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7716C3"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7716C3"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7716C3"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7716C3"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7716C3"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7716C3"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7716C3"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7716C3"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34CDDAD" w:rsidR="00531FBF" w:rsidRPr="001650C9" w:rsidRDefault="004524A7" w:rsidP="00944D65">
            <w:pPr>
              <w:suppressAutoHyphens/>
              <w:spacing w:after="0" w:line="240" w:lineRule="auto"/>
              <w:contextualSpacing/>
              <w:jc w:val="center"/>
              <w:rPr>
                <w:rFonts w:eastAsia="Times New Roman" w:cstheme="minorHAnsi"/>
                <w:b/>
                <w:bCs/>
              </w:rPr>
            </w:pPr>
            <w:r>
              <w:rPr>
                <w:rFonts w:eastAsia="Times New Roman" w:cstheme="minorHAnsi"/>
                <w:b/>
                <w:bCs/>
              </w:rPr>
              <w:t>05/22/2021</w:t>
            </w:r>
          </w:p>
        </w:tc>
        <w:tc>
          <w:tcPr>
            <w:tcW w:w="2338" w:type="dxa"/>
            <w:tcMar>
              <w:left w:w="115" w:type="dxa"/>
              <w:right w:w="115" w:type="dxa"/>
            </w:tcMar>
          </w:tcPr>
          <w:p w14:paraId="07699096" w14:textId="62E19645" w:rsidR="00531FBF" w:rsidRPr="001650C9" w:rsidRDefault="004524A7" w:rsidP="00944D65">
            <w:pPr>
              <w:suppressAutoHyphens/>
              <w:spacing w:after="0" w:line="240" w:lineRule="auto"/>
              <w:contextualSpacing/>
              <w:jc w:val="center"/>
              <w:rPr>
                <w:rFonts w:eastAsia="Times New Roman" w:cstheme="minorHAnsi"/>
                <w:b/>
                <w:bCs/>
              </w:rPr>
            </w:pPr>
            <w:r>
              <w:rPr>
                <w:rFonts w:eastAsia="Times New Roman" w:cstheme="minorHAnsi"/>
                <w:b/>
                <w:bCs/>
              </w:rPr>
              <w:t>Richard Rehkemper</w:t>
            </w:r>
          </w:p>
        </w:tc>
        <w:tc>
          <w:tcPr>
            <w:tcW w:w="2338" w:type="dxa"/>
            <w:tcMar>
              <w:left w:w="115" w:type="dxa"/>
              <w:right w:w="115" w:type="dxa"/>
            </w:tcMar>
          </w:tcPr>
          <w:p w14:paraId="77DC76FF" w14:textId="775C369E" w:rsidR="00531FBF" w:rsidRPr="001650C9" w:rsidRDefault="004524A7" w:rsidP="00944D65">
            <w:pPr>
              <w:suppressAutoHyphens/>
              <w:spacing w:after="0" w:line="240" w:lineRule="auto"/>
              <w:contextualSpacing/>
              <w:jc w:val="center"/>
              <w:rPr>
                <w:rFonts w:eastAsia="Times New Roman" w:cstheme="minorHAnsi"/>
                <w:b/>
                <w:bCs/>
              </w:rPr>
            </w:pPr>
            <w:r>
              <w:rPr>
                <w:rFonts w:eastAsia="Times New Roman" w:cstheme="minorHAnsi"/>
                <w:b/>
                <w:bCs/>
              </w:rPr>
              <w:t>Vulnerability Assessment report</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6ECAADCF" w:rsidR="0058064D" w:rsidRPr="001650C9" w:rsidRDefault="00A37AF1" w:rsidP="00944D65">
      <w:pPr>
        <w:suppressAutoHyphens/>
        <w:spacing w:after="0" w:line="240" w:lineRule="auto"/>
        <w:contextualSpacing/>
        <w:rPr>
          <w:rFonts w:cstheme="minorHAnsi"/>
        </w:rPr>
      </w:pPr>
      <w:r>
        <w:rPr>
          <w:rFonts w:cstheme="minorHAnsi"/>
        </w:rPr>
        <w:t>Richard Rehkemper</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AA35024" w14:textId="39BC6FF2" w:rsidR="004524A7" w:rsidRPr="001650C9" w:rsidRDefault="004524A7"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Pr>
          <w:rFonts w:eastAsia="Times New Roman" w:cstheme="minorHAnsi"/>
        </w:rPr>
        <w:t>Security in the financial realm is of upmost importance. So secure communication between the server and client must be a high priority in protecting financial interactions and client data.</w:t>
      </w:r>
    </w:p>
    <w:p w14:paraId="074CA9DD" w14:textId="2BF0E778" w:rsidR="0032740C" w:rsidRPr="001650C9" w:rsidRDefault="004524A7"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Pr>
          <w:rFonts w:eastAsia="Times New Roman" w:cstheme="minorHAnsi"/>
        </w:rPr>
        <w:t xml:space="preserve">Transactions may potentially occur internationally </w:t>
      </w:r>
      <w:proofErr w:type="gramStart"/>
      <w:r>
        <w:rPr>
          <w:rFonts w:eastAsia="Times New Roman" w:cstheme="minorHAnsi"/>
        </w:rPr>
        <w:t>and also</w:t>
      </w:r>
      <w:proofErr w:type="gramEnd"/>
      <w:r>
        <w:rPr>
          <w:rFonts w:eastAsia="Times New Roman" w:cstheme="minorHAnsi"/>
        </w:rPr>
        <w:t xml:space="preserve"> must be a consideration when developing a secure information transmission.</w:t>
      </w:r>
    </w:p>
    <w:p w14:paraId="0D11C749" w14:textId="30EE3766" w:rsidR="0032740C" w:rsidRPr="001650C9" w:rsidRDefault="004524A7"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Pr>
          <w:rFonts w:eastAsia="Times New Roman" w:cstheme="minorHAnsi"/>
        </w:rPr>
        <w:t xml:space="preserve">Government entities are a consideration when dealing with financial interactions and records. After 180 days in a database, the US government </w:t>
      </w:r>
      <w:proofErr w:type="gramStart"/>
      <w:r>
        <w:rPr>
          <w:rFonts w:eastAsia="Times New Roman" w:cstheme="minorHAnsi"/>
        </w:rPr>
        <w:t>is allowed to</w:t>
      </w:r>
      <w:proofErr w:type="gramEnd"/>
      <w:r>
        <w:rPr>
          <w:rFonts w:eastAsia="Times New Roman" w:cstheme="minorHAnsi"/>
        </w:rPr>
        <w:t xml:space="preserve"> access the data without a warrant</w:t>
      </w:r>
      <w:r w:rsidR="00BE089F">
        <w:rPr>
          <w:rFonts w:eastAsia="Times New Roman" w:cstheme="minorHAnsi"/>
        </w:rPr>
        <w:t xml:space="preserve"> (</w:t>
      </w:r>
      <w:hyperlink r:id="rId13" w:history="1">
        <w:r w:rsidR="007013E7" w:rsidRPr="00B83017">
          <w:rPr>
            <w:rStyle w:val="Hyperlink"/>
            <w:rFonts w:eastAsia="Times New Roman" w:cstheme="minorHAnsi"/>
          </w:rPr>
          <w:t>https://us.norton.com/</w:t>
        </w:r>
      </w:hyperlink>
      <w:r w:rsidR="00BE089F">
        <w:rPr>
          <w:rFonts w:eastAsia="Times New Roman" w:cstheme="minorHAnsi"/>
        </w:rPr>
        <w:t>).</w:t>
      </w:r>
      <w:r w:rsidR="007013E7">
        <w:rPr>
          <w:rFonts w:eastAsia="Times New Roman" w:cstheme="minorHAnsi"/>
        </w:rPr>
        <w:t xml:space="preserve"> </w:t>
      </w:r>
    </w:p>
    <w:p w14:paraId="02656CE5" w14:textId="115DA2F5" w:rsidR="0032740C" w:rsidRPr="001650C9" w:rsidRDefault="00BE089F"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Pr>
          <w:rFonts w:eastAsia="Times New Roman" w:cstheme="minorHAnsi"/>
        </w:rPr>
        <w:t>Current threats involve any kind of external interference with the transfer of communications between the server and the client, or a breach of data storage. The threats can happen in many different forms, such as SQL injection to pull data, or man in the middle (MITM) attacks that interfere with data transference. Future concerns deal with the complexity of the attacks, so updated frameworks</w:t>
      </w:r>
      <w:r w:rsidR="007013E7">
        <w:rPr>
          <w:rFonts w:eastAsia="Times New Roman" w:cstheme="minorHAnsi"/>
        </w:rPr>
        <w:t>, libraries,</w:t>
      </w:r>
      <w:r>
        <w:rPr>
          <w:rFonts w:eastAsia="Times New Roman" w:cstheme="minorHAnsi"/>
        </w:rPr>
        <w:t xml:space="preserve"> and scans should be part of the routine maintenance.</w:t>
      </w:r>
    </w:p>
    <w:p w14:paraId="19CCDE3B" w14:textId="73A05A27" w:rsidR="0032740C" w:rsidRDefault="00BE089F"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Pr>
          <w:rFonts w:eastAsia="Times New Roman" w:cstheme="minorHAnsi"/>
        </w:rPr>
        <w:t>Modernization of a company includes clients accessing their profiles from numerous devices and possibly different operating systems. The convenience of customer interactions comes at a price, however, and adequate validation measures need to be taken while not compromising the end-user experience.</w:t>
      </w:r>
      <w:r w:rsidR="004010B5">
        <w:rPr>
          <w:rFonts w:eastAsia="Times New Roman" w:cstheme="minorHAnsi"/>
        </w:rPr>
        <w:t xml:space="preserve"> The Software-As-A-Service model, for example, can give the end user a simple product that is heavily coded on the back end (</w:t>
      </w:r>
      <w:r w:rsidR="004010B5" w:rsidRPr="004010B5">
        <w:rPr>
          <w:rFonts w:eastAsia="Times New Roman" w:cstheme="minorHAnsi"/>
        </w:rPr>
        <w:t>https://www.strategy-business.com/</w:t>
      </w:r>
      <w:r w:rsidR="004010B5">
        <w:rPr>
          <w:rFonts w:eastAsia="Times New Roman" w:cstheme="minorHAnsi"/>
        </w:rPr>
        <w:t>).</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proofErr w:type="spellStart"/>
      <w:r w:rsidR="00AF4C03" w:rsidRPr="001650C9">
        <w:rPr>
          <w:rFonts w:eastAsia="Times New Roman" w:cstheme="minorHAnsi"/>
        </w:rPr>
        <w:t>Financial</w:t>
      </w:r>
      <w:r w:rsidR="003F32E7" w:rsidRPr="001650C9">
        <w:rPr>
          <w:rFonts w:eastAsia="Times New Roman" w:cstheme="minorHAnsi"/>
        </w:rPr>
        <w:t>’s</w:t>
      </w:r>
      <w:proofErr w:type="spellEnd"/>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5FB8531A" w14:textId="46E2CF2E" w:rsidR="00113667" w:rsidRDefault="004010B5" w:rsidP="00113667">
      <w:pPr>
        <w:suppressAutoHyphens/>
        <w:spacing w:after="0" w:line="240" w:lineRule="auto"/>
        <w:contextualSpacing/>
        <w:rPr>
          <w:rFonts w:eastAsia="Times New Roman" w:cstheme="minorHAnsi"/>
        </w:rPr>
      </w:pPr>
      <w:r>
        <w:rPr>
          <w:rFonts w:eastAsia="Times New Roman" w:cstheme="minorHAnsi"/>
        </w:rPr>
        <w:t xml:space="preserve">Input Validation – When a client enters their credentials, it needs to be handled properly. If the username and password </w:t>
      </w:r>
      <w:proofErr w:type="gramStart"/>
      <w:r>
        <w:rPr>
          <w:rFonts w:eastAsia="Times New Roman" w:cstheme="minorHAnsi"/>
        </w:rPr>
        <w:t>don’t</w:t>
      </w:r>
      <w:proofErr w:type="gramEnd"/>
      <w:r>
        <w:rPr>
          <w:rFonts w:eastAsia="Times New Roman" w:cstheme="minorHAnsi"/>
        </w:rPr>
        <w:t xml:space="preserve"> match, for example, access should not be allowed. This goes hand in hand with proper exception </w:t>
      </w:r>
      <w:r w:rsidR="007D5926">
        <w:rPr>
          <w:rFonts w:eastAsia="Times New Roman" w:cstheme="minorHAnsi"/>
        </w:rPr>
        <w:t>control and</w:t>
      </w:r>
      <w:r>
        <w:rPr>
          <w:rFonts w:eastAsia="Times New Roman" w:cstheme="minorHAnsi"/>
        </w:rPr>
        <w:t xml:space="preserve"> should not return any values that put the code, systems, or data at risk.</w:t>
      </w:r>
      <w:r w:rsidR="007D5926">
        <w:rPr>
          <w:rFonts w:eastAsia="Times New Roman" w:cstheme="minorHAnsi"/>
        </w:rPr>
        <w:t xml:space="preserve"> </w:t>
      </w:r>
    </w:p>
    <w:p w14:paraId="73FAB6C2" w14:textId="1651478B" w:rsidR="004010B5" w:rsidRDefault="004010B5" w:rsidP="00113667">
      <w:pPr>
        <w:suppressAutoHyphens/>
        <w:spacing w:after="0" w:line="240" w:lineRule="auto"/>
        <w:contextualSpacing/>
        <w:rPr>
          <w:rFonts w:eastAsia="Times New Roman" w:cstheme="minorHAnsi"/>
        </w:rPr>
      </w:pPr>
    </w:p>
    <w:p w14:paraId="47326182" w14:textId="37A82697" w:rsidR="004010B5" w:rsidRDefault="004010B5" w:rsidP="00113667">
      <w:pPr>
        <w:suppressAutoHyphens/>
        <w:spacing w:after="0" w:line="240" w:lineRule="auto"/>
        <w:contextualSpacing/>
        <w:rPr>
          <w:rFonts w:eastAsia="Times New Roman" w:cstheme="minorHAnsi"/>
        </w:rPr>
      </w:pPr>
      <w:proofErr w:type="spellStart"/>
      <w:r>
        <w:rPr>
          <w:rFonts w:eastAsia="Times New Roman" w:cstheme="minorHAnsi"/>
        </w:rPr>
        <w:t>Cryptogrophy</w:t>
      </w:r>
      <w:proofErr w:type="spellEnd"/>
      <w:r>
        <w:rPr>
          <w:rFonts w:eastAsia="Times New Roman" w:cstheme="minorHAnsi"/>
        </w:rPr>
        <w:t xml:space="preserve"> – When data is being stored, or transmitted, it should be encrypted to better protect the information. </w:t>
      </w:r>
      <w:r w:rsidR="007D5926">
        <w:rPr>
          <w:rFonts w:eastAsia="Times New Roman" w:cstheme="minorHAnsi"/>
        </w:rPr>
        <w:t>The use of a secure protocol</w:t>
      </w:r>
      <w:r w:rsidR="007D5926">
        <w:rPr>
          <w:rFonts w:eastAsia="Times New Roman" w:cstheme="minorHAnsi"/>
        </w:rPr>
        <w:t xml:space="preserve"> (https://) is almost necessary and should be expected when dealing with businesses that involve personal data or financial transactions. </w:t>
      </w:r>
    </w:p>
    <w:p w14:paraId="55B2B65F" w14:textId="65C4110C" w:rsidR="004010B5" w:rsidRDefault="004010B5" w:rsidP="00113667">
      <w:pPr>
        <w:suppressAutoHyphens/>
        <w:spacing w:after="0" w:line="240" w:lineRule="auto"/>
        <w:contextualSpacing/>
        <w:rPr>
          <w:rFonts w:eastAsia="Times New Roman" w:cstheme="minorHAnsi"/>
        </w:rPr>
      </w:pPr>
    </w:p>
    <w:p w14:paraId="2DCEF644" w14:textId="7D78B14C" w:rsidR="004010B5" w:rsidRDefault="004010B5" w:rsidP="00113667">
      <w:pPr>
        <w:suppressAutoHyphens/>
        <w:spacing w:after="0" w:line="240" w:lineRule="auto"/>
        <w:contextualSpacing/>
        <w:rPr>
          <w:rFonts w:eastAsia="Times New Roman" w:cstheme="minorHAnsi"/>
        </w:rPr>
      </w:pPr>
      <w:r>
        <w:rPr>
          <w:rFonts w:eastAsia="Times New Roman" w:cstheme="minorHAnsi"/>
        </w:rPr>
        <w:t>Client/Server –</w:t>
      </w:r>
      <w:r w:rsidR="007D5926">
        <w:rPr>
          <w:rFonts w:eastAsia="Times New Roman" w:cstheme="minorHAnsi"/>
        </w:rPr>
        <w:t xml:space="preserve"> The communication and distribution of information from the client and the server needs to remain a high priority in the overall security of the systems.  The data often has sensitive information that could cause harm to the individual client or the business if breached. </w:t>
      </w:r>
      <w:r w:rsidR="007013E7">
        <w:rPr>
          <w:rFonts w:eastAsia="Times New Roman" w:cstheme="minorHAnsi"/>
        </w:rPr>
        <w:t xml:space="preserve">Also, the use of the principle of least privilege should be implemented to establish privilege levels to help sustain proper access to clientele. </w:t>
      </w:r>
    </w:p>
    <w:p w14:paraId="405CF6C5" w14:textId="1E64A40A" w:rsidR="004010B5" w:rsidRDefault="004010B5" w:rsidP="00113667">
      <w:pPr>
        <w:suppressAutoHyphens/>
        <w:spacing w:after="0" w:line="240" w:lineRule="auto"/>
        <w:contextualSpacing/>
        <w:rPr>
          <w:rFonts w:eastAsia="Times New Roman" w:cstheme="minorHAnsi"/>
        </w:rPr>
      </w:pPr>
    </w:p>
    <w:p w14:paraId="15F5C636" w14:textId="2CEBD909" w:rsidR="004010B5" w:rsidRDefault="004010B5" w:rsidP="00113667">
      <w:pPr>
        <w:suppressAutoHyphens/>
        <w:spacing w:after="0" w:line="240" w:lineRule="auto"/>
        <w:contextualSpacing/>
        <w:rPr>
          <w:rFonts w:eastAsia="Times New Roman" w:cstheme="minorHAnsi"/>
        </w:rPr>
      </w:pPr>
      <w:r>
        <w:rPr>
          <w:rFonts w:eastAsia="Times New Roman" w:cstheme="minorHAnsi"/>
        </w:rPr>
        <w:t>Code Quality –</w:t>
      </w:r>
      <w:r w:rsidR="007D5926">
        <w:rPr>
          <w:rFonts w:eastAsia="Times New Roman" w:cstheme="minorHAnsi"/>
        </w:rPr>
        <w:t xml:space="preserve"> The quality of the code plays a few major roles in securing the software. A </w:t>
      </w:r>
      <w:proofErr w:type="gramStart"/>
      <w:r w:rsidR="007D5926">
        <w:rPr>
          <w:rFonts w:eastAsia="Times New Roman" w:cstheme="minorHAnsi"/>
        </w:rPr>
        <w:t>high quality</w:t>
      </w:r>
      <w:proofErr w:type="gramEnd"/>
      <w:r w:rsidR="007D5926">
        <w:rPr>
          <w:rFonts w:eastAsia="Times New Roman" w:cstheme="minorHAnsi"/>
        </w:rPr>
        <w:t xml:space="preserve"> code is easy to read for the back end developers but has also been designed with security as a high priority since then very beginning, making the overall product </w:t>
      </w:r>
      <w:r w:rsidR="00933EE7">
        <w:rPr>
          <w:rFonts w:eastAsia="Times New Roman" w:cstheme="minorHAnsi"/>
        </w:rPr>
        <w:t>more significantly more secure.</w:t>
      </w:r>
      <w:r w:rsidR="007013E7">
        <w:rPr>
          <w:rFonts w:eastAsia="Times New Roman" w:cstheme="minorHAnsi"/>
        </w:rPr>
        <w:t xml:space="preserve"> </w:t>
      </w:r>
    </w:p>
    <w:p w14:paraId="54B02383" w14:textId="38CD5A04" w:rsidR="004010B5" w:rsidRDefault="004010B5" w:rsidP="00113667">
      <w:pPr>
        <w:suppressAutoHyphens/>
        <w:spacing w:after="0" w:line="240" w:lineRule="auto"/>
        <w:contextualSpacing/>
        <w:rPr>
          <w:rFonts w:eastAsia="Times New Roman" w:cstheme="minorHAnsi"/>
        </w:rPr>
      </w:pPr>
    </w:p>
    <w:p w14:paraId="39032A63" w14:textId="33B7F53F" w:rsidR="004010B5" w:rsidRDefault="004010B5" w:rsidP="00113667">
      <w:pPr>
        <w:suppressAutoHyphens/>
        <w:spacing w:after="0" w:line="240" w:lineRule="auto"/>
        <w:contextualSpacing/>
        <w:rPr>
          <w:rFonts w:eastAsia="Times New Roman" w:cstheme="minorHAnsi"/>
        </w:rPr>
      </w:pPr>
      <w:r>
        <w:rPr>
          <w:rFonts w:eastAsia="Times New Roman" w:cstheme="minorHAnsi"/>
        </w:rPr>
        <w:t xml:space="preserve">Code Error – </w:t>
      </w:r>
      <w:r w:rsidR="00933EE7">
        <w:rPr>
          <w:rFonts w:eastAsia="Times New Roman" w:cstheme="minorHAnsi"/>
        </w:rPr>
        <w:t xml:space="preserve">There are major security concerns </w:t>
      </w:r>
      <w:proofErr w:type="gramStart"/>
      <w:r w:rsidR="00933EE7">
        <w:rPr>
          <w:rFonts w:eastAsia="Times New Roman" w:cstheme="minorHAnsi"/>
        </w:rPr>
        <w:t>in the event that</w:t>
      </w:r>
      <w:proofErr w:type="gramEnd"/>
      <w:r w:rsidR="00933EE7">
        <w:rPr>
          <w:rFonts w:eastAsia="Times New Roman" w:cstheme="minorHAnsi"/>
        </w:rPr>
        <w:t xml:space="preserve"> a code has an error or is mishandled in the event of an error. Improper handling of exceptions can open a flood gate of breaches and can present users with access points they </w:t>
      </w:r>
      <w:proofErr w:type="gramStart"/>
      <w:r w:rsidR="00933EE7">
        <w:rPr>
          <w:rFonts w:eastAsia="Times New Roman" w:cstheme="minorHAnsi"/>
        </w:rPr>
        <w:t>shouldn’t</w:t>
      </w:r>
      <w:proofErr w:type="gramEnd"/>
      <w:r w:rsidR="00933EE7">
        <w:rPr>
          <w:rFonts w:eastAsia="Times New Roman" w:cstheme="minorHAnsi"/>
        </w:rPr>
        <w:t xml:space="preserve"> have. If a mishandled exception gets </w:t>
      </w:r>
      <w:r w:rsidR="00A37AF1">
        <w:rPr>
          <w:rFonts w:eastAsia="Times New Roman" w:cstheme="minorHAnsi"/>
        </w:rPr>
        <w:t>manipulated it can be disastrous to the sensitive data.</w:t>
      </w:r>
    </w:p>
    <w:p w14:paraId="1B4C77C9" w14:textId="7A1E5E05" w:rsidR="004010B5" w:rsidRDefault="004010B5" w:rsidP="00113667">
      <w:pPr>
        <w:suppressAutoHyphens/>
        <w:spacing w:after="0" w:line="240" w:lineRule="auto"/>
        <w:contextualSpacing/>
        <w:rPr>
          <w:rFonts w:eastAsia="Times New Roman" w:cstheme="minorHAnsi"/>
        </w:rPr>
      </w:pPr>
    </w:p>
    <w:p w14:paraId="7A09F24E" w14:textId="77777777" w:rsidR="004010B5" w:rsidRDefault="004010B5" w:rsidP="00113667">
      <w:pPr>
        <w:suppressAutoHyphens/>
        <w:spacing w:after="0" w:line="240" w:lineRule="auto"/>
        <w:contextualSpacing/>
        <w:rPr>
          <w:rFonts w:eastAsia="Times New Roman" w:cstheme="minorHAnsi"/>
        </w:rPr>
      </w:pPr>
    </w:p>
    <w:p w14:paraId="28526AE9" w14:textId="77777777" w:rsidR="004010B5" w:rsidRPr="001650C9" w:rsidRDefault="004010B5"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147963ED"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0FFB3A1E" w14:textId="2FBB372C" w:rsidR="008A339F" w:rsidRDefault="008A339F" w:rsidP="008A339F">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There is a lack of exception handling throughout the code. This interferes with code quality and client/server protection. Also, a lack of exception handling can open the door for SQL injection, which can pull up archived files for third party review. </w:t>
      </w:r>
      <w:r w:rsidR="0012725C">
        <w:rPr>
          <w:rFonts w:eastAsia="Times New Roman" w:cstheme="minorHAnsi"/>
        </w:rPr>
        <w:t xml:space="preserve">Example: in </w:t>
      </w:r>
      <w:proofErr w:type="spellStart"/>
      <w:r w:rsidR="0012725C">
        <w:rPr>
          <w:rFonts w:eastAsia="Times New Roman" w:cstheme="minorHAnsi"/>
        </w:rPr>
        <w:t>DocData.Java</w:t>
      </w:r>
      <w:proofErr w:type="spellEnd"/>
      <w:r w:rsidR="0012725C">
        <w:rPr>
          <w:rFonts w:eastAsia="Times New Roman" w:cstheme="minorHAnsi"/>
        </w:rPr>
        <w:t xml:space="preserve"> there is a very basic catch on lines 28-30 that could benefit from being more extensive.</w:t>
      </w:r>
    </w:p>
    <w:p w14:paraId="3C405E8D" w14:textId="77777777" w:rsidR="0012725C" w:rsidRDefault="0012725C" w:rsidP="0012725C">
      <w:pPr>
        <w:pStyle w:val="ListParagraph"/>
        <w:suppressAutoHyphens/>
        <w:spacing w:after="0" w:line="240" w:lineRule="auto"/>
        <w:rPr>
          <w:rFonts w:eastAsia="Times New Roman" w:cstheme="minorHAnsi"/>
        </w:rPr>
      </w:pPr>
    </w:p>
    <w:p w14:paraId="2F5AB628" w14:textId="4833D241" w:rsidR="008A339F" w:rsidRDefault="008A339F" w:rsidP="008A339F">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There is a lack of input limiters. Input limiters reduce the attack surface area making it more difficult for attackers and relates to the input validation aspect of the VAPFD. </w:t>
      </w:r>
      <w:r w:rsidR="0012725C">
        <w:rPr>
          <w:rFonts w:eastAsia="Times New Roman" w:cstheme="minorHAnsi"/>
        </w:rPr>
        <w:t xml:space="preserve"> In the Greeting.java the id is indicated as a long type. This may be acceptable for that id length, however there are no limiters to the length of the string provided.</w:t>
      </w:r>
    </w:p>
    <w:p w14:paraId="3A121529" w14:textId="77777777" w:rsidR="0012725C" w:rsidRPr="0012725C" w:rsidRDefault="0012725C" w:rsidP="0012725C">
      <w:pPr>
        <w:pStyle w:val="ListParagraph"/>
        <w:rPr>
          <w:rFonts w:eastAsia="Times New Roman" w:cstheme="minorHAnsi"/>
        </w:rPr>
      </w:pPr>
    </w:p>
    <w:p w14:paraId="75C8F954" w14:textId="47E519F0" w:rsidR="0012725C" w:rsidRDefault="0012725C" w:rsidP="008A339F">
      <w:pPr>
        <w:pStyle w:val="ListParagraph"/>
        <w:numPr>
          <w:ilvl w:val="0"/>
          <w:numId w:val="13"/>
        </w:numPr>
        <w:suppressAutoHyphens/>
        <w:spacing w:after="0" w:line="240" w:lineRule="auto"/>
        <w:rPr>
          <w:rFonts w:eastAsia="Times New Roman" w:cstheme="minorHAnsi"/>
        </w:rPr>
      </w:pPr>
      <w:r>
        <w:rPr>
          <w:rFonts w:eastAsia="Times New Roman" w:cstheme="minorHAnsi"/>
        </w:rPr>
        <w:t>In the Customer.java class line 5 account balance is a public integer. This should be private to protect the integer value unless accessed through an encapsulated method. This is a code quality and possibly a code error instance of the VAPFD and would allow data to be sensitive data to be divulged without going through the proper channels.</w:t>
      </w:r>
    </w:p>
    <w:p w14:paraId="3B20F3AA" w14:textId="77777777" w:rsidR="0012725C" w:rsidRPr="00FD452A" w:rsidRDefault="0012725C" w:rsidP="00FD452A">
      <w:pPr>
        <w:suppressAutoHyphens/>
        <w:spacing w:after="0" w:line="240" w:lineRule="auto"/>
        <w:rPr>
          <w:rFonts w:eastAsia="Times New Roman" w:cstheme="minorHAnsi"/>
        </w:rPr>
      </w:pPr>
    </w:p>
    <w:p w14:paraId="48775874" w14:textId="77777777" w:rsidR="008A339F" w:rsidRDefault="008A339F" w:rsidP="00944D65">
      <w:pPr>
        <w:suppressAutoHyphens/>
        <w:spacing w:after="0" w:line="240" w:lineRule="auto"/>
        <w:contextualSpacing/>
        <w:rPr>
          <w:rFonts w:eastAsia="Times New Roman" w:cstheme="minorHAnsi"/>
        </w:rPr>
      </w:pPr>
    </w:p>
    <w:p w14:paraId="67A6F56A" w14:textId="6146C21A" w:rsidR="001240EF" w:rsidRDefault="001240EF" w:rsidP="00944D65">
      <w:pPr>
        <w:suppressAutoHyphens/>
        <w:spacing w:after="0" w:line="240" w:lineRule="auto"/>
        <w:contextualSpacing/>
        <w:rPr>
          <w:rFonts w:eastAsia="Times New Roman" w:cstheme="minorHAnsi"/>
        </w:rPr>
      </w:pPr>
    </w:p>
    <w:p w14:paraId="48DE77CA" w14:textId="77777777" w:rsidR="00287F13" w:rsidRPr="001650C9" w:rsidRDefault="00287F13"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proofErr w:type="spellStart"/>
      <w:r w:rsidR="001650C9" w:rsidRPr="001650C9">
        <w:rPr>
          <w:rFonts w:asciiTheme="minorHAnsi" w:hAnsiTheme="minorHAnsi" w:cstheme="minorHAnsi"/>
        </w:rPr>
        <w:t>Financial’s</w:t>
      </w:r>
      <w:proofErr w:type="spellEnd"/>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1950D642" w14:textId="0E559B67" w:rsidR="00B03C25" w:rsidRDefault="00FD452A" w:rsidP="00113667">
      <w:pPr>
        <w:suppressAutoHyphens/>
        <w:spacing w:after="0" w:line="240" w:lineRule="auto"/>
        <w:contextualSpacing/>
        <w:rPr>
          <w:rFonts w:eastAsia="Times New Roman" w:cstheme="minorHAnsi"/>
        </w:rPr>
      </w:pPr>
      <w:r>
        <w:rPr>
          <w:rFonts w:eastAsia="Times New Roman" w:cstheme="minorHAnsi"/>
        </w:rPr>
        <w:t>Below I have included a screenshot of the dependencies identified in the static testing check.</w:t>
      </w:r>
    </w:p>
    <w:p w14:paraId="6BFA0D88" w14:textId="77777777" w:rsidR="00FD452A" w:rsidRDefault="00FD452A" w:rsidP="00113667">
      <w:pPr>
        <w:suppressAutoHyphens/>
        <w:spacing w:after="0" w:line="240" w:lineRule="auto"/>
        <w:contextualSpacing/>
        <w:rPr>
          <w:noProof/>
        </w:rPr>
      </w:pPr>
    </w:p>
    <w:p w14:paraId="053765E9" w14:textId="6117AF2A" w:rsidR="00FD452A" w:rsidRDefault="00FD452A" w:rsidP="00113667">
      <w:pPr>
        <w:suppressAutoHyphens/>
        <w:spacing w:after="0" w:line="240" w:lineRule="auto"/>
        <w:contextualSpacing/>
        <w:rPr>
          <w:rFonts w:eastAsia="Times New Roman" w:cstheme="minorHAnsi"/>
        </w:rPr>
      </w:pPr>
      <w:r>
        <w:rPr>
          <w:noProof/>
        </w:rPr>
        <w:lastRenderedPageBreak/>
        <w:drawing>
          <wp:inline distT="0" distB="0" distL="0" distR="0" wp14:anchorId="7C933B9C" wp14:editId="3423EBBE">
            <wp:extent cx="6566535" cy="2918460"/>
            <wp:effectExtent l="0" t="0" r="5715" b="0"/>
            <wp:docPr id="3" name="Picture 3" descr="A picture containing text, screenshot, indoor,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indoor, computer&#10;&#10;Description automatically generated"/>
                    <pic:cNvPicPr/>
                  </pic:nvPicPr>
                  <pic:blipFill rotWithShape="1">
                    <a:blip r:embed="rId14"/>
                    <a:srcRect l="9359" t="13447" r="2949" b="17265"/>
                    <a:stretch/>
                  </pic:blipFill>
                  <pic:spPr bwMode="auto">
                    <a:xfrm>
                      <a:off x="0" y="0"/>
                      <a:ext cx="6566535" cy="2918460"/>
                    </a:xfrm>
                    <a:prstGeom prst="rect">
                      <a:avLst/>
                    </a:prstGeom>
                    <a:ln>
                      <a:noFill/>
                    </a:ln>
                    <a:extLst>
                      <a:ext uri="{53640926-AAD7-44D8-BBD7-CCE9431645EC}">
                        <a14:shadowObscured xmlns:a14="http://schemas.microsoft.com/office/drawing/2010/main"/>
                      </a:ext>
                    </a:extLst>
                  </pic:spPr>
                </pic:pic>
              </a:graphicData>
            </a:graphic>
          </wp:inline>
        </w:drawing>
      </w:r>
    </w:p>
    <w:p w14:paraId="64A7C19C" w14:textId="79BE81F8" w:rsidR="00FD452A" w:rsidRDefault="00FD452A" w:rsidP="00113667">
      <w:pPr>
        <w:suppressAutoHyphens/>
        <w:spacing w:after="0" w:line="240" w:lineRule="auto"/>
        <w:contextualSpacing/>
        <w:rPr>
          <w:rFonts w:eastAsia="Times New Roman" w:cstheme="minorHAnsi"/>
        </w:rPr>
      </w:pPr>
    </w:p>
    <w:p w14:paraId="1C8CF145" w14:textId="22E9194F" w:rsidR="00FD452A" w:rsidRPr="005A28FD" w:rsidRDefault="00FD452A" w:rsidP="00113667">
      <w:pPr>
        <w:suppressAutoHyphens/>
        <w:spacing w:after="0" w:line="240" w:lineRule="auto"/>
        <w:contextualSpacing/>
        <w:rPr>
          <w:rFonts w:ascii="inherit" w:hAnsi="inherit"/>
          <w:b/>
          <w:bCs/>
          <w:color w:val="333333"/>
          <w:sz w:val="24"/>
          <w:szCs w:val="24"/>
          <w:u w:val="single"/>
        </w:rPr>
      </w:pPr>
      <w:bookmarkStart w:id="8" w:name="l1_991c96a4e31e6c19e2b9136c8955bd423f2dc"/>
      <w:bookmarkEnd w:id="8"/>
      <w:r w:rsidRPr="005A28FD">
        <w:rPr>
          <w:rFonts w:ascii="Arial" w:hAnsi="Arial" w:cs="Arial"/>
          <w:b/>
          <w:bCs/>
          <w:sz w:val="24"/>
          <w:szCs w:val="24"/>
          <w:u w:val="single"/>
        </w:rPr>
        <w:t>bcprov-jdk15on-1.46.jar</w:t>
      </w:r>
      <w:r w:rsidRPr="005A28FD">
        <w:rPr>
          <w:rFonts w:ascii="Arial" w:hAnsi="Arial" w:cs="Arial"/>
          <w:b/>
          <w:bCs/>
          <w:sz w:val="24"/>
          <w:szCs w:val="24"/>
          <w:u w:val="single"/>
        </w:rPr>
        <w:t xml:space="preserve"> - </w:t>
      </w:r>
      <w:r w:rsidRPr="005A28FD">
        <w:rPr>
          <w:rFonts w:ascii="inherit" w:hAnsi="inherit"/>
          <w:b/>
          <w:bCs/>
          <w:color w:val="333333"/>
          <w:sz w:val="24"/>
          <w:szCs w:val="24"/>
          <w:u w:val="single"/>
        </w:rPr>
        <w:t>CVE-2013-1624</w:t>
      </w:r>
      <w:r w:rsidR="00E83474" w:rsidRPr="005A28FD">
        <w:rPr>
          <w:rFonts w:ascii="inherit" w:hAnsi="inherit"/>
          <w:b/>
          <w:bCs/>
          <w:color w:val="333333"/>
          <w:sz w:val="24"/>
          <w:szCs w:val="24"/>
          <w:u w:val="single"/>
        </w:rPr>
        <w:t xml:space="preserve"> NVD </w:t>
      </w:r>
      <w:r w:rsidR="00E83474" w:rsidRPr="005A28FD">
        <w:rPr>
          <w:rFonts w:ascii="inherit" w:hAnsi="inherit"/>
          <w:b/>
          <w:bCs/>
          <w:color w:val="333333"/>
          <w:sz w:val="24"/>
          <w:szCs w:val="24"/>
          <w:u w:val="single"/>
        </w:rPr>
        <w:t xml:space="preserve">published date: 02/05/2013 NVD modified date: </w:t>
      </w:r>
      <w:r w:rsidR="00E83474" w:rsidRPr="005A28FD">
        <w:rPr>
          <w:rFonts w:ascii="Source Sans Pro" w:hAnsi="Source Sans Pro"/>
          <w:b/>
          <w:bCs/>
          <w:color w:val="333333"/>
          <w:sz w:val="24"/>
          <w:szCs w:val="24"/>
          <w:u w:val="single"/>
        </w:rPr>
        <w:t>10/30/2018.</w:t>
      </w:r>
    </w:p>
    <w:p w14:paraId="3E6B9EB8" w14:textId="637CB13B" w:rsidR="00FD452A" w:rsidRDefault="00FD452A" w:rsidP="00113667">
      <w:pPr>
        <w:suppressAutoHyphens/>
        <w:spacing w:after="0" w:line="240" w:lineRule="auto"/>
        <w:contextualSpacing/>
        <w:rPr>
          <w:rFonts w:ascii="inherit" w:hAnsi="inherit"/>
          <w:color w:val="333333"/>
          <w:sz w:val="24"/>
          <w:szCs w:val="24"/>
        </w:rPr>
      </w:pPr>
      <w:r>
        <w:rPr>
          <w:rFonts w:ascii="inherit" w:hAnsi="inherit"/>
          <w:color w:val="333333"/>
          <w:sz w:val="24"/>
          <w:szCs w:val="24"/>
        </w:rPr>
        <w:tab/>
      </w:r>
      <w:r w:rsidR="00D30160">
        <w:rPr>
          <w:rFonts w:ascii="inherit" w:hAnsi="inherit"/>
          <w:color w:val="333333"/>
          <w:sz w:val="24"/>
          <w:szCs w:val="24"/>
        </w:rPr>
        <w:t xml:space="preserve">an outdated library would allow a side-channel attack on a “non-compliant” mac. The library should be updated to version 1.8 or greater for the Bouncy Castle Java. </w:t>
      </w:r>
    </w:p>
    <w:p w14:paraId="75F8A0D6" w14:textId="5E3F28E0" w:rsidR="00D30160" w:rsidRDefault="00D30160" w:rsidP="00113667">
      <w:pPr>
        <w:suppressAutoHyphens/>
        <w:spacing w:after="0" w:line="240" w:lineRule="auto"/>
        <w:contextualSpacing/>
        <w:rPr>
          <w:rFonts w:ascii="inherit" w:hAnsi="inherit"/>
          <w:color w:val="333333"/>
          <w:sz w:val="24"/>
          <w:szCs w:val="24"/>
        </w:rPr>
      </w:pPr>
    </w:p>
    <w:p w14:paraId="38101263" w14:textId="350BF538" w:rsidR="00D30160" w:rsidRPr="005A28FD" w:rsidRDefault="00D30160" w:rsidP="00113667">
      <w:pPr>
        <w:suppressAutoHyphens/>
        <w:spacing w:after="0" w:line="240" w:lineRule="auto"/>
        <w:contextualSpacing/>
        <w:rPr>
          <w:rFonts w:ascii="Arial" w:hAnsi="Arial" w:cs="Arial"/>
          <w:b/>
          <w:bCs/>
          <w:sz w:val="24"/>
          <w:szCs w:val="24"/>
          <w:u w:val="single"/>
        </w:rPr>
      </w:pPr>
      <w:bookmarkStart w:id="9" w:name="l3_7fd00bcd87e14b6ba66279282ef15efa30dd2"/>
      <w:bookmarkEnd w:id="9"/>
      <w:r w:rsidRPr="005A28FD">
        <w:rPr>
          <w:rFonts w:ascii="Arial" w:hAnsi="Arial" w:cs="Arial"/>
          <w:b/>
          <w:bCs/>
          <w:sz w:val="24"/>
          <w:szCs w:val="24"/>
          <w:u w:val="single"/>
        </w:rPr>
        <w:t>hibernate-validator-6.0.18.Final.jar</w:t>
      </w:r>
      <w:r w:rsidR="002B18F2" w:rsidRPr="005A28FD">
        <w:rPr>
          <w:rFonts w:ascii="Arial" w:hAnsi="Arial" w:cs="Arial"/>
          <w:b/>
          <w:bCs/>
          <w:sz w:val="24"/>
          <w:szCs w:val="24"/>
          <w:u w:val="single"/>
        </w:rPr>
        <w:t xml:space="preserve"> - CVE-2020-10693</w:t>
      </w:r>
      <w:r w:rsidR="00E83474" w:rsidRPr="005A28FD">
        <w:rPr>
          <w:rFonts w:ascii="Arial" w:hAnsi="Arial" w:cs="Arial"/>
          <w:b/>
          <w:bCs/>
          <w:sz w:val="24"/>
          <w:szCs w:val="24"/>
          <w:u w:val="single"/>
        </w:rPr>
        <w:t xml:space="preserve"> </w:t>
      </w:r>
      <w:r w:rsidR="00E83474" w:rsidRPr="005A28FD">
        <w:rPr>
          <w:rFonts w:ascii="Arial" w:hAnsi="Arial" w:cs="Arial"/>
          <w:b/>
          <w:bCs/>
          <w:sz w:val="24"/>
          <w:szCs w:val="24"/>
          <w:u w:val="single"/>
        </w:rPr>
        <w:t xml:space="preserve">NVD published Date: 05/06/2020 and NVD modified date: </w:t>
      </w:r>
      <w:r w:rsidR="00E83474" w:rsidRPr="005A28FD">
        <w:rPr>
          <w:rFonts w:ascii="Source Sans Pro" w:hAnsi="Source Sans Pro"/>
          <w:b/>
          <w:bCs/>
          <w:color w:val="333333"/>
          <w:sz w:val="24"/>
          <w:szCs w:val="24"/>
          <w:u w:val="single"/>
        </w:rPr>
        <w:t>03/02/2021.</w:t>
      </w:r>
    </w:p>
    <w:p w14:paraId="7A9910C4" w14:textId="25ADC0FE" w:rsidR="007364E1" w:rsidRDefault="007364E1" w:rsidP="00113667">
      <w:pPr>
        <w:suppressAutoHyphens/>
        <w:spacing w:after="0" w:line="240" w:lineRule="auto"/>
        <w:contextualSpacing/>
        <w:rPr>
          <w:rFonts w:ascii="Source Sans Pro" w:hAnsi="Source Sans Pro"/>
          <w:color w:val="333333"/>
        </w:rPr>
      </w:pPr>
      <w:r>
        <w:rPr>
          <w:rFonts w:ascii="Arial" w:hAnsi="Arial" w:cs="Arial"/>
        </w:rPr>
        <w:tab/>
      </w:r>
      <w:r w:rsidR="002B18F2">
        <w:rPr>
          <w:rFonts w:ascii="Arial" w:hAnsi="Arial" w:cs="Arial"/>
        </w:rPr>
        <w:t xml:space="preserve">There is a code bug in the hibernator validator that could allow hackers to get into the system without having sufficient credentials. Typically changing the code can resolve this issue, making it a quality of code problem.  </w:t>
      </w:r>
    </w:p>
    <w:p w14:paraId="6F749B99" w14:textId="6782348A" w:rsidR="002B18F2" w:rsidRDefault="002B18F2" w:rsidP="00113667">
      <w:pPr>
        <w:suppressAutoHyphens/>
        <w:spacing w:after="0" w:line="240" w:lineRule="auto"/>
        <w:contextualSpacing/>
        <w:rPr>
          <w:rFonts w:ascii="Source Sans Pro" w:hAnsi="Source Sans Pro"/>
          <w:color w:val="333333"/>
        </w:rPr>
      </w:pPr>
    </w:p>
    <w:p w14:paraId="09268AFF" w14:textId="4C0667FB" w:rsidR="002B18F2" w:rsidRPr="005A28FD" w:rsidRDefault="002B18F2" w:rsidP="00113667">
      <w:pPr>
        <w:suppressAutoHyphens/>
        <w:spacing w:after="0" w:line="240" w:lineRule="auto"/>
        <w:contextualSpacing/>
        <w:rPr>
          <w:rFonts w:ascii="Arial" w:hAnsi="Arial" w:cs="Arial"/>
          <w:b/>
          <w:bCs/>
          <w:sz w:val="24"/>
          <w:szCs w:val="24"/>
          <w:u w:val="single"/>
        </w:rPr>
      </w:pPr>
      <w:bookmarkStart w:id="10" w:name="l5_0528de95f198afafbcfb0c09d2e43b6e0ea66"/>
      <w:bookmarkEnd w:id="10"/>
      <w:r w:rsidRPr="005A28FD">
        <w:rPr>
          <w:rFonts w:ascii="Arial" w:hAnsi="Arial" w:cs="Arial"/>
          <w:b/>
          <w:bCs/>
          <w:sz w:val="24"/>
          <w:szCs w:val="24"/>
          <w:u w:val="single"/>
        </w:rPr>
        <w:t>jackson-databind-2.10.2.jar</w:t>
      </w:r>
      <w:r w:rsidRPr="005A28FD">
        <w:rPr>
          <w:rFonts w:ascii="Arial" w:hAnsi="Arial" w:cs="Arial"/>
          <w:b/>
          <w:bCs/>
          <w:sz w:val="24"/>
          <w:szCs w:val="24"/>
          <w:u w:val="single"/>
        </w:rPr>
        <w:t xml:space="preserve"> - </w:t>
      </w:r>
      <w:hyperlink r:id="rId15" w:tgtFrame="_blank" w:history="1">
        <w:r w:rsidRPr="005A28FD">
          <w:rPr>
            <w:b/>
            <w:bCs/>
            <w:sz w:val="24"/>
            <w:szCs w:val="24"/>
            <w:u w:val="single"/>
          </w:rPr>
          <w:t>CVE-2020-25649</w:t>
        </w:r>
      </w:hyperlink>
      <w:r w:rsidRPr="005A28FD">
        <w:rPr>
          <w:rFonts w:ascii="Arial" w:hAnsi="Arial" w:cs="Arial"/>
          <w:b/>
          <w:bCs/>
          <w:sz w:val="24"/>
          <w:szCs w:val="24"/>
          <w:u w:val="single"/>
        </w:rPr>
        <w:t>  </w:t>
      </w:r>
      <w:r w:rsidR="00E83474" w:rsidRPr="005A28FD">
        <w:rPr>
          <w:rFonts w:ascii="Arial" w:hAnsi="Arial" w:cs="Arial"/>
          <w:b/>
          <w:bCs/>
          <w:sz w:val="24"/>
          <w:szCs w:val="24"/>
          <w:u w:val="single"/>
        </w:rPr>
        <w:t xml:space="preserve">NVD </w:t>
      </w:r>
      <w:r w:rsidR="00E83474" w:rsidRPr="005A28FD">
        <w:rPr>
          <w:rFonts w:ascii="Arial" w:hAnsi="Arial" w:cs="Arial"/>
          <w:b/>
          <w:bCs/>
          <w:sz w:val="24"/>
          <w:szCs w:val="24"/>
          <w:u w:val="single"/>
        </w:rPr>
        <w:t>publish date:</w:t>
      </w:r>
      <w:r w:rsidR="00E83474" w:rsidRPr="005A28FD">
        <w:rPr>
          <w:rFonts w:ascii="Arial" w:hAnsi="Arial" w:cs="Arial"/>
          <w:b/>
          <w:bCs/>
          <w:sz w:val="24"/>
          <w:szCs w:val="24"/>
          <w:u w:val="single"/>
        </w:rPr>
        <w:t xml:space="preserve"> 12/03/2020 </w:t>
      </w:r>
      <w:r w:rsidR="00E83474" w:rsidRPr="005A28FD">
        <w:rPr>
          <w:rFonts w:ascii="Arial" w:hAnsi="Arial" w:cs="Arial"/>
          <w:b/>
          <w:bCs/>
          <w:sz w:val="24"/>
          <w:szCs w:val="24"/>
          <w:u w:val="single"/>
        </w:rPr>
        <w:t>NVD modified date:</w:t>
      </w:r>
      <w:r w:rsidR="00E83474" w:rsidRPr="005A28FD">
        <w:rPr>
          <w:rFonts w:ascii="Arial" w:hAnsi="Arial" w:cs="Arial"/>
          <w:b/>
          <w:bCs/>
          <w:sz w:val="24"/>
          <w:szCs w:val="24"/>
          <w:u w:val="single"/>
        </w:rPr>
        <w:t xml:space="preserve"> 5/14/2021.</w:t>
      </w:r>
    </w:p>
    <w:p w14:paraId="2417B0C6" w14:textId="5994794F" w:rsidR="002B18F2" w:rsidRDefault="002B18F2" w:rsidP="00113667">
      <w:pPr>
        <w:suppressAutoHyphens/>
        <w:spacing w:after="0" w:line="240" w:lineRule="auto"/>
        <w:contextualSpacing/>
        <w:rPr>
          <w:rFonts w:ascii="Arial" w:hAnsi="Arial" w:cs="Arial"/>
          <w:sz w:val="20"/>
          <w:szCs w:val="20"/>
        </w:rPr>
      </w:pPr>
      <w:r>
        <w:rPr>
          <w:rFonts w:ascii="Arial" w:hAnsi="Arial" w:cs="Arial"/>
          <w:sz w:val="20"/>
          <w:szCs w:val="20"/>
        </w:rPr>
        <w:tab/>
        <w:t xml:space="preserve">The </w:t>
      </w:r>
      <w:proofErr w:type="spellStart"/>
      <w:r>
        <w:rPr>
          <w:rFonts w:ascii="Arial" w:hAnsi="Arial" w:cs="Arial"/>
          <w:sz w:val="20"/>
          <w:szCs w:val="20"/>
        </w:rPr>
        <w:t>FasterXML</w:t>
      </w:r>
      <w:proofErr w:type="spellEnd"/>
      <w:r>
        <w:rPr>
          <w:rFonts w:ascii="Arial" w:hAnsi="Arial" w:cs="Arial"/>
          <w:sz w:val="20"/>
          <w:szCs w:val="20"/>
        </w:rPr>
        <w:t xml:space="preserve"> </w:t>
      </w:r>
      <w:r w:rsidR="00533D5F">
        <w:rPr>
          <w:rFonts w:ascii="Arial" w:hAnsi="Arial" w:cs="Arial"/>
          <w:sz w:val="20"/>
          <w:szCs w:val="20"/>
        </w:rPr>
        <w:t xml:space="preserve">Jackson </w:t>
      </w:r>
      <w:proofErr w:type="spellStart"/>
      <w:r w:rsidR="00533D5F">
        <w:rPr>
          <w:rFonts w:ascii="Arial" w:hAnsi="Arial" w:cs="Arial"/>
          <w:sz w:val="20"/>
          <w:szCs w:val="20"/>
        </w:rPr>
        <w:t>Databind</w:t>
      </w:r>
      <w:proofErr w:type="spellEnd"/>
      <w:r w:rsidR="00533D5F">
        <w:rPr>
          <w:rFonts w:ascii="Arial" w:hAnsi="Arial" w:cs="Arial"/>
          <w:sz w:val="20"/>
          <w:szCs w:val="20"/>
        </w:rPr>
        <w:t xml:space="preserve"> did not properly secure entity expansion. This could lead to attackers exploiting data. </w:t>
      </w:r>
      <w:r w:rsidR="009017E7">
        <w:rPr>
          <w:rFonts w:ascii="Source Sans Pro" w:hAnsi="Source Sans Pro"/>
          <w:color w:val="333333"/>
        </w:rPr>
        <w:t>To resolve this issue, removal of the protocol or the functionality through code changes are suggested.</w:t>
      </w:r>
    </w:p>
    <w:p w14:paraId="71E201BE" w14:textId="0669C838" w:rsidR="00BB0342" w:rsidRDefault="00BB0342" w:rsidP="00113667">
      <w:pPr>
        <w:suppressAutoHyphens/>
        <w:spacing w:after="0" w:line="240" w:lineRule="auto"/>
        <w:contextualSpacing/>
        <w:rPr>
          <w:rFonts w:ascii="Arial" w:hAnsi="Arial" w:cs="Arial"/>
          <w:sz w:val="20"/>
          <w:szCs w:val="20"/>
        </w:rPr>
      </w:pPr>
    </w:p>
    <w:p w14:paraId="2332B8EE" w14:textId="70594EC4" w:rsidR="00BB0342" w:rsidRPr="005A28FD" w:rsidRDefault="00BB0342" w:rsidP="00113667">
      <w:pPr>
        <w:suppressAutoHyphens/>
        <w:spacing w:after="0" w:line="240" w:lineRule="auto"/>
        <w:contextualSpacing/>
        <w:rPr>
          <w:rStyle w:val="Strong"/>
          <w:rFonts w:ascii="Source Sans Pro" w:hAnsi="Source Sans Pro"/>
          <w:b w:val="0"/>
          <w:bCs w:val="0"/>
          <w:sz w:val="24"/>
          <w:szCs w:val="24"/>
          <w:u w:val="single"/>
        </w:rPr>
      </w:pPr>
      <w:bookmarkStart w:id="11" w:name="l10_a55e6d987f50a515c9260b0451b4fa217dc5"/>
      <w:bookmarkEnd w:id="11"/>
      <w:r w:rsidRPr="005A28FD">
        <w:rPr>
          <w:rStyle w:val="Strong"/>
          <w:rFonts w:ascii="Source Sans Pro" w:hAnsi="Source Sans Pro"/>
          <w:sz w:val="24"/>
          <w:szCs w:val="24"/>
          <w:u w:val="single"/>
        </w:rPr>
        <w:t>log4j-api-2.12.1.jar</w:t>
      </w:r>
      <w:r w:rsidRPr="005A28FD">
        <w:rPr>
          <w:rStyle w:val="Strong"/>
          <w:rFonts w:ascii="Source Sans Pro" w:hAnsi="Source Sans Pro"/>
          <w:sz w:val="24"/>
          <w:szCs w:val="24"/>
          <w:u w:val="single"/>
        </w:rPr>
        <w:t xml:space="preserve"> - </w:t>
      </w:r>
      <w:hyperlink r:id="rId16" w:tgtFrame="_blank" w:history="1">
        <w:r w:rsidRPr="005A28FD">
          <w:rPr>
            <w:rStyle w:val="Strong"/>
            <w:rFonts w:ascii="Source Sans Pro" w:hAnsi="Source Sans Pro"/>
            <w:sz w:val="24"/>
            <w:szCs w:val="24"/>
            <w:u w:val="single"/>
          </w:rPr>
          <w:t>CVE-2020-9488</w:t>
        </w:r>
      </w:hyperlink>
      <w:r w:rsidR="00E83474" w:rsidRPr="005A28FD">
        <w:rPr>
          <w:rStyle w:val="Strong"/>
          <w:rFonts w:ascii="Source Sans Pro" w:hAnsi="Source Sans Pro"/>
          <w:sz w:val="24"/>
          <w:szCs w:val="24"/>
          <w:u w:val="single"/>
        </w:rPr>
        <w:t xml:space="preserve"> </w:t>
      </w:r>
      <w:r w:rsidR="00E83474" w:rsidRPr="005A28FD">
        <w:rPr>
          <w:rStyle w:val="Strong"/>
          <w:rFonts w:ascii="Source Sans Pro" w:hAnsi="Source Sans Pro"/>
          <w:sz w:val="24"/>
          <w:szCs w:val="24"/>
          <w:u w:val="single"/>
        </w:rPr>
        <w:t>NVD Published Date:</w:t>
      </w:r>
      <w:r w:rsidR="00E83474" w:rsidRPr="005A28FD">
        <w:rPr>
          <w:rStyle w:val="Strong"/>
          <w:b w:val="0"/>
          <w:bCs w:val="0"/>
          <w:sz w:val="24"/>
          <w:szCs w:val="24"/>
          <w:u w:val="single"/>
        </w:rPr>
        <w:t xml:space="preserve"> </w:t>
      </w:r>
      <w:r w:rsidR="00E83474" w:rsidRPr="005A28FD">
        <w:rPr>
          <w:rStyle w:val="Strong"/>
          <w:sz w:val="24"/>
          <w:szCs w:val="24"/>
          <w:u w:val="single"/>
        </w:rPr>
        <w:t>04/27/2020</w:t>
      </w:r>
      <w:r w:rsidR="00E83474" w:rsidRPr="005A28FD">
        <w:rPr>
          <w:rStyle w:val="Strong"/>
          <w:b w:val="0"/>
          <w:bCs w:val="0"/>
          <w:sz w:val="24"/>
          <w:szCs w:val="24"/>
          <w:u w:val="single"/>
        </w:rPr>
        <w:t xml:space="preserve"> </w:t>
      </w:r>
      <w:r w:rsidR="00E83474" w:rsidRPr="005A28FD">
        <w:rPr>
          <w:rStyle w:val="Strong"/>
          <w:rFonts w:ascii="Source Sans Pro" w:hAnsi="Source Sans Pro"/>
          <w:sz w:val="24"/>
          <w:szCs w:val="24"/>
          <w:u w:val="single"/>
        </w:rPr>
        <w:t>NVD Last Modified:</w:t>
      </w:r>
      <w:r w:rsidR="00E83474" w:rsidRPr="005A28FD">
        <w:rPr>
          <w:rStyle w:val="Strong"/>
          <w:b w:val="0"/>
          <w:bCs w:val="0"/>
          <w:sz w:val="24"/>
          <w:szCs w:val="24"/>
          <w:u w:val="single"/>
        </w:rPr>
        <w:t xml:space="preserve"> </w:t>
      </w:r>
      <w:r w:rsidR="00E83474" w:rsidRPr="005A28FD">
        <w:rPr>
          <w:rStyle w:val="Strong"/>
          <w:sz w:val="24"/>
          <w:szCs w:val="24"/>
          <w:u w:val="single"/>
        </w:rPr>
        <w:t>05/10/2021.</w:t>
      </w:r>
    </w:p>
    <w:p w14:paraId="7FA77C46" w14:textId="316BA737" w:rsidR="00BB0342" w:rsidRDefault="00BB0342" w:rsidP="00113667">
      <w:pPr>
        <w:suppressAutoHyphens/>
        <w:spacing w:after="0" w:line="240" w:lineRule="auto"/>
        <w:contextualSpacing/>
        <w:rPr>
          <w:sz w:val="24"/>
          <w:szCs w:val="24"/>
          <w:lang w:val="en"/>
        </w:rPr>
      </w:pPr>
      <w:r>
        <w:rPr>
          <w:rFonts w:ascii="Arial" w:hAnsi="Arial" w:cs="Arial"/>
          <w:b/>
          <w:bCs/>
          <w:sz w:val="20"/>
          <w:szCs w:val="20"/>
        </w:rPr>
        <w:t xml:space="preserve">   </w:t>
      </w:r>
      <w:r w:rsidRPr="00BB0342">
        <w:rPr>
          <w:rFonts w:ascii="Arial" w:hAnsi="Arial" w:cs="Arial"/>
          <w:sz w:val="24"/>
          <w:szCs w:val="24"/>
        </w:rPr>
        <w:t xml:space="preserve">There is an improper certificate validation of the host allowing potential Man-In-The-Middle attacks. </w:t>
      </w:r>
      <w:proofErr w:type="spellStart"/>
      <w:r w:rsidRPr="00BB0342">
        <w:rPr>
          <w:sz w:val="24"/>
          <w:szCs w:val="24"/>
          <w:lang w:val="en"/>
        </w:rPr>
        <w:t>SmptAppender</w:t>
      </w:r>
      <w:proofErr w:type="spellEnd"/>
      <w:r w:rsidRPr="00BB0342">
        <w:rPr>
          <w:sz w:val="24"/>
          <w:szCs w:val="24"/>
          <w:lang w:val="en"/>
        </w:rPr>
        <w:t xml:space="preserve"> should be upgraded to version</w:t>
      </w:r>
      <w:r w:rsidRPr="00BB0342">
        <w:rPr>
          <w:sz w:val="24"/>
          <w:szCs w:val="24"/>
          <w:lang w:val="en"/>
        </w:rPr>
        <w:t xml:space="preserve"> 2.13.2. </w:t>
      </w:r>
    </w:p>
    <w:p w14:paraId="42D3E1AC" w14:textId="6C777D49" w:rsidR="00BB0342" w:rsidRPr="00E83474" w:rsidRDefault="00BB0342" w:rsidP="00113667">
      <w:pPr>
        <w:suppressAutoHyphens/>
        <w:spacing w:after="0" w:line="240" w:lineRule="auto"/>
        <w:contextualSpacing/>
        <w:rPr>
          <w:rStyle w:val="Strong"/>
          <w:rFonts w:ascii="Source Sans Pro" w:hAnsi="Source Sans Pro"/>
          <w:color w:val="333333"/>
        </w:rPr>
      </w:pPr>
    </w:p>
    <w:p w14:paraId="3F0E45B7" w14:textId="37D0AB51" w:rsidR="00BB0342" w:rsidRPr="005A28FD" w:rsidRDefault="00BB0342" w:rsidP="00113667">
      <w:pPr>
        <w:suppressAutoHyphens/>
        <w:spacing w:after="0" w:line="240" w:lineRule="auto"/>
        <w:contextualSpacing/>
        <w:rPr>
          <w:b/>
          <w:bCs/>
          <w:sz w:val="24"/>
          <w:szCs w:val="24"/>
          <w:u w:val="single"/>
          <w:lang w:val="en"/>
        </w:rPr>
      </w:pPr>
      <w:hyperlink r:id="rId17" w:anchor="l13_8b6e01ef661d8378ae6dd7b511a7f2a33fae1421" w:history="1">
        <w:r w:rsidRPr="005A28FD">
          <w:rPr>
            <w:rStyle w:val="Strong"/>
            <w:rFonts w:ascii="Source Sans Pro" w:hAnsi="Source Sans Pro"/>
            <w:color w:val="333333"/>
            <w:sz w:val="24"/>
            <w:szCs w:val="24"/>
            <w:u w:val="single"/>
          </w:rPr>
          <w:t>snakeyaml-1.25.jar</w:t>
        </w:r>
      </w:hyperlink>
      <w:r w:rsidRPr="005A28FD">
        <w:rPr>
          <w:rStyle w:val="Strong"/>
          <w:rFonts w:ascii="Source Sans Pro" w:hAnsi="Source Sans Pro"/>
          <w:color w:val="333333"/>
          <w:sz w:val="24"/>
          <w:szCs w:val="24"/>
          <w:u w:val="single"/>
        </w:rPr>
        <w:t xml:space="preserve"> - </w:t>
      </w:r>
      <w:hyperlink r:id="rId18" w:tgtFrame="_blank" w:history="1">
        <w:r w:rsidRPr="005A28FD">
          <w:rPr>
            <w:rStyle w:val="Strong"/>
            <w:rFonts w:ascii="Source Sans Pro" w:hAnsi="Source Sans Pro"/>
            <w:color w:val="333333"/>
            <w:sz w:val="24"/>
            <w:szCs w:val="24"/>
            <w:u w:val="single"/>
          </w:rPr>
          <w:t>CVE-2017-18640</w:t>
        </w:r>
      </w:hyperlink>
      <w:r w:rsidR="00E83474" w:rsidRPr="005A28FD">
        <w:rPr>
          <w:b/>
          <w:bCs/>
          <w:sz w:val="24"/>
          <w:szCs w:val="24"/>
          <w:u w:val="single"/>
        </w:rPr>
        <w:t xml:space="preserve"> </w:t>
      </w:r>
      <w:r w:rsidR="00E83474" w:rsidRPr="005A28FD">
        <w:rPr>
          <w:b/>
          <w:bCs/>
          <w:sz w:val="24"/>
          <w:szCs w:val="24"/>
          <w:u w:val="single"/>
        </w:rPr>
        <w:t xml:space="preserve"> </w:t>
      </w:r>
      <w:r w:rsidR="00E83474" w:rsidRPr="005A28FD">
        <w:rPr>
          <w:rStyle w:val="Strong"/>
          <w:rFonts w:ascii="Source Sans Pro" w:hAnsi="Source Sans Pro"/>
          <w:color w:val="333333"/>
          <w:sz w:val="24"/>
          <w:szCs w:val="24"/>
          <w:u w:val="single"/>
        </w:rPr>
        <w:t>NVD Published Date:</w:t>
      </w:r>
      <w:r w:rsidR="00E83474" w:rsidRPr="005A28FD">
        <w:rPr>
          <w:rFonts w:ascii="Source Sans Pro" w:hAnsi="Source Sans Pro"/>
          <w:b/>
          <w:bCs/>
          <w:color w:val="333333"/>
          <w:sz w:val="24"/>
          <w:szCs w:val="24"/>
          <w:u w:val="single"/>
        </w:rPr>
        <w:t xml:space="preserve"> 12/11/2019 </w:t>
      </w:r>
      <w:r w:rsidR="00E83474" w:rsidRPr="005A28FD">
        <w:rPr>
          <w:rStyle w:val="Strong"/>
          <w:rFonts w:ascii="Source Sans Pro" w:hAnsi="Source Sans Pro"/>
          <w:color w:val="333333"/>
          <w:sz w:val="24"/>
          <w:szCs w:val="24"/>
          <w:u w:val="single"/>
        </w:rPr>
        <w:t>NVD Last Modified:</w:t>
      </w:r>
      <w:r w:rsidR="00E83474" w:rsidRPr="005A28FD">
        <w:rPr>
          <w:rFonts w:ascii="Source Sans Pro" w:hAnsi="Source Sans Pro"/>
          <w:b/>
          <w:bCs/>
          <w:color w:val="333333"/>
          <w:sz w:val="24"/>
          <w:szCs w:val="24"/>
          <w:u w:val="single"/>
        </w:rPr>
        <w:t xml:space="preserve"> 04/19/2021.</w:t>
      </w:r>
    </w:p>
    <w:p w14:paraId="792621A4" w14:textId="566D0DD6" w:rsidR="00BB0342" w:rsidRDefault="00BB0342" w:rsidP="009017E7">
      <w:pPr>
        <w:suppressAutoHyphens/>
        <w:spacing w:after="0" w:line="240" w:lineRule="auto"/>
        <w:ind w:firstLine="720"/>
        <w:contextualSpacing/>
        <w:rPr>
          <w:rFonts w:ascii="Source Sans Pro" w:hAnsi="Source Sans Pro"/>
          <w:color w:val="333333"/>
        </w:rPr>
      </w:pPr>
      <w:r>
        <w:t xml:space="preserve">The Alias feature in </w:t>
      </w:r>
      <w:proofErr w:type="spellStart"/>
      <w:r>
        <w:t>SnakeYAML</w:t>
      </w:r>
      <w:proofErr w:type="spellEnd"/>
      <w:r>
        <w:t xml:space="preserve"> 1.18 allows entity expansion during a load operation</w:t>
      </w:r>
      <w:r>
        <w:t xml:space="preserve">. </w:t>
      </w:r>
      <w:r w:rsidR="009017E7">
        <w:t xml:space="preserve">Entity </w:t>
      </w:r>
      <w:proofErr w:type="gramStart"/>
      <w:r w:rsidR="009017E7">
        <w:t>expansion ,</w:t>
      </w:r>
      <w:proofErr w:type="gramEnd"/>
      <w:r w:rsidR="009017E7">
        <w:t xml:space="preserve"> as mentioned earlier, opens the database up to attackers exploiting data.</w:t>
      </w:r>
      <w:r w:rsidR="009017E7">
        <w:rPr>
          <w:rFonts w:ascii="Source Sans Pro" w:hAnsi="Source Sans Pro"/>
          <w:color w:val="333333"/>
        </w:rPr>
        <w:t xml:space="preserve"> To resolve this issue, removal of the protocol or the functionality through code changes are suggested.</w:t>
      </w:r>
    </w:p>
    <w:p w14:paraId="75D1AE79" w14:textId="081F4402" w:rsidR="009017E7" w:rsidRDefault="009017E7" w:rsidP="00113667">
      <w:pPr>
        <w:suppressAutoHyphens/>
        <w:spacing w:after="0" w:line="240" w:lineRule="auto"/>
        <w:contextualSpacing/>
        <w:rPr>
          <w:rFonts w:ascii="Source Sans Pro" w:hAnsi="Source Sans Pro"/>
          <w:color w:val="333333"/>
        </w:rPr>
      </w:pPr>
    </w:p>
    <w:p w14:paraId="3280B182" w14:textId="66EBF8DA" w:rsidR="009017E7" w:rsidRPr="005A28FD" w:rsidRDefault="009017E7" w:rsidP="00113667">
      <w:pPr>
        <w:suppressAutoHyphens/>
        <w:spacing w:after="0" w:line="240" w:lineRule="auto"/>
        <w:contextualSpacing/>
        <w:rPr>
          <w:rFonts w:ascii="Arial" w:hAnsi="Arial" w:cs="Arial"/>
          <w:b/>
          <w:bCs/>
          <w:sz w:val="24"/>
          <w:szCs w:val="24"/>
          <w:u w:val="single"/>
        </w:rPr>
      </w:pPr>
      <w:bookmarkStart w:id="12" w:name="l15_3734223040040e8c3fecd5faa3ae8a1ed6da"/>
      <w:bookmarkEnd w:id="12"/>
      <w:r w:rsidRPr="005A28FD">
        <w:rPr>
          <w:rFonts w:ascii="Arial" w:hAnsi="Arial" w:cs="Arial"/>
          <w:b/>
          <w:bCs/>
          <w:sz w:val="24"/>
          <w:szCs w:val="24"/>
          <w:u w:val="single"/>
        </w:rPr>
        <w:lastRenderedPageBreak/>
        <w:t>spring-core-5.2.3.RELEASE.jar</w:t>
      </w:r>
      <w:r w:rsidRPr="005A28FD">
        <w:rPr>
          <w:rFonts w:ascii="Arial" w:hAnsi="Arial" w:cs="Arial"/>
          <w:b/>
          <w:bCs/>
          <w:sz w:val="24"/>
          <w:szCs w:val="24"/>
          <w:u w:val="single"/>
        </w:rPr>
        <w:t xml:space="preserve"> </w:t>
      </w:r>
      <w:r w:rsidRPr="005A28FD">
        <w:rPr>
          <w:rFonts w:ascii="Arial" w:hAnsi="Arial" w:cs="Arial"/>
          <w:sz w:val="24"/>
          <w:szCs w:val="24"/>
          <w:u w:val="single"/>
        </w:rPr>
        <w:t xml:space="preserve">- </w:t>
      </w:r>
      <w:hyperlink r:id="rId19" w:tgtFrame="_blank" w:history="1">
        <w:r w:rsidRPr="005A28FD">
          <w:rPr>
            <w:rStyle w:val="Hyperlink"/>
            <w:rFonts w:ascii="Arial" w:hAnsi="Arial" w:cs="Arial"/>
            <w:b/>
            <w:bCs/>
            <w:color w:val="auto"/>
            <w:sz w:val="24"/>
            <w:szCs w:val="24"/>
          </w:rPr>
          <w:t>CVE-2020-5421</w:t>
        </w:r>
      </w:hyperlink>
      <w:r w:rsidR="00E83474" w:rsidRPr="005A28FD">
        <w:rPr>
          <w:rStyle w:val="Strong"/>
          <w:rFonts w:ascii="Source Sans Pro" w:hAnsi="Source Sans Pro"/>
          <w:sz w:val="24"/>
          <w:szCs w:val="24"/>
          <w:u w:val="single"/>
        </w:rPr>
        <w:t xml:space="preserve"> </w:t>
      </w:r>
      <w:r w:rsidR="00E83474" w:rsidRPr="005A28FD">
        <w:rPr>
          <w:rStyle w:val="Strong"/>
          <w:rFonts w:ascii="Source Sans Pro" w:hAnsi="Source Sans Pro"/>
          <w:sz w:val="24"/>
          <w:szCs w:val="24"/>
          <w:u w:val="single"/>
        </w:rPr>
        <w:t>NVD Published Date:</w:t>
      </w:r>
      <w:r w:rsidR="00E83474" w:rsidRPr="005A28FD">
        <w:rPr>
          <w:rFonts w:ascii="Source Sans Pro" w:hAnsi="Source Sans Pro"/>
          <w:sz w:val="24"/>
          <w:szCs w:val="24"/>
          <w:u w:val="single"/>
        </w:rPr>
        <w:br/>
      </w:r>
      <w:r w:rsidR="00E83474" w:rsidRPr="005A28FD">
        <w:rPr>
          <w:rFonts w:ascii="Source Sans Pro" w:hAnsi="Source Sans Pro"/>
          <w:b/>
          <w:bCs/>
          <w:sz w:val="24"/>
          <w:szCs w:val="24"/>
          <w:u w:val="single"/>
        </w:rPr>
        <w:t>09/19/2020</w:t>
      </w:r>
      <w:r w:rsidR="00E83474" w:rsidRPr="005A28FD">
        <w:rPr>
          <w:rFonts w:ascii="Source Sans Pro" w:hAnsi="Source Sans Pro"/>
          <w:sz w:val="24"/>
          <w:szCs w:val="24"/>
          <w:u w:val="single"/>
        </w:rPr>
        <w:t xml:space="preserve"> </w:t>
      </w:r>
      <w:r w:rsidR="00E83474" w:rsidRPr="005A28FD">
        <w:rPr>
          <w:rStyle w:val="Strong"/>
          <w:rFonts w:ascii="Source Sans Pro" w:hAnsi="Source Sans Pro"/>
          <w:sz w:val="24"/>
          <w:szCs w:val="24"/>
          <w:u w:val="single"/>
        </w:rPr>
        <w:t>NVD Last Modified:</w:t>
      </w:r>
      <w:r w:rsidR="00E83474" w:rsidRPr="005A28FD">
        <w:rPr>
          <w:rFonts w:ascii="Source Sans Pro" w:hAnsi="Source Sans Pro"/>
          <w:sz w:val="24"/>
          <w:szCs w:val="24"/>
          <w:u w:val="single"/>
        </w:rPr>
        <w:t xml:space="preserve"> </w:t>
      </w:r>
      <w:r w:rsidR="00E83474" w:rsidRPr="005A28FD">
        <w:rPr>
          <w:rFonts w:ascii="Source Sans Pro" w:hAnsi="Source Sans Pro"/>
          <w:b/>
          <w:bCs/>
          <w:sz w:val="24"/>
          <w:szCs w:val="24"/>
          <w:u w:val="single"/>
        </w:rPr>
        <w:t>05/13/2021.</w:t>
      </w:r>
    </w:p>
    <w:p w14:paraId="16F2BBAC" w14:textId="376385C3" w:rsidR="009017E7" w:rsidRDefault="009017E7" w:rsidP="00E83474">
      <w:pPr>
        <w:suppressAutoHyphens/>
        <w:spacing w:after="0" w:line="240" w:lineRule="auto"/>
        <w:ind w:firstLine="720"/>
        <w:contextualSpacing/>
        <w:rPr>
          <w:rFonts w:ascii="Source Sans Pro" w:hAnsi="Source Sans Pro"/>
          <w:color w:val="333333"/>
        </w:rPr>
      </w:pPr>
      <w:r w:rsidRPr="005A28FD">
        <w:rPr>
          <w:rFonts w:ascii="Arial" w:hAnsi="Arial" w:cs="Arial"/>
          <w:sz w:val="20"/>
          <w:szCs w:val="20"/>
        </w:rPr>
        <w:t xml:space="preserve">Depending on the browser, earlier versions of the spring core database could allow RFD attacks. </w:t>
      </w:r>
      <w:r w:rsidR="00C441DA" w:rsidRPr="005A28FD">
        <w:rPr>
          <w:rFonts w:ascii="Arial" w:hAnsi="Arial" w:cs="Arial"/>
          <w:sz w:val="20"/>
          <w:szCs w:val="20"/>
        </w:rPr>
        <w:t xml:space="preserve">RFD attacks allow the attacker to gain control of a virtual machine. </w:t>
      </w:r>
      <w:r w:rsidR="00C441DA">
        <w:rPr>
          <w:rFonts w:ascii="Source Sans Pro" w:hAnsi="Source Sans Pro"/>
          <w:color w:val="333333"/>
        </w:rPr>
        <w:t>Mitigation would involve updating the spring core database and library to versions greater than 5.28.</w:t>
      </w:r>
    </w:p>
    <w:p w14:paraId="63A0CC34" w14:textId="2AC6D869" w:rsidR="00C441DA" w:rsidRDefault="00C441DA" w:rsidP="00113667">
      <w:pPr>
        <w:suppressAutoHyphens/>
        <w:spacing w:after="0" w:line="240" w:lineRule="auto"/>
        <w:contextualSpacing/>
        <w:rPr>
          <w:rFonts w:ascii="Source Sans Pro" w:hAnsi="Source Sans Pro"/>
          <w:color w:val="333333"/>
        </w:rPr>
      </w:pPr>
    </w:p>
    <w:p w14:paraId="0A54AD97" w14:textId="0CFE1138" w:rsidR="00C441DA" w:rsidRPr="005A28FD" w:rsidRDefault="00C441DA" w:rsidP="00C441DA">
      <w:pPr>
        <w:suppressAutoHyphens/>
        <w:spacing w:after="0" w:line="240" w:lineRule="auto"/>
        <w:rPr>
          <w:rFonts w:ascii="Arial" w:hAnsi="Arial" w:cs="Arial"/>
          <w:b/>
          <w:bCs/>
          <w:sz w:val="24"/>
          <w:szCs w:val="24"/>
        </w:rPr>
      </w:pPr>
      <w:hyperlink r:id="rId20" w:anchor="l16_ad32909314fe2ba02cec036434c0addd19bcc580" w:history="1">
        <w:r w:rsidRPr="005A28FD">
          <w:rPr>
            <w:rStyle w:val="Hyperlink"/>
            <w:rFonts w:ascii="Arial" w:hAnsi="Arial" w:cs="Arial"/>
            <w:b/>
            <w:bCs/>
            <w:color w:val="auto"/>
            <w:sz w:val="24"/>
            <w:szCs w:val="24"/>
          </w:rPr>
          <w:t>tomcat-embed-core-9.0.30.jar</w:t>
        </w:r>
      </w:hyperlink>
      <w:r w:rsidR="001E55F1" w:rsidRPr="005A28FD">
        <w:rPr>
          <w:rStyle w:val="Hyperlink"/>
          <w:rFonts w:ascii="Arial" w:hAnsi="Arial" w:cs="Arial"/>
          <w:b/>
          <w:bCs/>
          <w:color w:val="auto"/>
          <w:sz w:val="24"/>
          <w:szCs w:val="24"/>
        </w:rPr>
        <w:t xml:space="preserve"> and </w:t>
      </w:r>
      <w:hyperlink r:id="rId21" w:anchor="l16_ad32909314fe2ba02cec036434c0addd19bcc580" w:history="1">
        <w:r w:rsidR="001E55F1" w:rsidRPr="005A28FD">
          <w:rPr>
            <w:rStyle w:val="Hyperlink"/>
            <w:rFonts w:ascii="Arial" w:hAnsi="Arial" w:cs="Arial"/>
            <w:b/>
            <w:bCs/>
            <w:color w:val="auto"/>
            <w:sz w:val="24"/>
            <w:szCs w:val="24"/>
          </w:rPr>
          <w:t>tomcat-embed-</w:t>
        </w:r>
        <w:r w:rsidR="001E55F1" w:rsidRPr="005A28FD">
          <w:rPr>
            <w:rStyle w:val="Hyperlink"/>
            <w:rFonts w:ascii="Arial" w:hAnsi="Arial" w:cs="Arial"/>
            <w:b/>
            <w:bCs/>
            <w:color w:val="auto"/>
            <w:sz w:val="24"/>
            <w:szCs w:val="24"/>
          </w:rPr>
          <w:t>websocket</w:t>
        </w:r>
        <w:r w:rsidR="001E55F1" w:rsidRPr="005A28FD">
          <w:rPr>
            <w:rStyle w:val="Hyperlink"/>
            <w:rFonts w:ascii="Arial" w:hAnsi="Arial" w:cs="Arial"/>
            <w:b/>
            <w:bCs/>
            <w:color w:val="auto"/>
            <w:sz w:val="24"/>
            <w:szCs w:val="24"/>
          </w:rPr>
          <w:t>-9.0.30.jar</w:t>
        </w:r>
      </w:hyperlink>
      <w:r w:rsidRPr="005A28FD">
        <w:rPr>
          <w:rFonts w:ascii="Arial" w:hAnsi="Arial" w:cs="Arial"/>
          <w:b/>
          <w:bCs/>
          <w:sz w:val="24"/>
          <w:szCs w:val="24"/>
        </w:rPr>
        <w:t xml:space="preserve"> – </w:t>
      </w:r>
      <w:hyperlink r:id="rId22" w:tgtFrame="_blank" w:history="1">
        <w:r w:rsidRPr="005A28FD">
          <w:rPr>
            <w:rStyle w:val="Hyperlink"/>
            <w:rFonts w:ascii="Arial" w:hAnsi="Arial" w:cs="Arial"/>
            <w:b/>
            <w:bCs/>
            <w:color w:val="auto"/>
            <w:sz w:val="24"/>
            <w:szCs w:val="24"/>
          </w:rPr>
          <w:t>CVE-2019-17569</w:t>
        </w:r>
      </w:hyperlink>
      <w:r w:rsidRPr="005A28FD">
        <w:rPr>
          <w:rFonts w:ascii="Arial" w:hAnsi="Arial" w:cs="Arial"/>
          <w:b/>
          <w:bCs/>
          <w:sz w:val="24"/>
          <w:szCs w:val="24"/>
        </w:rPr>
        <w:t> </w:t>
      </w:r>
      <w:r w:rsidR="001E55F1" w:rsidRPr="005A28FD">
        <w:rPr>
          <w:rFonts w:ascii="Arial" w:hAnsi="Arial" w:cs="Arial"/>
          <w:b/>
          <w:bCs/>
          <w:sz w:val="24"/>
          <w:szCs w:val="24"/>
          <w:u w:val="single"/>
        </w:rPr>
        <w:t>and</w:t>
      </w:r>
      <w:r w:rsidR="001E55F1" w:rsidRPr="005A28FD">
        <w:rPr>
          <w:rFonts w:ascii="Arial" w:hAnsi="Arial" w:cs="Arial"/>
          <w:b/>
          <w:bCs/>
          <w:sz w:val="24"/>
          <w:szCs w:val="24"/>
        </w:rPr>
        <w:t xml:space="preserve"> </w:t>
      </w:r>
      <w:hyperlink r:id="rId23" w:tgtFrame="_blank" w:history="1">
        <w:r w:rsidR="001E55F1" w:rsidRPr="005A28FD">
          <w:rPr>
            <w:rStyle w:val="Hyperlink"/>
            <w:rFonts w:ascii="Arial" w:hAnsi="Arial" w:cs="Arial"/>
            <w:b/>
            <w:bCs/>
            <w:color w:val="auto"/>
            <w:sz w:val="24"/>
            <w:szCs w:val="24"/>
          </w:rPr>
          <w:t>CVE-2019-17569</w:t>
        </w:r>
      </w:hyperlink>
      <w:r w:rsidR="001E55F1" w:rsidRPr="005A28FD">
        <w:rPr>
          <w:rFonts w:ascii="Arial" w:hAnsi="Arial" w:cs="Arial"/>
          <w:b/>
          <w:bCs/>
          <w:sz w:val="24"/>
          <w:szCs w:val="24"/>
        </w:rPr>
        <w:t> </w:t>
      </w:r>
      <w:r w:rsidR="005A28FD">
        <w:rPr>
          <w:rStyle w:val="Strong"/>
          <w:rFonts w:ascii="Source Sans Pro" w:hAnsi="Source Sans Pro"/>
          <w:color w:val="333333"/>
        </w:rPr>
        <w:t>NVD Published Date:</w:t>
      </w:r>
      <w:r w:rsidR="005A28FD">
        <w:rPr>
          <w:rFonts w:ascii="Source Sans Pro" w:hAnsi="Source Sans Pro"/>
          <w:color w:val="333333"/>
        </w:rPr>
        <w:t xml:space="preserve"> </w:t>
      </w:r>
      <w:r w:rsidR="005A28FD" w:rsidRPr="005A28FD">
        <w:rPr>
          <w:rFonts w:ascii="Source Sans Pro" w:hAnsi="Source Sans Pro"/>
          <w:b/>
          <w:bCs/>
          <w:color w:val="333333"/>
        </w:rPr>
        <w:t>02/24/2020</w:t>
      </w:r>
      <w:r w:rsidR="005A28FD">
        <w:rPr>
          <w:rFonts w:ascii="Source Sans Pro" w:hAnsi="Source Sans Pro"/>
          <w:color w:val="333333"/>
        </w:rPr>
        <w:t xml:space="preserve"> </w:t>
      </w:r>
      <w:r w:rsidR="005A28FD">
        <w:rPr>
          <w:rStyle w:val="Strong"/>
          <w:rFonts w:ascii="Source Sans Pro" w:hAnsi="Source Sans Pro"/>
          <w:color w:val="333333"/>
        </w:rPr>
        <w:t>NVD Last Modified:</w:t>
      </w:r>
      <w:r w:rsidR="005A28FD">
        <w:rPr>
          <w:rFonts w:ascii="Source Sans Pro" w:hAnsi="Source Sans Pro"/>
          <w:color w:val="333333"/>
        </w:rPr>
        <w:t xml:space="preserve"> </w:t>
      </w:r>
      <w:r w:rsidR="005A28FD" w:rsidRPr="005A28FD">
        <w:rPr>
          <w:rFonts w:ascii="Source Sans Pro" w:hAnsi="Source Sans Pro"/>
          <w:b/>
          <w:bCs/>
          <w:color w:val="333333"/>
        </w:rPr>
        <w:t>01/20/2021</w:t>
      </w:r>
    </w:p>
    <w:p w14:paraId="663452C5" w14:textId="6CB59410" w:rsidR="001E55F1" w:rsidRPr="001E55F1" w:rsidRDefault="00C441DA" w:rsidP="001E55F1">
      <w:pPr>
        <w:suppressAutoHyphens/>
        <w:spacing w:after="0" w:line="240" w:lineRule="auto"/>
        <w:ind w:firstLine="720"/>
        <w:rPr>
          <w:rFonts w:ascii="Source Sans Pro" w:hAnsi="Source Sans Pro"/>
          <w:color w:val="333333"/>
        </w:rPr>
      </w:pPr>
      <w:r w:rsidRPr="00C441DA">
        <w:rPr>
          <w:rFonts w:ascii="Arial" w:hAnsi="Arial" w:cs="Arial"/>
          <w:sz w:val="20"/>
          <w:szCs w:val="20"/>
        </w:rPr>
        <w:t xml:space="preserve">The tomcat core needs to be updated. </w:t>
      </w:r>
      <w:r>
        <w:rPr>
          <w:rFonts w:ascii="Source Sans Pro" w:hAnsi="Source Sans Pro"/>
          <w:color w:val="333333"/>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r>
        <w:rPr>
          <w:rFonts w:ascii="Source Sans Pro" w:hAnsi="Source Sans Pro"/>
          <w:color w:val="333333"/>
        </w:rPr>
        <w:t xml:space="preserve"> (nvd.nist.gov)</w:t>
      </w:r>
      <w:r>
        <w:rPr>
          <w:rFonts w:ascii="Source Sans Pro" w:hAnsi="Source Sans Pro"/>
          <w:color w:val="333333"/>
        </w:rPr>
        <w:t>.</w:t>
      </w:r>
      <w:r>
        <w:rPr>
          <w:rFonts w:ascii="Source Sans Pro" w:hAnsi="Source Sans Pro"/>
          <w:color w:val="333333"/>
        </w:rPr>
        <w:t xml:space="preserve"> </w:t>
      </w:r>
    </w:p>
    <w:p w14:paraId="2968EEBD" w14:textId="77777777" w:rsidR="00C441DA" w:rsidRDefault="00C441DA" w:rsidP="00113667">
      <w:pPr>
        <w:suppressAutoHyphens/>
        <w:spacing w:after="0" w:line="240" w:lineRule="auto"/>
        <w:contextualSpacing/>
        <w:rPr>
          <w:rFonts w:ascii="Arial" w:hAnsi="Arial" w:cs="Arial"/>
          <w:b/>
          <w:bCs/>
          <w:sz w:val="20"/>
          <w:szCs w:val="20"/>
        </w:rPr>
      </w:pPr>
    </w:p>
    <w:p w14:paraId="4AA02794" w14:textId="77777777" w:rsidR="009017E7" w:rsidRPr="00BB0342" w:rsidRDefault="009017E7" w:rsidP="00113667">
      <w:pPr>
        <w:suppressAutoHyphens/>
        <w:spacing w:after="0" w:line="240" w:lineRule="auto"/>
        <w:contextualSpacing/>
        <w:rPr>
          <w:rFonts w:eastAsia="Times New Roman" w:cstheme="minorHAnsi"/>
          <w:sz w:val="24"/>
          <w:szCs w:val="24"/>
        </w:rPr>
      </w:pPr>
    </w:p>
    <w:p w14:paraId="7B35C684" w14:textId="5560DC9A" w:rsidR="00113667" w:rsidRDefault="00113667" w:rsidP="00113667">
      <w:pPr>
        <w:suppressAutoHyphens/>
        <w:spacing w:after="0" w:line="240" w:lineRule="auto"/>
        <w:contextualSpacing/>
        <w:rPr>
          <w:rFonts w:cstheme="minorHAnsi"/>
        </w:rPr>
      </w:pPr>
    </w:p>
    <w:p w14:paraId="7FFBE313" w14:textId="77777777" w:rsidR="001E55F1" w:rsidRPr="001650C9" w:rsidRDefault="001E55F1"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13" w:name="_Toc32574615"/>
      <w:r w:rsidRPr="001650C9">
        <w:t xml:space="preserve">5. </w:t>
      </w:r>
      <w:r w:rsidR="00010B8A" w:rsidRPr="001650C9">
        <w:t>Mitigation Plan</w:t>
      </w:r>
      <w:bookmarkEnd w:id="13"/>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proofErr w:type="spellStart"/>
      <w:r w:rsidRPr="001650C9">
        <w:rPr>
          <w:rFonts w:asciiTheme="minorHAnsi" w:hAnsiTheme="minorHAnsi" w:cstheme="minorHAnsi"/>
        </w:rPr>
        <w:t>Financial</w:t>
      </w:r>
      <w:r w:rsidR="00020066" w:rsidRPr="001650C9">
        <w:rPr>
          <w:rFonts w:asciiTheme="minorHAnsi" w:hAnsiTheme="minorHAnsi" w:cstheme="minorHAnsi"/>
        </w:rPr>
        <w:t>’s</w:t>
      </w:r>
      <w:proofErr w:type="spellEnd"/>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6B667CCE" w:rsidR="00974AE3" w:rsidRDefault="001341AA" w:rsidP="001341AA">
      <w:pPr>
        <w:pStyle w:val="NormalWeb"/>
        <w:numPr>
          <w:ilvl w:val="0"/>
          <w:numId w:val="15"/>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Review of the code to ensure that proper exception handling </w:t>
      </w:r>
      <w:proofErr w:type="gramStart"/>
      <w:r>
        <w:rPr>
          <w:rFonts w:asciiTheme="minorHAnsi" w:hAnsiTheme="minorHAnsi" w:cstheme="minorHAnsi"/>
        </w:rPr>
        <w:t>doesn’t</w:t>
      </w:r>
      <w:proofErr w:type="gramEnd"/>
      <w:r>
        <w:rPr>
          <w:rFonts w:asciiTheme="minorHAnsi" w:hAnsiTheme="minorHAnsi" w:cstheme="minorHAnsi"/>
        </w:rPr>
        <w:t xml:space="preserve"> allow the chance for SQL injecting or input errors that would allow validations to be bypassed.</w:t>
      </w:r>
    </w:p>
    <w:p w14:paraId="55CED010" w14:textId="7D40F5C1" w:rsidR="001341AA" w:rsidRDefault="001341AA" w:rsidP="001341AA">
      <w:pPr>
        <w:pStyle w:val="NormalWeb"/>
        <w:numPr>
          <w:ilvl w:val="0"/>
          <w:numId w:val="15"/>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Review the code for any entries to be limited in length (assists with the entity expansion issues) and for the returns to be encrypted as opposed to “plain-text”.</w:t>
      </w:r>
    </w:p>
    <w:p w14:paraId="3B6180AD" w14:textId="2CD1FEAC" w:rsidR="001341AA" w:rsidRDefault="001341AA" w:rsidP="001341AA">
      <w:pPr>
        <w:pStyle w:val="NormalWeb"/>
        <w:numPr>
          <w:ilvl w:val="0"/>
          <w:numId w:val="15"/>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Update the Spring core library</w:t>
      </w:r>
    </w:p>
    <w:p w14:paraId="0F23E175" w14:textId="23B5FECD" w:rsidR="001341AA" w:rsidRDefault="001341AA" w:rsidP="001341AA">
      <w:pPr>
        <w:pStyle w:val="NormalWeb"/>
        <w:numPr>
          <w:ilvl w:val="0"/>
          <w:numId w:val="15"/>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Update the Bouncy Castle Java library</w:t>
      </w:r>
    </w:p>
    <w:p w14:paraId="17FCD325" w14:textId="044CD429" w:rsidR="001341AA" w:rsidRPr="00E83474" w:rsidRDefault="001341AA" w:rsidP="001341AA">
      <w:pPr>
        <w:pStyle w:val="NormalWeb"/>
        <w:numPr>
          <w:ilvl w:val="0"/>
          <w:numId w:val="15"/>
        </w:numPr>
        <w:suppressAutoHyphens/>
        <w:spacing w:before="0" w:beforeAutospacing="0" w:after="0" w:afterAutospacing="0" w:line="240" w:lineRule="auto"/>
        <w:contextualSpacing/>
        <w:rPr>
          <w:rFonts w:asciiTheme="minorHAnsi" w:hAnsiTheme="minorHAnsi" w:cstheme="minorHAnsi"/>
        </w:rPr>
      </w:pPr>
      <w:proofErr w:type="spellStart"/>
      <w:r w:rsidRPr="00BB0342">
        <w:rPr>
          <w:sz w:val="24"/>
          <w:szCs w:val="24"/>
          <w:lang w:val="en"/>
        </w:rPr>
        <w:t>SmptAppender</w:t>
      </w:r>
      <w:proofErr w:type="spellEnd"/>
      <w:r w:rsidRPr="00BB0342">
        <w:rPr>
          <w:sz w:val="24"/>
          <w:szCs w:val="24"/>
          <w:lang w:val="en"/>
        </w:rPr>
        <w:t xml:space="preserve"> should be upgraded to version 2.13.2.</w:t>
      </w:r>
    </w:p>
    <w:p w14:paraId="1273CB84" w14:textId="160FF5A8" w:rsidR="00E83474" w:rsidRPr="001341AA" w:rsidRDefault="00E83474" w:rsidP="001341AA">
      <w:pPr>
        <w:pStyle w:val="NormalWeb"/>
        <w:numPr>
          <w:ilvl w:val="0"/>
          <w:numId w:val="15"/>
        </w:numPr>
        <w:suppressAutoHyphens/>
        <w:spacing w:before="0" w:beforeAutospacing="0" w:after="0" w:afterAutospacing="0" w:line="240" w:lineRule="auto"/>
        <w:contextualSpacing/>
        <w:rPr>
          <w:rFonts w:asciiTheme="minorHAnsi" w:hAnsiTheme="minorHAnsi" w:cstheme="minorHAnsi"/>
        </w:rPr>
      </w:pPr>
      <w:r>
        <w:rPr>
          <w:sz w:val="24"/>
          <w:szCs w:val="24"/>
          <w:lang w:val="en"/>
        </w:rPr>
        <w:t>Verify code quality to ensure that sensitive data is set to private unless encapsulated.</w:t>
      </w:r>
    </w:p>
    <w:p w14:paraId="0E7BCEEA" w14:textId="3EBDA101" w:rsidR="004010B5" w:rsidRDefault="004010B5" w:rsidP="00113667">
      <w:pPr>
        <w:pStyle w:val="NormalWeb"/>
        <w:suppressAutoHyphens/>
        <w:spacing w:before="0" w:beforeAutospacing="0" w:after="0" w:afterAutospacing="0" w:line="240" w:lineRule="auto"/>
        <w:contextualSpacing/>
        <w:rPr>
          <w:rFonts w:asciiTheme="minorHAnsi" w:hAnsiTheme="minorHAnsi" w:cstheme="minorHAnsi"/>
        </w:rPr>
      </w:pPr>
    </w:p>
    <w:p w14:paraId="0BD66D79" w14:textId="3C3260B9" w:rsidR="004010B5" w:rsidRDefault="004010B5" w:rsidP="00113667">
      <w:pPr>
        <w:pStyle w:val="NormalWeb"/>
        <w:suppressAutoHyphens/>
        <w:spacing w:before="0" w:beforeAutospacing="0" w:after="0" w:afterAutospacing="0" w:line="240" w:lineRule="auto"/>
        <w:contextualSpacing/>
        <w:rPr>
          <w:rFonts w:asciiTheme="minorHAnsi" w:hAnsiTheme="minorHAnsi" w:cstheme="minorHAnsi"/>
        </w:rPr>
      </w:pPr>
    </w:p>
    <w:p w14:paraId="73B561A9" w14:textId="1070830A" w:rsidR="004010B5" w:rsidRDefault="004010B5" w:rsidP="00113667">
      <w:pPr>
        <w:pStyle w:val="NormalWeb"/>
        <w:suppressAutoHyphens/>
        <w:spacing w:before="0" w:beforeAutospacing="0" w:after="0" w:afterAutospacing="0" w:line="240" w:lineRule="auto"/>
        <w:contextualSpacing/>
        <w:rPr>
          <w:rFonts w:asciiTheme="minorHAnsi" w:hAnsiTheme="minorHAnsi" w:cstheme="minorHAnsi"/>
        </w:rPr>
      </w:pPr>
    </w:p>
    <w:p w14:paraId="475FC6D0" w14:textId="405AEB89" w:rsidR="004010B5" w:rsidRDefault="004010B5" w:rsidP="00113667">
      <w:pPr>
        <w:pStyle w:val="NormalWeb"/>
        <w:suppressAutoHyphens/>
        <w:spacing w:before="0" w:beforeAutospacing="0" w:after="0" w:afterAutospacing="0" w:line="240" w:lineRule="auto"/>
        <w:contextualSpacing/>
        <w:rPr>
          <w:rFonts w:asciiTheme="minorHAnsi" w:hAnsiTheme="minorHAnsi" w:cstheme="minorHAnsi"/>
        </w:rPr>
      </w:pPr>
    </w:p>
    <w:p w14:paraId="7B0AB5AA" w14:textId="035AFF60" w:rsidR="004010B5" w:rsidRDefault="004010B5"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Resources:</w:t>
      </w:r>
    </w:p>
    <w:p w14:paraId="5503B9B9" w14:textId="7A631CD4" w:rsidR="004010B5" w:rsidRDefault="004010B5" w:rsidP="004010B5">
      <w:pPr>
        <w:pStyle w:val="NormalWeb"/>
        <w:suppressAutoHyphens/>
        <w:spacing w:before="0" w:beforeAutospacing="0" w:after="0" w:afterAutospacing="0" w:line="240" w:lineRule="auto"/>
        <w:contextualSpacing/>
        <w:rPr>
          <w:rStyle w:val="httpswwwstrategy-businesscomarticle10-principles-for-modernizing-your-companys-technologygko6ff05"/>
          <w:rFonts w:ascii="Verdana" w:hAnsi="Verdana"/>
          <w:color w:val="333333"/>
          <w:sz w:val="21"/>
          <w:szCs w:val="21"/>
          <w:shd w:val="clear" w:color="auto" w:fill="F7F7ED"/>
        </w:rPr>
      </w:pPr>
      <w:r>
        <w:rPr>
          <w:rFonts w:ascii="Verdana" w:hAnsi="Verdana"/>
          <w:color w:val="333333"/>
          <w:sz w:val="21"/>
          <w:szCs w:val="21"/>
          <w:shd w:val="clear" w:color="auto" w:fill="F7F7ED"/>
        </w:rPr>
        <w:t>Cooper, L., &amp; Vyas, M. (2019, February 21). </w:t>
      </w:r>
      <w:r>
        <w:rPr>
          <w:rStyle w:val="Emphasis"/>
          <w:rFonts w:ascii="Verdana" w:eastAsiaTheme="majorEastAsia" w:hAnsi="Verdana"/>
          <w:color w:val="333333"/>
          <w:sz w:val="21"/>
          <w:szCs w:val="21"/>
          <w:shd w:val="clear" w:color="auto" w:fill="F7F7ED"/>
        </w:rPr>
        <w:t>10 principles for modernizing your company’s technology</w:t>
      </w:r>
      <w:r>
        <w:rPr>
          <w:rFonts w:ascii="Verdana" w:hAnsi="Verdana"/>
          <w:color w:val="333333"/>
          <w:sz w:val="21"/>
          <w:szCs w:val="21"/>
          <w:shd w:val="clear" w:color="auto" w:fill="F7F7ED"/>
        </w:rPr>
        <w:t>. strategy+business. </w:t>
      </w:r>
      <w:hyperlink r:id="rId24" w:history="1">
        <w:r w:rsidRPr="00B83017">
          <w:rPr>
            <w:rStyle w:val="Hyperlink"/>
            <w:rFonts w:ascii="Verdana" w:hAnsi="Verdana"/>
            <w:sz w:val="21"/>
            <w:szCs w:val="21"/>
            <w:shd w:val="clear" w:color="auto" w:fill="F7F7ED"/>
          </w:rPr>
          <w:t>https://www.strategy-business.com/article/10-Principles-for-Modernizing-Your-Companys-Technology?gko=6ff05</w:t>
        </w:r>
      </w:hyperlink>
    </w:p>
    <w:p w14:paraId="21F853F2" w14:textId="4755F830" w:rsidR="004010B5" w:rsidRDefault="004010B5" w:rsidP="004010B5">
      <w:pPr>
        <w:pStyle w:val="NormalWeb"/>
        <w:suppressAutoHyphens/>
        <w:spacing w:before="0" w:beforeAutospacing="0" w:after="0" w:afterAutospacing="0" w:line="240" w:lineRule="auto"/>
        <w:contextualSpacing/>
        <w:rPr>
          <w:rStyle w:val="httpswwwstrategy-businesscomarticle10-principles-for-modernizing-your-companys-technologygko6ff05"/>
          <w:rFonts w:ascii="Verdana" w:hAnsi="Verdana"/>
          <w:color w:val="333333"/>
          <w:sz w:val="21"/>
          <w:szCs w:val="21"/>
          <w:shd w:val="clear" w:color="auto" w:fill="F7F7ED"/>
        </w:rPr>
      </w:pPr>
    </w:p>
    <w:p w14:paraId="03E76340" w14:textId="77777777" w:rsidR="004010B5" w:rsidRPr="004010B5" w:rsidRDefault="004010B5" w:rsidP="004010B5">
      <w:pPr>
        <w:shd w:val="clear" w:color="auto" w:fill="F7F7ED"/>
        <w:spacing w:after="150" w:line="240" w:lineRule="auto"/>
        <w:rPr>
          <w:rFonts w:ascii="Verdana" w:eastAsia="Times New Roman" w:hAnsi="Verdana" w:cs="Times New Roman"/>
          <w:color w:val="333333"/>
          <w:sz w:val="21"/>
          <w:szCs w:val="21"/>
        </w:rPr>
      </w:pPr>
      <w:r w:rsidRPr="004010B5">
        <w:rPr>
          <w:rFonts w:ascii="Verdana" w:eastAsia="Times New Roman" w:hAnsi="Verdana" w:cs="Times New Roman"/>
          <w:i/>
          <w:iCs/>
          <w:color w:val="333333"/>
          <w:sz w:val="21"/>
          <w:szCs w:val="21"/>
        </w:rPr>
        <w:t>What are some of the laws regarding internet and data security?</w:t>
      </w:r>
      <w:r w:rsidRPr="004010B5">
        <w:rPr>
          <w:rFonts w:ascii="Verdana" w:eastAsia="Times New Roman" w:hAnsi="Verdana" w:cs="Times New Roman"/>
          <w:color w:val="333333"/>
          <w:sz w:val="21"/>
          <w:szCs w:val="21"/>
        </w:rPr>
        <w:t> (n.d.). Official Site | Norton™ - Antivirus &amp; Anti-Malware Software. https://us.norton.com/internetsecurity-privacy-laws-regarding-internet-data-security.html</w:t>
      </w:r>
    </w:p>
    <w:p w14:paraId="481F16FD" w14:textId="5ED73E47" w:rsidR="004010B5" w:rsidRDefault="004010B5" w:rsidP="004010B5">
      <w:pPr>
        <w:pStyle w:val="NormalWeb"/>
        <w:suppressAutoHyphens/>
        <w:spacing w:before="0" w:beforeAutospacing="0" w:after="0" w:afterAutospacing="0" w:line="240" w:lineRule="auto"/>
        <w:contextualSpacing/>
        <w:rPr>
          <w:rFonts w:asciiTheme="minorHAnsi" w:hAnsiTheme="minorHAnsi" w:cstheme="minorHAnsi"/>
        </w:rPr>
      </w:pPr>
    </w:p>
    <w:p w14:paraId="027D1432" w14:textId="77777777" w:rsidR="004010B5" w:rsidRPr="001650C9" w:rsidRDefault="004010B5" w:rsidP="004010B5">
      <w:pPr>
        <w:pStyle w:val="NormalWeb"/>
        <w:suppressAutoHyphens/>
        <w:spacing w:before="0" w:beforeAutospacing="0" w:after="0" w:afterAutospacing="0" w:line="240" w:lineRule="auto"/>
        <w:contextualSpacing/>
        <w:rPr>
          <w:rFonts w:asciiTheme="minorHAnsi" w:hAnsiTheme="minorHAnsi" w:cstheme="minorHAnsi"/>
        </w:rPr>
      </w:pPr>
    </w:p>
    <w:sectPr w:rsidR="004010B5" w:rsidRPr="001650C9" w:rsidSect="00C41B36">
      <w:footerReference w:type="even"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DA4F6" w14:textId="77777777" w:rsidR="007716C3" w:rsidRDefault="007716C3" w:rsidP="002F3F84">
      <w:r>
        <w:separator/>
      </w:r>
    </w:p>
  </w:endnote>
  <w:endnote w:type="continuationSeparator" w:id="0">
    <w:p w14:paraId="148816CF" w14:textId="77777777" w:rsidR="007716C3" w:rsidRDefault="007716C3"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492A0" w14:textId="77777777" w:rsidR="007716C3" w:rsidRDefault="007716C3" w:rsidP="002F3F84">
      <w:r>
        <w:separator/>
      </w:r>
    </w:p>
  </w:footnote>
  <w:footnote w:type="continuationSeparator" w:id="0">
    <w:p w14:paraId="2545E140" w14:textId="77777777" w:rsidR="007716C3" w:rsidRDefault="007716C3"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881CC3"/>
    <w:multiLevelType w:val="hybridMultilevel"/>
    <w:tmpl w:val="4F0E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A25B35"/>
    <w:multiLevelType w:val="hybridMultilevel"/>
    <w:tmpl w:val="8A4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DD119E"/>
    <w:multiLevelType w:val="hybridMultilevel"/>
    <w:tmpl w:val="F662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6767A1"/>
    <w:multiLevelType w:val="hybridMultilevel"/>
    <w:tmpl w:val="C26A1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1"/>
  </w:num>
  <w:num w:numId="4">
    <w:abstractNumId w:val="8"/>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12"/>
  </w:num>
  <w:num w:numId="9">
    <w:abstractNumId w:val="5"/>
  </w:num>
  <w:num w:numId="10">
    <w:abstractNumId w:val="2"/>
    <w:lvlOverride w:ilvl="0"/>
  </w:num>
  <w:num w:numId="11">
    <w:abstractNumId w:val="13"/>
  </w:num>
  <w:num w:numId="12">
    <w:abstractNumId w:val="14"/>
  </w:num>
  <w:num w:numId="13">
    <w:abstractNumId w:val="6"/>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D2A1B"/>
    <w:rsid w:val="00113667"/>
    <w:rsid w:val="001240EF"/>
    <w:rsid w:val="0012725C"/>
    <w:rsid w:val="001341AA"/>
    <w:rsid w:val="001650C9"/>
    <w:rsid w:val="00187548"/>
    <w:rsid w:val="001A381D"/>
    <w:rsid w:val="001C55A7"/>
    <w:rsid w:val="001E5399"/>
    <w:rsid w:val="001E55F1"/>
    <w:rsid w:val="00234FC3"/>
    <w:rsid w:val="00256719"/>
    <w:rsid w:val="00271E26"/>
    <w:rsid w:val="002778D5"/>
    <w:rsid w:val="00281DF1"/>
    <w:rsid w:val="00287F13"/>
    <w:rsid w:val="002B18F2"/>
    <w:rsid w:val="002F3F84"/>
    <w:rsid w:val="00321D27"/>
    <w:rsid w:val="0032740C"/>
    <w:rsid w:val="00352FD0"/>
    <w:rsid w:val="003726AD"/>
    <w:rsid w:val="00393181"/>
    <w:rsid w:val="003A0BF9"/>
    <w:rsid w:val="003E399D"/>
    <w:rsid w:val="003F32E7"/>
    <w:rsid w:val="004010B5"/>
    <w:rsid w:val="004524A7"/>
    <w:rsid w:val="0046151B"/>
    <w:rsid w:val="00462F70"/>
    <w:rsid w:val="00485402"/>
    <w:rsid w:val="004D476B"/>
    <w:rsid w:val="00523478"/>
    <w:rsid w:val="00531FBF"/>
    <w:rsid w:val="00533D5F"/>
    <w:rsid w:val="00544AC4"/>
    <w:rsid w:val="0058064D"/>
    <w:rsid w:val="005A28FD"/>
    <w:rsid w:val="005A6070"/>
    <w:rsid w:val="005A7C7F"/>
    <w:rsid w:val="005C593C"/>
    <w:rsid w:val="005F574E"/>
    <w:rsid w:val="00633225"/>
    <w:rsid w:val="006B66FE"/>
    <w:rsid w:val="006C197D"/>
    <w:rsid w:val="007013E7"/>
    <w:rsid w:val="00701A84"/>
    <w:rsid w:val="007033DB"/>
    <w:rsid w:val="007364E1"/>
    <w:rsid w:val="007415E6"/>
    <w:rsid w:val="007716C3"/>
    <w:rsid w:val="007D5926"/>
    <w:rsid w:val="00812410"/>
    <w:rsid w:val="00847593"/>
    <w:rsid w:val="00861EC1"/>
    <w:rsid w:val="008A339F"/>
    <w:rsid w:val="009017E7"/>
    <w:rsid w:val="00921C2E"/>
    <w:rsid w:val="00933EE7"/>
    <w:rsid w:val="00940B1A"/>
    <w:rsid w:val="00944D65"/>
    <w:rsid w:val="009714E8"/>
    <w:rsid w:val="00974AE3"/>
    <w:rsid w:val="009C11B9"/>
    <w:rsid w:val="009C6202"/>
    <w:rsid w:val="00A12BCB"/>
    <w:rsid w:val="00A37AF1"/>
    <w:rsid w:val="00A71C4B"/>
    <w:rsid w:val="00A728D4"/>
    <w:rsid w:val="00A9068B"/>
    <w:rsid w:val="00AE5B33"/>
    <w:rsid w:val="00AF4C03"/>
    <w:rsid w:val="00B03C25"/>
    <w:rsid w:val="00B1598A"/>
    <w:rsid w:val="00B20F52"/>
    <w:rsid w:val="00B31D4B"/>
    <w:rsid w:val="00B35185"/>
    <w:rsid w:val="00B50C83"/>
    <w:rsid w:val="00B66A6E"/>
    <w:rsid w:val="00BB0342"/>
    <w:rsid w:val="00BE089F"/>
    <w:rsid w:val="00BF2E4C"/>
    <w:rsid w:val="00C41B36"/>
    <w:rsid w:val="00C441DA"/>
    <w:rsid w:val="00C56FC2"/>
    <w:rsid w:val="00CB2008"/>
    <w:rsid w:val="00CE44E9"/>
    <w:rsid w:val="00D000D3"/>
    <w:rsid w:val="00D27FB4"/>
    <w:rsid w:val="00D30160"/>
    <w:rsid w:val="00DC2970"/>
    <w:rsid w:val="00E02BD0"/>
    <w:rsid w:val="00E26D98"/>
    <w:rsid w:val="00E66FC0"/>
    <w:rsid w:val="00E83474"/>
    <w:rsid w:val="00EE3EAE"/>
    <w:rsid w:val="00F66C9E"/>
    <w:rsid w:val="00F908A6"/>
    <w:rsid w:val="00FD4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customStyle="1" w:styleId="httpswwwstrategy-businesscomarticle10-principles-for-modernizing-your-companys-technologygko6ff05">
    <w:name w:val="https://www.strategy-business.com/article/10-principles-for-modernizing-your-companys-technology?gko=6ff05"/>
    <w:basedOn w:val="DefaultParagraphFont"/>
    <w:rsid w:val="004010B5"/>
  </w:style>
  <w:style w:type="character" w:styleId="UnresolvedMention">
    <w:name w:val="Unresolved Mention"/>
    <w:basedOn w:val="DefaultParagraphFont"/>
    <w:uiPriority w:val="99"/>
    <w:semiHidden/>
    <w:unhideWhenUsed/>
    <w:rsid w:val="004010B5"/>
    <w:rPr>
      <w:color w:val="605E5C"/>
      <w:shd w:val="clear" w:color="auto" w:fill="E1DFDD"/>
    </w:rPr>
  </w:style>
  <w:style w:type="character" w:customStyle="1" w:styleId="httpsusnortoncominternetsecurity-privacy-laws-regarding-internet-data-securityhtml">
    <w:name w:val="https://us.norton.com/internetsecurity-privacy-laws-regarding-internet-data-security.html"/>
    <w:basedOn w:val="DefaultParagraphFont"/>
    <w:rsid w:val="004010B5"/>
  </w:style>
  <w:style w:type="character" w:styleId="HTMLTypewriter">
    <w:name w:val="HTML Typewriter"/>
    <w:basedOn w:val="DefaultParagraphFont"/>
    <w:uiPriority w:val="99"/>
    <w:semiHidden/>
    <w:unhideWhenUsed/>
    <w:rsid w:val="00BB03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9293166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7">
          <w:marLeft w:val="0"/>
          <w:marRight w:val="0"/>
          <w:marTop w:val="0"/>
          <w:marBottom w:val="0"/>
          <w:divBdr>
            <w:top w:val="none" w:sz="0" w:space="0" w:color="auto"/>
            <w:left w:val="none" w:sz="0" w:space="0" w:color="auto"/>
            <w:bottom w:val="none" w:sz="0" w:space="0" w:color="auto"/>
            <w:right w:val="none" w:sz="0" w:space="0" w:color="auto"/>
          </w:divBdr>
          <w:divsChild>
            <w:div w:id="236787934">
              <w:marLeft w:val="-90"/>
              <w:marRight w:val="-90"/>
              <w:marTop w:val="0"/>
              <w:marBottom w:val="0"/>
              <w:divBdr>
                <w:top w:val="none" w:sz="0" w:space="0" w:color="auto"/>
                <w:left w:val="none" w:sz="0" w:space="0" w:color="auto"/>
                <w:bottom w:val="none" w:sz="0" w:space="0" w:color="auto"/>
                <w:right w:val="none" w:sz="0" w:space="0" w:color="auto"/>
              </w:divBdr>
              <w:divsChild>
                <w:div w:id="1559854666">
                  <w:marLeft w:val="0"/>
                  <w:marRight w:val="0"/>
                  <w:marTop w:val="0"/>
                  <w:marBottom w:val="0"/>
                  <w:divBdr>
                    <w:top w:val="single" w:sz="6" w:space="0" w:color="BBBBBB"/>
                    <w:left w:val="single" w:sz="6" w:space="0" w:color="BBBBBB"/>
                    <w:bottom w:val="single" w:sz="6" w:space="0" w:color="BBBBBB"/>
                    <w:right w:val="single" w:sz="6" w:space="0" w:color="BBBBBB"/>
                  </w:divBdr>
                </w:div>
              </w:divsChild>
            </w:div>
          </w:divsChild>
        </w:div>
      </w:divsChild>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s.norton.com/" TargetMode="External"/><Relationship Id="rId18" Type="http://schemas.openxmlformats.org/officeDocument/2006/relationships/hyperlink" Target="http://web.nvd.nist.gov/view/vuln/detail?vulnId=CVE-2017-18640"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file:///C:\Users\owner\eclipse-workspace\Module2.1\target\dependency-check-report.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file:///C:\Users\owner\eclipse-workspace\rest-service\target\dependency-check-report.htm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eb.nvd.nist.gov/view/vuln/detail?vulnId=CVE-2020-9488" TargetMode="External"/><Relationship Id="rId20" Type="http://schemas.openxmlformats.org/officeDocument/2006/relationships/hyperlink" Target="file:///C:\Users\owner\eclipse-workspace\Module2.1\target\dependency-check-report.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strategy-business.com/article/10-Principles-for-Modernizing-Your-Companys-Technology?gko=6ff05" TargetMode="External"/><Relationship Id="rId5" Type="http://schemas.openxmlformats.org/officeDocument/2006/relationships/numbering" Target="numbering.xml"/><Relationship Id="rId15" Type="http://schemas.openxmlformats.org/officeDocument/2006/relationships/hyperlink" Target="http://web.nvd.nist.gov/view/vuln/detail?vulnId=CVE-2020-25649" TargetMode="External"/><Relationship Id="rId23" Type="http://schemas.openxmlformats.org/officeDocument/2006/relationships/hyperlink" Target="http://web.nvd.nist.gov/view/vuln/detail?vulnId=CVE-2019-17569"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eb.nvd.nist.gov/view/vuln/detail?vulnId=CVE-2020-542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web.nvd.nist.gov/view/vuln/detail?vulnId=CVE-2019-1756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TotalTime>
  <Pages>7</Pages>
  <Words>1849</Words>
  <Characters>10542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richard rehkemper</cp:lastModifiedBy>
  <cp:revision>4</cp:revision>
  <dcterms:created xsi:type="dcterms:W3CDTF">2021-05-22T20:52:00Z</dcterms:created>
  <dcterms:modified xsi:type="dcterms:W3CDTF">2021-05-23T20:02:00Z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