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C8" w:rsidRPr="004F6EBB" w:rsidRDefault="00A74C4A">
      <w:pPr>
        <w:rPr>
          <w:rFonts w:asciiTheme="minorEastAsia" w:hAnsiTheme="minorEastAsia"/>
          <w:sz w:val="28"/>
          <w:szCs w:val="28"/>
        </w:rPr>
      </w:pPr>
      <w:r w:rsidRPr="004F6EBB">
        <w:rPr>
          <w:rFonts w:asciiTheme="minorEastAsia" w:hAnsiTheme="minorEastAsia" w:cs="Arial Unicode MS"/>
          <w:sz w:val="28"/>
          <w:szCs w:val="28"/>
        </w:rPr>
        <w:t>1.</w:t>
      </w:r>
      <w:r w:rsidRPr="004F6EBB">
        <w:rPr>
          <w:rFonts w:asciiTheme="minorEastAsia" w:hAnsiTheme="minorEastAsia" w:cs="Arial Unicode MS"/>
          <w:sz w:val="28"/>
          <w:szCs w:val="28"/>
        </w:rPr>
        <w:t>タイトル</w:t>
      </w:r>
    </w:p>
    <w:p w:rsidR="00B81EC8" w:rsidRPr="004F6EBB" w:rsidRDefault="004F6EBB">
      <w:pPr>
        <w:rPr>
          <w:rFonts w:asciiTheme="minorEastAsia" w:hAnsiTheme="minorEastAsia" w:hint="eastAsia"/>
        </w:rPr>
      </w:pPr>
      <w:r w:rsidRPr="004F6EBB">
        <w:rPr>
          <w:rFonts w:asciiTheme="minorEastAsia" w:hAnsiTheme="minorEastAsia" w:hint="eastAsia"/>
        </w:rPr>
        <w:t>文の組み立てを考えよう</w:t>
      </w:r>
    </w:p>
    <w:p w:rsidR="00B81EC8" w:rsidRPr="004F6EBB" w:rsidRDefault="00B81EC8">
      <w:pPr>
        <w:rPr>
          <w:rFonts w:asciiTheme="minorEastAsia" w:hAnsiTheme="minorEastAsia"/>
        </w:rPr>
      </w:pPr>
    </w:p>
    <w:p w:rsidR="00B81EC8" w:rsidRPr="004F6EBB" w:rsidRDefault="00A74C4A">
      <w:pPr>
        <w:rPr>
          <w:rFonts w:asciiTheme="minorEastAsia" w:hAnsiTheme="minorEastAsia" w:hint="eastAsia"/>
        </w:rPr>
      </w:pPr>
      <w:r w:rsidRPr="004F6EBB">
        <w:rPr>
          <w:rFonts w:asciiTheme="minorEastAsia" w:hAnsiTheme="minorEastAsia" w:cs="Arial Unicode MS"/>
          <w:sz w:val="28"/>
          <w:szCs w:val="28"/>
        </w:rPr>
        <w:t>2</w:t>
      </w:r>
      <w:r w:rsidR="004F6EBB" w:rsidRPr="004F6EBB">
        <w:rPr>
          <w:rFonts w:asciiTheme="minorEastAsia" w:hAnsiTheme="minorEastAsia" w:cs="Arial Unicode MS" w:hint="eastAsia"/>
          <w:sz w:val="28"/>
          <w:szCs w:val="28"/>
        </w:rPr>
        <w:t>-1</w:t>
      </w:r>
      <w:r w:rsidRPr="004F6EBB">
        <w:rPr>
          <w:rFonts w:asciiTheme="minorEastAsia" w:hAnsiTheme="minorEastAsia" w:cs="Arial Unicode MS"/>
          <w:sz w:val="28"/>
          <w:szCs w:val="28"/>
        </w:rPr>
        <w:t>.</w:t>
      </w:r>
      <w:r w:rsidRPr="004F6EBB">
        <w:rPr>
          <w:rFonts w:asciiTheme="minorEastAsia" w:hAnsiTheme="minorEastAsia" w:cs="Arial Unicode MS"/>
          <w:sz w:val="28"/>
          <w:szCs w:val="28"/>
        </w:rPr>
        <w:t>この授業の目標・意義</w:t>
      </w:r>
      <w:r w:rsidR="004F6EBB" w:rsidRPr="004F6EBB">
        <w:rPr>
          <w:rFonts w:asciiTheme="minorEastAsia" w:hAnsiTheme="minorEastAsia" w:cs="Arial Unicode MS" w:hint="eastAsia"/>
          <w:sz w:val="28"/>
          <w:szCs w:val="28"/>
        </w:rPr>
        <w:t xml:space="preserve">　</w:t>
      </w:r>
    </w:p>
    <w:p w:rsidR="004F6EBB" w:rsidRPr="004F6EBB" w:rsidRDefault="004F6EBB">
      <w:pPr>
        <w:rPr>
          <w:rFonts w:asciiTheme="minorEastAsia" w:hAnsiTheme="minorEastAsia" w:hint="eastAsia"/>
        </w:rPr>
      </w:pPr>
      <w:r>
        <w:rPr>
          <w:rFonts w:asciiTheme="minorEastAsia" w:hAnsiTheme="minorEastAsia" w:hint="eastAsia"/>
        </w:rPr>
        <w:t>主語と述語、修飾語の使い方・組み立て方を理解する</w:t>
      </w:r>
    </w:p>
    <w:p w:rsidR="004F6EBB" w:rsidRPr="004F6EBB" w:rsidRDefault="004F6EBB">
      <w:pPr>
        <w:rPr>
          <w:rFonts w:asciiTheme="minorEastAsia" w:hAnsiTheme="minorEastAsia"/>
          <w:sz w:val="28"/>
          <w:szCs w:val="28"/>
        </w:rPr>
      </w:pPr>
      <w:r w:rsidRPr="004F6EBB">
        <w:rPr>
          <w:rFonts w:asciiTheme="minorEastAsia" w:hAnsiTheme="minorEastAsia" w:hint="eastAsia"/>
          <w:sz w:val="28"/>
          <w:szCs w:val="28"/>
        </w:rPr>
        <w:t>2-2.プログラミング的思考における目標・意義</w:t>
      </w:r>
    </w:p>
    <w:p w:rsidR="004F6EBB" w:rsidRPr="004F6EBB" w:rsidRDefault="004F6EBB" w:rsidP="004F6EBB">
      <w:pPr>
        <w:tabs>
          <w:tab w:val="left" w:pos="4200"/>
        </w:tabs>
        <w:rPr>
          <w:rFonts w:asciiTheme="minorEastAsia" w:hAnsiTheme="minorEastAsia" w:hint="eastAsia"/>
        </w:rPr>
      </w:pPr>
      <w:r>
        <w:rPr>
          <w:rFonts w:asciiTheme="minorEastAsia" w:hAnsiTheme="minorEastAsia" w:hint="eastAsia"/>
        </w:rPr>
        <w:t>文の構成を考える上で「組み立ての考え方</w:t>
      </w:r>
      <w:r>
        <w:rPr>
          <w:rFonts w:asciiTheme="minorEastAsia" w:hAnsiTheme="minorEastAsia"/>
        </w:rPr>
        <w:tab/>
      </w:r>
      <w:r>
        <w:rPr>
          <w:rFonts w:asciiTheme="minorEastAsia" w:hAnsiTheme="minorEastAsia" w:hint="eastAsia"/>
        </w:rPr>
        <w:t>」に慣れる</w:t>
      </w:r>
    </w:p>
    <w:p w:rsidR="00B81EC8" w:rsidRPr="004F6EBB" w:rsidRDefault="00A74C4A">
      <w:pPr>
        <w:rPr>
          <w:rFonts w:asciiTheme="minorEastAsia" w:hAnsiTheme="minorEastAsia"/>
        </w:rPr>
      </w:pPr>
      <w:r w:rsidRPr="004F6EBB">
        <w:rPr>
          <w:rFonts w:asciiTheme="minorEastAsia" w:hAnsiTheme="minorEastAsia" w:cs="Arial Unicode MS"/>
          <w:sz w:val="28"/>
          <w:szCs w:val="28"/>
        </w:rPr>
        <w:t>3.</w:t>
      </w:r>
      <w:r w:rsidRPr="004F6EBB">
        <w:rPr>
          <w:rFonts w:asciiTheme="minorEastAsia" w:hAnsiTheme="minorEastAsia" w:cs="Arial Unicode MS"/>
          <w:sz w:val="28"/>
          <w:szCs w:val="28"/>
        </w:rPr>
        <w:t>授業タイムライン</w:t>
      </w:r>
      <w:bookmarkStart w:id="0" w:name="_GoBack"/>
      <w:bookmarkEnd w:id="0"/>
    </w:p>
    <w:p w:rsidR="00B81EC8" w:rsidRPr="004F6EBB" w:rsidRDefault="00B81EC8">
      <w:pPr>
        <w:rPr>
          <w:rFonts w:asciiTheme="minorEastAsia" w:hAnsiTheme="minorEastAsia"/>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1EC8" w:rsidRPr="004F6EBB">
        <w:tc>
          <w:tcPr>
            <w:tcW w:w="4514" w:type="dxa"/>
            <w:shd w:val="clear" w:color="auto" w:fill="auto"/>
            <w:tcMar>
              <w:top w:w="100" w:type="dxa"/>
              <w:left w:w="100" w:type="dxa"/>
              <w:bottom w:w="100" w:type="dxa"/>
              <w:right w:w="100" w:type="dxa"/>
            </w:tcMar>
          </w:tcPr>
          <w:p w:rsidR="00B81EC8" w:rsidRPr="004F6EBB" w:rsidRDefault="00844A45">
            <w:pPr>
              <w:widowControl w:val="0"/>
              <w:pBdr>
                <w:top w:val="nil"/>
                <w:left w:val="nil"/>
                <w:bottom w:val="nil"/>
                <w:right w:val="nil"/>
                <w:between w:val="nil"/>
              </w:pBdr>
              <w:spacing w:line="240" w:lineRule="auto"/>
              <w:rPr>
                <w:rFonts w:asciiTheme="minorEastAsia" w:hAnsiTheme="minorEastAsia"/>
              </w:rPr>
            </w:pPr>
            <w:r>
              <w:rPr>
                <w:rFonts w:asciiTheme="minorEastAsia" w:hAnsiTheme="minorEastAsia" w:cs="Arial Unicode MS" w:hint="eastAsia"/>
              </w:rPr>
              <w:t>指導上の留意点・評価</w:t>
            </w:r>
          </w:p>
        </w:tc>
        <w:tc>
          <w:tcPr>
            <w:tcW w:w="4514" w:type="dxa"/>
            <w:shd w:val="clear" w:color="auto" w:fill="auto"/>
            <w:tcMar>
              <w:top w:w="100" w:type="dxa"/>
              <w:left w:w="100" w:type="dxa"/>
              <w:bottom w:w="100" w:type="dxa"/>
              <w:right w:w="100" w:type="dxa"/>
            </w:tcMar>
          </w:tcPr>
          <w:p w:rsidR="00B81EC8" w:rsidRPr="004F6EBB" w:rsidRDefault="009E05F0">
            <w:pPr>
              <w:widowControl w:val="0"/>
              <w:pBdr>
                <w:top w:val="nil"/>
                <w:left w:val="nil"/>
                <w:bottom w:val="nil"/>
                <w:right w:val="nil"/>
                <w:between w:val="nil"/>
              </w:pBdr>
              <w:spacing w:line="240" w:lineRule="auto"/>
              <w:rPr>
                <w:rFonts w:asciiTheme="minorEastAsia" w:hAnsiTheme="minorEastAsia"/>
              </w:rPr>
            </w:pPr>
            <w:r>
              <w:rPr>
                <w:rFonts w:asciiTheme="minorEastAsia" w:hAnsiTheme="minorEastAsia" w:cs="Arial Unicode MS" w:hint="eastAsia"/>
              </w:rPr>
              <w:t>教師の働きかけ</w:t>
            </w:r>
          </w:p>
        </w:tc>
      </w:tr>
      <w:tr w:rsidR="00844A45" w:rsidRPr="004F6EBB">
        <w:tc>
          <w:tcPr>
            <w:tcW w:w="4514" w:type="dxa"/>
            <w:shd w:val="clear" w:color="auto" w:fill="auto"/>
            <w:tcMar>
              <w:top w:w="100" w:type="dxa"/>
              <w:left w:w="100" w:type="dxa"/>
              <w:bottom w:w="100" w:type="dxa"/>
              <w:right w:w="100" w:type="dxa"/>
            </w:tcMar>
          </w:tcPr>
          <w:p w:rsidR="00844A45" w:rsidRDefault="00844A45">
            <w:pPr>
              <w:widowControl w:val="0"/>
              <w:pBdr>
                <w:top w:val="nil"/>
                <w:left w:val="nil"/>
                <w:bottom w:val="nil"/>
                <w:right w:val="nil"/>
                <w:between w:val="nil"/>
              </w:pBdr>
              <w:spacing w:line="240" w:lineRule="auto"/>
              <w:rPr>
                <w:rFonts w:asciiTheme="minorEastAsia" w:hAnsiTheme="minorEastAsia" w:cs="Arial Unicode MS"/>
              </w:rPr>
            </w:pPr>
            <w:r>
              <w:rPr>
                <w:rFonts w:asciiTheme="minorEastAsia" w:hAnsiTheme="minorEastAsia" w:cs="Arial Unicode MS" w:hint="eastAsia"/>
              </w:rPr>
              <w:t>・演習への導入</w:t>
            </w:r>
          </w:p>
          <w:p w:rsidR="009E05F0" w:rsidRPr="004F6EBB" w:rsidRDefault="00203E5E">
            <w:pPr>
              <w:widowControl w:val="0"/>
              <w:pBdr>
                <w:top w:val="nil"/>
                <w:left w:val="nil"/>
                <w:bottom w:val="nil"/>
                <w:right w:val="nil"/>
                <w:between w:val="nil"/>
              </w:pBdr>
              <w:spacing w:line="240" w:lineRule="auto"/>
              <w:rPr>
                <w:rFonts w:asciiTheme="minorEastAsia" w:hAnsiTheme="minorEastAsia" w:cs="Arial Unicode MS" w:hint="eastAsia"/>
              </w:rPr>
            </w:pPr>
            <w:r>
              <w:rPr>
                <w:rFonts w:asciiTheme="minorEastAsia" w:hAnsiTheme="minorEastAsia" w:cs="Arial Unicode MS" w:hint="eastAsia"/>
              </w:rPr>
              <w:t>組み立てを考えることを強調する</w:t>
            </w:r>
          </w:p>
        </w:tc>
        <w:tc>
          <w:tcPr>
            <w:tcW w:w="4514" w:type="dxa"/>
            <w:shd w:val="clear" w:color="auto" w:fill="auto"/>
            <w:tcMar>
              <w:top w:w="100" w:type="dxa"/>
              <w:left w:w="100" w:type="dxa"/>
              <w:bottom w:w="100" w:type="dxa"/>
              <w:right w:w="100" w:type="dxa"/>
            </w:tcMar>
          </w:tcPr>
          <w:p w:rsidR="00844A45" w:rsidRDefault="00844A45">
            <w:pPr>
              <w:widowControl w:val="0"/>
              <w:pBdr>
                <w:top w:val="nil"/>
                <w:left w:val="nil"/>
                <w:bottom w:val="nil"/>
                <w:right w:val="nil"/>
                <w:between w:val="nil"/>
              </w:pBdr>
              <w:spacing w:line="240" w:lineRule="auto"/>
              <w:rPr>
                <w:rFonts w:asciiTheme="minorEastAsia" w:hAnsiTheme="minorEastAsia" w:cs="Arial Unicode MS"/>
              </w:rPr>
            </w:pPr>
          </w:p>
          <w:p w:rsidR="00203E5E" w:rsidRPr="004F6EBB" w:rsidRDefault="00203E5E">
            <w:pPr>
              <w:widowControl w:val="0"/>
              <w:pBdr>
                <w:top w:val="nil"/>
                <w:left w:val="nil"/>
                <w:bottom w:val="nil"/>
                <w:right w:val="nil"/>
                <w:between w:val="nil"/>
              </w:pBdr>
              <w:spacing w:line="240" w:lineRule="auto"/>
              <w:rPr>
                <w:rFonts w:asciiTheme="minorEastAsia" w:hAnsiTheme="minorEastAsia" w:cs="Arial Unicode MS" w:hint="eastAsia"/>
              </w:rPr>
            </w:pPr>
            <w:r>
              <w:rPr>
                <w:rFonts w:asciiTheme="minorEastAsia" w:hAnsiTheme="minorEastAsia" w:cs="Arial Unicode MS" w:hint="eastAsia"/>
              </w:rPr>
              <w:t>実際に、文の組み立てをやってみましょう</w:t>
            </w:r>
          </w:p>
        </w:tc>
      </w:tr>
      <w:tr w:rsidR="00844A45" w:rsidRPr="004F6EBB">
        <w:tc>
          <w:tcPr>
            <w:tcW w:w="4514" w:type="dxa"/>
            <w:shd w:val="clear" w:color="auto" w:fill="auto"/>
            <w:tcMar>
              <w:top w:w="100" w:type="dxa"/>
              <w:left w:w="100" w:type="dxa"/>
              <w:bottom w:w="100" w:type="dxa"/>
              <w:right w:w="100" w:type="dxa"/>
            </w:tcMar>
          </w:tcPr>
          <w:p w:rsidR="00844A45" w:rsidRDefault="00844A45">
            <w:pPr>
              <w:widowControl w:val="0"/>
              <w:pBdr>
                <w:top w:val="nil"/>
                <w:left w:val="nil"/>
                <w:bottom w:val="nil"/>
                <w:right w:val="nil"/>
                <w:between w:val="nil"/>
              </w:pBdr>
              <w:spacing w:line="240" w:lineRule="auto"/>
              <w:rPr>
                <w:rFonts w:asciiTheme="minorEastAsia" w:hAnsiTheme="minorEastAsia" w:cs="Arial Unicode MS"/>
              </w:rPr>
            </w:pPr>
            <w:r>
              <w:rPr>
                <w:rFonts w:asciiTheme="minorEastAsia" w:hAnsiTheme="minorEastAsia" w:cs="Arial Unicode MS" w:hint="eastAsia"/>
              </w:rPr>
              <w:t>・実際の演習</w:t>
            </w:r>
          </w:p>
          <w:p w:rsidR="00203E5E" w:rsidRDefault="00203E5E">
            <w:pPr>
              <w:widowControl w:val="0"/>
              <w:pBdr>
                <w:top w:val="nil"/>
                <w:left w:val="nil"/>
                <w:bottom w:val="nil"/>
                <w:right w:val="nil"/>
                <w:between w:val="nil"/>
              </w:pBdr>
              <w:spacing w:line="240" w:lineRule="auto"/>
              <w:rPr>
                <w:rFonts w:asciiTheme="minorEastAsia" w:hAnsiTheme="minorEastAsia" w:cs="Arial Unicode MS"/>
              </w:rPr>
            </w:pPr>
            <w:r>
              <w:rPr>
                <w:rFonts w:asciiTheme="minorEastAsia" w:hAnsiTheme="minorEastAsia" w:cs="Arial Unicode MS" w:hint="eastAsia"/>
              </w:rPr>
              <w:t>たくさんのカードを用意して様々な文章が組み合わせによってできることを確認させます</w:t>
            </w:r>
          </w:p>
          <w:p w:rsidR="00203E5E" w:rsidRDefault="00E55EEF">
            <w:pPr>
              <w:widowControl w:val="0"/>
              <w:pBdr>
                <w:top w:val="nil"/>
                <w:left w:val="nil"/>
                <w:bottom w:val="nil"/>
                <w:right w:val="nil"/>
                <w:between w:val="nil"/>
              </w:pBdr>
              <w:spacing w:line="240" w:lineRule="auto"/>
              <w:rPr>
                <w:rFonts w:asciiTheme="minorEastAsia" w:hAnsiTheme="minorEastAsia" w:cs="Arial Unicode MS" w:hint="eastAsia"/>
              </w:rPr>
            </w:pPr>
            <w:r>
              <w:rPr>
                <w:rFonts w:asciiTheme="minorEastAsia" w:hAnsiTheme="minorEastAsia" w:cs="Arial Unicode MS" w:hint="eastAsia"/>
              </w:rPr>
              <w:t>白紙のカードを用意しておいて自由に作成できるカードも同時に配布</w:t>
            </w:r>
          </w:p>
        </w:tc>
        <w:tc>
          <w:tcPr>
            <w:tcW w:w="4514" w:type="dxa"/>
            <w:shd w:val="clear" w:color="auto" w:fill="auto"/>
            <w:tcMar>
              <w:top w:w="100" w:type="dxa"/>
              <w:left w:w="100" w:type="dxa"/>
              <w:bottom w:w="100" w:type="dxa"/>
              <w:right w:w="100" w:type="dxa"/>
            </w:tcMar>
          </w:tcPr>
          <w:p w:rsidR="00844A45" w:rsidRDefault="00844A45">
            <w:pPr>
              <w:widowControl w:val="0"/>
              <w:pBdr>
                <w:top w:val="nil"/>
                <w:left w:val="nil"/>
                <w:bottom w:val="nil"/>
                <w:right w:val="nil"/>
                <w:between w:val="nil"/>
              </w:pBdr>
              <w:spacing w:line="240" w:lineRule="auto"/>
              <w:rPr>
                <w:rFonts w:asciiTheme="minorEastAsia" w:hAnsiTheme="minorEastAsia" w:cs="Arial Unicode MS"/>
              </w:rPr>
            </w:pPr>
          </w:p>
          <w:p w:rsidR="00203E5E" w:rsidRDefault="00203E5E">
            <w:pPr>
              <w:widowControl w:val="0"/>
              <w:pBdr>
                <w:top w:val="nil"/>
                <w:left w:val="nil"/>
                <w:bottom w:val="nil"/>
                <w:right w:val="nil"/>
                <w:between w:val="nil"/>
              </w:pBdr>
              <w:spacing w:line="240" w:lineRule="auto"/>
              <w:rPr>
                <w:rFonts w:asciiTheme="minorEastAsia" w:hAnsiTheme="minorEastAsia" w:cs="Arial Unicode MS"/>
              </w:rPr>
            </w:pPr>
            <w:r>
              <w:rPr>
                <w:rFonts w:asciiTheme="minorEastAsia" w:hAnsiTheme="minorEastAsia" w:cs="Arial Unicode MS" w:hint="eastAsia"/>
              </w:rPr>
              <w:t>主語、述語、修飾語をバラバラにしたカード(複数)を各班に配布しテーマを与えて文章を作りましょう</w:t>
            </w:r>
          </w:p>
          <w:p w:rsidR="00203E5E" w:rsidRPr="004F6EBB" w:rsidRDefault="00203E5E">
            <w:pPr>
              <w:widowControl w:val="0"/>
              <w:pBdr>
                <w:top w:val="nil"/>
                <w:left w:val="nil"/>
                <w:bottom w:val="nil"/>
                <w:right w:val="nil"/>
                <w:between w:val="nil"/>
              </w:pBdr>
              <w:spacing w:line="240" w:lineRule="auto"/>
              <w:rPr>
                <w:rFonts w:asciiTheme="minorEastAsia" w:hAnsiTheme="minorEastAsia" w:cs="Arial Unicode MS" w:hint="eastAsia"/>
              </w:rPr>
            </w:pPr>
            <w:r>
              <w:rPr>
                <w:rFonts w:asciiTheme="minorEastAsia" w:hAnsiTheme="minorEastAsia" w:cs="Arial Unicode MS" w:hint="eastAsia"/>
              </w:rPr>
              <w:t>一定時間後各班でできた文章</w:t>
            </w:r>
            <w:r w:rsidR="00F87ADD">
              <w:rPr>
                <w:rFonts w:asciiTheme="minorEastAsia" w:hAnsiTheme="minorEastAsia" w:cs="Arial Unicode MS" w:hint="eastAsia"/>
              </w:rPr>
              <w:t>(複数)</w:t>
            </w:r>
            <w:r>
              <w:rPr>
                <w:rFonts w:asciiTheme="minorEastAsia" w:hAnsiTheme="minorEastAsia" w:cs="Arial Unicode MS" w:hint="eastAsia"/>
              </w:rPr>
              <w:t>を発表させましょう</w:t>
            </w:r>
          </w:p>
        </w:tc>
      </w:tr>
      <w:tr w:rsidR="00F87ADD" w:rsidRPr="004F6EBB">
        <w:tc>
          <w:tcPr>
            <w:tcW w:w="4514" w:type="dxa"/>
            <w:shd w:val="clear" w:color="auto" w:fill="auto"/>
            <w:tcMar>
              <w:top w:w="100" w:type="dxa"/>
              <w:left w:w="100" w:type="dxa"/>
              <w:bottom w:w="100" w:type="dxa"/>
              <w:right w:w="100" w:type="dxa"/>
            </w:tcMar>
          </w:tcPr>
          <w:p w:rsidR="00F87ADD" w:rsidRDefault="00F87ADD">
            <w:pPr>
              <w:widowControl w:val="0"/>
              <w:pBdr>
                <w:top w:val="nil"/>
                <w:left w:val="nil"/>
                <w:bottom w:val="nil"/>
                <w:right w:val="nil"/>
                <w:between w:val="nil"/>
              </w:pBdr>
              <w:spacing w:line="240" w:lineRule="auto"/>
              <w:rPr>
                <w:rFonts w:asciiTheme="minorEastAsia" w:hAnsiTheme="minorEastAsia" w:cs="Arial Unicode MS"/>
              </w:rPr>
            </w:pPr>
            <w:r>
              <w:rPr>
                <w:rFonts w:asciiTheme="minorEastAsia" w:hAnsiTheme="minorEastAsia" w:cs="Arial Unicode MS" w:hint="eastAsia"/>
              </w:rPr>
              <w:t>・演習のまとめ</w:t>
            </w:r>
          </w:p>
          <w:p w:rsidR="00F87ADD" w:rsidRDefault="00F87ADD">
            <w:pPr>
              <w:widowControl w:val="0"/>
              <w:pBdr>
                <w:top w:val="nil"/>
                <w:left w:val="nil"/>
                <w:bottom w:val="nil"/>
                <w:right w:val="nil"/>
                <w:between w:val="nil"/>
              </w:pBdr>
              <w:spacing w:line="240" w:lineRule="auto"/>
              <w:rPr>
                <w:rFonts w:asciiTheme="minorEastAsia" w:hAnsiTheme="minorEastAsia" w:cs="Arial Unicode MS" w:hint="eastAsia"/>
              </w:rPr>
            </w:pPr>
            <w:r>
              <w:rPr>
                <w:rFonts w:asciiTheme="minorEastAsia" w:hAnsiTheme="minorEastAsia" w:cs="Arial Unicode MS" w:hint="eastAsia"/>
              </w:rPr>
              <w:t>同じテーマ下のもとでも様々な文の組み合わせができること、目的の文を作るために必要な考え方を確認させます</w:t>
            </w:r>
          </w:p>
        </w:tc>
        <w:tc>
          <w:tcPr>
            <w:tcW w:w="4514" w:type="dxa"/>
            <w:shd w:val="clear" w:color="auto" w:fill="auto"/>
            <w:tcMar>
              <w:top w:w="100" w:type="dxa"/>
              <w:left w:w="100" w:type="dxa"/>
              <w:bottom w:w="100" w:type="dxa"/>
              <w:right w:w="100" w:type="dxa"/>
            </w:tcMar>
          </w:tcPr>
          <w:p w:rsidR="00F87ADD" w:rsidRDefault="00F87ADD">
            <w:pPr>
              <w:widowControl w:val="0"/>
              <w:pBdr>
                <w:top w:val="nil"/>
                <w:left w:val="nil"/>
                <w:bottom w:val="nil"/>
                <w:right w:val="nil"/>
                <w:between w:val="nil"/>
              </w:pBdr>
              <w:spacing w:line="240" w:lineRule="auto"/>
              <w:rPr>
                <w:rFonts w:asciiTheme="minorEastAsia" w:hAnsiTheme="minorEastAsia" w:cs="Arial Unicode MS"/>
              </w:rPr>
            </w:pPr>
          </w:p>
          <w:p w:rsidR="00F87ADD" w:rsidRDefault="00F87ADD">
            <w:pPr>
              <w:widowControl w:val="0"/>
              <w:pBdr>
                <w:top w:val="nil"/>
                <w:left w:val="nil"/>
                <w:bottom w:val="nil"/>
                <w:right w:val="nil"/>
                <w:between w:val="nil"/>
              </w:pBdr>
              <w:spacing w:line="240" w:lineRule="auto"/>
              <w:rPr>
                <w:rFonts w:asciiTheme="minorEastAsia" w:hAnsiTheme="minorEastAsia" w:cs="Arial Unicode MS" w:hint="eastAsia"/>
              </w:rPr>
            </w:pPr>
            <w:r>
              <w:rPr>
                <w:rFonts w:asciiTheme="minorEastAsia" w:hAnsiTheme="minorEastAsia" w:cs="Arial Unicode MS" w:hint="eastAsia"/>
              </w:rPr>
              <w:t>文の組み立てをテーマのもと自由に作った感想・工夫点を書かせてみましょう</w:t>
            </w:r>
          </w:p>
        </w:tc>
      </w:tr>
      <w:tr w:rsidR="00B81EC8" w:rsidRPr="004F6EBB" w:rsidTr="00844A45">
        <w:trPr>
          <w:trHeight w:val="147"/>
        </w:trPr>
        <w:tc>
          <w:tcPr>
            <w:tcW w:w="4514" w:type="dxa"/>
            <w:shd w:val="clear" w:color="auto" w:fill="auto"/>
            <w:tcMar>
              <w:top w:w="100" w:type="dxa"/>
              <w:left w:w="100" w:type="dxa"/>
              <w:bottom w:w="100" w:type="dxa"/>
              <w:right w:w="100" w:type="dxa"/>
            </w:tcMar>
          </w:tcPr>
          <w:p w:rsidR="00203E5E" w:rsidRDefault="00F87ADD" w:rsidP="00F87ADD">
            <w:pPr>
              <w:widowControl w:val="0"/>
              <w:pBdr>
                <w:top w:val="nil"/>
                <w:left w:val="nil"/>
                <w:bottom w:val="nil"/>
                <w:right w:val="nil"/>
                <w:between w:val="nil"/>
              </w:pBdr>
              <w:spacing w:line="240" w:lineRule="auto"/>
              <w:rPr>
                <w:rFonts w:asciiTheme="minorEastAsia" w:hAnsiTheme="minorEastAsia"/>
              </w:rPr>
            </w:pPr>
            <w:r>
              <w:rPr>
                <w:rFonts w:asciiTheme="minorEastAsia" w:hAnsiTheme="minorEastAsia" w:hint="eastAsia"/>
              </w:rPr>
              <w:t>・評価基準</w:t>
            </w:r>
          </w:p>
          <w:p w:rsidR="00F87ADD" w:rsidRDefault="00F87ADD" w:rsidP="00F87ADD">
            <w:pPr>
              <w:widowControl w:val="0"/>
              <w:pBdr>
                <w:top w:val="nil"/>
                <w:left w:val="nil"/>
                <w:bottom w:val="nil"/>
                <w:right w:val="nil"/>
                <w:between w:val="nil"/>
              </w:pBdr>
              <w:spacing w:line="240" w:lineRule="auto"/>
              <w:rPr>
                <w:rFonts w:asciiTheme="minorEastAsia" w:hAnsiTheme="minorEastAsia" w:hint="eastAsia"/>
              </w:rPr>
            </w:pPr>
            <w:r>
              <w:rPr>
                <w:rFonts w:asciiTheme="minorEastAsia" w:hAnsiTheme="minorEastAsia" w:hint="eastAsia"/>
              </w:rPr>
              <w:t>演習への意欲性</w:t>
            </w:r>
          </w:p>
          <w:p w:rsidR="00F87ADD" w:rsidRDefault="00F87ADD" w:rsidP="00F87ADD">
            <w:pPr>
              <w:widowControl w:val="0"/>
              <w:pBdr>
                <w:top w:val="nil"/>
                <w:left w:val="nil"/>
                <w:bottom w:val="nil"/>
                <w:right w:val="nil"/>
                <w:between w:val="nil"/>
              </w:pBdr>
              <w:spacing w:line="240" w:lineRule="auto"/>
              <w:rPr>
                <w:rFonts w:asciiTheme="minorEastAsia" w:hAnsiTheme="minorEastAsia" w:hint="eastAsia"/>
              </w:rPr>
            </w:pPr>
            <w:r>
              <w:rPr>
                <w:rFonts w:asciiTheme="minorEastAsia" w:hAnsiTheme="minorEastAsia" w:hint="eastAsia"/>
              </w:rPr>
              <w:t>テーマの文を作ることができる</w:t>
            </w:r>
          </w:p>
          <w:p w:rsidR="00F87ADD" w:rsidRDefault="00F87ADD" w:rsidP="00F87ADD">
            <w:pPr>
              <w:widowControl w:val="0"/>
              <w:pBdr>
                <w:top w:val="nil"/>
                <w:left w:val="nil"/>
                <w:bottom w:val="nil"/>
                <w:right w:val="nil"/>
                <w:between w:val="nil"/>
              </w:pBdr>
              <w:spacing w:line="240" w:lineRule="auto"/>
              <w:rPr>
                <w:rFonts w:asciiTheme="minorEastAsia" w:hAnsiTheme="minorEastAsia"/>
              </w:rPr>
            </w:pPr>
            <w:r>
              <w:rPr>
                <w:rFonts w:asciiTheme="minorEastAsia" w:hAnsiTheme="minorEastAsia" w:hint="eastAsia"/>
              </w:rPr>
              <w:t>組み合わせの考え方を理解できる</w:t>
            </w:r>
          </w:p>
          <w:p w:rsidR="00F87ADD" w:rsidRDefault="00F87ADD" w:rsidP="00F87ADD">
            <w:pPr>
              <w:widowControl w:val="0"/>
              <w:pBdr>
                <w:top w:val="nil"/>
                <w:left w:val="nil"/>
                <w:bottom w:val="nil"/>
                <w:right w:val="nil"/>
                <w:between w:val="nil"/>
              </w:pBdr>
              <w:spacing w:line="240" w:lineRule="auto"/>
              <w:rPr>
                <w:rFonts w:asciiTheme="minorEastAsia" w:hAnsiTheme="minorEastAsia" w:hint="eastAsia"/>
              </w:rPr>
            </w:pPr>
            <w:r>
              <w:rPr>
                <w:rFonts w:asciiTheme="minorEastAsia" w:hAnsiTheme="minorEastAsia" w:hint="eastAsia"/>
              </w:rPr>
              <w:t>・評価方法</w:t>
            </w:r>
          </w:p>
          <w:p w:rsidR="00F87ADD" w:rsidRDefault="00F87ADD" w:rsidP="00F87ADD">
            <w:pPr>
              <w:widowControl w:val="0"/>
              <w:pBdr>
                <w:top w:val="nil"/>
                <w:left w:val="nil"/>
                <w:bottom w:val="nil"/>
                <w:right w:val="nil"/>
                <w:between w:val="nil"/>
              </w:pBdr>
              <w:spacing w:line="240" w:lineRule="auto"/>
              <w:rPr>
                <w:rFonts w:asciiTheme="minorEastAsia" w:hAnsiTheme="minorEastAsia"/>
              </w:rPr>
            </w:pPr>
            <w:r>
              <w:rPr>
                <w:rFonts w:asciiTheme="minorEastAsia" w:hAnsiTheme="minorEastAsia" w:hint="eastAsia"/>
              </w:rPr>
              <w:t>班での発言</w:t>
            </w:r>
          </w:p>
          <w:p w:rsidR="00F87ADD" w:rsidRPr="004F6EBB" w:rsidRDefault="00F87ADD" w:rsidP="00F87ADD">
            <w:pPr>
              <w:widowControl w:val="0"/>
              <w:pBdr>
                <w:top w:val="nil"/>
                <w:left w:val="nil"/>
                <w:bottom w:val="nil"/>
                <w:right w:val="nil"/>
                <w:between w:val="nil"/>
              </w:pBdr>
              <w:spacing w:line="240" w:lineRule="auto"/>
              <w:rPr>
                <w:rFonts w:asciiTheme="minorEastAsia" w:hAnsiTheme="minorEastAsia" w:hint="eastAsia"/>
              </w:rPr>
            </w:pPr>
            <w:r>
              <w:rPr>
                <w:rFonts w:asciiTheme="minorEastAsia" w:hAnsiTheme="minorEastAsia" w:hint="eastAsia"/>
              </w:rPr>
              <w:t>できた分の量</w:t>
            </w:r>
          </w:p>
        </w:tc>
        <w:tc>
          <w:tcPr>
            <w:tcW w:w="4514" w:type="dxa"/>
            <w:shd w:val="clear" w:color="auto" w:fill="auto"/>
            <w:tcMar>
              <w:top w:w="100" w:type="dxa"/>
              <w:left w:w="100" w:type="dxa"/>
              <w:bottom w:w="100" w:type="dxa"/>
              <w:right w:w="100" w:type="dxa"/>
            </w:tcMar>
          </w:tcPr>
          <w:p w:rsidR="00B81EC8" w:rsidRPr="004F6EBB" w:rsidRDefault="00B81EC8">
            <w:pPr>
              <w:widowControl w:val="0"/>
              <w:pBdr>
                <w:top w:val="nil"/>
                <w:left w:val="nil"/>
                <w:bottom w:val="nil"/>
                <w:right w:val="nil"/>
                <w:between w:val="nil"/>
              </w:pBdr>
              <w:spacing w:line="240" w:lineRule="auto"/>
              <w:rPr>
                <w:rFonts w:asciiTheme="minorEastAsia" w:hAnsiTheme="minorEastAsia"/>
              </w:rPr>
            </w:pPr>
          </w:p>
        </w:tc>
      </w:tr>
    </w:tbl>
    <w:p w:rsidR="00B81EC8" w:rsidRPr="004F6EBB" w:rsidRDefault="00B81EC8">
      <w:pPr>
        <w:rPr>
          <w:rFonts w:asciiTheme="minorEastAsia" w:hAnsiTheme="minorEastAsia"/>
        </w:rPr>
      </w:pPr>
    </w:p>
    <w:p w:rsidR="00B81EC8" w:rsidRPr="004F6EBB" w:rsidRDefault="00B81EC8">
      <w:pPr>
        <w:rPr>
          <w:rFonts w:asciiTheme="minorEastAsia" w:hAnsiTheme="minorEastAsia"/>
        </w:rPr>
      </w:pPr>
    </w:p>
    <w:p w:rsidR="00B81EC8" w:rsidRPr="004F6EBB" w:rsidRDefault="00A74C4A">
      <w:pPr>
        <w:rPr>
          <w:rFonts w:asciiTheme="minorEastAsia" w:hAnsiTheme="minorEastAsia"/>
        </w:rPr>
      </w:pPr>
      <w:r w:rsidRPr="004F6EBB">
        <w:rPr>
          <w:rFonts w:asciiTheme="minorEastAsia" w:hAnsiTheme="minorEastAsia" w:cs="Arial Unicode MS"/>
          <w:sz w:val="28"/>
          <w:szCs w:val="28"/>
        </w:rPr>
        <w:t>4.</w:t>
      </w:r>
      <w:r w:rsidRPr="004F6EBB">
        <w:rPr>
          <w:rFonts w:asciiTheme="minorEastAsia" w:hAnsiTheme="minorEastAsia" w:cs="Arial Unicode MS"/>
          <w:sz w:val="28"/>
          <w:szCs w:val="28"/>
        </w:rPr>
        <w:t>演習例</w:t>
      </w:r>
    </w:p>
    <w:p w:rsidR="00E55EEF" w:rsidRPr="004F6EBB" w:rsidRDefault="00E55EEF">
      <w:pPr>
        <w:rPr>
          <w:rFonts w:asciiTheme="minorEastAsia" w:hAnsiTheme="minorEastAsia" w:hint="eastAsia"/>
        </w:rPr>
      </w:pPr>
      <w:r>
        <w:rPr>
          <w:rFonts w:asciiTheme="minorEastAsia" w:hAnsiTheme="minorEastAsia" w:hint="eastAsia"/>
        </w:rPr>
        <w:t>主語(赤のカード):犬が/猫が/お母さんが/ボールが/私は/僕は/etc</w:t>
      </w:r>
    </w:p>
    <w:p w:rsidR="00B81EC8" w:rsidRDefault="00E55EEF">
      <w:pPr>
        <w:rPr>
          <w:rFonts w:asciiTheme="minorEastAsia" w:hAnsiTheme="minorEastAsia"/>
        </w:rPr>
      </w:pPr>
      <w:r>
        <w:rPr>
          <w:rFonts w:asciiTheme="minorEastAsia" w:hAnsiTheme="minorEastAsia" w:hint="eastAsia"/>
        </w:rPr>
        <w:t>述語(青のカード):走る/遊ぶ/勉強する/描く/買う/作る/etc</w:t>
      </w:r>
    </w:p>
    <w:p w:rsidR="00E55EEF" w:rsidRDefault="00E55EEF">
      <w:pPr>
        <w:rPr>
          <w:rFonts w:asciiTheme="minorEastAsia" w:hAnsiTheme="minorEastAsia"/>
        </w:rPr>
      </w:pPr>
      <w:r>
        <w:rPr>
          <w:rFonts w:asciiTheme="minorEastAsia" w:hAnsiTheme="minorEastAsia" w:hint="eastAsia"/>
        </w:rPr>
        <w:t>修飾語(緑のカード):白い/大きい/元気に/etc</w:t>
      </w:r>
    </w:p>
    <w:p w:rsidR="00E55EEF" w:rsidRDefault="00E55EEF">
      <w:pPr>
        <w:rPr>
          <w:rFonts w:asciiTheme="minorEastAsia" w:hAnsiTheme="minorEastAsia"/>
        </w:rPr>
      </w:pPr>
    </w:p>
    <w:p w:rsidR="00E55EEF" w:rsidRPr="004F6EBB" w:rsidRDefault="00E55EEF">
      <w:pPr>
        <w:rPr>
          <w:rFonts w:asciiTheme="minorEastAsia" w:hAnsiTheme="minorEastAsia" w:hint="eastAsia"/>
        </w:rPr>
      </w:pPr>
      <w:r>
        <w:rPr>
          <w:rFonts w:asciiTheme="minorEastAsia" w:hAnsiTheme="minorEastAsia" w:hint="eastAsia"/>
        </w:rPr>
        <w:t>上記のカードに加えてそれぞれのカードの白紙ver(自由に語句を作れるカード)を渡し</w:t>
      </w:r>
      <w:r w:rsidR="008D6ADB">
        <w:rPr>
          <w:rFonts w:asciiTheme="minorEastAsia" w:hAnsiTheme="minorEastAsia" w:hint="eastAsia"/>
        </w:rPr>
        <w:t>「休日」をテーマに一文作らせる</w:t>
      </w:r>
    </w:p>
    <w:p w:rsidR="00B81EC8" w:rsidRPr="004F6EBB" w:rsidRDefault="00A74C4A">
      <w:pPr>
        <w:rPr>
          <w:rFonts w:asciiTheme="minorEastAsia" w:hAnsiTheme="minorEastAsia" w:hint="eastAsia"/>
        </w:rPr>
      </w:pPr>
      <w:r w:rsidRPr="004F6EBB">
        <w:rPr>
          <w:rFonts w:asciiTheme="minorEastAsia" w:hAnsiTheme="minorEastAsia" w:cs="Arial Unicode MS"/>
          <w:sz w:val="28"/>
          <w:szCs w:val="28"/>
        </w:rPr>
        <w:t>5.</w:t>
      </w:r>
      <w:r w:rsidR="00E55EEF">
        <w:rPr>
          <w:rFonts w:asciiTheme="minorEastAsia" w:hAnsiTheme="minorEastAsia" w:cs="Arial Unicode MS"/>
          <w:sz w:val="28"/>
          <w:szCs w:val="28"/>
        </w:rPr>
        <w:t>上の演習で使う</w:t>
      </w:r>
      <w:r w:rsidR="00E55EEF">
        <w:rPr>
          <w:rFonts w:asciiTheme="minorEastAsia" w:hAnsiTheme="minorEastAsia" w:cs="Arial Unicode MS" w:hint="eastAsia"/>
          <w:sz w:val="28"/>
          <w:szCs w:val="28"/>
        </w:rPr>
        <w:t>道具</w:t>
      </w:r>
    </w:p>
    <w:p w:rsidR="00B81EC8" w:rsidRPr="004F6EBB" w:rsidRDefault="00B81EC8">
      <w:pPr>
        <w:rPr>
          <w:rFonts w:asciiTheme="minorEastAsia" w:hAnsiTheme="minorEastAsia"/>
        </w:rPr>
      </w:pPr>
    </w:p>
    <w:p w:rsidR="00B81EC8" w:rsidRPr="004F6EBB" w:rsidRDefault="008D6ADB">
      <w:pPr>
        <w:rPr>
          <w:rFonts w:asciiTheme="minorEastAsia" w:hAnsiTheme="minorEastAsia"/>
        </w:rPr>
      </w:pPr>
      <w:r>
        <w:rPr>
          <w:rFonts w:asciiTheme="minorEastAsia" w:hAnsiTheme="minorEastAsia" w:hint="eastAsia"/>
        </w:rPr>
        <w:lastRenderedPageBreak/>
        <w:t>各色のカード</w:t>
      </w:r>
    </w:p>
    <w:p w:rsidR="00B81EC8" w:rsidRPr="004F6EBB" w:rsidRDefault="00A74C4A">
      <w:pPr>
        <w:rPr>
          <w:rFonts w:asciiTheme="minorEastAsia" w:hAnsiTheme="minorEastAsia"/>
        </w:rPr>
      </w:pPr>
      <w:r w:rsidRPr="004F6EBB">
        <w:rPr>
          <w:rFonts w:asciiTheme="minorEastAsia" w:hAnsiTheme="minorEastAsia" w:cs="Arial Unicode MS"/>
          <w:sz w:val="28"/>
          <w:szCs w:val="28"/>
        </w:rPr>
        <w:t>6.</w:t>
      </w:r>
      <w:r w:rsidRPr="004F6EBB">
        <w:rPr>
          <w:rFonts w:asciiTheme="minorEastAsia" w:hAnsiTheme="minorEastAsia" w:cs="Arial Unicode MS"/>
          <w:sz w:val="28"/>
          <w:szCs w:val="28"/>
        </w:rPr>
        <w:t>黒板</w:t>
      </w:r>
    </w:p>
    <w:p w:rsidR="00B81EC8" w:rsidRPr="004F6EBB" w:rsidRDefault="00B81EC8">
      <w:pPr>
        <w:rPr>
          <w:rFonts w:asciiTheme="minorEastAsia" w:hAnsiTheme="minorEastAsia"/>
        </w:rPr>
      </w:pPr>
    </w:p>
    <w:p w:rsidR="00B81EC8" w:rsidRPr="004F6EBB" w:rsidRDefault="00B81EC8">
      <w:pPr>
        <w:rPr>
          <w:rFonts w:asciiTheme="minorEastAsia" w:hAnsiTheme="minorEastAsia"/>
        </w:rPr>
      </w:pPr>
    </w:p>
    <w:p w:rsidR="00B81EC8" w:rsidRPr="004F6EBB" w:rsidRDefault="00A74C4A">
      <w:pPr>
        <w:rPr>
          <w:rFonts w:asciiTheme="minorEastAsia" w:hAnsiTheme="minorEastAsia"/>
          <w:sz w:val="28"/>
          <w:szCs w:val="28"/>
        </w:rPr>
      </w:pPr>
      <w:r w:rsidRPr="004F6EBB">
        <w:rPr>
          <w:rFonts w:asciiTheme="minorEastAsia" w:hAnsiTheme="minorEastAsia"/>
          <w:sz w:val="28"/>
          <w:szCs w:val="28"/>
        </w:rPr>
        <w:t>7.Q&amp;A</w:t>
      </w:r>
    </w:p>
    <w:p w:rsidR="00B81EC8" w:rsidRPr="004F6EBB" w:rsidRDefault="00B81EC8">
      <w:pPr>
        <w:rPr>
          <w:rFonts w:asciiTheme="minorEastAsia" w:hAnsiTheme="minorEastAsia"/>
        </w:rPr>
      </w:pPr>
    </w:p>
    <w:p w:rsidR="00B81EC8" w:rsidRPr="004F6EBB" w:rsidRDefault="00B81EC8">
      <w:pPr>
        <w:rPr>
          <w:rFonts w:asciiTheme="minorEastAsia" w:hAnsiTheme="minorEastAsia"/>
        </w:rPr>
      </w:pPr>
    </w:p>
    <w:p w:rsidR="00B81EC8" w:rsidRPr="004F6EBB" w:rsidRDefault="00B81EC8">
      <w:pPr>
        <w:rPr>
          <w:rFonts w:asciiTheme="minorEastAsia" w:hAnsiTheme="minorEastAsia"/>
        </w:rPr>
      </w:pPr>
    </w:p>
    <w:sectPr w:rsidR="00B81EC8" w:rsidRPr="004F6EB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C4A" w:rsidRDefault="00A74C4A" w:rsidP="004F6EBB">
      <w:pPr>
        <w:spacing w:line="240" w:lineRule="auto"/>
      </w:pPr>
      <w:r>
        <w:separator/>
      </w:r>
    </w:p>
  </w:endnote>
  <w:endnote w:type="continuationSeparator" w:id="0">
    <w:p w:rsidR="00A74C4A" w:rsidRDefault="00A74C4A" w:rsidP="004F6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C4A" w:rsidRDefault="00A74C4A" w:rsidP="004F6EBB">
      <w:pPr>
        <w:spacing w:line="240" w:lineRule="auto"/>
      </w:pPr>
      <w:r>
        <w:separator/>
      </w:r>
    </w:p>
  </w:footnote>
  <w:footnote w:type="continuationSeparator" w:id="0">
    <w:p w:rsidR="00A74C4A" w:rsidRDefault="00A74C4A" w:rsidP="004F6E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C8"/>
    <w:rsid w:val="00203E5E"/>
    <w:rsid w:val="004F6EBB"/>
    <w:rsid w:val="00844A45"/>
    <w:rsid w:val="008D6ADB"/>
    <w:rsid w:val="009E05F0"/>
    <w:rsid w:val="00A74C4A"/>
    <w:rsid w:val="00AA3B73"/>
    <w:rsid w:val="00B81EC8"/>
    <w:rsid w:val="00E55EEF"/>
    <w:rsid w:val="00F87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EA44BC"/>
  <w15:docId w15:val="{4C02CE30-596D-425B-968C-39D66629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4F6EBB"/>
    <w:pPr>
      <w:tabs>
        <w:tab w:val="center" w:pos="4252"/>
        <w:tab w:val="right" w:pos="8504"/>
      </w:tabs>
      <w:snapToGrid w:val="0"/>
    </w:pPr>
  </w:style>
  <w:style w:type="character" w:customStyle="1" w:styleId="a7">
    <w:name w:val="ヘッダー (文字)"/>
    <w:basedOn w:val="a0"/>
    <w:link w:val="a6"/>
    <w:uiPriority w:val="99"/>
    <w:rsid w:val="004F6EBB"/>
  </w:style>
  <w:style w:type="paragraph" w:styleId="a8">
    <w:name w:val="footer"/>
    <w:basedOn w:val="a"/>
    <w:link w:val="a9"/>
    <w:uiPriority w:val="99"/>
    <w:unhideWhenUsed/>
    <w:rsid w:val="004F6EBB"/>
    <w:pPr>
      <w:tabs>
        <w:tab w:val="center" w:pos="4252"/>
        <w:tab w:val="right" w:pos="8504"/>
      </w:tabs>
      <w:snapToGrid w:val="0"/>
    </w:pPr>
  </w:style>
  <w:style w:type="character" w:customStyle="1" w:styleId="a9">
    <w:name w:val="フッター (文字)"/>
    <w:basedOn w:val="a0"/>
    <w:link w:val="a8"/>
    <w:uiPriority w:val="99"/>
    <w:rsid w:val="004F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604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dc:creator>
  <cp:lastModifiedBy>coop</cp:lastModifiedBy>
  <cp:revision>2</cp:revision>
  <dcterms:created xsi:type="dcterms:W3CDTF">2019-11-29T05:32:00Z</dcterms:created>
  <dcterms:modified xsi:type="dcterms:W3CDTF">2019-11-29T05:32:00Z</dcterms:modified>
</cp:coreProperties>
</file>