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12" w:rsidRDefault="00A66C12" w:rsidP="00A66C12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spacing w:after="0" w:line="240" w:lineRule="auto"/>
        <w:rPr>
          <w:rFonts w:ascii="TH SarabunPSK" w:hAnsi="TH SarabunPSK" w:cs="TH SarabunPSK"/>
          <w:spacing w:val="-10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pacing w:val="-10"/>
          <w:sz w:val="32"/>
          <w:szCs w:val="32"/>
        </w:rPr>
        <w:t>3.3.4.2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โครงสร้างข้อมูลหรือนิยามข้อมูล (</w:t>
      </w:r>
      <w:r>
        <w:rPr>
          <w:rFonts w:ascii="TH SarabunPSK" w:hAnsi="TH SarabunPSK" w:cs="TH SarabunPSK"/>
          <w:sz w:val="32"/>
          <w:szCs w:val="32"/>
        </w:rPr>
        <w:t xml:space="preserve">Schema)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เป็นการแจกแจงรายละเอียดเพื่อแสดงให้เห็นถึงส่วนประกอบภายในข้อมูล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แผนภาพความสัมพันธ์ระหว่างข้อมูล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ER-Diagram) </w:t>
      </w:r>
      <w:r>
        <w:rPr>
          <w:rFonts w:ascii="TH SarabunPSK" w:hAnsi="TH SarabunPSK" w:cs="TH SarabunPSK" w:hint="cs"/>
          <w:sz w:val="32"/>
          <w:szCs w:val="32"/>
          <w:cs/>
        </w:rPr>
        <w:t>แสดงดังหน้าที</w:t>
      </w:r>
      <w:r>
        <w:rPr>
          <w:rFonts w:ascii="TH SarabunPSK" w:hAnsi="TH SarabunPSK" w:cs="TH SarabunPSK"/>
          <w:spacing w:val="-10"/>
          <w:sz w:val="32"/>
          <w:szCs w:val="32"/>
        </w:rPr>
        <w:tab/>
      </w:r>
      <w:r>
        <w:rPr>
          <w:rFonts w:ascii="TH SarabunPSK" w:hAnsi="TH SarabunPSK" w:cs="TH SarabunPSK"/>
          <w:spacing w:val="-10"/>
          <w:sz w:val="32"/>
          <w:szCs w:val="32"/>
        </w:rPr>
        <w:tab/>
      </w:r>
      <w:r>
        <w:rPr>
          <w:rFonts w:ascii="TH SarabunPSK" w:hAnsi="TH SarabunPSK" w:cs="TH SarabunPSK"/>
          <w:spacing w:val="-10"/>
          <w:sz w:val="32"/>
          <w:szCs w:val="32"/>
        </w:rPr>
        <w:tab/>
      </w:r>
    </w:p>
    <w:p w:rsidR="00A66C12" w:rsidRDefault="00A66C12" w:rsidP="00A66C12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spacing w:after="0" w:line="240" w:lineRule="auto"/>
        <w:rPr>
          <w:rFonts w:ascii="TH SarabunPSK" w:hAnsi="TH SarabunPSK" w:cs="TH SarabunPSK"/>
          <w:spacing w:val="-1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โครงสร้างข้อมูลหรือนิยามข้อมูล (</w:t>
      </w:r>
      <w:r>
        <w:rPr>
          <w:rFonts w:ascii="TH SarabunPSK" w:hAnsi="TH SarabunPSK" w:cs="TH SarabunPSK"/>
          <w:sz w:val="32"/>
          <w:szCs w:val="32"/>
        </w:rPr>
        <w:t xml:space="preserve">Schema)  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นักศึกษา(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รหัสนักศึกษา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ชื่อนักศึกษา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เบอร์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sz w:val="32"/>
          <w:szCs w:val="32"/>
        </w:rPr>
        <w:t>,</w:t>
      </w:r>
      <w:proofErr w:type="spellStart"/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>Username,Password</w:t>
      </w:r>
      <w:proofErr w:type="spellEnd"/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รหัสกลุ่มเรียน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รหัสการลงทะเบียน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รหัสสิทธิ์การใช้งาน)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กลุ่มเรียน(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รหัสกลุ่มเรียน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รหัสหลักสูตร)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หลักสูตร(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รหัสหลักสูตร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ชื่อหลักสูตร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รหัสระดับ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รหัสสาขาวิชา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รหัสแผนการเรียน)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ระดับ(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รหัสระดับ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ชื่อระดับ)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สาขาวิชา(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รหัสสาขาวิชา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ชื่อสาขาวิชา)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แผนการเรียน(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รหัสแผนการเรียน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ชื่อแผนการเรียน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รหัสภาคเรียน)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การลงทะเบียน</w:t>
      </w:r>
      <w:r>
        <w:rPr>
          <w:rFonts w:ascii="TH SarabunPSK" w:hAnsi="TH SarabunPSK" w:cs="TH SarabunPSK"/>
          <w:sz w:val="32"/>
          <w:szCs w:val="32"/>
          <w:u w:val="single"/>
          <w:cs/>
        </w:rPr>
        <w:t>(รหัสการลงทะเบียน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ชื่อการลงทะเบียน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ว/ด/ป.ที่ลงทะเบียน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สถานะ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รหัสภาคเรียน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รหัสวิชา)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ภาคเรียน(รหัสภาคเรียน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>ชื่อภาคเรียน</w:t>
      </w:r>
      <w:r>
        <w:rPr>
          <w:rFonts w:ascii="TH SarabunPSK" w:hAnsi="TH SarabunPSK" w:cs="TH SarabunPSK"/>
          <w:sz w:val="32"/>
          <w:szCs w:val="32"/>
        </w:rPr>
        <w:t>,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ว.ด.ป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.ที่เข้าเรียน)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 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รหัสอาจารย์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ชื่ออาจารย์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เบอร์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sz w:val="32"/>
          <w:szCs w:val="32"/>
        </w:rPr>
        <w:t>,</w:t>
      </w:r>
      <w:proofErr w:type="spellStart"/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>Username,Password</w:t>
      </w:r>
      <w:proofErr w:type="spellEnd"/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รหัสสิทธิ์การใช้งาน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รหัสการสอน)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การสอน(รหัสการสอน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</w:rPr>
        <w:t>,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ว.ด.ป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.ที่สอน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</w:rPr>
        <w:t>รหัสวิชา)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วิชา(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รหัสวิชา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ชื่อวิชา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หน่วย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กิต</w:t>
      </w:r>
      <w:proofErr w:type="spellEnd"/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ชั่วโมงทฤษฎี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ชั่วโมงปฏิบัติ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คาบเรียน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รหัสกลุ่มวิชา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รหัสการส่งข้อสอบ)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กลุ่มวิชา(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รหัสกลุ่มวิชา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ชื่อกลุ่มวิชา)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การส่งข้อสอบ(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รหัสการส่งข้อสอบ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ชื่อการส่งข้อสอบ</w:t>
      </w:r>
      <w:r>
        <w:rPr>
          <w:rFonts w:ascii="TH SarabunPSK" w:hAnsi="TH SarabunPSK" w:cs="TH SarabunPSK"/>
          <w:sz w:val="32"/>
          <w:szCs w:val="32"/>
        </w:rPr>
        <w:t>,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ว.ด.ป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.ที่ส่งข้อสอบ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รหัสภาคเรียน)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เกรด(รหัสลงทะเบียน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รหัสวิชา)</w:t>
      </w:r>
    </w:p>
    <w:p w:rsidR="00A66C12" w:rsidRDefault="00A66C12" w:rsidP="00A66C12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สิทธิ์การใช้งาน(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รหัสสิทธิ์การใช้งาน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ชื่อสิทธิ์การใช้งาน)</w:t>
      </w:r>
    </w:p>
    <w:p w:rsidR="00913C6B" w:rsidRDefault="00913C6B"/>
    <w:p w:rsidR="002D7D2B" w:rsidRDefault="002D7D2B"/>
    <w:p w:rsidR="002D7D2B" w:rsidRDefault="002D7D2B"/>
    <w:p w:rsidR="002D7D2B" w:rsidRDefault="002D7D2B"/>
    <w:p w:rsidR="002D7D2B" w:rsidRDefault="002D7D2B"/>
    <w:p w:rsidR="002D7D2B" w:rsidRDefault="002D7D2B" w:rsidP="002D7D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10"/>
          <w:sz w:val="32"/>
          <w:szCs w:val="32"/>
        </w:rPr>
        <w:lastRenderedPageBreak/>
        <w:t>3.3.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>4.</w:t>
      </w:r>
      <w:r>
        <w:rPr>
          <w:rFonts w:ascii="TH SarabunPSK" w:hAnsi="TH SarabunPSK" w:cs="TH SarabunPSK"/>
          <w:spacing w:val="-10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พจนานุกรมข้อมูล (</w:t>
      </w:r>
      <w:r>
        <w:rPr>
          <w:rFonts w:ascii="TH SarabunPSK" w:hAnsi="TH SarabunPSK" w:cs="TH SarabunPSK"/>
          <w:sz w:val="32"/>
          <w:szCs w:val="32"/>
        </w:rPr>
        <w:t xml:space="preserve">Data Dictionary)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เป็นการนำโครงสร้างข้อมูลหรือนิยามข้อมูล (</w:t>
      </w:r>
      <w:r>
        <w:rPr>
          <w:rFonts w:ascii="TH SarabunPSK" w:hAnsi="TH SarabunPSK" w:cs="TH SarabunPSK"/>
          <w:sz w:val="32"/>
          <w:szCs w:val="32"/>
        </w:rPr>
        <w:t xml:space="preserve">Schema) </w:t>
      </w:r>
      <w:r>
        <w:rPr>
          <w:rFonts w:ascii="TH SarabunPSK" w:hAnsi="TH SarabunPSK" w:cs="TH SarabunPSK" w:hint="cs"/>
          <w:sz w:val="32"/>
          <w:szCs w:val="32"/>
          <w:cs/>
        </w:rPr>
        <w:t>มาทำเป็นตารางฐานข้อมูล เพื่อแจกแจงรายละเอียดว่า แต่ละ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เอนทิ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ตีมี ชนิดของข้อมูล ขนาดของข้อมูลเท่าไร และมีสถานะเป็นคีย์อะไร แสดงดังตารางที่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>3-17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ถึง ตารางที่ </w:t>
      </w:r>
      <w:r>
        <w:rPr>
          <w:rFonts w:ascii="TH SarabunPSK" w:hAnsi="TH SarabunPSK" w:cs="TH SarabunPSK"/>
          <w:color w:val="000000"/>
          <w:sz w:val="32"/>
          <w:szCs w:val="32"/>
        </w:rPr>
        <w:t>3-</w:t>
      </w:r>
      <w:r>
        <w:rPr>
          <w:rFonts w:ascii="TH SarabunPSK" w:hAnsi="TH SarabunPSK" w:cs="TH SarabunPSK" w:hint="cs"/>
          <w:sz w:val="32"/>
          <w:szCs w:val="32"/>
          <w:cs/>
        </w:rPr>
        <w:t>41</w:t>
      </w:r>
    </w:p>
    <w:p w:rsidR="002D7D2B" w:rsidRDefault="002D7D2B" w:rsidP="002D7D2B">
      <w:pPr>
        <w:tabs>
          <w:tab w:val="left" w:pos="442"/>
          <w:tab w:val="left" w:pos="539"/>
          <w:tab w:val="left" w:pos="1077"/>
          <w:tab w:val="left" w:pos="1259"/>
          <w:tab w:val="left" w:pos="1758"/>
          <w:tab w:val="left" w:pos="269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pacing w:val="-10"/>
          <w:sz w:val="32"/>
          <w:szCs w:val="32"/>
        </w:rPr>
        <w:t>3.3.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>4.4</w:t>
      </w:r>
      <w:r>
        <w:rPr>
          <w:rFonts w:ascii="TH SarabunPSK" w:hAnsi="TH SarabunPSK" w:cs="TH SarabunPSK" w:hint="cs"/>
          <w:sz w:val="32"/>
          <w:szCs w:val="32"/>
          <w:cs/>
        </w:rPr>
        <w:tab/>
        <w:t>พจนานุกรมข้อมูล (</w:t>
      </w:r>
      <w:r>
        <w:rPr>
          <w:rFonts w:ascii="TH SarabunPSK" w:hAnsi="TH SarabunPSK" w:cs="TH SarabunPSK"/>
          <w:sz w:val="32"/>
          <w:szCs w:val="32"/>
        </w:rPr>
        <w:t xml:space="preserve">Data Dictionary) </w:t>
      </w:r>
    </w:p>
    <w:p w:rsidR="002D7D2B" w:rsidRDefault="002D7D2B" w:rsidP="00E31CA8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 w:rsidR="001235E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แสดงพจนานุกรมข้อมูลนักศึกษา(</w:t>
      </w:r>
      <w:r>
        <w:rPr>
          <w:rFonts w:ascii="TH SarabunPSK" w:hAnsi="TH SarabunPSK" w:cs="TH SarabunPSK"/>
          <w:sz w:val="32"/>
          <w:szCs w:val="32"/>
        </w:rPr>
        <w:t>Student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11"/>
        <w:gridCol w:w="1540"/>
        <w:gridCol w:w="1783"/>
        <w:gridCol w:w="1509"/>
        <w:gridCol w:w="1493"/>
        <w:gridCol w:w="1480"/>
      </w:tblGrid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StdID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StdName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ชื่อนักศึกษา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StdLName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เบอร์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Sex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AE39A0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A0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A0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A0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A0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A0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A0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GroupID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รหัสกลุ่มเรียน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RegisID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รหัสการลงทะเบียน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D7D2B" w:rsidTr="00AE39A0">
        <w:trPr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AE39A0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RigthID</w:t>
            </w:r>
            <w:proofErr w:type="spellEnd"/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รหัสสิทธิ์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2D7D2B" w:rsidRDefault="002D7D2B" w:rsidP="001235ED">
      <w:pPr>
        <w:jc w:val="center"/>
      </w:pPr>
    </w:p>
    <w:p w:rsidR="002D7D2B" w:rsidRDefault="002D7D2B" w:rsidP="00E31CA8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 w:rsidR="001235E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แสดงพจนานุกรมข้อมูลกลุ่มเรียน(</w:t>
      </w:r>
      <w:r>
        <w:rPr>
          <w:rFonts w:ascii="TH SarabunPSK" w:hAnsi="TH SarabunPSK" w:cs="TH SarabunPSK"/>
          <w:sz w:val="32"/>
          <w:szCs w:val="32"/>
        </w:rPr>
        <w:t>Study</w:t>
      </w:r>
      <w:r w:rsidR="004B1980">
        <w:rPr>
          <w:rFonts w:ascii="TH SarabunPSK" w:hAnsi="TH SarabunPSK" w:cs="TH SarabunPSK"/>
          <w:sz w:val="32"/>
          <w:szCs w:val="32"/>
        </w:rPr>
        <w:t xml:space="preserve"> group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1514"/>
        <w:gridCol w:w="1811"/>
        <w:gridCol w:w="1528"/>
        <w:gridCol w:w="1186"/>
        <w:gridCol w:w="1482"/>
      </w:tblGrid>
      <w:tr w:rsidR="002D7D2B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StudygID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รหัสกลุ่มเรียน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AE39A0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AE39A0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AE39A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CouID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AE39A0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2D7D2B" w:rsidRDefault="002D7D2B" w:rsidP="001235ED">
      <w:pPr>
        <w:jc w:val="center"/>
      </w:pPr>
    </w:p>
    <w:p w:rsidR="002D7D2B" w:rsidRDefault="001235ED" w:rsidP="00E31CA8">
      <w:pPr>
        <w:pStyle w:val="HTML"/>
        <w:shd w:val="clear" w:color="auto" w:fill="FFFFFF"/>
        <w:rPr>
          <w:rFonts w:ascii="inherit" w:eastAsia="Times New Roman" w:hAnsi="inherit" w:cs="Angsana New"/>
          <w:color w:val="212121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3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แสดงพจนานุกรมข้อมูลหลักสูตร(</w:t>
      </w:r>
      <w:r w:rsidR="002D7D2B" w:rsidRPr="00E31CA8">
        <w:rPr>
          <w:rFonts w:ascii="TH SarabunIT๙" w:eastAsia="Times New Roman" w:hAnsi="TH SarabunIT๙" w:cs="TH SarabunIT๙"/>
          <w:color w:val="212121"/>
          <w:sz w:val="28"/>
          <w:lang w:val="en"/>
        </w:rPr>
        <w:t>Course</w:t>
      </w:r>
      <w:r w:rsidR="002D7D2B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520"/>
        <w:gridCol w:w="1810"/>
        <w:gridCol w:w="1527"/>
        <w:gridCol w:w="1185"/>
        <w:gridCol w:w="1481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tabs>
                <w:tab w:val="center" w:pos="659"/>
              </w:tabs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CouI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Cou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126A11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BranID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126A11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ProgramID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รหัสแผนการเรียน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287285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2D7D2B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35ED" w:rsidRDefault="001235ED" w:rsidP="001235ED">
      <w:pPr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2D7D2B" w:rsidP="00E31CA8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ตารางที่ 3-</w:t>
      </w:r>
      <w:r w:rsidR="001235ED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แสดงพจนานุกรมข้อมูลระดับ(</w:t>
      </w:r>
      <w:r>
        <w:rPr>
          <w:rFonts w:ascii="TH SarabunPSK" w:hAnsi="TH SarabunPSK" w:cs="TH SarabunPSK"/>
          <w:sz w:val="32"/>
          <w:szCs w:val="32"/>
        </w:rPr>
        <w:t>Degree)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10"/>
        <w:gridCol w:w="1920"/>
        <w:gridCol w:w="1509"/>
        <w:gridCol w:w="1489"/>
        <w:gridCol w:w="1457"/>
        <w:gridCol w:w="1431"/>
      </w:tblGrid>
      <w:tr w:rsidR="002D7D2B" w:rsidTr="002D7D2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degreeID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รหัสระดับ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degreeName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ชื่อระดับ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1235ED" w:rsidRDefault="001235ED" w:rsidP="001235ED">
      <w:pPr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E31CA8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5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แสดงพจนานุกรมข้อมูลสาขาวิชา(</w:t>
      </w:r>
      <w:r w:rsidR="002D7D2B">
        <w:rPr>
          <w:rFonts w:ascii="TH SarabunPSK" w:hAnsi="TH SarabunPSK" w:cs="TH SarabunPSK"/>
          <w:sz w:val="32"/>
          <w:szCs w:val="32"/>
        </w:rPr>
        <w:t>Branch</w:t>
      </w:r>
      <w:r w:rsidR="002D7D2B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77"/>
        <w:gridCol w:w="2055"/>
        <w:gridCol w:w="1785"/>
        <w:gridCol w:w="1506"/>
        <w:gridCol w:w="1163"/>
        <w:gridCol w:w="1430"/>
      </w:tblGrid>
      <w:tr w:rsidR="002D7D2B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Bran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รหัสสาขาวิชา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126A11"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Bran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ชื่อสาขาวิชา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2D7D2B" w:rsidRDefault="002D7D2B" w:rsidP="001235ED">
      <w:pPr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E31CA8">
      <w:pPr>
        <w:pStyle w:val="HTML"/>
        <w:shd w:val="clear" w:color="auto" w:fill="FFFFFF"/>
        <w:rPr>
          <w:rFonts w:ascii="inherit" w:eastAsia="Times New Roman" w:hAnsi="inherit" w:cs="Angsana New"/>
          <w:color w:val="212121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6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แสดงพจนานุกรมข้อมูลแผนการเรียน</w:t>
      </w:r>
      <w:r w:rsidR="002D7D2B">
        <w:rPr>
          <w:rFonts w:ascii="inherit" w:eastAsia="Times New Roman" w:hAnsi="inherit" w:cs="Angsana New"/>
          <w:color w:val="212121"/>
          <w:sz w:val="28"/>
          <w:cs/>
          <w:lang w:val="en"/>
        </w:rPr>
        <w:t xml:space="preserve"> </w:t>
      </w:r>
      <w:r w:rsidR="002D7D2B">
        <w:rPr>
          <w:rFonts w:ascii="inherit" w:eastAsia="Times New Roman" w:hAnsi="inherit" w:cs="Angsana New"/>
          <w:color w:val="212121"/>
          <w:sz w:val="28"/>
          <w:cs/>
        </w:rPr>
        <w:t>(</w:t>
      </w:r>
      <w:r w:rsidR="002D7D2B">
        <w:rPr>
          <w:rFonts w:ascii="TH SarabunPSK" w:eastAsia="Times New Roman" w:hAnsi="TH SarabunPSK" w:cs="TH SarabunPSK"/>
          <w:color w:val="212121"/>
          <w:sz w:val="28"/>
          <w:lang w:val="en"/>
        </w:rPr>
        <w:t>Education Program</w:t>
      </w:r>
      <w:r w:rsidR="002D7D2B">
        <w:rPr>
          <w:rFonts w:ascii="inherit" w:eastAsia="Times New Roman" w:hAnsi="inherit" w:cs="Angsana New"/>
          <w:color w:val="212121"/>
          <w:sz w:val="28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2"/>
        <w:gridCol w:w="1569"/>
        <w:gridCol w:w="1801"/>
        <w:gridCol w:w="1520"/>
        <w:gridCol w:w="1178"/>
        <w:gridCol w:w="1466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Program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รหัสแผนการเรียน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Program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ชื่อแผนการเรียน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26A11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TermID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รหัสภาคเรียน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1235ED" w:rsidRDefault="001235ED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</w:t>
      </w:r>
      <w:r>
        <w:rPr>
          <w:rFonts w:ascii="TH SarabunPSK" w:hAnsi="TH SarabunPSK" w:cs="TH SarabunPSK"/>
          <w:sz w:val="32"/>
          <w:szCs w:val="32"/>
        </w:rPr>
        <w:t xml:space="preserve">-7 </w:t>
      </w:r>
      <w:r w:rsidR="002D7D2B">
        <w:rPr>
          <w:rFonts w:ascii="TH SarabunPSK" w:hAnsi="TH SarabunPSK" w:cs="TH SarabunPSK"/>
          <w:sz w:val="32"/>
          <w:szCs w:val="32"/>
          <w:cs/>
        </w:rPr>
        <w:t>แสดงพจนานุกรมข้อมูลการลงทะเบียน(</w:t>
      </w:r>
      <w:r w:rsidR="002D7D2B">
        <w:rPr>
          <w:rFonts w:ascii="TH SarabunPSK" w:hAnsi="TH SarabunPSK" w:cs="TH SarabunPSK"/>
          <w:color w:val="212121"/>
          <w:sz w:val="32"/>
          <w:szCs w:val="32"/>
          <w:shd w:val="clear" w:color="auto" w:fill="FFFFFF"/>
        </w:rPr>
        <w:t>registration)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521"/>
        <w:gridCol w:w="1810"/>
        <w:gridCol w:w="1527"/>
        <w:gridCol w:w="1185"/>
        <w:gridCol w:w="1480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regisID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รหัสการลงทะเบียน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regisName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ชื่อการลงทะเบียน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ว/ด/ป ที่ลงทะเบียน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termID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รหัสภาคเรียน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126A11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2D7D2B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35ED" w:rsidRDefault="001235ED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35ED" w:rsidRDefault="001235ED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35ED" w:rsidRDefault="001235ED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sz w:val="32"/>
          <w:szCs w:val="32"/>
        </w:rPr>
        <w:t>8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แสดงพจนานุกรมข้อมูลภาคเรียน(</w:t>
      </w:r>
      <w:r w:rsidR="002D7D2B">
        <w:rPr>
          <w:rFonts w:ascii="TH SarabunPSK" w:hAnsi="TH SarabunPSK" w:cs="TH SarabunPSK"/>
          <w:sz w:val="32"/>
          <w:szCs w:val="32"/>
        </w:rPr>
        <w:t>term</w:t>
      </w:r>
      <w:r w:rsidR="002D7D2B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525"/>
        <w:gridCol w:w="1809"/>
        <w:gridCol w:w="1526"/>
        <w:gridCol w:w="1184"/>
        <w:gridCol w:w="1479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ermID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รหัสภาคเรียน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ermName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ชื่อภาคเรียน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ว/ด/ป</w:t>
            </w:r>
            <w:r w:rsidR="00126A11">
              <w:rPr>
                <w:rFonts w:ascii="TH SarabunPSK" w:hAnsi="TH SarabunPSK" w:cs="TH SarabunPSK" w:hint="cs"/>
                <w:sz w:val="32"/>
                <w:szCs w:val="32"/>
                <w:cs/>
              </w:rPr>
              <w:t>.ที่เข้าเรียน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2D7D2B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E31CA8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9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แสดงพจนานุกรมข้อมูลอาจารย์(</w:t>
      </w:r>
      <w:r w:rsidR="004B1980">
        <w:rPr>
          <w:rFonts w:ascii="TH SarabunPSK" w:hAnsi="TH SarabunPSK" w:cs="TH SarabunPSK"/>
          <w:sz w:val="32"/>
          <w:szCs w:val="32"/>
        </w:rPr>
        <w:t>Professor</w:t>
      </w:r>
      <w:r w:rsidR="002D7D2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1521"/>
        <w:gridCol w:w="1811"/>
        <w:gridCol w:w="1527"/>
        <w:gridCol w:w="1185"/>
        <w:gridCol w:w="1480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ชื่ออาจารย์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เบอร์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26A11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TeacID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รหัสการสอน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RigthID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รหัสสิทธิ์การใช้งาน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2D7D2B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1235ED">
      <w:pPr>
        <w:pStyle w:val="HTML"/>
        <w:shd w:val="clear" w:color="auto" w:fill="FFFFFF"/>
        <w:rPr>
          <w:rFonts w:ascii="inherit" w:eastAsia="Times New Roman" w:hAnsi="inherit" w:cs="Angsana New"/>
          <w:color w:val="212121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10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แสดงพจนานุกรมข้อมูลการสอน</w:t>
      </w:r>
      <w:r w:rsidR="004B1980">
        <w:rPr>
          <w:rFonts w:ascii="inherit" w:eastAsia="Times New Roman" w:hAnsi="inherit" w:cs="Angsana New"/>
          <w:color w:val="212121"/>
          <w:sz w:val="28"/>
        </w:rPr>
        <w:t>(</w:t>
      </w:r>
      <w:r w:rsidR="004B1980" w:rsidRPr="001235ED">
        <w:rPr>
          <w:rFonts w:ascii="TH SarabunIT๙" w:eastAsia="Times New Roman" w:hAnsi="TH SarabunIT๙" w:cs="TH SarabunIT๙"/>
          <w:color w:val="212121"/>
          <w:sz w:val="28"/>
        </w:rPr>
        <w:t>teaching</w:t>
      </w:r>
      <w:r w:rsidR="004B1980">
        <w:rPr>
          <w:rFonts w:ascii="inherit" w:eastAsia="Times New Roman" w:hAnsi="inherit" w:cs="Angsana New"/>
          <w:color w:val="212121"/>
          <w:sz w:val="28"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1523"/>
        <w:gridCol w:w="1809"/>
        <w:gridCol w:w="1527"/>
        <w:gridCol w:w="1185"/>
        <w:gridCol w:w="1480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Teac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Teac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ว.ด.ป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.ที่สอน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26A11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4B1980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2D7D2B" w:rsidRDefault="002D7D2B" w:rsidP="001235ED">
      <w:pPr>
        <w:jc w:val="center"/>
        <w:rPr>
          <w:b/>
          <w:bCs/>
        </w:rPr>
      </w:pPr>
    </w:p>
    <w:p w:rsidR="002D7D2B" w:rsidRDefault="002D7D2B" w:rsidP="001235ED">
      <w:pPr>
        <w:jc w:val="center"/>
        <w:rPr>
          <w:b/>
          <w:bCs/>
        </w:rPr>
      </w:pPr>
    </w:p>
    <w:p w:rsidR="002D7D2B" w:rsidRDefault="002D7D2B" w:rsidP="001235ED">
      <w:pPr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6A11" w:rsidRDefault="00126A11" w:rsidP="001235ED">
      <w:pPr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35ED" w:rsidRDefault="001235ED" w:rsidP="001235ED">
      <w:pPr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35ED" w:rsidRDefault="001235ED" w:rsidP="001235ED">
      <w:pPr>
        <w:spacing w:after="200" w:line="276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2D7D2B" w:rsidRDefault="002D7D2B" w:rsidP="001235ED">
      <w:pPr>
        <w:pStyle w:val="HTML"/>
        <w:shd w:val="clear" w:color="auto" w:fill="FFFFFF"/>
        <w:rPr>
          <w:rFonts w:ascii="inherit" w:eastAsia="Times New Roman" w:hAnsi="inherit" w:cs="Angsana New"/>
          <w:color w:val="212121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1235ED">
        <w:rPr>
          <w:rFonts w:ascii="TH SarabunPSK" w:hAnsi="TH SarabunPSK" w:cs="TH SarabunPSK"/>
          <w:sz w:val="32"/>
          <w:szCs w:val="32"/>
          <w:cs/>
        </w:rPr>
        <w:t>ที่ 3-</w:t>
      </w:r>
      <w:r w:rsidR="001235ED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แสดงพจนานุกรมข้อมูลวิชา(</w:t>
      </w:r>
      <w:r w:rsidRPr="001235ED">
        <w:rPr>
          <w:rFonts w:ascii="TH SarabunIT๙" w:eastAsia="Times New Roman" w:hAnsi="TH SarabunIT๙" w:cs="TH SarabunIT๙"/>
          <w:color w:val="212121"/>
          <w:sz w:val="28"/>
          <w:lang w:val="en"/>
        </w:rPr>
        <w:t>subjects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4"/>
        <w:gridCol w:w="1518"/>
        <w:gridCol w:w="1810"/>
        <w:gridCol w:w="1528"/>
        <w:gridCol w:w="1185"/>
        <w:gridCol w:w="1481"/>
      </w:tblGrid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SubID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SubName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กิต</w:t>
            </w:r>
            <w:proofErr w:type="spellEnd"/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Theory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ชั่วโมงทฤษฎี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Practice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ชั่วโมงปฏิบัติ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คาบเรียน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SubgID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รหัสกลุ่มวิชา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D7D2B" w:rsidTr="00126A11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Exam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รหัสการส่งข้อสอบ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1235ED" w:rsidRDefault="001235ED" w:rsidP="001235ED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2D7D2B" w:rsidRDefault="001235ED" w:rsidP="001235ED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12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</w:t>
      </w:r>
      <w:proofErr w:type="spellStart"/>
      <w:r w:rsidR="002D7D2B">
        <w:rPr>
          <w:rFonts w:ascii="TH SarabunPSK" w:hAnsi="TH SarabunPSK" w:cs="TH SarabunPSK"/>
          <w:sz w:val="32"/>
          <w:szCs w:val="32"/>
          <w:cs/>
        </w:rPr>
        <w:t>พจนานุกรมอ</w:t>
      </w:r>
      <w:proofErr w:type="spellEnd"/>
      <w:r w:rsidR="002D7D2B">
        <w:rPr>
          <w:rFonts w:ascii="TH SarabunPSK" w:hAnsi="TH SarabunPSK" w:cs="TH SarabunPSK"/>
          <w:sz w:val="32"/>
          <w:szCs w:val="32"/>
          <w:cs/>
        </w:rPr>
        <w:t>มูลกลุ่มวิชา(</w:t>
      </w:r>
      <w:r w:rsidR="002D7D2B" w:rsidRPr="001235ED">
        <w:rPr>
          <w:rFonts w:ascii="TH SarabunIT๙" w:hAnsi="TH SarabunIT๙" w:cs="TH SarabunIT๙"/>
          <w:color w:val="212121"/>
          <w:sz w:val="36"/>
          <w:szCs w:val="36"/>
          <w:shd w:val="clear" w:color="auto" w:fill="FFFFFF"/>
        </w:rPr>
        <w:t>Subject group</w:t>
      </w:r>
      <w:r w:rsidR="002D7D2B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1523"/>
        <w:gridCol w:w="1809"/>
        <w:gridCol w:w="1527"/>
        <w:gridCol w:w="1185"/>
        <w:gridCol w:w="1480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SubgID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รหัสกลุ่มวิชา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SubgName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ชื่อกลุ่มวิชา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:rsidR="001235ED" w:rsidRDefault="001235ED" w:rsidP="001235ED">
      <w:pPr>
        <w:pStyle w:val="HTML"/>
        <w:shd w:val="clear" w:color="auto" w:fill="FFFFFF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Pr="001235ED" w:rsidRDefault="001235ED" w:rsidP="001235ED">
      <w:pPr>
        <w:pStyle w:val="HTML"/>
        <w:shd w:val="clear" w:color="auto" w:fill="FFFFFF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13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แสดงพจนานุกรมข้อมูลการส่งข้อสอบ(</w:t>
      </w:r>
      <w:r w:rsidR="002D7D2B" w:rsidRPr="001235ED">
        <w:rPr>
          <w:rFonts w:ascii="TH SarabunIT๙" w:eastAsia="Times New Roman" w:hAnsi="TH SarabunIT๙" w:cs="TH SarabunIT๙"/>
          <w:color w:val="212121"/>
          <w:sz w:val="28"/>
          <w:lang w:val="en"/>
        </w:rPr>
        <w:t>Sending test</w:t>
      </w:r>
      <w:r w:rsidR="002D7D2B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1524"/>
        <w:gridCol w:w="1809"/>
        <w:gridCol w:w="1527"/>
        <w:gridCol w:w="1185"/>
        <w:gridCol w:w="1479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SendID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รหัสการส่งข้อสอบ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SendName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ชื่อการส่งข้อสอบ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6A11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ว.ด.ป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ที่ส่งข้อสอบ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26A11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Term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6A11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รหัสภาคเรียน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A11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:rsidR="002D7D2B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1235ED">
      <w:pPr>
        <w:pStyle w:val="HTML"/>
        <w:shd w:val="clear" w:color="auto" w:fill="FFFFFF"/>
        <w:rPr>
          <w:rFonts w:ascii="inherit" w:eastAsia="Times New Roman" w:hAnsi="inherit" w:cs="Angsana New"/>
          <w:color w:val="212121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14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แสดงพจนานุกรมข้อมูลเกรด(</w:t>
      </w:r>
      <w:r w:rsidR="002D7D2B" w:rsidRPr="001235ED">
        <w:rPr>
          <w:rFonts w:ascii="TH SarabunIT๙" w:eastAsia="Times New Roman" w:hAnsi="TH SarabunIT๙" w:cs="TH SarabunIT๙"/>
          <w:color w:val="212121"/>
          <w:sz w:val="28"/>
          <w:lang w:val="en"/>
        </w:rPr>
        <w:t>grade</w:t>
      </w:r>
      <w:r w:rsidR="002D7D2B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6"/>
        <w:gridCol w:w="1507"/>
        <w:gridCol w:w="1812"/>
        <w:gridCol w:w="1529"/>
        <w:gridCol w:w="1187"/>
        <w:gridCol w:w="1485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regis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รหัสการลงทะเบียน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SubID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1235ED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2D7D2B">
              <w:rPr>
                <w:rFonts w:ascii="TH SarabunPSK" w:hAnsi="TH SarabunPSK" w:cs="TH SarabunPSK"/>
                <w:sz w:val="32"/>
                <w:szCs w:val="32"/>
              </w:rPr>
              <w:t>K</w:t>
            </w:r>
          </w:p>
        </w:tc>
      </w:tr>
    </w:tbl>
    <w:p w:rsidR="002D7D2B" w:rsidRDefault="002D7D2B" w:rsidP="001235ED">
      <w:pPr>
        <w:tabs>
          <w:tab w:val="left" w:pos="720"/>
        </w:tabs>
        <w:spacing w:after="200" w:line="276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D7D2B" w:rsidRDefault="001235ED" w:rsidP="001235ED">
      <w:pPr>
        <w:tabs>
          <w:tab w:val="left" w:pos="720"/>
        </w:tabs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sz w:val="32"/>
          <w:szCs w:val="32"/>
        </w:rPr>
        <w:t>15</w:t>
      </w:r>
      <w:r w:rsidR="002D7D2B">
        <w:rPr>
          <w:rFonts w:ascii="TH SarabunPSK" w:hAnsi="TH SarabunPSK" w:cs="TH SarabunPSK"/>
          <w:sz w:val="32"/>
          <w:szCs w:val="32"/>
          <w:cs/>
        </w:rPr>
        <w:t xml:space="preserve"> แสดงพจนานุกรมข้อมูลสิทธิ์การใช้งาน(</w:t>
      </w:r>
      <w:proofErr w:type="spellStart"/>
      <w:r w:rsidR="002D7D2B">
        <w:rPr>
          <w:rFonts w:ascii="TH SarabunPSK" w:hAnsi="TH SarabunPSK" w:cs="TH SarabunPSK"/>
          <w:sz w:val="32"/>
          <w:szCs w:val="32"/>
        </w:rPr>
        <w:t>Rigth</w:t>
      </w:r>
      <w:proofErr w:type="spellEnd"/>
      <w:r w:rsidR="002D7D2B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2"/>
        <w:gridCol w:w="1523"/>
        <w:gridCol w:w="1809"/>
        <w:gridCol w:w="1527"/>
        <w:gridCol w:w="1185"/>
        <w:gridCol w:w="1480"/>
      </w:tblGrid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ฟิล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RigthID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รหัสสิทธิ์การใช้งาน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</w:tr>
      <w:tr w:rsidR="002D7D2B" w:rsidTr="002D7D2B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RigthName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ชื่อสิทธิ์การใช้งาน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D2B" w:rsidRDefault="002D7D2B" w:rsidP="001235ED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235ED" w:rsidRPr="002D7D2B" w:rsidRDefault="001235ED" w:rsidP="001235ED">
      <w:pPr>
        <w:jc w:val="center"/>
        <w:rPr>
          <w:rFonts w:hint="cs"/>
          <w:b/>
          <w:bCs/>
        </w:rPr>
      </w:pPr>
    </w:p>
    <w:sectPr w:rsidR="001235ED" w:rsidRPr="002D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12"/>
    <w:rsid w:val="001235ED"/>
    <w:rsid w:val="00126A11"/>
    <w:rsid w:val="00287285"/>
    <w:rsid w:val="002D7D2B"/>
    <w:rsid w:val="004B1980"/>
    <w:rsid w:val="00913C6B"/>
    <w:rsid w:val="00A66C12"/>
    <w:rsid w:val="00AE39A0"/>
    <w:rsid w:val="00E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E734A-B2EA-455F-930A-D6F0F68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C1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D7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D7D2B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2019-07-06T15:41:00Z</dcterms:created>
  <dcterms:modified xsi:type="dcterms:W3CDTF">2019-07-06T16:42:00Z</dcterms:modified>
</cp:coreProperties>
</file>