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48B50CE" w14:textId="1E3EE96F" w:rsidR="0088278E" w:rsidRPr="00410359" w:rsidRDefault="0088278E" w:rsidP="0088278E">
      <w:pPr>
        <w:ind w:left="2880" w:firstLine="720"/>
        <w:rPr>
          <w:rFonts w:ascii="Algerian" w:hAnsi="Algerian"/>
          <w:sz w:val="28"/>
          <w:szCs w:val="28"/>
        </w:rPr>
      </w:pPr>
      <w:r w:rsidRPr="00410359">
        <w:rPr>
          <w:rFonts w:ascii="Algerian" w:hAnsi="Algerian"/>
          <w:sz w:val="28"/>
          <w:szCs w:val="28"/>
        </w:rPr>
        <w:t>Ideation Phase</w:t>
      </w:r>
      <w:r w:rsidR="00821448">
        <w:rPr>
          <w:rFonts w:ascii="Algerian" w:hAnsi="Algerian"/>
          <w:sz w:val="28"/>
          <w:szCs w:val="28"/>
        </w:rPr>
        <w:t>-II</w:t>
      </w:r>
      <w:bookmarkStart w:id="0" w:name="_GoBack"/>
      <w:bookmarkEnd w:id="0"/>
    </w:p>
    <w:p w14:paraId="0E88F60C" w14:textId="780C4951" w:rsidR="00765FAF" w:rsidRPr="00410359" w:rsidRDefault="0088278E" w:rsidP="0088278E">
      <w:pPr>
        <w:ind w:left="2160"/>
        <w:rPr>
          <w:rFonts w:ascii="Algerian" w:hAnsi="Algerian"/>
          <w:sz w:val="28"/>
          <w:szCs w:val="28"/>
        </w:rPr>
      </w:pPr>
      <w:r w:rsidRPr="00410359">
        <w:rPr>
          <w:rFonts w:ascii="Algerian" w:hAnsi="Algerian"/>
          <w:sz w:val="28"/>
          <w:szCs w:val="28"/>
        </w:rPr>
        <w:t xml:space="preserve">       Empathize &amp;amp; Discover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8278E" w14:paraId="3E8EEC75" w14:textId="77777777" w:rsidTr="0088278E">
        <w:tc>
          <w:tcPr>
            <w:tcW w:w="4508" w:type="dxa"/>
          </w:tcPr>
          <w:p w14:paraId="04B972A7" w14:textId="7DEFFFF2" w:rsidR="0088278E" w:rsidRPr="0088278E" w:rsidRDefault="0088278E" w:rsidP="008827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4508" w:type="dxa"/>
          </w:tcPr>
          <w:p w14:paraId="597026D7" w14:textId="5FD0EF78" w:rsidR="0088278E" w:rsidRPr="00410359" w:rsidRDefault="00410359" w:rsidP="008827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0359">
              <w:rPr>
                <w:rFonts w:ascii="Times New Roman" w:hAnsi="Times New Roman" w:cs="Times New Roman"/>
                <w:sz w:val="28"/>
                <w:szCs w:val="28"/>
              </w:rPr>
              <w:t>21 September 2026</w:t>
            </w:r>
          </w:p>
        </w:tc>
      </w:tr>
      <w:tr w:rsidR="0088278E" w14:paraId="412AFD30" w14:textId="77777777" w:rsidTr="0088278E">
        <w:tc>
          <w:tcPr>
            <w:tcW w:w="4508" w:type="dxa"/>
          </w:tcPr>
          <w:p w14:paraId="0C1222FE" w14:textId="4A321206" w:rsidR="0088278E" w:rsidRPr="0088278E" w:rsidRDefault="0088278E" w:rsidP="008827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Team ID</w:t>
            </w:r>
          </w:p>
        </w:tc>
        <w:tc>
          <w:tcPr>
            <w:tcW w:w="4508" w:type="dxa"/>
          </w:tcPr>
          <w:p w14:paraId="2ED51FA0" w14:textId="20742C9A" w:rsidR="0088278E" w:rsidRPr="0088278E" w:rsidRDefault="0088278E" w:rsidP="008827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78E">
              <w:rPr>
                <w:rFonts w:ascii="Times New Roman" w:hAnsi="Times New Roman" w:cs="Times New Roman"/>
                <w:sz w:val="28"/>
                <w:szCs w:val="28"/>
              </w:rPr>
              <w:t>SWTID-2026-6039</w:t>
            </w:r>
          </w:p>
        </w:tc>
      </w:tr>
      <w:tr w:rsidR="0088278E" w14:paraId="58FEE0AC" w14:textId="77777777" w:rsidTr="0088278E">
        <w:tc>
          <w:tcPr>
            <w:tcW w:w="4508" w:type="dxa"/>
          </w:tcPr>
          <w:p w14:paraId="293FFFE4" w14:textId="2C63549D" w:rsidR="0088278E" w:rsidRPr="0088278E" w:rsidRDefault="0088278E" w:rsidP="008827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Project Name</w:t>
            </w:r>
          </w:p>
        </w:tc>
        <w:tc>
          <w:tcPr>
            <w:tcW w:w="4508" w:type="dxa"/>
          </w:tcPr>
          <w:p w14:paraId="1748A56C" w14:textId="240A2717" w:rsidR="0088278E" w:rsidRPr="0088278E" w:rsidRDefault="0088278E" w:rsidP="008827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78E">
              <w:rPr>
                <w:rFonts w:ascii="Times New Roman" w:hAnsi="Times New Roman" w:cs="Times New Roman"/>
                <w:sz w:val="28"/>
                <w:szCs w:val="28"/>
              </w:rPr>
              <w:t xml:space="preserve">AI </w:t>
            </w:r>
            <w:proofErr w:type="spellStart"/>
            <w:r w:rsidRPr="0088278E">
              <w:rPr>
                <w:rFonts w:ascii="Times New Roman" w:hAnsi="Times New Roman" w:cs="Times New Roman"/>
                <w:sz w:val="28"/>
                <w:szCs w:val="28"/>
              </w:rPr>
              <w:t>W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eatherWise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API</w:t>
            </w:r>
          </w:p>
        </w:tc>
      </w:tr>
      <w:tr w:rsidR="0088278E" w14:paraId="6A21C13B" w14:textId="77777777" w:rsidTr="0088278E">
        <w:tc>
          <w:tcPr>
            <w:tcW w:w="4508" w:type="dxa"/>
          </w:tcPr>
          <w:p w14:paraId="44FE086A" w14:textId="796A168E" w:rsidR="0088278E" w:rsidRPr="0088278E" w:rsidRDefault="0088278E" w:rsidP="008827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Maximum Marks</w:t>
            </w:r>
          </w:p>
        </w:tc>
        <w:tc>
          <w:tcPr>
            <w:tcW w:w="4508" w:type="dxa"/>
          </w:tcPr>
          <w:p w14:paraId="6095B3DB" w14:textId="29B8BF22" w:rsidR="0088278E" w:rsidRPr="0088278E" w:rsidRDefault="0088278E" w:rsidP="008827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 Marks</w:t>
            </w:r>
          </w:p>
        </w:tc>
      </w:tr>
    </w:tbl>
    <w:p w14:paraId="161FA69E" w14:textId="77777777" w:rsidR="007E47CF" w:rsidRDefault="007E47CF" w:rsidP="0088278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D771A0" w14:textId="516B22B7" w:rsidR="007E47CF" w:rsidRPr="007E47CF" w:rsidRDefault="007E47CF" w:rsidP="008827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47CF">
        <w:rPr>
          <w:rFonts w:ascii="Times New Roman" w:hAnsi="Times New Roman" w:cs="Times New Roman"/>
          <w:b/>
          <w:bCs/>
          <w:sz w:val="28"/>
          <w:szCs w:val="28"/>
        </w:rPr>
        <w:t>Empathy Map Canvas:</w:t>
      </w:r>
    </w:p>
    <w:p w14:paraId="7B5EA8AC" w14:textId="77777777" w:rsidR="007E47CF" w:rsidRDefault="007E47CF" w:rsidP="0088278E">
      <w:pPr>
        <w:rPr>
          <w:rFonts w:ascii="Times New Roman" w:hAnsi="Times New Roman" w:cs="Times New Roman"/>
          <w:sz w:val="28"/>
          <w:szCs w:val="28"/>
        </w:rPr>
      </w:pPr>
      <w:r w:rsidRPr="007E47CF">
        <w:rPr>
          <w:rFonts w:ascii="Times New Roman" w:hAnsi="Times New Roman" w:cs="Times New Roman"/>
          <w:sz w:val="28"/>
          <w:szCs w:val="28"/>
        </w:rPr>
        <w:t>An empathy map is a simple, easy-to-digest visual that captures knowledge about a user’s behaviours, needs, and attitudes.</w:t>
      </w:r>
    </w:p>
    <w:p w14:paraId="2E9E8060" w14:textId="7979D19B" w:rsidR="0088278E" w:rsidRDefault="007E47CF" w:rsidP="0088278E">
      <w:pPr>
        <w:rPr>
          <w:rFonts w:ascii="Times New Roman" w:hAnsi="Times New Roman" w:cs="Times New Roman"/>
          <w:sz w:val="28"/>
          <w:szCs w:val="28"/>
        </w:rPr>
      </w:pPr>
      <w:r w:rsidRPr="007E47CF">
        <w:rPr>
          <w:rFonts w:ascii="Times New Roman" w:hAnsi="Times New Roman" w:cs="Times New Roman"/>
          <w:sz w:val="28"/>
          <w:szCs w:val="28"/>
        </w:rPr>
        <w:t>It is a useful tool to help teams better understand their users. Creating an effective empathy map for a Weather Wise backend/weather information system requires understanding the needs and concerns of users who rely on accurate weather data, forecasts, alerts, and location-based information. The map helps participants consider things from the user’s perspective, along with their goals and challenges.</w:t>
      </w:r>
    </w:p>
    <w:p w14:paraId="744EB612" w14:textId="71D7CFA0" w:rsidR="007E47CF" w:rsidRPr="00410359" w:rsidRDefault="007E47CF" w:rsidP="008827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0359">
        <w:rPr>
          <w:rFonts w:ascii="Times New Roman" w:hAnsi="Times New Roman" w:cs="Times New Roman"/>
          <w:b/>
          <w:bCs/>
          <w:sz w:val="28"/>
          <w:szCs w:val="28"/>
        </w:rPr>
        <w:t>Example:</w:t>
      </w:r>
    </w:p>
    <w:p w14:paraId="18B865FE" w14:textId="7051BB9C" w:rsidR="003E2B84" w:rsidRPr="003E2B84" w:rsidRDefault="003E2B84" w:rsidP="003E2B84">
      <w:pPr>
        <w:ind w:left="2880" w:firstLine="720"/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u w:val="single"/>
        </w:rPr>
      </w:pPr>
      <w:r w:rsidRPr="003E2B84">
        <w:rPr>
          <w:rFonts w:ascii="Times New Roman" w:hAnsi="Times New Roman" w:cs="Times New Roman"/>
          <w:b/>
          <w:bCs/>
          <w:sz w:val="28"/>
          <w:szCs w:val="28"/>
          <w:u w:val="single"/>
        </w:rPr>
        <w:t>Empathy Map</w:t>
      </w:r>
    </w:p>
    <w:p w14:paraId="19B82835" w14:textId="76AEF9EA" w:rsidR="00D11FFE" w:rsidRDefault="003E2B84" w:rsidP="0088278E">
      <w:pPr>
        <w:rPr>
          <w:rFonts w:ascii="Times New Roman" w:hAnsi="Times New Roman" w:cs="Times New Roman"/>
          <w:sz w:val="28"/>
          <w:szCs w:val="28"/>
        </w:rPr>
      </w:pPr>
      <w:r w:rsidRPr="003E2B84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13577123" wp14:editId="758158F5">
            <wp:extent cx="5731510" cy="3769995"/>
            <wp:effectExtent l="0" t="0" r="2540" b="1905"/>
            <wp:docPr id="314424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4241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8353C" w14:textId="3AA72049" w:rsidR="007E47CF" w:rsidRPr="007E47CF" w:rsidRDefault="00D11FFE" w:rsidP="0088278E">
      <w:pPr>
        <w:rPr>
          <w:rFonts w:ascii="Times New Roman" w:hAnsi="Times New Roman" w:cs="Times New Roman"/>
          <w:sz w:val="28"/>
          <w:szCs w:val="28"/>
        </w:rPr>
      </w:pPr>
      <w:r w:rsidRPr="00D11FFE">
        <w:rPr>
          <w:rFonts w:ascii="Times New Roman" w:hAnsi="Times New Roman" w:cs="Times New Roman"/>
          <w:noProof/>
          <w:sz w:val="28"/>
          <w:szCs w:val="28"/>
          <w:lang w:eastAsia="en-IN"/>
        </w:rPr>
        <w:lastRenderedPageBreak/>
        <w:drawing>
          <wp:inline distT="0" distB="0" distL="0" distR="0" wp14:anchorId="7DF3DBE6" wp14:editId="5C6ECAEA">
            <wp:extent cx="5731510" cy="3983990"/>
            <wp:effectExtent l="0" t="0" r="2540" b="0"/>
            <wp:docPr id="1447094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0949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47CF" w:rsidRPr="007E47CF" w:rsidSect="0088278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278E"/>
    <w:rsid w:val="001325BB"/>
    <w:rsid w:val="001400A0"/>
    <w:rsid w:val="00382911"/>
    <w:rsid w:val="003E2B84"/>
    <w:rsid w:val="00410359"/>
    <w:rsid w:val="00765FAF"/>
    <w:rsid w:val="007E47CF"/>
    <w:rsid w:val="00821448"/>
    <w:rsid w:val="0088278E"/>
    <w:rsid w:val="008D3C67"/>
    <w:rsid w:val="00D11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7DF4B"/>
  <w15:chartTrackingRefBased/>
  <w15:docId w15:val="{C51AD7F0-5F3D-4E66-A3F3-08046C3A8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7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7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7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7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7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7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7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7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7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7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7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7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7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7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7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7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7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7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7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7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7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7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7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7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7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7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7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7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78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827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Gowshika J</dc:creator>
  <cp:keywords/>
  <dc:description/>
  <cp:lastModifiedBy>SKPC</cp:lastModifiedBy>
  <cp:revision>5</cp:revision>
  <dcterms:created xsi:type="dcterms:W3CDTF">2026-09-24T06:25:00Z</dcterms:created>
  <dcterms:modified xsi:type="dcterms:W3CDTF">2026-09-26T07:33:00Z</dcterms:modified>
</cp:coreProperties>
</file>