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676" w:rsidRPr="006331A4" w:rsidRDefault="00DB02D0" w:rsidP="006331A4">
      <w:pPr>
        <w:jc w:val="center"/>
        <w:rPr>
          <w:b/>
          <w:sz w:val="36"/>
          <w:szCs w:val="36"/>
        </w:rPr>
      </w:pPr>
      <w:r>
        <w:rPr>
          <w:b/>
          <w:sz w:val="36"/>
          <w:szCs w:val="36"/>
        </w:rPr>
        <w:t xml:space="preserve">Finding </w:t>
      </w:r>
      <w:r w:rsidR="00374676" w:rsidRPr="006331A4">
        <w:rPr>
          <w:b/>
          <w:sz w:val="36"/>
          <w:szCs w:val="36"/>
        </w:rPr>
        <w:t>New Dataset</w:t>
      </w:r>
    </w:p>
    <w:p w:rsidR="00F306EB" w:rsidRDefault="00F306EB" w:rsidP="009913EF">
      <w:pPr>
        <w:jc w:val="both"/>
      </w:pPr>
      <w:r>
        <w:t>Criteria for the dataset that app</w:t>
      </w:r>
      <w:r>
        <w:t>licable to our work motivation are as follows:</w:t>
      </w:r>
    </w:p>
    <w:p w:rsidR="000C5430" w:rsidRDefault="00F306EB" w:rsidP="009913EF">
      <w:pPr>
        <w:pStyle w:val="ListParagraph"/>
        <w:numPr>
          <w:ilvl w:val="0"/>
          <w:numId w:val="1"/>
        </w:numPr>
        <w:jc w:val="both"/>
      </w:pPr>
      <w:r>
        <w:t>The dataset should has interesting views (the importance score above 0.5)</w:t>
      </w:r>
      <w:r w:rsidR="000C5430">
        <w:t xml:space="preserve"> </w:t>
      </w:r>
    </w:p>
    <w:p w:rsidR="00F51B89" w:rsidRDefault="000C5430" w:rsidP="009913EF">
      <w:pPr>
        <w:pStyle w:val="ListParagraph"/>
        <w:numPr>
          <w:ilvl w:val="0"/>
          <w:numId w:val="1"/>
        </w:numPr>
        <w:jc w:val="both"/>
      </w:pPr>
      <w:r>
        <w:t xml:space="preserve">The </w:t>
      </w:r>
      <w:r w:rsidR="00D76286">
        <w:t>t</w:t>
      </w:r>
      <w:r w:rsidR="00F306EB">
        <w:t>op-k interesting views must have the same attributes and measures but different aggregate function</w:t>
      </w:r>
    </w:p>
    <w:p w:rsidR="00F1326C" w:rsidRDefault="001E4631" w:rsidP="009913EF">
      <w:pPr>
        <w:jc w:val="both"/>
      </w:pPr>
      <w:r>
        <w:t xml:space="preserve">After looking all datasets on </w:t>
      </w:r>
      <w:proofErr w:type="spellStart"/>
      <w:r>
        <w:t>DeepEyes</w:t>
      </w:r>
      <w:r w:rsidR="0016786F">
        <w:t>’s</w:t>
      </w:r>
      <w:proofErr w:type="spellEnd"/>
      <w:r>
        <w:t xml:space="preserve"> paper such as Happy Countries, US baby names, Flights, Service statistics, Average Food Price and etc. There are no dataset that can be used for our motivation include two new datasets: Airbnb and </w:t>
      </w:r>
      <w:proofErr w:type="spellStart"/>
      <w:r>
        <w:t>Zomato</w:t>
      </w:r>
      <w:proofErr w:type="spellEnd"/>
      <w:r>
        <w:t xml:space="preserve">. </w:t>
      </w:r>
      <w:r w:rsidR="00F51B89">
        <w:t xml:space="preserve">Especially the second criterion is hard to find. </w:t>
      </w:r>
    </w:p>
    <w:p w:rsidR="002F2BF4" w:rsidRDefault="00F1326C" w:rsidP="009913EF">
      <w:pPr>
        <w:jc w:val="both"/>
      </w:pPr>
      <w:r>
        <w:t>Moreover, the m</w:t>
      </w:r>
      <w:r w:rsidR="002F2BF4">
        <w:t xml:space="preserve">ain issue in some datasets </w:t>
      </w:r>
      <w:r w:rsidR="00DF1E5B">
        <w:t>is while all attributes are used</w:t>
      </w:r>
      <w:r w:rsidR="002F2BF4">
        <w:t>, mostly the top-k views that have high deviation are not good looking</w:t>
      </w:r>
      <w:r w:rsidR="009B6DAB">
        <w:t xml:space="preserve"> views</w:t>
      </w:r>
      <w:r w:rsidR="002F2BF4">
        <w:t xml:space="preserve">. </w:t>
      </w:r>
      <w:r w:rsidR="00EE77AF">
        <w:t xml:space="preserve">For instance, </w:t>
      </w:r>
      <w:proofErr w:type="spellStart"/>
      <w:r w:rsidR="00EE77AF">
        <w:t>Zomato</w:t>
      </w:r>
      <w:proofErr w:type="spellEnd"/>
      <w:r w:rsidR="00EE77AF">
        <w:t xml:space="preserve"> dataset has attribute </w:t>
      </w:r>
      <w:r w:rsidR="00A1418F">
        <w:t>‘country’</w:t>
      </w:r>
      <w:r w:rsidR="00B47DB6">
        <w:t xml:space="preserve"> and this attributes always in top-k set because it generates so many bars and some of bars are missing on the reference subset. </w:t>
      </w:r>
      <w:r w:rsidR="00E85C81">
        <w:t xml:space="preserve">That’s why it has high deviation between target and reference subset. </w:t>
      </w:r>
    </w:p>
    <w:p w:rsidR="00584CCD" w:rsidRDefault="00584CCD" w:rsidP="00934BCF">
      <w:pPr>
        <w:spacing w:after="0"/>
        <w:jc w:val="both"/>
      </w:pPr>
      <w:r>
        <w:t>For instance</w:t>
      </w:r>
      <w:r>
        <w:t xml:space="preserve">, the analyst wants to compare between restaurants which provide </w:t>
      </w:r>
      <w:r w:rsidR="002B7FAE">
        <w:t>online delivery service and no delivery service</w:t>
      </w:r>
      <w:r w:rsidR="00D067B3">
        <w:t xml:space="preserve"> in </w:t>
      </w:r>
      <w:proofErr w:type="spellStart"/>
      <w:r w:rsidR="00D067B3">
        <w:t>zomato</w:t>
      </w:r>
      <w:proofErr w:type="spellEnd"/>
      <w:r w:rsidR="00D067B3">
        <w:t xml:space="preserve"> dataset</w:t>
      </w:r>
      <w:r w:rsidR="00361AF5">
        <w:t xml:space="preserve"> as follows:</w:t>
      </w:r>
      <w:r>
        <w:t xml:space="preserve"> </w:t>
      </w:r>
    </w:p>
    <w:p w:rsidR="00934BCF" w:rsidRDefault="00934BCF" w:rsidP="00934BCF">
      <w:pPr>
        <w:spacing w:after="0"/>
        <w:jc w:val="both"/>
      </w:pPr>
    </w:p>
    <w:p w:rsidR="00FD7A5B" w:rsidRPr="00D95447" w:rsidRDefault="00FD7A5B" w:rsidP="001D3648">
      <w:pPr>
        <w:spacing w:after="0"/>
        <w:jc w:val="both"/>
        <w:rPr>
          <w:i/>
        </w:rPr>
      </w:pPr>
      <w:r w:rsidRPr="00D95447">
        <w:rPr>
          <w:i/>
        </w:rPr>
        <w:t xml:space="preserve">Target Query = select A, </w:t>
      </w:r>
      <w:proofErr w:type="gramStart"/>
      <w:r w:rsidRPr="00D95447">
        <w:rPr>
          <w:i/>
        </w:rPr>
        <w:t>F(</w:t>
      </w:r>
      <w:proofErr w:type="gramEnd"/>
      <w:r w:rsidRPr="00D95447">
        <w:rPr>
          <w:i/>
        </w:rPr>
        <w:t xml:space="preserve">M) from </w:t>
      </w:r>
      <w:proofErr w:type="spellStart"/>
      <w:r w:rsidRPr="00D95447">
        <w:rPr>
          <w:i/>
        </w:rPr>
        <w:t>zomato</w:t>
      </w:r>
      <w:proofErr w:type="spellEnd"/>
      <w:r w:rsidRPr="00D95447">
        <w:rPr>
          <w:i/>
        </w:rPr>
        <w:t xml:space="preserve"> where </w:t>
      </w:r>
      <w:proofErr w:type="spellStart"/>
      <w:r w:rsidR="002B7FAE">
        <w:rPr>
          <w:i/>
        </w:rPr>
        <w:t>has_online_delivery</w:t>
      </w:r>
      <w:proofErr w:type="spellEnd"/>
      <w:r w:rsidRPr="00D95447">
        <w:rPr>
          <w:i/>
        </w:rPr>
        <w:t xml:space="preserve"> = ‘Yes’ group by A</w:t>
      </w:r>
    </w:p>
    <w:p w:rsidR="00FD7A5B" w:rsidRPr="00D95447" w:rsidRDefault="00FD7A5B" w:rsidP="001D3648">
      <w:pPr>
        <w:spacing w:after="0"/>
        <w:jc w:val="both"/>
        <w:rPr>
          <w:i/>
        </w:rPr>
      </w:pPr>
      <w:r w:rsidRPr="00D95447">
        <w:rPr>
          <w:i/>
        </w:rPr>
        <w:t xml:space="preserve">Ref Query = </w:t>
      </w:r>
      <w:r w:rsidRPr="00D95447">
        <w:rPr>
          <w:i/>
        </w:rPr>
        <w:t xml:space="preserve">select A, </w:t>
      </w:r>
      <w:proofErr w:type="gramStart"/>
      <w:r w:rsidRPr="00D95447">
        <w:rPr>
          <w:i/>
        </w:rPr>
        <w:t>F(</w:t>
      </w:r>
      <w:proofErr w:type="gramEnd"/>
      <w:r w:rsidRPr="00D95447">
        <w:rPr>
          <w:i/>
        </w:rPr>
        <w:t xml:space="preserve">M) from </w:t>
      </w:r>
      <w:proofErr w:type="spellStart"/>
      <w:r w:rsidRPr="00D95447">
        <w:rPr>
          <w:i/>
        </w:rPr>
        <w:t>zomato</w:t>
      </w:r>
      <w:proofErr w:type="spellEnd"/>
      <w:r w:rsidRPr="00D95447">
        <w:rPr>
          <w:i/>
        </w:rPr>
        <w:t xml:space="preserve"> where </w:t>
      </w:r>
      <w:proofErr w:type="spellStart"/>
      <w:r w:rsidR="002B7FAE">
        <w:rPr>
          <w:i/>
        </w:rPr>
        <w:t>has_online_delivery</w:t>
      </w:r>
      <w:proofErr w:type="spellEnd"/>
      <w:r w:rsidRPr="00D95447">
        <w:rPr>
          <w:i/>
        </w:rPr>
        <w:t xml:space="preserve"> = ‘</w:t>
      </w:r>
      <w:r w:rsidRPr="00D95447">
        <w:rPr>
          <w:i/>
        </w:rPr>
        <w:t>No</w:t>
      </w:r>
      <w:r w:rsidR="00501014" w:rsidRPr="00D95447">
        <w:rPr>
          <w:i/>
        </w:rPr>
        <w:t>’</w:t>
      </w:r>
      <w:r w:rsidRPr="00D95447">
        <w:rPr>
          <w:i/>
        </w:rPr>
        <w:t xml:space="preserve"> group by A</w:t>
      </w:r>
    </w:p>
    <w:p w:rsidR="004D23AB" w:rsidRDefault="004D23AB" w:rsidP="001D3648">
      <w:pPr>
        <w:spacing w:after="0"/>
        <w:jc w:val="both"/>
      </w:pPr>
    </w:p>
    <w:p w:rsidR="00A679F5" w:rsidRDefault="007F1111" w:rsidP="007F1111">
      <w:pPr>
        <w:jc w:val="both"/>
      </w:pPr>
      <w:r>
        <w:t xml:space="preserve">Here the results: </w:t>
      </w:r>
    </w:p>
    <w:p w:rsidR="00255AB6" w:rsidRDefault="004D0738" w:rsidP="00255AB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27.3pt;height:350.85pt">
            <v:imagedata r:id="rId5" o:title="has_table_booking"/>
          </v:shape>
        </w:pict>
      </w:r>
      <w:bookmarkStart w:id="0" w:name="_GoBack"/>
      <w:bookmarkEnd w:id="0"/>
    </w:p>
    <w:p w:rsidR="007F1111" w:rsidRDefault="00255AB6" w:rsidP="007F1111">
      <w:pPr>
        <w:jc w:val="both"/>
      </w:pPr>
      <w:r>
        <w:lastRenderedPageBreak/>
        <w:pict>
          <v:shape id="_x0000_i1053" type="#_x0000_t75" style="width:502.95pt;height:218.7pt">
            <v:imagedata r:id="rId6" o:title="city1"/>
          </v:shape>
        </w:pict>
      </w:r>
    </w:p>
    <w:p w:rsidR="00255AB6" w:rsidRDefault="00026836" w:rsidP="00B67551">
      <w:pPr>
        <w:jc w:val="center"/>
        <w:rPr>
          <w:i/>
        </w:rPr>
      </w:pPr>
      <w:r>
        <w:rPr>
          <w:i/>
        </w:rPr>
        <w:t>Target query</w:t>
      </w:r>
      <w:r w:rsidR="002E1F73">
        <w:rPr>
          <w:i/>
        </w:rPr>
        <w:t xml:space="preserve">: </w:t>
      </w:r>
      <w:r w:rsidR="00255AB6" w:rsidRPr="00255AB6">
        <w:rPr>
          <w:i/>
        </w:rPr>
        <w:t>A = city, M = aggregate rating, F = AVG</w:t>
      </w:r>
      <w:r w:rsidR="00DD7EF0">
        <w:rPr>
          <w:i/>
        </w:rPr>
        <w:t xml:space="preserve">, subset: </w:t>
      </w:r>
      <w:proofErr w:type="spellStart"/>
      <w:r w:rsidR="00DD7EF0">
        <w:rPr>
          <w:i/>
        </w:rPr>
        <w:t>has_online_delivery</w:t>
      </w:r>
      <w:proofErr w:type="spellEnd"/>
      <w:r w:rsidR="00DD7EF0">
        <w:rPr>
          <w:i/>
        </w:rPr>
        <w:t xml:space="preserve"> = ‘Yes’</w:t>
      </w:r>
    </w:p>
    <w:p w:rsidR="00A8394A" w:rsidRDefault="00A8394A" w:rsidP="00B67551">
      <w:pPr>
        <w:jc w:val="center"/>
        <w:rPr>
          <w:i/>
        </w:rPr>
      </w:pPr>
    </w:p>
    <w:p w:rsidR="004F13E6" w:rsidRDefault="00A8394A" w:rsidP="00B67551">
      <w:pPr>
        <w:jc w:val="center"/>
        <w:rPr>
          <w:i/>
        </w:rPr>
      </w:pPr>
      <w:r>
        <w:rPr>
          <w:i/>
        </w:rPr>
        <w:pict>
          <v:shape id="_x0000_i1056" type="#_x0000_t75" style="width:502.95pt;height:218.7pt">
            <v:imagedata r:id="rId7" o:title="city2"/>
          </v:shape>
        </w:pict>
      </w:r>
    </w:p>
    <w:p w:rsidR="004F13E6" w:rsidRPr="00255AB6" w:rsidRDefault="004F13E6" w:rsidP="004F13E6">
      <w:pPr>
        <w:jc w:val="center"/>
        <w:rPr>
          <w:i/>
        </w:rPr>
      </w:pPr>
      <w:r>
        <w:rPr>
          <w:i/>
        </w:rPr>
        <w:t>Reference</w:t>
      </w:r>
      <w:r w:rsidR="00026836">
        <w:rPr>
          <w:i/>
        </w:rPr>
        <w:t xml:space="preserve"> query</w:t>
      </w:r>
      <w:r>
        <w:rPr>
          <w:i/>
        </w:rPr>
        <w:t xml:space="preserve">: </w:t>
      </w:r>
      <w:r w:rsidRPr="00255AB6">
        <w:rPr>
          <w:i/>
        </w:rPr>
        <w:t>A = city, M = aggregate rating, F = AVG</w:t>
      </w:r>
      <w:r>
        <w:rPr>
          <w:i/>
        </w:rPr>
        <w:t xml:space="preserve">, subset: </w:t>
      </w:r>
      <w:proofErr w:type="spellStart"/>
      <w:r>
        <w:rPr>
          <w:i/>
        </w:rPr>
        <w:t>has_online_delivery</w:t>
      </w:r>
      <w:proofErr w:type="spellEnd"/>
      <w:r>
        <w:rPr>
          <w:i/>
        </w:rPr>
        <w:t xml:space="preserve"> = ‘</w:t>
      </w:r>
      <w:r w:rsidR="00B71C0F">
        <w:rPr>
          <w:i/>
        </w:rPr>
        <w:t>No’</w:t>
      </w:r>
    </w:p>
    <w:p w:rsidR="004F13E6" w:rsidRPr="00255AB6" w:rsidRDefault="004F13E6" w:rsidP="00B67551">
      <w:pPr>
        <w:jc w:val="center"/>
        <w:rPr>
          <w:i/>
        </w:rPr>
      </w:pPr>
    </w:p>
    <w:p w:rsidR="00B81953" w:rsidRDefault="009305DC" w:rsidP="00B81953">
      <w:r>
        <w:t xml:space="preserve">This issue happens to another dataset as well. I tried to not include attribute such as ‘city’, however, again the second condition (i.e., top-k views should have same attribute and measure but different aggregate function) is </w:t>
      </w:r>
      <w:r w:rsidR="005B0109">
        <w:t>hard to be</w:t>
      </w:r>
      <w:r>
        <w:t xml:space="preserve"> satisfied.</w:t>
      </w:r>
      <w:r w:rsidR="00490429">
        <w:t xml:space="preserve"> This second condition should be satisfied due to our motivation for diversity. </w:t>
      </w:r>
      <w:r>
        <w:t xml:space="preserve"> </w:t>
      </w:r>
      <w:r w:rsidR="00B24938" w:rsidRPr="00B24938">
        <w:t xml:space="preserve">This task is seized </w:t>
      </w:r>
      <w:r w:rsidR="00537942">
        <w:t>a lot</w:t>
      </w:r>
      <w:r w:rsidR="00B24938" w:rsidRPr="00B24938">
        <w:t xml:space="preserve"> of my time</w:t>
      </w:r>
      <w:r w:rsidR="00654B13">
        <w:t xml:space="preserve"> and I will not give up to find the new dataset. </w:t>
      </w:r>
      <w:r>
        <w:br w:type="page"/>
      </w:r>
    </w:p>
    <w:p w:rsidR="00B77892" w:rsidRDefault="007A718C" w:rsidP="006D3C60">
      <w:pPr>
        <w:jc w:val="center"/>
        <w:rPr>
          <w:b/>
          <w:sz w:val="36"/>
          <w:szCs w:val="36"/>
        </w:rPr>
      </w:pPr>
      <w:r w:rsidRPr="00F16864">
        <w:rPr>
          <w:b/>
          <w:sz w:val="36"/>
          <w:szCs w:val="36"/>
        </w:rPr>
        <w:lastRenderedPageBreak/>
        <w:t>Rect</w:t>
      </w:r>
      <w:r w:rsidR="002D2728">
        <w:rPr>
          <w:b/>
          <w:sz w:val="36"/>
          <w:szCs w:val="36"/>
        </w:rPr>
        <w:t>i</w:t>
      </w:r>
      <w:r w:rsidRPr="00F16864">
        <w:rPr>
          <w:b/>
          <w:sz w:val="36"/>
          <w:szCs w:val="36"/>
        </w:rPr>
        <w:t>fying Maximum Bound</w:t>
      </w:r>
    </w:p>
    <w:p w:rsidR="008538B8" w:rsidRPr="006D3C60" w:rsidRDefault="008538B8" w:rsidP="006D3C60">
      <w:pPr>
        <w:jc w:val="center"/>
        <w:rPr>
          <w:b/>
          <w:sz w:val="36"/>
          <w:szCs w:val="36"/>
        </w:rPr>
      </w:pPr>
    </w:p>
    <w:p w:rsidR="00BF29E5" w:rsidRDefault="00886DE3" w:rsidP="00B77892">
      <w:pPr>
        <w:jc w:val="both"/>
      </w:pPr>
      <w:r>
        <w:t xml:space="preserve">Below is the algorithm that currently I have. </w:t>
      </w:r>
      <w:r w:rsidR="00CB0C18">
        <w:t>In the previous report, I wrote that by using this algorithm, it seems the prog</w:t>
      </w:r>
      <w:r w:rsidR="006C04AD">
        <w:t>ram run</w:t>
      </w:r>
      <w:r w:rsidR="006C612C">
        <w:t>s</w:t>
      </w:r>
      <w:r w:rsidR="006C04AD">
        <w:t xml:space="preserve"> twice. That is because based on the experiment</w:t>
      </w:r>
      <w:r w:rsidR="001D1011">
        <w:t>s</w:t>
      </w:r>
      <w:r w:rsidR="006C04AD">
        <w:t xml:space="preserve">, the actual max bound is </w:t>
      </w:r>
      <w:r w:rsidR="00AA45B7">
        <w:t>found</w:t>
      </w:r>
      <w:r w:rsidR="007D4D51">
        <w:t xml:space="preserve"> in the first </w:t>
      </w:r>
      <w:r w:rsidR="00B43EE1">
        <w:t>running</w:t>
      </w:r>
      <w:r w:rsidR="007D4D51">
        <w:t xml:space="preserve">. </w:t>
      </w:r>
      <w:r w:rsidR="00BF29E5">
        <w:t xml:space="preserve">In the second </w:t>
      </w:r>
      <w:r w:rsidR="00B43EE1">
        <w:t>running</w:t>
      </w:r>
      <w:r w:rsidR="00BF29E5">
        <w:t xml:space="preserve">, the program only focus </w:t>
      </w:r>
      <w:r w:rsidR="00261118">
        <w:t>to</w:t>
      </w:r>
      <w:r w:rsidR="00BF29E5">
        <w:t xml:space="preserve"> review the pruned queries from the first </w:t>
      </w:r>
      <w:r w:rsidR="00B43EE1">
        <w:t>running</w:t>
      </w:r>
      <w:r w:rsidR="00BF29E5">
        <w:t xml:space="preserve">. </w:t>
      </w:r>
    </w:p>
    <w:p w:rsidR="00E87A79" w:rsidRDefault="007A4AE7" w:rsidP="00B77892">
      <w:pPr>
        <w:jc w:val="both"/>
      </w:pPr>
      <w:r>
        <w:t xml:space="preserve">There </w:t>
      </w:r>
      <w:r w:rsidR="001511F4">
        <w:t xml:space="preserve">is an issue that need to be consider to rectifying maximum bound on adaptive scheme </w:t>
      </w:r>
      <w:r>
        <w:t>as follows:</w:t>
      </w:r>
    </w:p>
    <w:p w:rsidR="007A4AE7" w:rsidRPr="000224C9" w:rsidRDefault="00BD3F11" w:rsidP="00B77892">
      <w:pPr>
        <w:jc w:val="both"/>
      </w:pPr>
      <w:r>
        <w:t>For instance</w:t>
      </w:r>
      <w:r w:rsidR="007A4AE7">
        <w:t xml:space="preserve">, </w:t>
      </w:r>
      <w:r w:rsidR="005E4899">
        <w:t xml:space="preserve">case of </w:t>
      </w:r>
      <w:r w:rsidR="007A4AE7">
        <w:t>adaptive</w:t>
      </w:r>
      <w:r>
        <w:t xml:space="preserve"> pruning scheme on </w:t>
      </w:r>
      <w:proofErr w:type="spellStart"/>
      <w:r>
        <w:t>DiVE</w:t>
      </w:r>
      <w:proofErr w:type="spellEnd"/>
      <w:r>
        <w:t xml:space="preserve">-Greedy, </w:t>
      </w:r>
      <w:r w:rsidR="00512C34">
        <w:t xml:space="preserve">two most distant views are used as the initialization set </w:t>
      </w:r>
      <w:r w:rsidR="00512C34" w:rsidRPr="00512C34">
        <w:rPr>
          <w:i/>
        </w:rPr>
        <w:t>S</w:t>
      </w:r>
      <w:r w:rsidR="00FF40CF">
        <w:rPr>
          <w:i/>
        </w:rPr>
        <w:t>.</w:t>
      </w:r>
      <w:r w:rsidR="00FF40CF">
        <w:t xml:space="preserve"> </w:t>
      </w:r>
      <w:r w:rsidR="000224C9">
        <w:t xml:space="preserve">If </w:t>
      </w:r>
      <w:r w:rsidR="000224C9" w:rsidRPr="000224C9">
        <w:rPr>
          <w:i/>
        </w:rPr>
        <w:t>k</w:t>
      </w:r>
      <w:r w:rsidR="000224C9">
        <w:t xml:space="preserve"> = 5, </w:t>
      </w:r>
      <w:r w:rsidR="00045DFE">
        <w:t>to generate the result</w:t>
      </w:r>
      <w:r w:rsidR="000224C9">
        <w:t xml:space="preserve"> </w:t>
      </w:r>
      <w:r w:rsidR="00AC5938">
        <w:t xml:space="preserve">three greedy iterations </w:t>
      </w:r>
      <w:r w:rsidR="00045DFE">
        <w:t xml:space="preserve">are </w:t>
      </w:r>
      <w:r w:rsidR="00AC5938">
        <w:t>needed</w:t>
      </w:r>
      <w:r w:rsidR="00221C42">
        <w:t xml:space="preserve">. </w:t>
      </w:r>
      <w:r w:rsidR="00AC5938">
        <w:t xml:space="preserve"> </w:t>
      </w:r>
      <w:r w:rsidR="00297A92">
        <w:t xml:space="preserve">In each Greedy iteration, one view will be added to set </w:t>
      </w:r>
      <w:r w:rsidR="00297A92" w:rsidRPr="00297A92">
        <w:rPr>
          <w:i/>
        </w:rPr>
        <w:t>S</w:t>
      </w:r>
      <w:r w:rsidR="00EB7909">
        <w:t xml:space="preserve">. </w:t>
      </w:r>
      <w:r w:rsidR="004D40DB">
        <w:t xml:space="preserve">Moreover, in each iteration, all pruned queries will be returned and diversity score will be re-calculated. </w:t>
      </w:r>
      <w:r w:rsidR="00D74BCD">
        <w:t xml:space="preserve">The problem </w:t>
      </w:r>
      <w:r w:rsidR="00D76CEF">
        <w:t>is</w:t>
      </w:r>
      <w:r w:rsidR="00D74BCD">
        <w:t xml:space="preserve"> if the actual maximum bound is found in the last Greedy iteration. </w:t>
      </w:r>
      <w:r w:rsidR="00D76CEF">
        <w:t xml:space="preserve">If this happens, then the view which has been added in the first iteration may </w:t>
      </w:r>
      <w:r w:rsidR="00416FE2">
        <w:t>wrong</w:t>
      </w:r>
      <w:r w:rsidR="00D76CEF">
        <w:t xml:space="preserve"> and it needs to be recalculate from the first </w:t>
      </w:r>
      <w:r w:rsidR="000777A4">
        <w:t>which means re-run the Greedy from the first iteration again</w:t>
      </w:r>
      <w:r w:rsidR="00D76CEF">
        <w:t xml:space="preserve">. </w:t>
      </w:r>
      <w:r w:rsidR="00D74BCD">
        <w:t xml:space="preserve"> </w:t>
      </w:r>
      <w:r w:rsidR="00297A92">
        <w:t xml:space="preserve"> </w:t>
      </w:r>
    </w:p>
    <w:p w:rsidR="007D4D51" w:rsidRDefault="00C42CF4" w:rsidP="00B77892">
      <w:pPr>
        <w:jc w:val="both"/>
      </w:pPr>
      <w:r>
        <w:t>Because</w:t>
      </w:r>
      <w:r w:rsidR="005164A7">
        <w:t xml:space="preserve"> of this rea</w:t>
      </w:r>
      <w:r w:rsidR="00E3697F">
        <w:t>son, I proposed this algorithm as follows:</w:t>
      </w:r>
    </w:p>
    <w:p w:rsidR="00E3697F" w:rsidRDefault="00075B35" w:rsidP="00075B35">
      <w:pPr>
        <w:pStyle w:val="ListParagraph"/>
        <w:numPr>
          <w:ilvl w:val="0"/>
          <w:numId w:val="2"/>
        </w:numPr>
        <w:jc w:val="both"/>
      </w:pPr>
      <w:r>
        <w:t xml:space="preserve">First running, </w:t>
      </w:r>
      <w:r w:rsidR="00AF4364">
        <w:t xml:space="preserve">the </w:t>
      </w:r>
      <w:r w:rsidR="00595957">
        <w:t>algorithm</w:t>
      </w:r>
      <w:r w:rsidR="00AF4364">
        <w:t xml:space="preserve"> f</w:t>
      </w:r>
      <w:r w:rsidR="00B32062">
        <w:t>ocus to find the maximum bound. (</w:t>
      </w:r>
      <w:proofErr w:type="gramStart"/>
      <w:r w:rsidR="00B01AE6">
        <w:t>the</w:t>
      </w:r>
      <w:proofErr w:type="gramEnd"/>
      <w:r w:rsidR="00B01AE6">
        <w:t xml:space="preserve"> </w:t>
      </w:r>
      <w:r w:rsidR="00B32062">
        <w:t xml:space="preserve">program does not care about the </w:t>
      </w:r>
      <w:r w:rsidR="00B32062" w:rsidRPr="00B32062">
        <w:rPr>
          <w:i/>
        </w:rPr>
        <w:t>F(S)</w:t>
      </w:r>
      <w:r w:rsidR="00B32062">
        <w:t xml:space="preserve"> </w:t>
      </w:r>
      <w:r w:rsidR="007A4959">
        <w:t>and the number of pruned queries</w:t>
      </w:r>
      <w:r w:rsidR="00B32062">
        <w:t>)</w:t>
      </w:r>
      <w:r w:rsidR="006004F9">
        <w:t xml:space="preserve">, the program runs until the end of iterations. </w:t>
      </w:r>
    </w:p>
    <w:p w:rsidR="00A33B2F" w:rsidRDefault="00A33B2F" w:rsidP="00075B35">
      <w:pPr>
        <w:pStyle w:val="ListParagraph"/>
        <w:numPr>
          <w:ilvl w:val="0"/>
          <w:numId w:val="2"/>
        </w:numPr>
        <w:jc w:val="both"/>
      </w:pPr>
      <w:r>
        <w:t xml:space="preserve">Second running, </w:t>
      </w:r>
      <w:r w:rsidR="00F850BE">
        <w:t>use the maximum bound from</w:t>
      </w:r>
      <w:r w:rsidR="00145884">
        <w:t xml:space="preserve"> the</w:t>
      </w:r>
      <w:r w:rsidR="00F850BE">
        <w:t xml:space="preserve"> first running to execute </w:t>
      </w:r>
      <w:r w:rsidR="00595957">
        <w:t>t</w:t>
      </w:r>
      <w:r w:rsidR="0050616A">
        <w:t>he algorithm</w:t>
      </w:r>
      <w:r w:rsidR="00184324">
        <w:t xml:space="preserve">. In this second running, </w:t>
      </w:r>
      <w:r w:rsidR="008D3C82">
        <w:t>all pruned views in first running are returned</w:t>
      </w:r>
      <w:r w:rsidR="00FC3D77">
        <w:t xml:space="preserve">. </w:t>
      </w:r>
      <w:r w:rsidR="00045DFE">
        <w:t xml:space="preserve">If there is no view </w:t>
      </w:r>
      <w:r w:rsidR="00993CBC">
        <w:t xml:space="preserve">that has importance score more than the current maximum bound, the </w:t>
      </w:r>
      <w:r w:rsidR="00993CBC" w:rsidRPr="00CC3CA7">
        <w:rPr>
          <w:i/>
        </w:rPr>
        <w:t xml:space="preserve">F(S) </w:t>
      </w:r>
      <w:r w:rsidR="00993CBC">
        <w:t>and pruned queries will be presented as the final result. However, if there is a higher importance score than the current maximum bound, then the result will be ignored and go to the next running</w:t>
      </w:r>
      <w:r w:rsidR="00B869CB">
        <w:t xml:space="preserve"> using the newest maximum bound</w:t>
      </w:r>
      <w:r w:rsidR="00993CBC">
        <w:t xml:space="preserve">. </w:t>
      </w:r>
    </w:p>
    <w:p w:rsidR="00993CBC" w:rsidRDefault="00993CBC" w:rsidP="00434DD1">
      <w:pPr>
        <w:pStyle w:val="ListParagraph"/>
        <w:jc w:val="both"/>
      </w:pPr>
    </w:p>
    <w:p w:rsidR="00807470" w:rsidRDefault="00993CBC" w:rsidP="00F677A7">
      <w:pPr>
        <w:jc w:val="both"/>
        <w:rPr>
          <w:b/>
          <w:sz w:val="36"/>
          <w:szCs w:val="36"/>
        </w:rPr>
      </w:pPr>
      <w:r>
        <w:rPr>
          <w:noProof/>
          <w:lang w:eastAsia="en-AU"/>
        </w:rPr>
        <w:pict>
          <v:shape id="_x0000_i1047" type="#_x0000_t75" style="width:502.4pt;height:288.55pt">
            <v:imagedata r:id="rId8" o:title="rectifying bound"/>
          </v:shape>
        </w:pict>
      </w:r>
    </w:p>
    <w:p w:rsidR="00807470" w:rsidRDefault="00807470" w:rsidP="00F677A7">
      <w:pPr>
        <w:jc w:val="both"/>
        <w:rPr>
          <w:b/>
          <w:sz w:val="36"/>
          <w:szCs w:val="36"/>
        </w:rPr>
      </w:pPr>
    </w:p>
    <w:p w:rsidR="00485C73" w:rsidRDefault="00F677A7" w:rsidP="00F677A7">
      <w:pPr>
        <w:jc w:val="both"/>
      </w:pPr>
      <w:r>
        <w:lastRenderedPageBreak/>
        <w:t xml:space="preserve">For instance, there </w:t>
      </w:r>
      <w:r w:rsidR="005F5824">
        <w:t>are</w:t>
      </w:r>
      <w:r>
        <w:t xml:space="preserve"> 500 views in </w:t>
      </w:r>
      <w:r w:rsidRPr="00F677A7">
        <w:rPr>
          <w:i/>
        </w:rPr>
        <w:t>X</w:t>
      </w:r>
      <w:r w:rsidR="004250DC">
        <w:t xml:space="preserve"> that sorted by diversity score to </w:t>
      </w:r>
      <w:r w:rsidR="004250DC" w:rsidRPr="004250DC">
        <w:rPr>
          <w:i/>
        </w:rPr>
        <w:t>S</w:t>
      </w:r>
      <w:r>
        <w:rPr>
          <w:i/>
        </w:rPr>
        <w:t>.</w:t>
      </w:r>
      <w:r w:rsidR="004C79C0">
        <w:t xml:space="preserve"> </w:t>
      </w:r>
      <w:r w:rsidR="006460B0">
        <w:t>Several views are executed in advanced (e.g., 9 views are executed)</w:t>
      </w:r>
      <w:r w:rsidR="003B5B78">
        <w:t xml:space="preserve"> and fin</w:t>
      </w:r>
      <w:r w:rsidR="00870C88">
        <w:t>d the maxi</w:t>
      </w:r>
      <w:r w:rsidR="00781C60">
        <w:t xml:space="preserve">mum importance score </w:t>
      </w:r>
      <w:r w:rsidR="00035A55">
        <w:t xml:space="preserve">from those executed views </w:t>
      </w:r>
      <w:r w:rsidR="00781C60">
        <w:t xml:space="preserve">which this importance score </w:t>
      </w:r>
      <w:r w:rsidR="00870C88">
        <w:t xml:space="preserve">will be used as the maximum bound </w:t>
      </w:r>
      <w:r w:rsidR="00AC04D7">
        <w:t>(</w:t>
      </w:r>
      <w:r w:rsidR="00454CEA">
        <w:t>e.g., 0.3</w:t>
      </w:r>
      <w:r w:rsidR="00AC04D7">
        <w:t>)</w:t>
      </w:r>
      <w:r w:rsidR="00940354">
        <w:t xml:space="preserve">. </w:t>
      </w:r>
      <w:r w:rsidR="00D04AA6">
        <w:t xml:space="preserve">Then, </w:t>
      </w:r>
      <w:r w:rsidR="00752F99">
        <w:t>the current maximum bound is 0.3</w:t>
      </w:r>
      <w:r w:rsidR="00D04AA6">
        <w:t xml:space="preserve"> and</w:t>
      </w:r>
      <w:r w:rsidR="00137976">
        <w:t xml:space="preserve"> there are 400 views are pruned </w:t>
      </w:r>
      <w:r w:rsidR="007B1845">
        <w:t xml:space="preserve">by using </w:t>
      </w:r>
      <w:r w:rsidR="00031984">
        <w:t>this</w:t>
      </w:r>
      <w:r w:rsidR="007B1845">
        <w:t xml:space="preserve"> maximum bound 0.3 </w:t>
      </w:r>
      <w:r w:rsidR="00137976">
        <w:t xml:space="preserve">and the remaining </w:t>
      </w:r>
      <w:r w:rsidR="00665BDF">
        <w:t xml:space="preserve">(i.e., unpruned) </w:t>
      </w:r>
      <w:r w:rsidR="00137976">
        <w:t xml:space="preserve">views will be executed. </w:t>
      </w:r>
      <w:r w:rsidR="008153D0">
        <w:t xml:space="preserve">While executing the remaining views there are three views </w:t>
      </w:r>
      <w:r w:rsidR="004B1F85">
        <w:t>that have higher maximum bound from the current maximum bound (</w:t>
      </w:r>
      <w:r w:rsidR="004B1F85" w:rsidRPr="004B1F85">
        <w:rPr>
          <w:i/>
        </w:rPr>
        <w:t>V</w:t>
      </w:r>
      <w:r w:rsidR="004B1F85" w:rsidRPr="004B1F85">
        <w:rPr>
          <w:i/>
          <w:vertAlign w:val="subscript"/>
        </w:rPr>
        <w:t>30</w:t>
      </w:r>
      <w:r w:rsidR="004B1F85" w:rsidRPr="004B1F85">
        <w:rPr>
          <w:i/>
        </w:rPr>
        <w:t xml:space="preserve"> = 0.45, V</w:t>
      </w:r>
      <w:r w:rsidR="004B1F85" w:rsidRPr="004B1F85">
        <w:rPr>
          <w:i/>
          <w:vertAlign w:val="subscript"/>
        </w:rPr>
        <w:t>55</w:t>
      </w:r>
      <w:r w:rsidR="004B1F85" w:rsidRPr="004B1F85">
        <w:rPr>
          <w:i/>
        </w:rPr>
        <w:t xml:space="preserve"> = 0.5, and V</w:t>
      </w:r>
      <w:r w:rsidR="004B1F85" w:rsidRPr="004B1F85">
        <w:rPr>
          <w:i/>
          <w:vertAlign w:val="subscript"/>
        </w:rPr>
        <w:t>100</w:t>
      </w:r>
      <w:r w:rsidR="004B1F85" w:rsidRPr="004B1F85">
        <w:rPr>
          <w:i/>
        </w:rPr>
        <w:t xml:space="preserve"> = 0.6</w:t>
      </w:r>
      <w:r w:rsidR="004B1F85">
        <w:t>)</w:t>
      </w:r>
      <w:r w:rsidR="00C46C60">
        <w:t xml:space="preserve"> an</w:t>
      </w:r>
      <w:r w:rsidR="00485C73">
        <w:t xml:space="preserve">d now </w:t>
      </w:r>
      <w:r w:rsidR="0011676B">
        <w:t>there is no remaining views anymore</w:t>
      </w:r>
      <w:r w:rsidR="00485C73">
        <w:t>.</w:t>
      </w:r>
    </w:p>
    <w:p w:rsidR="00DF4A55" w:rsidRDefault="00D642BD" w:rsidP="00223416">
      <w:pPr>
        <w:jc w:val="both"/>
      </w:pPr>
      <w:r>
        <w:t xml:space="preserve">In the second </w:t>
      </w:r>
      <w:r w:rsidR="00B43EE1">
        <w:t>running</w:t>
      </w:r>
      <w:r>
        <w:t xml:space="preserve">, all pruned queries from the first </w:t>
      </w:r>
      <w:r w:rsidR="00B43EE1">
        <w:t>running</w:t>
      </w:r>
      <w:r>
        <w:t xml:space="preserve"> will be returned</w:t>
      </w:r>
      <w:r w:rsidR="008B4B4A">
        <w:t xml:space="preserve"> and</w:t>
      </w:r>
      <w:r w:rsidR="008B4B4A">
        <w:t xml:space="preserve"> </w:t>
      </w:r>
      <w:r w:rsidR="008B4B4A">
        <w:t xml:space="preserve">the current maximum bound 0.6 </w:t>
      </w:r>
      <w:r w:rsidR="00527BAA">
        <w:t>is used</w:t>
      </w:r>
      <w:r w:rsidR="008B4B4A">
        <w:t xml:space="preserve">. </w:t>
      </w:r>
      <w:r w:rsidR="00426653">
        <w:t xml:space="preserve">There may some returned views </w:t>
      </w:r>
      <w:r w:rsidR="000775A1">
        <w:t xml:space="preserve">will not be considered as pruned queries while the bound is 0.6. </w:t>
      </w:r>
      <w:r w:rsidR="00776A10">
        <w:t xml:space="preserve">That’s why in this </w:t>
      </w:r>
      <w:r w:rsidR="00B43EE1">
        <w:t>running</w:t>
      </w:r>
      <w:r w:rsidR="00776A10">
        <w:t xml:space="preserve">, </w:t>
      </w:r>
      <w:r w:rsidR="00497355">
        <w:t>more</w:t>
      </w:r>
      <w:r w:rsidR="00776A10">
        <w:t xml:space="preserve"> view queries </w:t>
      </w:r>
      <w:r w:rsidR="00497355">
        <w:t>may</w:t>
      </w:r>
      <w:r w:rsidR="00776A10">
        <w:t xml:space="preserve"> be executed</w:t>
      </w:r>
      <w:r w:rsidR="001963B4">
        <w:t xml:space="preserve"> and the number of pruned queries is lower than in the first </w:t>
      </w:r>
      <w:r w:rsidR="00B43EE1">
        <w:t>running</w:t>
      </w:r>
      <w:r w:rsidR="00776A10">
        <w:t xml:space="preserve">. </w:t>
      </w:r>
      <w:r w:rsidR="00A01D62">
        <w:t xml:space="preserve">If </w:t>
      </w:r>
      <w:r w:rsidR="0016248D">
        <w:t xml:space="preserve">after executing </w:t>
      </w:r>
      <w:r w:rsidR="00D428D0">
        <w:t xml:space="preserve">the </w:t>
      </w:r>
      <w:r w:rsidR="0016248D">
        <w:t>unpruned views using maximum bound 0.6, there is no importance score that more than this value</w:t>
      </w:r>
      <w:r w:rsidR="00A01D62">
        <w:t xml:space="preserve">, then </w:t>
      </w:r>
      <w:r w:rsidR="00485C73">
        <w:t xml:space="preserve">the result (i.e., the pruned queries) from the second </w:t>
      </w:r>
      <w:r w:rsidR="00B43EE1">
        <w:t>running</w:t>
      </w:r>
      <w:r w:rsidR="00485C73">
        <w:t xml:space="preserve"> </w:t>
      </w:r>
      <w:r w:rsidR="009D1713">
        <w:t>is</w:t>
      </w:r>
      <w:r w:rsidR="00485C73">
        <w:t xml:space="preserve"> correct. However, if there is a higher importance score than </w:t>
      </w:r>
      <w:r w:rsidR="00243A89">
        <w:t xml:space="preserve">the </w:t>
      </w:r>
      <w:r w:rsidR="00485C73">
        <w:t>current one</w:t>
      </w:r>
      <w:r w:rsidR="00485C73">
        <w:t>,</w:t>
      </w:r>
      <w:r w:rsidR="00485C73">
        <w:t xml:space="preserve"> then </w:t>
      </w:r>
      <w:r w:rsidR="00654508">
        <w:t xml:space="preserve">the result will be ignored and go to the next </w:t>
      </w:r>
      <w:r w:rsidR="00B43EE1">
        <w:t>running</w:t>
      </w:r>
      <w:r w:rsidR="00654508">
        <w:t xml:space="preserve"> </w:t>
      </w:r>
      <w:r w:rsidR="00F177BF">
        <w:t>and run the program using</w:t>
      </w:r>
      <w:r w:rsidR="00654508">
        <w:t xml:space="preserve"> the newest maximum bound</w:t>
      </w:r>
      <w:r w:rsidR="00BE1318">
        <w:t>.</w:t>
      </w:r>
    </w:p>
    <w:p w:rsidR="009D1713" w:rsidRDefault="009D1713" w:rsidP="00223416">
      <w:pPr>
        <w:jc w:val="both"/>
      </w:pPr>
      <w:r>
        <w:t>This alg</w:t>
      </w:r>
      <w:r w:rsidR="00856347">
        <w:t>orithm seems re-run the scheme</w:t>
      </w:r>
      <w:r w:rsidR="00B823C9">
        <w:t xml:space="preserve"> to find the actual maximum bound and ignore the result since the higher maximum bound is found. </w:t>
      </w:r>
      <w:r w:rsidR="00F72D48">
        <w:t>This algorithm will stop running while there is no higher maximu</w:t>
      </w:r>
      <w:r w:rsidR="003446B9">
        <w:t xml:space="preserve">m bound, then </w:t>
      </w:r>
      <w:r w:rsidR="00F72D48">
        <w:t xml:space="preserve">the </w:t>
      </w:r>
      <w:r w:rsidR="00F72D48" w:rsidRPr="00F72D48">
        <w:rPr>
          <w:i/>
        </w:rPr>
        <w:t>F(S)</w:t>
      </w:r>
      <w:r w:rsidR="00F72D48">
        <w:t xml:space="preserve"> and the number of pruned queries will be presented to the user. </w:t>
      </w:r>
    </w:p>
    <w:p w:rsidR="001B79FE" w:rsidRDefault="003C7EE0" w:rsidP="00223416">
      <w:pPr>
        <w:jc w:val="both"/>
      </w:pPr>
      <w:r>
        <w:t>This algorithm is quite different with the logic that we discussed in th</w:t>
      </w:r>
      <w:r w:rsidR="00A62675">
        <w:t>e last meeting which need</w:t>
      </w:r>
      <w:r>
        <w:t xml:space="preserve"> parameters to decide how many steps that we need to go backward to fix the wrong bound and else. </w:t>
      </w:r>
      <w:r w:rsidR="00756914">
        <w:t xml:space="preserve">However, </w:t>
      </w:r>
      <w:r w:rsidR="00552E67">
        <w:t xml:space="preserve">this logic is quite simple and we don’t need to </w:t>
      </w:r>
      <w:r w:rsidR="00726E9F">
        <w:t>use</w:t>
      </w:r>
      <w:r w:rsidR="00552E67">
        <w:t xml:space="preserve"> </w:t>
      </w:r>
      <w:r w:rsidR="00027D79">
        <w:t xml:space="preserve">any </w:t>
      </w:r>
      <w:r w:rsidR="00552E67">
        <w:t xml:space="preserve">parameters. </w:t>
      </w:r>
      <w:r w:rsidR="00756914">
        <w:t xml:space="preserve"> </w:t>
      </w:r>
      <w:r w:rsidR="006403AC">
        <w:t xml:space="preserve">How do you think? </w:t>
      </w:r>
    </w:p>
    <w:p w:rsidR="00F677A7" w:rsidRPr="00F677A7" w:rsidRDefault="00F677A7" w:rsidP="00B77892">
      <w:pPr>
        <w:jc w:val="both"/>
        <w:rPr>
          <w:sz w:val="36"/>
          <w:szCs w:val="36"/>
        </w:rPr>
      </w:pPr>
    </w:p>
    <w:sectPr w:rsidR="00F677A7" w:rsidRPr="00F677A7" w:rsidSect="006331A4">
      <w:pgSz w:w="11906" w:h="16838"/>
      <w:pgMar w:top="1440"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F5B"/>
    <w:multiLevelType w:val="hybridMultilevel"/>
    <w:tmpl w:val="CF20B8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2C466E"/>
    <w:multiLevelType w:val="hybridMultilevel"/>
    <w:tmpl w:val="5C769D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0NzG0NDCyNDU1sjBR0lEKTi0uzszPAykwrAUA86+iAiwAAAA="/>
  </w:docVars>
  <w:rsids>
    <w:rsidRoot w:val="0092541C"/>
    <w:rsid w:val="000224C9"/>
    <w:rsid w:val="00026836"/>
    <w:rsid w:val="00027D79"/>
    <w:rsid w:val="00031984"/>
    <w:rsid w:val="0003364C"/>
    <w:rsid w:val="00035A55"/>
    <w:rsid w:val="00043D92"/>
    <w:rsid w:val="00045DFE"/>
    <w:rsid w:val="00061424"/>
    <w:rsid w:val="00067C50"/>
    <w:rsid w:val="00075B35"/>
    <w:rsid w:val="000775A1"/>
    <w:rsid w:val="000777A4"/>
    <w:rsid w:val="000C5430"/>
    <w:rsid w:val="000E2200"/>
    <w:rsid w:val="00101103"/>
    <w:rsid w:val="0010677F"/>
    <w:rsid w:val="0010690A"/>
    <w:rsid w:val="0011676B"/>
    <w:rsid w:val="00125D86"/>
    <w:rsid w:val="00137976"/>
    <w:rsid w:val="00145884"/>
    <w:rsid w:val="001511F4"/>
    <w:rsid w:val="0016248D"/>
    <w:rsid w:val="0016786F"/>
    <w:rsid w:val="001775B9"/>
    <w:rsid w:val="00184324"/>
    <w:rsid w:val="00186CDF"/>
    <w:rsid w:val="001963B4"/>
    <w:rsid w:val="001A0525"/>
    <w:rsid w:val="001B79FE"/>
    <w:rsid w:val="001D1011"/>
    <w:rsid w:val="001D3648"/>
    <w:rsid w:val="001E4631"/>
    <w:rsid w:val="001F4FB9"/>
    <w:rsid w:val="002060B7"/>
    <w:rsid w:val="002136AE"/>
    <w:rsid w:val="00221C42"/>
    <w:rsid w:val="00223416"/>
    <w:rsid w:val="00243A89"/>
    <w:rsid w:val="00255AB6"/>
    <w:rsid w:val="00260F05"/>
    <w:rsid w:val="00261118"/>
    <w:rsid w:val="00283373"/>
    <w:rsid w:val="00287145"/>
    <w:rsid w:val="00297A92"/>
    <w:rsid w:val="002B3446"/>
    <w:rsid w:val="002B412D"/>
    <w:rsid w:val="002B7FAE"/>
    <w:rsid w:val="002D2728"/>
    <w:rsid w:val="002E1F73"/>
    <w:rsid w:val="002F2BF4"/>
    <w:rsid w:val="00330BFA"/>
    <w:rsid w:val="003446B9"/>
    <w:rsid w:val="00361AF5"/>
    <w:rsid w:val="00362B8D"/>
    <w:rsid w:val="00374676"/>
    <w:rsid w:val="003856FC"/>
    <w:rsid w:val="003B5B78"/>
    <w:rsid w:val="003C7EE0"/>
    <w:rsid w:val="003D55BF"/>
    <w:rsid w:val="003F1939"/>
    <w:rsid w:val="00407A29"/>
    <w:rsid w:val="00416FE2"/>
    <w:rsid w:val="004250DC"/>
    <w:rsid w:val="00426653"/>
    <w:rsid w:val="00434DD1"/>
    <w:rsid w:val="00454CEA"/>
    <w:rsid w:val="0046583C"/>
    <w:rsid w:val="00485C73"/>
    <w:rsid w:val="00490429"/>
    <w:rsid w:val="00492F03"/>
    <w:rsid w:val="00497355"/>
    <w:rsid w:val="004B1F85"/>
    <w:rsid w:val="004B5CA3"/>
    <w:rsid w:val="004C79C0"/>
    <w:rsid w:val="004D0738"/>
    <w:rsid w:val="004D23AB"/>
    <w:rsid w:val="004D40DB"/>
    <w:rsid w:val="004F13E6"/>
    <w:rsid w:val="004F2CB0"/>
    <w:rsid w:val="00501014"/>
    <w:rsid w:val="0050616A"/>
    <w:rsid w:val="00512C34"/>
    <w:rsid w:val="005164A7"/>
    <w:rsid w:val="0052506B"/>
    <w:rsid w:val="00527BAA"/>
    <w:rsid w:val="00537942"/>
    <w:rsid w:val="00552E67"/>
    <w:rsid w:val="00580E9E"/>
    <w:rsid w:val="00580F89"/>
    <w:rsid w:val="005848CE"/>
    <w:rsid w:val="00584CCD"/>
    <w:rsid w:val="00595957"/>
    <w:rsid w:val="00596A49"/>
    <w:rsid w:val="005B0109"/>
    <w:rsid w:val="005C3EA4"/>
    <w:rsid w:val="005E4899"/>
    <w:rsid w:val="005E4E59"/>
    <w:rsid w:val="005F5824"/>
    <w:rsid w:val="006004F9"/>
    <w:rsid w:val="006029BA"/>
    <w:rsid w:val="006265E6"/>
    <w:rsid w:val="00627610"/>
    <w:rsid w:val="006331A4"/>
    <w:rsid w:val="006403AC"/>
    <w:rsid w:val="006460B0"/>
    <w:rsid w:val="0064708F"/>
    <w:rsid w:val="00651A7A"/>
    <w:rsid w:val="00654508"/>
    <w:rsid w:val="00654B13"/>
    <w:rsid w:val="00665BDF"/>
    <w:rsid w:val="0069222F"/>
    <w:rsid w:val="006C04AD"/>
    <w:rsid w:val="006C612C"/>
    <w:rsid w:val="006D3C60"/>
    <w:rsid w:val="006F17F5"/>
    <w:rsid w:val="00711EC8"/>
    <w:rsid w:val="00726E9F"/>
    <w:rsid w:val="00752F99"/>
    <w:rsid w:val="00756914"/>
    <w:rsid w:val="0077184A"/>
    <w:rsid w:val="00776A10"/>
    <w:rsid w:val="00781C60"/>
    <w:rsid w:val="00792350"/>
    <w:rsid w:val="007A0C55"/>
    <w:rsid w:val="007A4959"/>
    <w:rsid w:val="007A4AE7"/>
    <w:rsid w:val="007A718C"/>
    <w:rsid w:val="007B1845"/>
    <w:rsid w:val="007D4D51"/>
    <w:rsid w:val="007F1111"/>
    <w:rsid w:val="007F1EAD"/>
    <w:rsid w:val="00807470"/>
    <w:rsid w:val="008152EB"/>
    <w:rsid w:val="008153D0"/>
    <w:rsid w:val="00847EB8"/>
    <w:rsid w:val="008538B8"/>
    <w:rsid w:val="00856347"/>
    <w:rsid w:val="00870C47"/>
    <w:rsid w:val="00870C88"/>
    <w:rsid w:val="00886DE3"/>
    <w:rsid w:val="008B2F2D"/>
    <w:rsid w:val="008B4A20"/>
    <w:rsid w:val="008B4B4A"/>
    <w:rsid w:val="008C6773"/>
    <w:rsid w:val="008C7647"/>
    <w:rsid w:val="008D3C82"/>
    <w:rsid w:val="009178A2"/>
    <w:rsid w:val="009229EA"/>
    <w:rsid w:val="0092541C"/>
    <w:rsid w:val="009305DC"/>
    <w:rsid w:val="0093467A"/>
    <w:rsid w:val="00934BCF"/>
    <w:rsid w:val="00940354"/>
    <w:rsid w:val="00973192"/>
    <w:rsid w:val="009803F1"/>
    <w:rsid w:val="00986B0A"/>
    <w:rsid w:val="009913EF"/>
    <w:rsid w:val="00993CBC"/>
    <w:rsid w:val="009A3CA3"/>
    <w:rsid w:val="009A69D7"/>
    <w:rsid w:val="009B6DAB"/>
    <w:rsid w:val="009D1713"/>
    <w:rsid w:val="00A01D62"/>
    <w:rsid w:val="00A039AE"/>
    <w:rsid w:val="00A1418F"/>
    <w:rsid w:val="00A242A6"/>
    <w:rsid w:val="00A33B2F"/>
    <w:rsid w:val="00A4210A"/>
    <w:rsid w:val="00A62675"/>
    <w:rsid w:val="00A679F5"/>
    <w:rsid w:val="00A8394A"/>
    <w:rsid w:val="00A83E8B"/>
    <w:rsid w:val="00A914D1"/>
    <w:rsid w:val="00A96DF7"/>
    <w:rsid w:val="00AA45B7"/>
    <w:rsid w:val="00AB1803"/>
    <w:rsid w:val="00AC04D7"/>
    <w:rsid w:val="00AC5938"/>
    <w:rsid w:val="00AD5599"/>
    <w:rsid w:val="00AE73CF"/>
    <w:rsid w:val="00AF4364"/>
    <w:rsid w:val="00AF6812"/>
    <w:rsid w:val="00B01AE6"/>
    <w:rsid w:val="00B11ECB"/>
    <w:rsid w:val="00B24938"/>
    <w:rsid w:val="00B32062"/>
    <w:rsid w:val="00B322F0"/>
    <w:rsid w:val="00B43EE1"/>
    <w:rsid w:val="00B47DB6"/>
    <w:rsid w:val="00B561F4"/>
    <w:rsid w:val="00B67551"/>
    <w:rsid w:val="00B71C0F"/>
    <w:rsid w:val="00B71DEA"/>
    <w:rsid w:val="00B77892"/>
    <w:rsid w:val="00B81707"/>
    <w:rsid w:val="00B81953"/>
    <w:rsid w:val="00B823C9"/>
    <w:rsid w:val="00B869CB"/>
    <w:rsid w:val="00B8792E"/>
    <w:rsid w:val="00BA736B"/>
    <w:rsid w:val="00BB4EB2"/>
    <w:rsid w:val="00BC5E2A"/>
    <w:rsid w:val="00BD0222"/>
    <w:rsid w:val="00BD3F11"/>
    <w:rsid w:val="00BE1318"/>
    <w:rsid w:val="00BE3B2B"/>
    <w:rsid w:val="00BE7332"/>
    <w:rsid w:val="00BF29E5"/>
    <w:rsid w:val="00C41B69"/>
    <w:rsid w:val="00C42CF4"/>
    <w:rsid w:val="00C46C60"/>
    <w:rsid w:val="00C73AF9"/>
    <w:rsid w:val="00CA0B11"/>
    <w:rsid w:val="00CB0C18"/>
    <w:rsid w:val="00CB26C3"/>
    <w:rsid w:val="00CC3CA7"/>
    <w:rsid w:val="00CE2E88"/>
    <w:rsid w:val="00D04AA6"/>
    <w:rsid w:val="00D05627"/>
    <w:rsid w:val="00D067B3"/>
    <w:rsid w:val="00D07AF2"/>
    <w:rsid w:val="00D1435D"/>
    <w:rsid w:val="00D2213B"/>
    <w:rsid w:val="00D34CAB"/>
    <w:rsid w:val="00D428D0"/>
    <w:rsid w:val="00D43968"/>
    <w:rsid w:val="00D642BD"/>
    <w:rsid w:val="00D717FC"/>
    <w:rsid w:val="00D72FB2"/>
    <w:rsid w:val="00D747D5"/>
    <w:rsid w:val="00D74BCD"/>
    <w:rsid w:val="00D76286"/>
    <w:rsid w:val="00D76CEF"/>
    <w:rsid w:val="00D85D38"/>
    <w:rsid w:val="00D95447"/>
    <w:rsid w:val="00DA5EE6"/>
    <w:rsid w:val="00DB02D0"/>
    <w:rsid w:val="00DD7EF0"/>
    <w:rsid w:val="00DF1E5B"/>
    <w:rsid w:val="00DF4A55"/>
    <w:rsid w:val="00DF57DF"/>
    <w:rsid w:val="00E25D59"/>
    <w:rsid w:val="00E3697F"/>
    <w:rsid w:val="00E520E1"/>
    <w:rsid w:val="00E85C81"/>
    <w:rsid w:val="00E87A79"/>
    <w:rsid w:val="00EB7909"/>
    <w:rsid w:val="00EB79A0"/>
    <w:rsid w:val="00EE77AF"/>
    <w:rsid w:val="00EF7843"/>
    <w:rsid w:val="00F04797"/>
    <w:rsid w:val="00F1326C"/>
    <w:rsid w:val="00F16864"/>
    <w:rsid w:val="00F177BF"/>
    <w:rsid w:val="00F26AB2"/>
    <w:rsid w:val="00F306EB"/>
    <w:rsid w:val="00F50E60"/>
    <w:rsid w:val="00F51B89"/>
    <w:rsid w:val="00F677A7"/>
    <w:rsid w:val="00F72D48"/>
    <w:rsid w:val="00F850BE"/>
    <w:rsid w:val="00FC3D77"/>
    <w:rsid w:val="00FD7A5B"/>
    <w:rsid w:val="00FE06FF"/>
    <w:rsid w:val="00FF4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282E"/>
  <w15:chartTrackingRefBased/>
  <w15:docId w15:val="{DEECB92F-8920-4A9A-9F8F-2DD81B6A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3578</TotalTime>
  <Pages>4</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275</cp:revision>
  <cp:lastPrinted>2018-07-30T01:40:00Z</cp:lastPrinted>
  <dcterms:created xsi:type="dcterms:W3CDTF">2018-07-27T14:09:00Z</dcterms:created>
  <dcterms:modified xsi:type="dcterms:W3CDTF">2018-07-30T01:47:00Z</dcterms:modified>
</cp:coreProperties>
</file>