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045" w:rsidRPr="00885583" w:rsidRDefault="00EF09BA" w:rsidP="008855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5583">
        <w:rPr>
          <w:rFonts w:ascii="Times New Roman" w:hAnsi="Times New Roman" w:cs="Times New Roman"/>
          <w:b/>
          <w:sz w:val="28"/>
          <w:szCs w:val="28"/>
        </w:rPr>
        <w:t>Greedy Static with Max-M</w:t>
      </w:r>
      <w:r w:rsidR="00885583">
        <w:rPr>
          <w:rFonts w:ascii="Times New Roman" w:hAnsi="Times New Roman" w:cs="Times New Roman"/>
          <w:b/>
          <w:sz w:val="28"/>
          <w:szCs w:val="28"/>
        </w:rPr>
        <w:t>in vs Greedy Static with Top-1</w:t>
      </w:r>
    </w:p>
    <w:p w:rsidR="0057187F" w:rsidRPr="007860AC" w:rsidRDefault="0057187F" w:rsidP="0088558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5387"/>
        <w:gridCol w:w="4961"/>
      </w:tblGrid>
      <w:tr w:rsidR="0057187F" w:rsidRPr="007860AC" w:rsidTr="00D25AEC">
        <w:tc>
          <w:tcPr>
            <w:tcW w:w="5387" w:type="dxa"/>
          </w:tcPr>
          <w:p w:rsidR="0057187F" w:rsidRPr="007860AC" w:rsidRDefault="0057187F" w:rsidP="008855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60AC">
              <w:rPr>
                <w:rFonts w:ascii="Times New Roman" w:hAnsi="Times New Roman" w:cs="Times New Roman"/>
                <w:b/>
                <w:sz w:val="24"/>
                <w:szCs w:val="24"/>
              </w:rPr>
              <w:t>Greedy static Max-min</w:t>
            </w:r>
          </w:p>
        </w:tc>
        <w:tc>
          <w:tcPr>
            <w:tcW w:w="4961" w:type="dxa"/>
          </w:tcPr>
          <w:p w:rsidR="0057187F" w:rsidRPr="007860AC" w:rsidRDefault="0057187F" w:rsidP="008855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60AC">
              <w:rPr>
                <w:rFonts w:ascii="Times New Roman" w:hAnsi="Times New Roman" w:cs="Times New Roman"/>
                <w:b/>
                <w:sz w:val="24"/>
                <w:szCs w:val="24"/>
              </w:rPr>
              <w:t>Greedy Static Top-1</w:t>
            </w:r>
          </w:p>
        </w:tc>
      </w:tr>
      <w:tr w:rsidR="0057187F" w:rsidRPr="007860AC" w:rsidTr="00D25AEC">
        <w:tc>
          <w:tcPr>
            <w:tcW w:w="5387" w:type="dxa"/>
          </w:tcPr>
          <w:p w:rsidR="0057187F" w:rsidRPr="007860AC" w:rsidRDefault="0057187F" w:rsidP="0075048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0AC">
              <w:rPr>
                <w:rFonts w:ascii="Times New Roman" w:hAnsi="Times New Roman" w:cs="Times New Roman"/>
                <w:sz w:val="24"/>
                <w:szCs w:val="24"/>
              </w:rPr>
              <w:t>Get two most distant views as the initialization set</w:t>
            </w:r>
            <w:r w:rsidR="008028F3" w:rsidRPr="007860AC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 w:rsidR="0043165B" w:rsidRPr="007860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7187F" w:rsidRPr="007860AC" w:rsidRDefault="0057187F" w:rsidP="0075048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0AC">
              <w:rPr>
                <w:rFonts w:ascii="Times New Roman" w:hAnsi="Times New Roman" w:cs="Times New Roman"/>
                <w:sz w:val="24"/>
                <w:szCs w:val="24"/>
              </w:rPr>
              <w:t>Execute query views of the initialization set and get the maximum importance score.</w:t>
            </w:r>
          </w:p>
          <w:p w:rsidR="0057187F" w:rsidRPr="007860AC" w:rsidRDefault="0057187F" w:rsidP="0075048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0AC">
              <w:rPr>
                <w:rFonts w:ascii="Times New Roman" w:hAnsi="Times New Roman" w:cs="Times New Roman"/>
                <w:sz w:val="24"/>
                <w:szCs w:val="24"/>
              </w:rPr>
              <w:t xml:space="preserve">Use √2 as the maximum static bound, this maximum will not be changed until the end. </w:t>
            </w:r>
          </w:p>
          <w:p w:rsidR="0057187F" w:rsidRPr="007860AC" w:rsidRDefault="0057187F" w:rsidP="0075048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0AC">
              <w:rPr>
                <w:rFonts w:ascii="Times New Roman" w:hAnsi="Times New Roman" w:cs="Times New Roman"/>
                <w:sz w:val="24"/>
                <w:szCs w:val="24"/>
              </w:rPr>
              <w:t xml:space="preserve">Use maximum importance score from the initialization set as the minimum bound. </w:t>
            </w:r>
          </w:p>
          <w:p w:rsidR="003C6DC1" w:rsidRPr="007860AC" w:rsidRDefault="00514BFA" w:rsidP="0075048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0AC">
              <w:rPr>
                <w:rFonts w:ascii="Times New Roman" w:hAnsi="Times New Roman" w:cs="Times New Roman"/>
                <w:sz w:val="24"/>
                <w:szCs w:val="24"/>
              </w:rPr>
              <w:t xml:space="preserve">Compute utility U of all views in X using √2 as the max bound </w:t>
            </w:r>
            <w:r w:rsidRPr="007860AC">
              <w:rPr>
                <w:rFonts w:ascii="Times New Roman" w:hAnsi="Times New Roman" w:cs="Times New Roman"/>
                <w:sz w:val="24"/>
                <w:szCs w:val="24"/>
              </w:rPr>
              <w:t>and use actual diversity score</w:t>
            </w:r>
            <w:r w:rsidR="003C6DC1" w:rsidRPr="007860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0452B" w:rsidRPr="007860AC" w:rsidRDefault="00A0452B" w:rsidP="0075048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0AC">
              <w:rPr>
                <w:rFonts w:ascii="Times New Roman" w:hAnsi="Times New Roman" w:cs="Times New Roman"/>
                <w:sz w:val="24"/>
                <w:szCs w:val="24"/>
              </w:rPr>
              <w:t>Sort views in X based on the highest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60AC">
              <w:rPr>
                <w:rFonts w:ascii="Times New Roman" w:hAnsi="Times New Roman" w:cs="Times New Roman"/>
                <w:sz w:val="24"/>
                <w:szCs w:val="24"/>
              </w:rPr>
              <w:t xml:space="preserve">utility score, store in the list L. </w:t>
            </w:r>
          </w:p>
          <w:p w:rsidR="0057187F" w:rsidRPr="007860AC" w:rsidRDefault="0057187F" w:rsidP="0075048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0AC">
              <w:rPr>
                <w:rFonts w:ascii="Times New Roman" w:hAnsi="Times New Roman" w:cs="Times New Roman"/>
                <w:sz w:val="24"/>
                <w:szCs w:val="24"/>
              </w:rPr>
              <w:t xml:space="preserve">Calculate </w:t>
            </w:r>
            <w:proofErr w:type="spellStart"/>
            <w:r w:rsidRPr="007860AC">
              <w:rPr>
                <w:rFonts w:ascii="Times New Roman" w:hAnsi="Times New Roman" w:cs="Times New Roman"/>
                <w:sz w:val="24"/>
                <w:szCs w:val="24"/>
              </w:rPr>
              <w:t>Umax</w:t>
            </w:r>
            <w:proofErr w:type="spellEnd"/>
            <w:r w:rsidRPr="007860AC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7860AC">
              <w:rPr>
                <w:rFonts w:ascii="Times New Roman" w:hAnsi="Times New Roman" w:cs="Times New Roman"/>
                <w:sz w:val="24"/>
                <w:szCs w:val="24"/>
              </w:rPr>
              <w:t>Umin</w:t>
            </w:r>
            <w:proofErr w:type="spellEnd"/>
          </w:p>
          <w:p w:rsidR="0057187F" w:rsidRPr="007860AC" w:rsidRDefault="0057187F" w:rsidP="0075048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0AC">
              <w:rPr>
                <w:rFonts w:ascii="Times New Roman" w:hAnsi="Times New Roman" w:cs="Times New Roman"/>
                <w:sz w:val="24"/>
                <w:szCs w:val="24"/>
              </w:rPr>
              <w:t xml:space="preserve">Prune all views which have </w:t>
            </w:r>
            <w:proofErr w:type="spellStart"/>
            <w:r w:rsidRPr="007860AC">
              <w:rPr>
                <w:rFonts w:ascii="Times New Roman" w:hAnsi="Times New Roman" w:cs="Times New Roman"/>
                <w:sz w:val="24"/>
                <w:szCs w:val="24"/>
              </w:rPr>
              <w:t>Umax</w:t>
            </w:r>
            <w:proofErr w:type="spellEnd"/>
            <w:r w:rsidRPr="007860AC">
              <w:rPr>
                <w:rFonts w:ascii="Times New Roman" w:hAnsi="Times New Roman" w:cs="Times New Roman"/>
                <w:sz w:val="24"/>
                <w:szCs w:val="24"/>
              </w:rPr>
              <w:t xml:space="preserve"> &lt; max(</w:t>
            </w:r>
            <w:proofErr w:type="spellStart"/>
            <w:r w:rsidRPr="007860AC">
              <w:rPr>
                <w:rFonts w:ascii="Times New Roman" w:hAnsi="Times New Roman" w:cs="Times New Roman"/>
                <w:sz w:val="24"/>
                <w:szCs w:val="24"/>
              </w:rPr>
              <w:t>Umin</w:t>
            </w:r>
            <w:proofErr w:type="spellEnd"/>
            <w:r w:rsidRPr="007860A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750483" w:rsidRPr="007860AC" w:rsidRDefault="00750483" w:rsidP="0075048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0AC">
              <w:rPr>
                <w:rFonts w:ascii="Times New Roman" w:hAnsi="Times New Roman" w:cs="Times New Roman"/>
                <w:sz w:val="24"/>
                <w:szCs w:val="24"/>
              </w:rPr>
              <w:t xml:space="preserve">Execute the first query view in L and calculate the real objective function F(S) as the </w:t>
            </w:r>
            <w:proofErr w:type="spellStart"/>
            <w:r w:rsidRPr="007860AC">
              <w:rPr>
                <w:rFonts w:ascii="Times New Roman" w:hAnsi="Times New Roman" w:cs="Times New Roman"/>
                <w:i/>
                <w:sz w:val="24"/>
                <w:szCs w:val="24"/>
              </w:rPr>
              <w:t>current_F</w:t>
            </w:r>
            <w:proofErr w:type="spellEnd"/>
            <w:r w:rsidRPr="007860AC">
              <w:rPr>
                <w:rFonts w:ascii="Times New Roman" w:hAnsi="Times New Roman" w:cs="Times New Roman"/>
                <w:i/>
                <w:sz w:val="24"/>
                <w:szCs w:val="24"/>
              </w:rPr>
              <w:t>(S)</w:t>
            </w:r>
            <w:r w:rsidRPr="007860A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57187F" w:rsidRPr="007860AC" w:rsidRDefault="0057187F" w:rsidP="0075048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961" w:type="dxa"/>
          </w:tcPr>
          <w:p w:rsidR="00AC79AB" w:rsidRPr="007860AC" w:rsidRDefault="00AC79AB" w:rsidP="0088558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0AC">
              <w:rPr>
                <w:rFonts w:ascii="Times New Roman" w:hAnsi="Times New Roman" w:cs="Times New Roman"/>
                <w:sz w:val="24"/>
                <w:szCs w:val="24"/>
              </w:rPr>
              <w:t>Get two most distant views as the initialization set</w:t>
            </w:r>
            <w:r w:rsidR="00D25AEC" w:rsidRPr="007860AC">
              <w:rPr>
                <w:rFonts w:ascii="Times New Roman" w:hAnsi="Times New Roman" w:cs="Times New Roman"/>
                <w:sz w:val="24"/>
                <w:szCs w:val="24"/>
              </w:rPr>
              <w:t xml:space="preserve"> S.</w:t>
            </w:r>
          </w:p>
          <w:p w:rsidR="00AC79AB" w:rsidRPr="007860AC" w:rsidRDefault="00AC79AB" w:rsidP="0088558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0AC">
              <w:rPr>
                <w:rFonts w:ascii="Times New Roman" w:hAnsi="Times New Roman" w:cs="Times New Roman"/>
                <w:sz w:val="24"/>
                <w:szCs w:val="24"/>
              </w:rPr>
              <w:t xml:space="preserve">Use √2 as the maximum static bound, this maximum will not be changed until the end. </w:t>
            </w:r>
          </w:p>
          <w:p w:rsidR="00986401" w:rsidRPr="007860AC" w:rsidRDefault="00D25AEC" w:rsidP="0088558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0AC">
              <w:rPr>
                <w:rFonts w:ascii="Times New Roman" w:hAnsi="Times New Roman" w:cs="Times New Roman"/>
                <w:sz w:val="24"/>
                <w:szCs w:val="24"/>
              </w:rPr>
              <w:t xml:space="preserve">Compute </w:t>
            </w:r>
            <w:r w:rsidR="00AE0DBD" w:rsidRPr="007860AC">
              <w:rPr>
                <w:rFonts w:ascii="Times New Roman" w:hAnsi="Times New Roman" w:cs="Times New Roman"/>
                <w:sz w:val="24"/>
                <w:szCs w:val="24"/>
              </w:rPr>
              <w:t>utility U</w:t>
            </w:r>
            <w:r w:rsidRPr="007860AC">
              <w:rPr>
                <w:rFonts w:ascii="Times New Roman" w:hAnsi="Times New Roman" w:cs="Times New Roman"/>
                <w:sz w:val="24"/>
                <w:szCs w:val="24"/>
              </w:rPr>
              <w:t xml:space="preserve"> of all views in X </w:t>
            </w:r>
            <w:r w:rsidR="00986401" w:rsidRPr="007860AC"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r w:rsidR="00986401" w:rsidRPr="007860AC">
              <w:rPr>
                <w:rFonts w:ascii="Times New Roman" w:hAnsi="Times New Roman" w:cs="Times New Roman"/>
                <w:sz w:val="24"/>
                <w:szCs w:val="24"/>
              </w:rPr>
              <w:t xml:space="preserve">√2 </w:t>
            </w:r>
            <w:r w:rsidR="00986401" w:rsidRPr="007860AC">
              <w:rPr>
                <w:rFonts w:ascii="Times New Roman" w:hAnsi="Times New Roman" w:cs="Times New Roman"/>
                <w:sz w:val="24"/>
                <w:szCs w:val="24"/>
              </w:rPr>
              <w:t>as the max bound</w:t>
            </w:r>
            <w:r w:rsidR="00AE0DBD" w:rsidRPr="00786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86401" w:rsidRPr="007860AC">
              <w:rPr>
                <w:rFonts w:ascii="Times New Roman" w:hAnsi="Times New Roman" w:cs="Times New Roman"/>
                <w:sz w:val="24"/>
                <w:szCs w:val="24"/>
              </w:rPr>
              <w:t xml:space="preserve">and use actual diversity score. </w:t>
            </w:r>
          </w:p>
          <w:p w:rsidR="00D25AEC" w:rsidRPr="007860AC" w:rsidRDefault="00AE0DBD" w:rsidP="0088558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0AC">
              <w:rPr>
                <w:rFonts w:ascii="Times New Roman" w:hAnsi="Times New Roman" w:cs="Times New Roman"/>
                <w:sz w:val="24"/>
                <w:szCs w:val="24"/>
              </w:rPr>
              <w:t>Sort views in X</w:t>
            </w:r>
            <w:r w:rsidR="00D25AEC" w:rsidRPr="007860AC">
              <w:rPr>
                <w:rFonts w:ascii="Times New Roman" w:hAnsi="Times New Roman" w:cs="Times New Roman"/>
                <w:sz w:val="24"/>
                <w:szCs w:val="24"/>
              </w:rPr>
              <w:t xml:space="preserve"> based on the highest</w:t>
            </w:r>
            <w:r w:rsidR="00BA69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A698A" w:rsidRPr="007860AC">
              <w:rPr>
                <w:rFonts w:ascii="Times New Roman" w:hAnsi="Times New Roman" w:cs="Times New Roman"/>
                <w:sz w:val="24"/>
                <w:szCs w:val="24"/>
              </w:rPr>
              <w:t>utility score</w:t>
            </w:r>
            <w:r w:rsidR="00D25AEC" w:rsidRPr="007860AC">
              <w:rPr>
                <w:rFonts w:ascii="Times New Roman" w:hAnsi="Times New Roman" w:cs="Times New Roman"/>
                <w:sz w:val="24"/>
                <w:szCs w:val="24"/>
              </w:rPr>
              <w:t xml:space="preserve">, store in the list L. </w:t>
            </w:r>
          </w:p>
          <w:p w:rsidR="00257BA0" w:rsidRPr="007860AC" w:rsidRDefault="00D25AEC" w:rsidP="0088558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0AC">
              <w:rPr>
                <w:rFonts w:ascii="Times New Roman" w:hAnsi="Times New Roman" w:cs="Times New Roman"/>
                <w:sz w:val="24"/>
                <w:szCs w:val="24"/>
              </w:rPr>
              <w:t>Execute t</w:t>
            </w:r>
            <w:r w:rsidR="00594F6F" w:rsidRPr="007860AC">
              <w:rPr>
                <w:rFonts w:ascii="Times New Roman" w:hAnsi="Times New Roman" w:cs="Times New Roman"/>
                <w:sz w:val="24"/>
                <w:szCs w:val="24"/>
              </w:rPr>
              <w:t>he first query view in L and c</w:t>
            </w:r>
            <w:r w:rsidRPr="007860AC">
              <w:rPr>
                <w:rFonts w:ascii="Times New Roman" w:hAnsi="Times New Roman" w:cs="Times New Roman"/>
                <w:sz w:val="24"/>
                <w:szCs w:val="24"/>
              </w:rPr>
              <w:t xml:space="preserve">alculate the </w:t>
            </w:r>
            <w:r w:rsidR="00D776C8" w:rsidRPr="007860AC">
              <w:rPr>
                <w:rFonts w:ascii="Times New Roman" w:hAnsi="Times New Roman" w:cs="Times New Roman"/>
                <w:sz w:val="24"/>
                <w:szCs w:val="24"/>
              </w:rPr>
              <w:t xml:space="preserve">real </w:t>
            </w:r>
            <w:r w:rsidRPr="007860AC">
              <w:rPr>
                <w:rFonts w:ascii="Times New Roman" w:hAnsi="Times New Roman" w:cs="Times New Roman"/>
                <w:sz w:val="24"/>
                <w:szCs w:val="24"/>
              </w:rPr>
              <w:t>objective function F(S)</w:t>
            </w:r>
            <w:r w:rsidR="000A3E4B" w:rsidRPr="007860AC">
              <w:rPr>
                <w:rFonts w:ascii="Times New Roman" w:hAnsi="Times New Roman" w:cs="Times New Roman"/>
                <w:sz w:val="24"/>
                <w:szCs w:val="24"/>
              </w:rPr>
              <w:t xml:space="preserve"> as the </w:t>
            </w:r>
            <w:proofErr w:type="spellStart"/>
            <w:r w:rsidR="000A3E4B" w:rsidRPr="007860AC">
              <w:rPr>
                <w:rFonts w:ascii="Times New Roman" w:hAnsi="Times New Roman" w:cs="Times New Roman"/>
                <w:i/>
                <w:sz w:val="24"/>
                <w:szCs w:val="24"/>
              </w:rPr>
              <w:t>current_F</w:t>
            </w:r>
            <w:proofErr w:type="spellEnd"/>
            <w:r w:rsidR="000A3E4B" w:rsidRPr="007860AC">
              <w:rPr>
                <w:rFonts w:ascii="Times New Roman" w:hAnsi="Times New Roman" w:cs="Times New Roman"/>
                <w:i/>
                <w:sz w:val="24"/>
                <w:szCs w:val="24"/>
              </w:rPr>
              <w:t>(S)</w:t>
            </w:r>
            <w:r w:rsidRPr="007860A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1E3D27" w:rsidRPr="007860AC" w:rsidRDefault="009108C2" w:rsidP="0088558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0A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6729B9" w:rsidRPr="007860AC">
              <w:rPr>
                <w:rFonts w:ascii="Times New Roman" w:hAnsi="Times New Roman" w:cs="Times New Roman"/>
                <w:sz w:val="24"/>
                <w:szCs w:val="24"/>
              </w:rPr>
              <w:t>f U</w:t>
            </w:r>
            <w:r w:rsidRPr="007860AC">
              <w:rPr>
                <w:rFonts w:ascii="Times New Roman" w:hAnsi="Times New Roman" w:cs="Times New Roman"/>
                <w:sz w:val="24"/>
                <w:szCs w:val="24"/>
              </w:rPr>
              <w:t xml:space="preserve"> of views in L &lt; </w:t>
            </w:r>
            <w:proofErr w:type="spellStart"/>
            <w:r w:rsidRPr="007860AC">
              <w:rPr>
                <w:rFonts w:ascii="Times New Roman" w:hAnsi="Times New Roman" w:cs="Times New Roman"/>
                <w:i/>
                <w:sz w:val="24"/>
                <w:szCs w:val="24"/>
              </w:rPr>
              <w:t>current_F</w:t>
            </w:r>
            <w:proofErr w:type="spellEnd"/>
            <w:r w:rsidRPr="007860AC">
              <w:rPr>
                <w:rFonts w:ascii="Times New Roman" w:hAnsi="Times New Roman" w:cs="Times New Roman"/>
                <w:i/>
                <w:sz w:val="24"/>
                <w:szCs w:val="24"/>
              </w:rPr>
              <w:t>(S)</w:t>
            </w:r>
            <w:r w:rsidRPr="007860AC">
              <w:rPr>
                <w:rFonts w:ascii="Times New Roman" w:hAnsi="Times New Roman" w:cs="Times New Roman"/>
                <w:sz w:val="24"/>
                <w:szCs w:val="24"/>
              </w:rPr>
              <w:t xml:space="preserve">, those views will be pruned. </w:t>
            </w:r>
          </w:p>
          <w:p w:rsidR="008C10CF" w:rsidRPr="007860AC" w:rsidRDefault="008C10CF" w:rsidP="0088558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0AC">
              <w:rPr>
                <w:rFonts w:ascii="Times New Roman" w:hAnsi="Times New Roman" w:cs="Times New Roman"/>
                <w:sz w:val="24"/>
                <w:szCs w:val="24"/>
              </w:rPr>
              <w:t xml:space="preserve">Execute the </w:t>
            </w:r>
            <w:r w:rsidR="004C0127" w:rsidRPr="007860AC">
              <w:rPr>
                <w:rFonts w:ascii="Times New Roman" w:hAnsi="Times New Roman" w:cs="Times New Roman"/>
                <w:sz w:val="24"/>
                <w:szCs w:val="24"/>
              </w:rPr>
              <w:t>next</w:t>
            </w:r>
            <w:r w:rsidRPr="007860AC">
              <w:rPr>
                <w:rFonts w:ascii="Times New Roman" w:hAnsi="Times New Roman" w:cs="Times New Roman"/>
                <w:sz w:val="24"/>
                <w:szCs w:val="24"/>
              </w:rPr>
              <w:t xml:space="preserve"> query view, </w:t>
            </w:r>
            <w:r w:rsidR="00800EE0" w:rsidRPr="007860AC">
              <w:rPr>
                <w:rFonts w:ascii="Times New Roman" w:hAnsi="Times New Roman" w:cs="Times New Roman"/>
                <w:sz w:val="24"/>
                <w:szCs w:val="24"/>
              </w:rPr>
              <w:t xml:space="preserve">calculate the real objective function F(S), if this F(S) higher than the current, then replace the current. </w:t>
            </w:r>
          </w:p>
          <w:p w:rsidR="004C0127" w:rsidRPr="007860AC" w:rsidRDefault="004C0127" w:rsidP="0088558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0AC">
              <w:rPr>
                <w:rFonts w:ascii="Times New Roman" w:hAnsi="Times New Roman" w:cs="Times New Roman"/>
                <w:sz w:val="24"/>
                <w:szCs w:val="24"/>
              </w:rPr>
              <w:t xml:space="preserve">Repeat </w:t>
            </w:r>
            <w:r w:rsidR="005A25A9" w:rsidRPr="007860AC">
              <w:rPr>
                <w:rFonts w:ascii="Times New Roman" w:hAnsi="Times New Roman" w:cs="Times New Roman"/>
                <w:sz w:val="24"/>
                <w:szCs w:val="24"/>
              </w:rPr>
              <w:t>step 6 and 7</w:t>
            </w:r>
            <w:r w:rsidR="002912CA" w:rsidRPr="007860AC">
              <w:rPr>
                <w:rFonts w:ascii="Times New Roman" w:hAnsi="Times New Roman" w:cs="Times New Roman"/>
                <w:sz w:val="24"/>
                <w:szCs w:val="24"/>
              </w:rPr>
              <w:t xml:space="preserve"> till </w:t>
            </w:r>
            <w:r w:rsidR="005943C2">
              <w:rPr>
                <w:rFonts w:ascii="Times New Roman" w:hAnsi="Times New Roman" w:cs="Times New Roman"/>
                <w:sz w:val="24"/>
                <w:szCs w:val="24"/>
              </w:rPr>
              <w:t xml:space="preserve">there is no F(S) that higher than </w:t>
            </w:r>
            <w:proofErr w:type="spellStart"/>
            <w:r w:rsidR="005943C2" w:rsidRPr="007860AC">
              <w:rPr>
                <w:rFonts w:ascii="Times New Roman" w:hAnsi="Times New Roman" w:cs="Times New Roman"/>
                <w:i/>
                <w:sz w:val="24"/>
                <w:szCs w:val="24"/>
              </w:rPr>
              <w:t>current_F</w:t>
            </w:r>
            <w:proofErr w:type="spellEnd"/>
            <w:r w:rsidR="005943C2" w:rsidRPr="007860AC">
              <w:rPr>
                <w:rFonts w:ascii="Times New Roman" w:hAnsi="Times New Roman" w:cs="Times New Roman"/>
                <w:i/>
                <w:sz w:val="24"/>
                <w:szCs w:val="24"/>
              </w:rPr>
              <w:t>(S)</w:t>
            </w:r>
            <w:r w:rsidR="002912CA" w:rsidRPr="007860A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E46ED6" w:rsidRPr="007860AC" w:rsidRDefault="00E46ED6" w:rsidP="0088558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0AC">
              <w:rPr>
                <w:rFonts w:ascii="Times New Roman" w:hAnsi="Times New Roman" w:cs="Times New Roman"/>
                <w:sz w:val="24"/>
                <w:szCs w:val="24"/>
              </w:rPr>
              <w:t xml:space="preserve">Go to the next iteration. </w:t>
            </w:r>
          </w:p>
          <w:p w:rsidR="0057187F" w:rsidRPr="007860AC" w:rsidRDefault="0057187F" w:rsidP="008855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3CA8" w:rsidRPr="007860AC" w:rsidRDefault="00953CA8" w:rsidP="008855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524A" w:rsidRPr="007860AC" w:rsidRDefault="00D9524A" w:rsidP="00885583">
      <w:pPr>
        <w:jc w:val="both"/>
        <w:rPr>
          <w:rFonts w:ascii="Times New Roman" w:hAnsi="Times New Roman" w:cs="Times New Roman"/>
          <w:sz w:val="24"/>
          <w:szCs w:val="24"/>
        </w:rPr>
      </w:pPr>
      <w:r w:rsidRPr="007860AC">
        <w:rPr>
          <w:rFonts w:ascii="Times New Roman" w:hAnsi="Times New Roman" w:cs="Times New Roman"/>
          <w:sz w:val="24"/>
          <w:szCs w:val="24"/>
        </w:rPr>
        <w:t xml:space="preserve">The reason why we need swap is because Greedy start with small number </w:t>
      </w:r>
      <w:r w:rsidR="00513682" w:rsidRPr="007860AC">
        <w:rPr>
          <w:rFonts w:ascii="Times New Roman" w:hAnsi="Times New Roman" w:cs="Times New Roman"/>
          <w:sz w:val="24"/>
          <w:szCs w:val="24"/>
        </w:rPr>
        <w:t xml:space="preserve">of views in the initialization. Only two views as the set S. </w:t>
      </w:r>
      <w:r w:rsidR="007B497F" w:rsidRPr="007860AC">
        <w:rPr>
          <w:rFonts w:ascii="Times New Roman" w:hAnsi="Times New Roman" w:cs="Times New Roman"/>
          <w:sz w:val="24"/>
          <w:szCs w:val="24"/>
        </w:rPr>
        <w:t xml:space="preserve">Hence, while calculating the utility score of each views in X using static maximum bound and actual diversity score, there are a lot of views have same utility score. </w:t>
      </w:r>
      <w:r w:rsidR="003B2428" w:rsidRPr="007860AC">
        <w:rPr>
          <w:rFonts w:ascii="Times New Roman" w:hAnsi="Times New Roman" w:cs="Times New Roman"/>
          <w:sz w:val="24"/>
          <w:szCs w:val="24"/>
        </w:rPr>
        <w:t xml:space="preserve">Due to of this, the chance of pruning is low. </w:t>
      </w:r>
    </w:p>
    <w:p w:rsidR="00A825BD" w:rsidRPr="007860AC" w:rsidRDefault="00A825BD" w:rsidP="00885583">
      <w:pPr>
        <w:jc w:val="both"/>
        <w:rPr>
          <w:rFonts w:ascii="Times New Roman" w:hAnsi="Times New Roman" w:cs="Times New Roman"/>
          <w:sz w:val="24"/>
          <w:szCs w:val="24"/>
        </w:rPr>
      </w:pPr>
      <w:r w:rsidRPr="007860AC">
        <w:rPr>
          <w:rFonts w:ascii="Times New Roman" w:hAnsi="Times New Roman" w:cs="Times New Roman"/>
          <w:sz w:val="24"/>
          <w:szCs w:val="24"/>
        </w:rPr>
        <w:t>However, Swap has bigger number of views in the initialization (e.g. five views)</w:t>
      </w:r>
      <w:r w:rsidR="00C01672" w:rsidRPr="007860AC">
        <w:rPr>
          <w:rFonts w:ascii="Times New Roman" w:hAnsi="Times New Roman" w:cs="Times New Roman"/>
          <w:sz w:val="24"/>
          <w:szCs w:val="24"/>
        </w:rPr>
        <w:t xml:space="preserve">. </w:t>
      </w:r>
      <w:r w:rsidR="00BB20FC" w:rsidRPr="007860AC">
        <w:rPr>
          <w:rFonts w:ascii="Times New Roman" w:hAnsi="Times New Roman" w:cs="Times New Roman"/>
          <w:sz w:val="24"/>
          <w:szCs w:val="24"/>
        </w:rPr>
        <w:t xml:space="preserve">While calculating </w:t>
      </w:r>
    </w:p>
    <w:sectPr w:rsidR="00A825BD" w:rsidRPr="00786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0515B"/>
    <w:multiLevelType w:val="hybridMultilevel"/>
    <w:tmpl w:val="7EFA9C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86C1E"/>
    <w:multiLevelType w:val="hybridMultilevel"/>
    <w:tmpl w:val="F2F410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Y0NjY1NrY0MDc2NbNQ0lEKTi0uzszPAykwrAUAf4vDOSwAAAA="/>
  </w:docVars>
  <w:rsids>
    <w:rsidRoot w:val="00182482"/>
    <w:rsid w:val="000A3E4B"/>
    <w:rsid w:val="00182482"/>
    <w:rsid w:val="001E3D27"/>
    <w:rsid w:val="002238AB"/>
    <w:rsid w:val="00257BA0"/>
    <w:rsid w:val="002912CA"/>
    <w:rsid w:val="00377C58"/>
    <w:rsid w:val="003B2428"/>
    <w:rsid w:val="003C6DC1"/>
    <w:rsid w:val="003F3435"/>
    <w:rsid w:val="00413747"/>
    <w:rsid w:val="0043165B"/>
    <w:rsid w:val="004B14D0"/>
    <w:rsid w:val="004C0127"/>
    <w:rsid w:val="00504561"/>
    <w:rsid w:val="00513682"/>
    <w:rsid w:val="00514BFA"/>
    <w:rsid w:val="0057187F"/>
    <w:rsid w:val="005943C2"/>
    <w:rsid w:val="00594F6F"/>
    <w:rsid w:val="005A25A9"/>
    <w:rsid w:val="00634926"/>
    <w:rsid w:val="006729B9"/>
    <w:rsid w:val="0071607D"/>
    <w:rsid w:val="00750483"/>
    <w:rsid w:val="007860AC"/>
    <w:rsid w:val="007B497F"/>
    <w:rsid w:val="007D207E"/>
    <w:rsid w:val="00800EE0"/>
    <w:rsid w:val="008028F3"/>
    <w:rsid w:val="00885583"/>
    <w:rsid w:val="008C10CF"/>
    <w:rsid w:val="008D1BDF"/>
    <w:rsid w:val="009108C2"/>
    <w:rsid w:val="00953CA8"/>
    <w:rsid w:val="00986401"/>
    <w:rsid w:val="00A0452B"/>
    <w:rsid w:val="00A825BD"/>
    <w:rsid w:val="00AC79AB"/>
    <w:rsid w:val="00AE0DBD"/>
    <w:rsid w:val="00B322F0"/>
    <w:rsid w:val="00BA698A"/>
    <w:rsid w:val="00BB20FC"/>
    <w:rsid w:val="00BD0222"/>
    <w:rsid w:val="00C01672"/>
    <w:rsid w:val="00C03933"/>
    <w:rsid w:val="00D25AEC"/>
    <w:rsid w:val="00D776C8"/>
    <w:rsid w:val="00D9524A"/>
    <w:rsid w:val="00DD0BC3"/>
    <w:rsid w:val="00E46ED6"/>
    <w:rsid w:val="00EF09BA"/>
    <w:rsid w:val="00EF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CB83"/>
  <w15:chartTrackingRefBased/>
  <w15:docId w15:val="{F1F8FADE-24E4-4657-9019-C9B057F0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1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Queensland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Rischan Mafrur</dc:creator>
  <cp:keywords/>
  <dc:description/>
  <cp:lastModifiedBy>Rischan Mafrur</cp:lastModifiedBy>
  <cp:revision>50</cp:revision>
  <dcterms:created xsi:type="dcterms:W3CDTF">2018-06-20T01:58:00Z</dcterms:created>
  <dcterms:modified xsi:type="dcterms:W3CDTF">2018-06-20T08:36:00Z</dcterms:modified>
</cp:coreProperties>
</file>