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A3" w:rsidRPr="007B6FD4" w:rsidRDefault="009823A3" w:rsidP="00643448">
      <w:pPr>
        <w:spacing w:after="80"/>
        <w:jc w:val="center"/>
        <w:rPr>
          <w:rFonts w:cs="Times New Roman"/>
          <w:sz w:val="28"/>
          <w:szCs w:val="28"/>
        </w:rPr>
      </w:pPr>
      <w:r w:rsidRPr="007B6FD4">
        <w:rPr>
          <w:rFonts w:cs="Times New Roman" w:hint="eastAsia"/>
          <w:sz w:val="28"/>
          <w:szCs w:val="28"/>
        </w:rPr>
        <w:t>Master</w:t>
      </w:r>
      <w:r w:rsidR="004C235B" w:rsidRPr="007B6FD4">
        <w:rPr>
          <w:rFonts w:cs="Times New Roman"/>
          <w:sz w:val="28"/>
          <w:szCs w:val="28"/>
        </w:rPr>
        <w:t>'</w:t>
      </w:r>
      <w:r w:rsidRPr="007B6FD4">
        <w:rPr>
          <w:rFonts w:cs="Times New Roman" w:hint="eastAsia"/>
          <w:sz w:val="28"/>
          <w:szCs w:val="28"/>
        </w:rPr>
        <w:t>s Thesis</w:t>
      </w:r>
    </w:p>
    <w:p w:rsidR="009823A3" w:rsidRPr="007B6FD4" w:rsidRDefault="009823A3" w:rsidP="00643448">
      <w:pPr>
        <w:spacing w:after="80"/>
        <w:jc w:val="center"/>
        <w:rPr>
          <w:rFonts w:cs="Times New Roman"/>
          <w:sz w:val="28"/>
          <w:szCs w:val="28"/>
        </w:rPr>
      </w:pPr>
    </w:p>
    <w:p w:rsidR="009823A3" w:rsidRPr="007B6FD4" w:rsidRDefault="009823A3" w:rsidP="00643448">
      <w:pPr>
        <w:spacing w:after="80"/>
        <w:jc w:val="center"/>
        <w:rPr>
          <w:rFonts w:cs="Times New Roman"/>
          <w:sz w:val="28"/>
          <w:szCs w:val="28"/>
        </w:rPr>
      </w:pPr>
    </w:p>
    <w:p w:rsidR="001B3A19" w:rsidRPr="001B3A19" w:rsidRDefault="001B3A19" w:rsidP="001B3A19">
      <w:pPr>
        <w:spacing w:after="80" w:line="480" w:lineRule="auto"/>
        <w:jc w:val="center"/>
        <w:rPr>
          <w:rFonts w:cs="Times New Roman"/>
          <w:b/>
          <w:sz w:val="52"/>
          <w:szCs w:val="52"/>
        </w:rPr>
      </w:pPr>
      <w:r w:rsidRPr="001B3A19">
        <w:rPr>
          <w:rFonts w:cs="Times New Roman"/>
          <w:b/>
          <w:sz w:val="52"/>
          <w:szCs w:val="52"/>
        </w:rPr>
        <w:t xml:space="preserve">Modeling and Discovering Human Behavior from Smartphone Sensing Life-Log Data </w:t>
      </w:r>
    </w:p>
    <w:p w:rsidR="00677765" w:rsidRPr="007B6FD4" w:rsidRDefault="00677765" w:rsidP="00A8091E">
      <w:pPr>
        <w:spacing w:after="80" w:line="480" w:lineRule="auto"/>
        <w:jc w:val="center"/>
        <w:rPr>
          <w:rFonts w:cs="Times New Roman"/>
          <w:sz w:val="52"/>
          <w:szCs w:val="52"/>
        </w:rPr>
      </w:pPr>
    </w:p>
    <w:p w:rsidR="00C466E9" w:rsidRPr="007B6FD4" w:rsidRDefault="00C466E9" w:rsidP="00A8091E">
      <w:pPr>
        <w:spacing w:after="80" w:line="480" w:lineRule="auto"/>
        <w:jc w:val="center"/>
        <w:rPr>
          <w:rFonts w:cs="Times New Roman"/>
          <w:sz w:val="52"/>
          <w:szCs w:val="52"/>
        </w:rPr>
      </w:pPr>
    </w:p>
    <w:p w:rsidR="00455719" w:rsidRPr="007B6FD4" w:rsidRDefault="00455719" w:rsidP="00643448">
      <w:pPr>
        <w:spacing w:after="80"/>
        <w:jc w:val="center"/>
        <w:rPr>
          <w:rFonts w:cs="Times New Roman"/>
          <w:b/>
          <w:sz w:val="28"/>
          <w:szCs w:val="28"/>
        </w:rPr>
      </w:pPr>
    </w:p>
    <w:p w:rsidR="009823A3" w:rsidRPr="007B6FD4" w:rsidRDefault="009823A3" w:rsidP="00643448">
      <w:pPr>
        <w:spacing w:after="80"/>
        <w:jc w:val="center"/>
        <w:rPr>
          <w:rFonts w:cs="Times New Roman"/>
          <w:sz w:val="28"/>
          <w:szCs w:val="28"/>
        </w:rPr>
      </w:pPr>
    </w:p>
    <w:p w:rsidR="00B15372" w:rsidRPr="007B6FD4" w:rsidRDefault="009823A3" w:rsidP="00643448">
      <w:pPr>
        <w:pStyle w:val="BodyText"/>
        <w:spacing w:beforeLines="0" w:after="80" w:line="240" w:lineRule="auto"/>
        <w:jc w:val="center"/>
        <w:rPr>
          <w:sz w:val="32"/>
          <w:szCs w:val="32"/>
        </w:rPr>
      </w:pPr>
      <w:r w:rsidRPr="007B6FD4">
        <w:rPr>
          <w:sz w:val="32"/>
          <w:szCs w:val="32"/>
        </w:rPr>
        <w:t xml:space="preserve">Department of Electronics and Computer Engineering </w:t>
      </w:r>
    </w:p>
    <w:p w:rsidR="009823A3" w:rsidRPr="007B6FD4" w:rsidRDefault="009823A3" w:rsidP="00643448">
      <w:pPr>
        <w:pStyle w:val="BodyText"/>
        <w:spacing w:beforeLines="0" w:after="80" w:line="240" w:lineRule="auto"/>
        <w:jc w:val="center"/>
        <w:rPr>
          <w:sz w:val="32"/>
          <w:szCs w:val="32"/>
        </w:rPr>
      </w:pPr>
      <w:r w:rsidRPr="007B6FD4">
        <w:rPr>
          <w:sz w:val="32"/>
          <w:szCs w:val="32"/>
        </w:rPr>
        <w:t>Graduate School</w:t>
      </w:r>
      <w:r w:rsidR="004C235B" w:rsidRPr="007B6FD4">
        <w:rPr>
          <w:rFonts w:hint="eastAsia"/>
          <w:sz w:val="32"/>
          <w:szCs w:val="32"/>
        </w:rPr>
        <w:t>,</w:t>
      </w:r>
      <w:r w:rsidR="00E935D0" w:rsidRPr="007B6FD4">
        <w:rPr>
          <w:sz w:val="32"/>
          <w:szCs w:val="32"/>
        </w:rPr>
        <w:t xml:space="preserve"> </w:t>
      </w:r>
      <w:proofErr w:type="spellStart"/>
      <w:r w:rsidRPr="007B6FD4">
        <w:rPr>
          <w:sz w:val="32"/>
          <w:szCs w:val="32"/>
        </w:rPr>
        <w:t>Chonnam</w:t>
      </w:r>
      <w:proofErr w:type="spellEnd"/>
      <w:r w:rsidRPr="007B6FD4">
        <w:rPr>
          <w:sz w:val="32"/>
          <w:szCs w:val="32"/>
        </w:rPr>
        <w:t xml:space="preserve"> National University</w:t>
      </w:r>
    </w:p>
    <w:p w:rsidR="009823A3" w:rsidRPr="007B6FD4" w:rsidRDefault="009823A3" w:rsidP="00643448">
      <w:pPr>
        <w:spacing w:after="80"/>
        <w:jc w:val="center"/>
        <w:rPr>
          <w:rFonts w:cs="Times New Roman"/>
          <w:sz w:val="28"/>
          <w:szCs w:val="28"/>
        </w:rPr>
      </w:pPr>
    </w:p>
    <w:p w:rsidR="00643448" w:rsidRPr="007B6FD4" w:rsidRDefault="00643448" w:rsidP="00643448">
      <w:pPr>
        <w:spacing w:after="80"/>
        <w:jc w:val="center"/>
        <w:rPr>
          <w:rFonts w:cs="Times New Roman"/>
          <w:sz w:val="28"/>
          <w:szCs w:val="28"/>
        </w:rPr>
      </w:pPr>
    </w:p>
    <w:p w:rsidR="00643448" w:rsidRPr="007B6FD4" w:rsidRDefault="00ED1E05" w:rsidP="00643448">
      <w:pPr>
        <w:spacing w:after="80"/>
        <w:jc w:val="center"/>
        <w:rPr>
          <w:rFonts w:cs="Times New Roman"/>
          <w:sz w:val="32"/>
          <w:szCs w:val="32"/>
          <w:lang w:eastAsia="ko-KR"/>
        </w:rPr>
      </w:pPr>
      <w:r>
        <w:rPr>
          <w:rFonts w:cs="Times New Roman"/>
          <w:sz w:val="32"/>
          <w:szCs w:val="32"/>
          <w:lang w:eastAsia="ko-KR"/>
        </w:rPr>
        <w:t>MAFRUR</w:t>
      </w:r>
      <w:r w:rsidR="00C44206" w:rsidRPr="007B6FD4">
        <w:rPr>
          <w:rFonts w:cs="Times New Roman"/>
          <w:sz w:val="32"/>
          <w:szCs w:val="32"/>
        </w:rPr>
        <w:t xml:space="preserve">, </w:t>
      </w:r>
      <w:r w:rsidR="001B3A19">
        <w:rPr>
          <w:rFonts w:cs="Times New Roman"/>
          <w:sz w:val="32"/>
          <w:szCs w:val="32"/>
          <w:lang w:eastAsia="ko-KR"/>
        </w:rPr>
        <w:t>Rischan</w:t>
      </w:r>
    </w:p>
    <w:p w:rsidR="00357FD5" w:rsidRPr="007B6FD4" w:rsidRDefault="00357FD5" w:rsidP="00643448">
      <w:pPr>
        <w:spacing w:after="80"/>
        <w:jc w:val="center"/>
        <w:rPr>
          <w:rFonts w:cs="Times New Roman"/>
          <w:sz w:val="28"/>
          <w:szCs w:val="28"/>
        </w:rPr>
      </w:pPr>
    </w:p>
    <w:p w:rsidR="00357FD5" w:rsidRPr="007B6FD4" w:rsidRDefault="00357FD5" w:rsidP="00643448">
      <w:pPr>
        <w:spacing w:after="80"/>
        <w:jc w:val="center"/>
        <w:rPr>
          <w:rFonts w:cs="Times New Roman"/>
          <w:sz w:val="28"/>
          <w:szCs w:val="28"/>
        </w:rPr>
      </w:pPr>
    </w:p>
    <w:p w:rsidR="004C235B" w:rsidRPr="007B6FD4" w:rsidRDefault="001B3A19" w:rsidP="004C235B">
      <w:pPr>
        <w:spacing w:after="80"/>
        <w:jc w:val="center"/>
        <w:rPr>
          <w:rFonts w:cs="Times New Roman"/>
          <w:sz w:val="32"/>
          <w:szCs w:val="32"/>
        </w:rPr>
      </w:pPr>
      <w:r>
        <w:rPr>
          <w:rFonts w:cs="Times New Roman"/>
          <w:sz w:val="32"/>
          <w:szCs w:val="32"/>
          <w:lang w:eastAsia="ko-KR"/>
        </w:rPr>
        <w:t>June</w:t>
      </w:r>
      <w:r w:rsidR="00C466E9" w:rsidRPr="007B6FD4">
        <w:rPr>
          <w:rFonts w:cs="Times New Roman" w:hint="eastAsia"/>
          <w:sz w:val="32"/>
          <w:szCs w:val="32"/>
          <w:lang w:eastAsia="ko-KR"/>
        </w:rPr>
        <w:t xml:space="preserve"> 201</w:t>
      </w:r>
      <w:r>
        <w:rPr>
          <w:rFonts w:cs="Times New Roman"/>
          <w:sz w:val="32"/>
          <w:szCs w:val="32"/>
          <w:lang w:eastAsia="ko-KR"/>
        </w:rPr>
        <w:t>5</w:t>
      </w:r>
    </w:p>
    <w:p w:rsidR="001B3A19" w:rsidRPr="001B3A19" w:rsidRDefault="001B3A19" w:rsidP="001B3A19">
      <w:pPr>
        <w:jc w:val="center"/>
        <w:rPr>
          <w:rFonts w:cs="Times New Roman"/>
          <w:b/>
          <w:sz w:val="52"/>
          <w:szCs w:val="52"/>
        </w:rPr>
      </w:pPr>
      <w:r w:rsidRPr="001B3A19">
        <w:rPr>
          <w:rFonts w:cs="Times New Roman"/>
          <w:b/>
          <w:sz w:val="52"/>
          <w:szCs w:val="52"/>
        </w:rPr>
        <w:lastRenderedPageBreak/>
        <w:t xml:space="preserve">Modeling and Discovering Human Behavior from Smartphone Sensing Life-Log Data </w:t>
      </w:r>
    </w:p>
    <w:p w:rsidR="004C235B" w:rsidRPr="007B6FD4" w:rsidRDefault="004C235B" w:rsidP="00DC5FFA">
      <w:pPr>
        <w:jc w:val="center"/>
        <w:rPr>
          <w:rFonts w:cs="Times New Roman"/>
          <w:sz w:val="20"/>
          <w:szCs w:val="20"/>
        </w:rPr>
      </w:pPr>
    </w:p>
    <w:p w:rsidR="00455719" w:rsidRPr="007B6FD4" w:rsidRDefault="00455719" w:rsidP="00DC5FFA">
      <w:pPr>
        <w:jc w:val="center"/>
        <w:rPr>
          <w:rFonts w:cs="Times New Roman"/>
          <w:sz w:val="20"/>
          <w:szCs w:val="20"/>
        </w:rPr>
      </w:pPr>
    </w:p>
    <w:p w:rsidR="004C235B" w:rsidRPr="007B6FD4" w:rsidRDefault="004C235B" w:rsidP="00826970">
      <w:pPr>
        <w:pStyle w:val="BodyText"/>
        <w:spacing w:beforeLines="0" w:after="0" w:line="480" w:lineRule="auto"/>
        <w:jc w:val="center"/>
        <w:rPr>
          <w:sz w:val="32"/>
          <w:szCs w:val="32"/>
        </w:rPr>
      </w:pPr>
      <w:r w:rsidRPr="007B6FD4">
        <w:rPr>
          <w:sz w:val="32"/>
          <w:szCs w:val="32"/>
        </w:rPr>
        <w:t xml:space="preserve">Department of Electronics and Computer Engineering </w:t>
      </w:r>
    </w:p>
    <w:p w:rsidR="004C235B" w:rsidRPr="007B6FD4" w:rsidRDefault="004C235B" w:rsidP="004C235B">
      <w:pPr>
        <w:pStyle w:val="a"/>
        <w:jc w:val="center"/>
        <w:rPr>
          <w:rFonts w:ascii="Times New Roman" w:hAnsi="Times New Roman" w:cs="Times New Roman"/>
          <w:color w:val="auto"/>
        </w:rPr>
      </w:pPr>
      <w:r w:rsidRPr="007B6FD4">
        <w:rPr>
          <w:rFonts w:ascii="Times New Roman" w:hAnsi="Times New Roman" w:cs="Times New Roman"/>
          <w:color w:val="auto"/>
          <w:sz w:val="32"/>
          <w:szCs w:val="32"/>
        </w:rPr>
        <w:t>Graduate School</w:t>
      </w:r>
      <w:r w:rsidR="00337C98" w:rsidRPr="007B6FD4">
        <w:rPr>
          <w:rFonts w:ascii="Times New Roman" w:hAnsi="Times New Roman" w:cs="Times New Roman" w:hint="eastAsia"/>
          <w:color w:val="auto"/>
          <w:sz w:val="32"/>
          <w:szCs w:val="32"/>
        </w:rPr>
        <w:t>,</w:t>
      </w:r>
      <w:r w:rsidR="00E935D0" w:rsidRPr="007B6FD4">
        <w:rPr>
          <w:rFonts w:ascii="Times New Roman" w:hAnsi="Times New Roman" w:cs="Times New Roman"/>
          <w:color w:val="auto"/>
          <w:sz w:val="32"/>
          <w:szCs w:val="32"/>
        </w:rPr>
        <w:t xml:space="preserve"> </w:t>
      </w:r>
      <w:proofErr w:type="spellStart"/>
      <w:r w:rsidRPr="007B6FD4">
        <w:rPr>
          <w:rFonts w:ascii="Times New Roman" w:hAnsi="Times New Roman" w:cs="Times New Roman"/>
          <w:color w:val="auto"/>
          <w:sz w:val="32"/>
          <w:szCs w:val="32"/>
        </w:rPr>
        <w:t>Chonnam</w:t>
      </w:r>
      <w:proofErr w:type="spellEnd"/>
      <w:r w:rsidRPr="007B6FD4">
        <w:rPr>
          <w:rFonts w:ascii="Times New Roman" w:hAnsi="Times New Roman" w:cs="Times New Roman"/>
          <w:color w:val="auto"/>
          <w:sz w:val="32"/>
          <w:szCs w:val="32"/>
        </w:rPr>
        <w:t xml:space="preserve"> National University</w:t>
      </w:r>
    </w:p>
    <w:p w:rsidR="004C235B" w:rsidRPr="007B6FD4" w:rsidRDefault="004C235B" w:rsidP="00DC5FFA">
      <w:pPr>
        <w:jc w:val="center"/>
        <w:rPr>
          <w:rFonts w:cs="Times New Roman"/>
          <w:sz w:val="20"/>
          <w:szCs w:val="20"/>
        </w:rPr>
      </w:pPr>
    </w:p>
    <w:p w:rsidR="004C235B" w:rsidRPr="007B6FD4" w:rsidRDefault="004C235B" w:rsidP="00DC5FFA">
      <w:pPr>
        <w:jc w:val="center"/>
        <w:rPr>
          <w:rFonts w:cs="Times New Roman"/>
          <w:sz w:val="20"/>
          <w:szCs w:val="20"/>
        </w:rPr>
      </w:pPr>
    </w:p>
    <w:p w:rsidR="004C235B" w:rsidRPr="007B6FD4" w:rsidRDefault="00ED1E05" w:rsidP="004C235B">
      <w:pPr>
        <w:jc w:val="center"/>
        <w:rPr>
          <w:rFonts w:cs="Times New Roman"/>
          <w:sz w:val="28"/>
          <w:szCs w:val="28"/>
        </w:rPr>
      </w:pPr>
      <w:r>
        <w:rPr>
          <w:rFonts w:cs="Times New Roman"/>
          <w:sz w:val="32"/>
          <w:szCs w:val="32"/>
          <w:lang w:eastAsia="ko-KR"/>
        </w:rPr>
        <w:t>MAFRUR</w:t>
      </w:r>
      <w:r w:rsidR="00632846" w:rsidRPr="007B6FD4">
        <w:rPr>
          <w:rFonts w:cs="Times New Roman"/>
          <w:sz w:val="32"/>
          <w:szCs w:val="32"/>
        </w:rPr>
        <w:t xml:space="preserve">, </w:t>
      </w:r>
      <w:r w:rsidR="001B3A19">
        <w:rPr>
          <w:rFonts w:cs="Times New Roman"/>
          <w:sz w:val="32"/>
          <w:szCs w:val="32"/>
          <w:lang w:eastAsia="ko-KR"/>
        </w:rPr>
        <w:t>Rischan</w:t>
      </w:r>
    </w:p>
    <w:p w:rsidR="004C235B" w:rsidRPr="007B6FD4" w:rsidRDefault="004C235B" w:rsidP="004C235B">
      <w:pPr>
        <w:jc w:val="center"/>
        <w:rPr>
          <w:rFonts w:cs="Times New Roman"/>
          <w:sz w:val="28"/>
          <w:szCs w:val="28"/>
        </w:rPr>
      </w:pPr>
    </w:p>
    <w:p w:rsidR="00455719" w:rsidRPr="007B6FD4" w:rsidRDefault="00FD4EC8" w:rsidP="00455719">
      <w:pPr>
        <w:jc w:val="center"/>
        <w:rPr>
          <w:rFonts w:cs="Times New Roman"/>
          <w:sz w:val="28"/>
          <w:szCs w:val="28"/>
          <w:lang w:eastAsia="ko-KR"/>
        </w:rPr>
      </w:pPr>
      <w:r>
        <w:rPr>
          <w:rFonts w:cs="Times New Roman"/>
          <w:sz w:val="28"/>
          <w:szCs w:val="28"/>
        </w:rPr>
        <w:t>Supervised</w:t>
      </w:r>
      <w:r w:rsidR="004C235B" w:rsidRPr="007B6FD4">
        <w:rPr>
          <w:rFonts w:cs="Times New Roman" w:hint="eastAsia"/>
          <w:sz w:val="28"/>
          <w:szCs w:val="28"/>
        </w:rPr>
        <w:t xml:space="preserve"> by Professor </w:t>
      </w:r>
      <w:r w:rsidR="007A08E3" w:rsidRPr="007B6FD4">
        <w:rPr>
          <w:rFonts w:cs="Times New Roman"/>
          <w:sz w:val="28"/>
          <w:szCs w:val="28"/>
          <w:lang w:eastAsia="ko-KR"/>
        </w:rPr>
        <w:t>CHOI</w:t>
      </w:r>
      <w:r w:rsidR="00CE27DE" w:rsidRPr="007B6FD4">
        <w:rPr>
          <w:rFonts w:eastAsia="굴림" w:cs="Times New Roman"/>
          <w:sz w:val="28"/>
          <w:szCs w:val="28"/>
        </w:rPr>
        <w:t xml:space="preserve">, </w:t>
      </w:r>
      <w:proofErr w:type="spellStart"/>
      <w:r w:rsidR="00B63A32">
        <w:rPr>
          <w:rFonts w:cs="Times New Roman"/>
          <w:sz w:val="28"/>
          <w:szCs w:val="28"/>
          <w:lang w:eastAsia="ko-KR"/>
        </w:rPr>
        <w:t>Deok</w:t>
      </w:r>
      <w:proofErr w:type="spellEnd"/>
      <w:r w:rsidR="00B63A32">
        <w:rPr>
          <w:rFonts w:cs="Times New Roman"/>
          <w:sz w:val="28"/>
          <w:szCs w:val="28"/>
          <w:lang w:eastAsia="ko-KR"/>
        </w:rPr>
        <w:t xml:space="preserve"> J</w:t>
      </w:r>
      <w:r w:rsidR="007A08E3" w:rsidRPr="007B6FD4">
        <w:rPr>
          <w:rFonts w:cs="Times New Roman"/>
          <w:sz w:val="28"/>
          <w:szCs w:val="28"/>
          <w:lang w:eastAsia="ko-KR"/>
        </w:rPr>
        <w:t>ai</w:t>
      </w:r>
    </w:p>
    <w:p w:rsidR="00455719" w:rsidRPr="007B6FD4" w:rsidRDefault="00455719" w:rsidP="00455719">
      <w:pPr>
        <w:rPr>
          <w:rFonts w:eastAsia="휴먼명조" w:cs="Times New Roman"/>
          <w:sz w:val="24"/>
          <w:szCs w:val="24"/>
        </w:rPr>
      </w:pPr>
      <w:r w:rsidRPr="007B6FD4">
        <w:rPr>
          <w:rFonts w:cs="Times New Roman"/>
          <w:sz w:val="28"/>
          <w:szCs w:val="28"/>
        </w:rPr>
        <w:br/>
      </w:r>
      <w:r w:rsidR="00632846" w:rsidRPr="007B6FD4">
        <w:rPr>
          <w:rFonts w:eastAsia="휴먼명조" w:cs="Times New Roman"/>
          <w:sz w:val="24"/>
          <w:szCs w:val="24"/>
        </w:rPr>
        <w:t xml:space="preserve">A dissertation submitted in partial fulfillment of the requirements for the Master of </w:t>
      </w:r>
      <w:r w:rsidR="00FD4EC8">
        <w:rPr>
          <w:rFonts w:eastAsia="휴먼명조" w:cs="Times New Roman"/>
          <w:sz w:val="24"/>
          <w:szCs w:val="24"/>
        </w:rPr>
        <w:t xml:space="preserve">Engineering </w:t>
      </w:r>
      <w:r w:rsidR="00632846" w:rsidRPr="007B6FD4">
        <w:rPr>
          <w:rFonts w:eastAsia="휴먼명조" w:cs="Times New Roman"/>
          <w:sz w:val="24"/>
          <w:szCs w:val="24"/>
        </w:rPr>
        <w:t>in Computer Engineering.</w:t>
      </w:r>
    </w:p>
    <w:p w:rsidR="00455719" w:rsidRPr="007B6FD4" w:rsidRDefault="00455719" w:rsidP="00293CA9">
      <w:pPr>
        <w:shd w:val="clear" w:color="auto" w:fill="FFFFFF"/>
        <w:snapToGrid w:val="0"/>
        <w:spacing w:line="312" w:lineRule="auto"/>
        <w:textAlignment w:val="baseline"/>
        <w:rPr>
          <w:rFonts w:cs="Times New Roman"/>
          <w:sz w:val="24"/>
          <w:szCs w:val="24"/>
        </w:rPr>
      </w:pPr>
    </w:p>
    <w:p w:rsidR="00455719" w:rsidRPr="007B6FD4" w:rsidRDefault="00455719" w:rsidP="00455719">
      <w:pPr>
        <w:shd w:val="clear" w:color="auto" w:fill="FFFFFF"/>
        <w:snapToGrid w:val="0"/>
        <w:spacing w:line="312" w:lineRule="auto"/>
        <w:textAlignment w:val="baseline"/>
        <w:rPr>
          <w:rFonts w:cs="Times New Roman"/>
          <w:sz w:val="24"/>
          <w:szCs w:val="24"/>
        </w:rPr>
      </w:pPr>
    </w:p>
    <w:p w:rsidR="007A34D8" w:rsidRPr="00D25678" w:rsidRDefault="006241EA" w:rsidP="00D25678">
      <w:pPr>
        <w:shd w:val="clear" w:color="auto" w:fill="FFFFFF"/>
        <w:snapToGrid w:val="0"/>
        <w:spacing w:line="312" w:lineRule="auto"/>
        <w:ind w:firstLineChars="200" w:firstLine="640"/>
        <w:textAlignment w:val="baseline"/>
        <w:rPr>
          <w:rFonts w:cs="Times New Roman"/>
          <w:sz w:val="32"/>
          <w:szCs w:val="32"/>
        </w:rPr>
      </w:pPr>
      <w:r w:rsidRPr="00D25678">
        <w:rPr>
          <w:rFonts w:cs="Times New Roman"/>
          <w:sz w:val="32"/>
          <w:szCs w:val="32"/>
        </w:rPr>
        <w:t>Committee in Charge:</w:t>
      </w:r>
    </w:p>
    <w:p w:rsidR="00F37BD9" w:rsidRDefault="00F37BD9" w:rsidP="00455719">
      <w:pPr>
        <w:shd w:val="clear" w:color="auto" w:fill="FFFFFF"/>
        <w:snapToGrid w:val="0"/>
        <w:spacing w:line="312" w:lineRule="auto"/>
        <w:textAlignment w:val="baseline"/>
        <w:rPr>
          <w:rFonts w:cs="Times New Roman"/>
          <w:sz w:val="24"/>
          <w:szCs w:val="24"/>
        </w:rPr>
      </w:pPr>
    </w:p>
    <w:p w:rsidR="00F37BD9" w:rsidRPr="007B6FD4" w:rsidRDefault="00717229" w:rsidP="00455719">
      <w:pPr>
        <w:shd w:val="clear" w:color="auto" w:fill="FFFFFF"/>
        <w:snapToGrid w:val="0"/>
        <w:spacing w:line="312" w:lineRule="auto"/>
        <w:textAlignment w:val="baseline"/>
        <w:rPr>
          <w:rFonts w:cs="Times New Roman"/>
          <w:sz w:val="24"/>
          <w:szCs w:val="24"/>
        </w:rPr>
      </w:pPr>
      <w:r>
        <w:rPr>
          <w:rFonts w:cs="Times New Roman"/>
          <w:noProof/>
          <w:sz w:val="28"/>
          <w:szCs w:val="28"/>
          <w:lang w:eastAsia="ko-KR"/>
        </w:rPr>
        <w:drawing>
          <wp:anchor distT="0" distB="0" distL="114300" distR="114300" simplePos="0" relativeHeight="251658240" behindDoc="0" locked="0" layoutInCell="1" allowOverlap="1" wp14:anchorId="328FA462" wp14:editId="4BA21739">
            <wp:simplePos x="0" y="0"/>
            <wp:positionH relativeFrom="column">
              <wp:posOffset>3068955</wp:posOffset>
            </wp:positionH>
            <wp:positionV relativeFrom="paragraph">
              <wp:posOffset>88265</wp:posOffset>
            </wp:positionV>
            <wp:extent cx="1181100" cy="415290"/>
            <wp:effectExtent l="0" t="0" r="0" b="3810"/>
            <wp:wrapNone/>
            <wp:docPr id="3" name="Picture 3" descr="C:\Users\ThangHoang\Desktop\Thesis\sh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Hoang\Desktop\Thesis\shki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234" t="27922" r="47922" b="62987"/>
                    <a:stretch/>
                  </pic:blipFill>
                  <pic:spPr bwMode="auto">
                    <a:xfrm>
                      <a:off x="0" y="0"/>
                      <a:ext cx="1181100" cy="41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3489"/>
        <w:gridCol w:w="2168"/>
      </w:tblGrid>
      <w:tr w:rsidR="00455719" w:rsidRPr="007B6FD4" w:rsidTr="00E17448">
        <w:trPr>
          <w:trHeight w:val="391"/>
          <w:jc w:val="center"/>
        </w:trPr>
        <w:tc>
          <w:tcPr>
            <w:tcW w:w="3489" w:type="dxa"/>
            <w:tcBorders>
              <w:top w:val="nil"/>
              <w:left w:val="nil"/>
              <w:bottom w:val="nil"/>
              <w:right w:val="nil"/>
            </w:tcBorders>
            <w:vAlign w:val="bottom"/>
          </w:tcPr>
          <w:p w:rsidR="00455719" w:rsidRPr="007B6FD4" w:rsidRDefault="00632846" w:rsidP="00EC2FD4">
            <w:pPr>
              <w:pStyle w:val="a"/>
              <w:spacing w:line="240" w:lineRule="auto"/>
              <w:jc w:val="left"/>
              <w:rPr>
                <w:rFonts w:ascii="Times New Roman" w:eastAsia="굴림" w:hAnsi="Times New Roman" w:cs="Times New Roman"/>
                <w:color w:val="auto"/>
                <w:sz w:val="24"/>
                <w:szCs w:val="24"/>
              </w:rPr>
            </w:pPr>
            <w:r w:rsidRPr="007B6FD4">
              <w:rPr>
                <w:rFonts w:ascii="Times New Roman" w:eastAsia="굴림" w:hAnsi="Times New Roman" w:cs="Times New Roman"/>
                <w:color w:val="auto"/>
                <w:sz w:val="24"/>
                <w:szCs w:val="24"/>
              </w:rPr>
              <w:t xml:space="preserve">KIM, </w:t>
            </w:r>
            <w:proofErr w:type="spellStart"/>
            <w:r w:rsidR="002D6077" w:rsidRPr="007B6FD4">
              <w:rPr>
                <w:rFonts w:ascii="Times New Roman" w:eastAsiaTheme="minorEastAsia" w:hAnsi="Times New Roman" w:cs="Times New Roman"/>
                <w:color w:val="auto"/>
                <w:sz w:val="24"/>
                <w:szCs w:val="24"/>
                <w:lang w:eastAsia="ko-KR"/>
              </w:rPr>
              <w:t>Soo</w:t>
            </w:r>
            <w:proofErr w:type="spellEnd"/>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H</w:t>
            </w:r>
            <w:r w:rsidR="002D6077" w:rsidRPr="007B6FD4">
              <w:rPr>
                <w:rFonts w:ascii="Times New Roman" w:eastAsiaTheme="minorEastAsia" w:hAnsi="Times New Roman" w:cs="Times New Roman"/>
                <w:color w:val="auto"/>
                <w:sz w:val="24"/>
                <w:szCs w:val="24"/>
                <w:lang w:eastAsia="ko-KR"/>
              </w:rPr>
              <w:t>yung</w:t>
            </w:r>
            <w:proofErr w:type="spellEnd"/>
          </w:p>
        </w:tc>
        <w:tc>
          <w:tcPr>
            <w:tcW w:w="2168" w:type="dxa"/>
            <w:tcBorders>
              <w:top w:val="nil"/>
              <w:left w:val="nil"/>
              <w:bottom w:val="single" w:sz="4" w:space="0" w:color="000000" w:themeColor="text1"/>
              <w:right w:val="nil"/>
            </w:tcBorders>
          </w:tcPr>
          <w:p w:rsidR="00455719" w:rsidRPr="007B6FD4" w:rsidRDefault="00455719" w:rsidP="0019024B">
            <w:pPr>
              <w:snapToGrid w:val="0"/>
              <w:spacing w:line="312" w:lineRule="auto"/>
              <w:textAlignment w:val="baseline"/>
              <w:rPr>
                <w:rFonts w:eastAsia="굴림" w:cs="Times New Roman"/>
                <w:sz w:val="32"/>
                <w:szCs w:val="32"/>
              </w:rPr>
            </w:pPr>
          </w:p>
        </w:tc>
      </w:tr>
      <w:tr w:rsidR="00455719" w:rsidRPr="007B6FD4" w:rsidTr="00E17448">
        <w:trPr>
          <w:trHeight w:val="592"/>
          <w:jc w:val="center"/>
        </w:trPr>
        <w:tc>
          <w:tcPr>
            <w:tcW w:w="3489" w:type="dxa"/>
            <w:tcBorders>
              <w:top w:val="nil"/>
              <w:left w:val="nil"/>
              <w:bottom w:val="nil"/>
              <w:right w:val="nil"/>
            </w:tcBorders>
            <w:vAlign w:val="bottom"/>
          </w:tcPr>
          <w:p w:rsidR="00455719" w:rsidRPr="007B6FD4" w:rsidRDefault="00ED1512" w:rsidP="00EC2FD4">
            <w:pPr>
              <w:pStyle w:val="a"/>
              <w:spacing w:line="240" w:lineRule="auto"/>
              <w:jc w:val="left"/>
              <w:rPr>
                <w:rFonts w:ascii="Times New Roman" w:eastAsiaTheme="minorEastAsia" w:hAnsi="Times New Roman" w:cs="Times New Roman"/>
                <w:color w:val="auto"/>
                <w:sz w:val="32"/>
                <w:szCs w:val="32"/>
                <w:lang w:eastAsia="ko-KR"/>
              </w:rPr>
            </w:pPr>
            <w:r w:rsidRPr="007B6FD4">
              <w:rPr>
                <w:rFonts w:ascii="Times New Roman" w:eastAsiaTheme="minorEastAsia" w:hAnsi="Times New Roman" w:cs="Times New Roman"/>
                <w:color w:val="auto"/>
                <w:sz w:val="24"/>
                <w:szCs w:val="24"/>
                <w:lang w:eastAsia="ko-KR"/>
              </w:rPr>
              <w:t>KIM</w:t>
            </w:r>
            <w:r w:rsidR="00632846" w:rsidRPr="007B6FD4">
              <w:rPr>
                <w:rFonts w:ascii="Times New Roman" w:eastAsiaTheme="minorEastAsia" w:hAnsi="Times New Roman" w:cs="Times New Roman" w:hint="eastAsia"/>
                <w:color w:val="auto"/>
                <w:sz w:val="24"/>
                <w:szCs w:val="24"/>
                <w:lang w:eastAsia="ko-KR"/>
              </w:rPr>
              <w:t xml:space="preserve">, </w:t>
            </w:r>
            <w:r w:rsidR="007B6FD4" w:rsidRPr="007B6FD4">
              <w:rPr>
                <w:rFonts w:ascii="Times New Roman" w:eastAsiaTheme="minorEastAsia" w:hAnsi="Times New Roman" w:cs="Times New Roman"/>
                <w:color w:val="auto"/>
                <w:sz w:val="24"/>
                <w:szCs w:val="24"/>
                <w:lang w:eastAsia="ko-KR"/>
              </w:rPr>
              <w:t>Kyung</w:t>
            </w:r>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B</w:t>
            </w:r>
            <w:r w:rsidR="002D6077" w:rsidRPr="007B6FD4">
              <w:rPr>
                <w:rFonts w:ascii="Times New Roman" w:eastAsiaTheme="minorEastAsia" w:hAnsi="Times New Roman" w:cs="Times New Roman"/>
                <w:color w:val="auto"/>
                <w:sz w:val="24"/>
                <w:szCs w:val="24"/>
                <w:lang w:eastAsia="ko-KR"/>
              </w:rPr>
              <w:t>aek</w:t>
            </w:r>
            <w:proofErr w:type="spellEnd"/>
            <w:r w:rsidR="002D6077" w:rsidRPr="007B6FD4">
              <w:rPr>
                <w:rFonts w:ascii="Times New Roman" w:eastAsiaTheme="minorEastAsia" w:hAnsi="Times New Roman" w:cs="Times New Roman"/>
                <w:color w:val="auto"/>
                <w:sz w:val="24"/>
                <w:szCs w:val="24"/>
                <w:lang w:eastAsia="ko-KR"/>
              </w:rPr>
              <w:t xml:space="preserve"> </w:t>
            </w:r>
          </w:p>
        </w:tc>
        <w:tc>
          <w:tcPr>
            <w:tcW w:w="2168" w:type="dxa"/>
            <w:tcBorders>
              <w:left w:val="nil"/>
              <w:bottom w:val="single" w:sz="4" w:space="0" w:color="auto"/>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59264" behindDoc="0" locked="0" layoutInCell="1" allowOverlap="1" wp14:anchorId="2461B475" wp14:editId="5354C2AC">
                  <wp:simplePos x="0" y="0"/>
                  <wp:positionH relativeFrom="column">
                    <wp:posOffset>-71755</wp:posOffset>
                  </wp:positionH>
                  <wp:positionV relativeFrom="paragraph">
                    <wp:posOffset>39082</wp:posOffset>
                  </wp:positionV>
                  <wp:extent cx="1424940" cy="374015"/>
                  <wp:effectExtent l="0" t="0" r="0" b="6985"/>
                  <wp:wrapNone/>
                  <wp:docPr id="8" name="Picture 8" descr="C:\Users\ThangHoang\Desktop\Thesis\kb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Thesis\kbki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17" t="28052" r="45714" b="63766"/>
                          <a:stretch/>
                        </pic:blipFill>
                        <pic:spPr bwMode="auto">
                          <a:xfrm>
                            <a:off x="0" y="0"/>
                            <a:ext cx="1424940" cy="374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55719" w:rsidRPr="007B6FD4" w:rsidTr="00E17448">
        <w:trPr>
          <w:trHeight w:val="611"/>
          <w:jc w:val="center"/>
        </w:trPr>
        <w:tc>
          <w:tcPr>
            <w:tcW w:w="3489" w:type="dxa"/>
            <w:tcBorders>
              <w:top w:val="nil"/>
              <w:left w:val="nil"/>
              <w:bottom w:val="nil"/>
              <w:right w:val="nil"/>
            </w:tcBorders>
            <w:vAlign w:val="bottom"/>
          </w:tcPr>
          <w:p w:rsidR="00455719" w:rsidRPr="007B6FD4" w:rsidRDefault="006E67AC" w:rsidP="00EC2FD4">
            <w:pPr>
              <w:pStyle w:val="a"/>
              <w:spacing w:line="240" w:lineRule="auto"/>
              <w:jc w:val="left"/>
              <w:rPr>
                <w:rFonts w:ascii="Times New Roman" w:eastAsiaTheme="minorEastAsia" w:hAnsi="Times New Roman" w:cs="Times New Roman"/>
                <w:color w:val="auto"/>
                <w:sz w:val="24"/>
                <w:szCs w:val="24"/>
                <w:lang w:eastAsia="ko-KR"/>
              </w:rPr>
            </w:pPr>
            <w:r w:rsidRPr="007B6FD4">
              <w:rPr>
                <w:rFonts w:ascii="Times New Roman" w:eastAsiaTheme="minorEastAsia" w:hAnsi="Times New Roman" w:cs="Times New Roman"/>
                <w:color w:val="auto"/>
                <w:sz w:val="24"/>
                <w:szCs w:val="24"/>
                <w:lang w:eastAsia="ko-KR"/>
              </w:rPr>
              <w:t>CHOI</w:t>
            </w:r>
            <w:r w:rsidR="00455719" w:rsidRPr="007B6FD4">
              <w:rPr>
                <w:rFonts w:ascii="Times New Roman" w:eastAsia="굴림" w:hAnsi="Times New Roman" w:cs="Times New Roman"/>
                <w:color w:val="auto"/>
                <w:sz w:val="24"/>
                <w:szCs w:val="24"/>
              </w:rPr>
              <w:t xml:space="preserve">, </w:t>
            </w:r>
            <w:proofErr w:type="spellStart"/>
            <w:r w:rsidRPr="007B6FD4">
              <w:rPr>
                <w:rFonts w:ascii="Times New Roman" w:eastAsiaTheme="minorEastAsia" w:hAnsi="Times New Roman" w:cs="Times New Roman"/>
                <w:color w:val="auto"/>
                <w:sz w:val="24"/>
                <w:szCs w:val="24"/>
                <w:lang w:eastAsia="ko-KR"/>
              </w:rPr>
              <w:t>Deok</w:t>
            </w:r>
            <w:proofErr w:type="spellEnd"/>
            <w:r w:rsidR="00EC2FD4">
              <w:rPr>
                <w:rFonts w:ascii="Times New Roman" w:eastAsiaTheme="minorEastAsia" w:hAnsi="Times New Roman" w:cs="Times New Roman"/>
                <w:color w:val="auto"/>
                <w:sz w:val="24"/>
                <w:szCs w:val="24"/>
                <w:lang w:eastAsia="ko-KR"/>
              </w:rPr>
              <w:t xml:space="preserve"> J</w:t>
            </w:r>
            <w:r w:rsidRPr="007B6FD4">
              <w:rPr>
                <w:rFonts w:ascii="Times New Roman" w:eastAsiaTheme="minorEastAsia" w:hAnsi="Times New Roman" w:cs="Times New Roman"/>
                <w:color w:val="auto"/>
                <w:sz w:val="24"/>
                <w:szCs w:val="24"/>
                <w:lang w:eastAsia="ko-KR"/>
              </w:rPr>
              <w:t>ai</w:t>
            </w:r>
          </w:p>
        </w:tc>
        <w:tc>
          <w:tcPr>
            <w:tcW w:w="2168" w:type="dxa"/>
            <w:tcBorders>
              <w:top w:val="single" w:sz="4" w:space="0" w:color="auto"/>
              <w:left w:val="nil"/>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60288" behindDoc="0" locked="0" layoutInCell="1" allowOverlap="1" wp14:anchorId="0FF639F3" wp14:editId="7419E5EF">
                  <wp:simplePos x="0" y="0"/>
                  <wp:positionH relativeFrom="column">
                    <wp:posOffset>62865</wp:posOffset>
                  </wp:positionH>
                  <wp:positionV relativeFrom="paragraph">
                    <wp:posOffset>58643</wp:posOffset>
                  </wp:positionV>
                  <wp:extent cx="991235" cy="438785"/>
                  <wp:effectExtent l="0" t="0" r="0" b="0"/>
                  <wp:wrapNone/>
                  <wp:docPr id="9" name="Picture 9" descr="C:\Users\ThangHoang\Desktop\Thesis\djc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Thesis\djchoi.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455" t="27013" r="52857" b="63377"/>
                          <a:stretch/>
                        </pic:blipFill>
                        <pic:spPr bwMode="auto">
                          <a:xfrm>
                            <a:off x="0" y="0"/>
                            <a:ext cx="991235" cy="4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55719" w:rsidRPr="007B6FD4" w:rsidRDefault="00455719" w:rsidP="00455719">
      <w:pPr>
        <w:pStyle w:val="a"/>
        <w:spacing w:line="240" w:lineRule="auto"/>
        <w:ind w:leftChars="112" w:left="235"/>
        <w:rPr>
          <w:rFonts w:ascii="Times New Roman" w:hAnsi="Times New Roman" w:cs="Times New Roman"/>
          <w:color w:val="auto"/>
          <w:sz w:val="24"/>
          <w:szCs w:val="24"/>
        </w:rPr>
      </w:pPr>
      <w:r w:rsidRPr="007B6FD4">
        <w:rPr>
          <w:rFonts w:ascii="Times New Roman" w:hAnsi="Times New Roman" w:cs="Times New Roman"/>
          <w:color w:val="auto"/>
          <w:sz w:val="24"/>
          <w:szCs w:val="24"/>
        </w:rPr>
        <w:tab/>
      </w:r>
    </w:p>
    <w:p w:rsidR="001B3A19" w:rsidRDefault="001B3A19" w:rsidP="001B3A19">
      <w:pPr>
        <w:spacing w:after="80"/>
        <w:jc w:val="center"/>
        <w:rPr>
          <w:rFonts w:cs="Times New Roman"/>
          <w:sz w:val="32"/>
          <w:szCs w:val="32"/>
          <w:lang w:eastAsia="ko-KR"/>
        </w:rPr>
      </w:pPr>
    </w:p>
    <w:p w:rsidR="001B3A19" w:rsidRPr="007B6FD4" w:rsidRDefault="001B3A19" w:rsidP="001B3A19">
      <w:pPr>
        <w:spacing w:after="80"/>
        <w:jc w:val="center"/>
        <w:rPr>
          <w:rFonts w:cs="Times New Roman"/>
          <w:sz w:val="32"/>
          <w:szCs w:val="32"/>
        </w:rPr>
      </w:pPr>
      <w:r>
        <w:rPr>
          <w:rFonts w:cs="Times New Roman"/>
          <w:sz w:val="32"/>
          <w:szCs w:val="32"/>
          <w:lang w:eastAsia="ko-KR"/>
        </w:rPr>
        <w:t>June</w:t>
      </w:r>
      <w:r w:rsidRPr="007B6FD4">
        <w:rPr>
          <w:rFonts w:cs="Times New Roman" w:hint="eastAsia"/>
          <w:sz w:val="32"/>
          <w:szCs w:val="32"/>
          <w:lang w:eastAsia="ko-KR"/>
        </w:rPr>
        <w:t xml:space="preserve"> 201</w:t>
      </w:r>
      <w:r>
        <w:rPr>
          <w:rFonts w:cs="Times New Roman"/>
          <w:sz w:val="32"/>
          <w:szCs w:val="32"/>
          <w:lang w:eastAsia="ko-KR"/>
        </w:rPr>
        <w:t>5</w:t>
      </w:r>
    </w:p>
    <w:p w:rsidR="00973A50" w:rsidRPr="007B6FD4" w:rsidRDefault="00973A50" w:rsidP="00973A50">
      <w:pPr>
        <w:widowControl/>
        <w:jc w:val="center"/>
        <w:rPr>
          <w:rFonts w:eastAsia="한양신명조" w:cs="Times New Roman"/>
          <w:kern w:val="0"/>
          <w:sz w:val="32"/>
          <w:szCs w:val="32"/>
          <w:shd w:val="clear" w:color="auto" w:fill="FFFFFF"/>
        </w:rPr>
        <w:sectPr w:rsidR="00973A50" w:rsidRPr="007B6FD4" w:rsidSect="008336E8">
          <w:headerReference w:type="default" r:id="rId11"/>
          <w:pgSz w:w="11906" w:h="16838" w:code="9"/>
          <w:pgMar w:top="1987" w:right="1699" w:bottom="2275" w:left="1987" w:header="850" w:footer="994" w:gutter="0"/>
          <w:cols w:space="425"/>
          <w:docGrid w:type="lines" w:linePitch="312"/>
        </w:sectPr>
      </w:pPr>
    </w:p>
    <w:sdt>
      <w:sdtPr>
        <w:rPr>
          <w:rFonts w:asciiTheme="minorHAnsi" w:eastAsiaTheme="minorEastAsia" w:hAnsiTheme="minorHAnsi" w:cstheme="minorBidi"/>
          <w:b w:val="0"/>
          <w:bCs w:val="0"/>
          <w:kern w:val="2"/>
          <w:sz w:val="21"/>
          <w:szCs w:val="22"/>
          <w:lang w:eastAsia="zh-CN"/>
        </w:rPr>
        <w:id w:val="22499104"/>
        <w:docPartObj>
          <w:docPartGallery w:val="Table of Contents"/>
          <w:docPartUnique/>
        </w:docPartObj>
      </w:sdtPr>
      <w:sdtEndPr>
        <w:rPr>
          <w:rFonts w:ascii="Times New Roman" w:hAnsi="Times New Roman"/>
        </w:rPr>
      </w:sdtEndPr>
      <w:sdtContent>
        <w:p w:rsidR="00271B97" w:rsidRPr="007B6FD4" w:rsidRDefault="00271B97" w:rsidP="00F032C7">
          <w:pPr>
            <w:pStyle w:val="TOCHeading"/>
            <w:numPr>
              <w:ilvl w:val="0"/>
              <w:numId w:val="0"/>
            </w:numPr>
            <w:spacing w:line="420" w:lineRule="auto"/>
            <w:jc w:val="center"/>
          </w:pPr>
          <w:r w:rsidRPr="007B6FD4">
            <w:rPr>
              <w:rFonts w:cs="Times New Roman"/>
            </w:rPr>
            <w:t>Table of Contents</w:t>
          </w:r>
        </w:p>
        <w:p w:rsidR="00C92BFD" w:rsidRPr="007B6FD4" w:rsidRDefault="00F51EFF">
          <w:pPr>
            <w:pStyle w:val="TOC1"/>
            <w:tabs>
              <w:tab w:val="right" w:leader="dot" w:pos="8210"/>
            </w:tabs>
            <w:rPr>
              <w:rFonts w:asciiTheme="minorHAnsi" w:hAnsiTheme="minorHAnsi"/>
              <w:noProof/>
              <w:kern w:val="0"/>
              <w:sz w:val="22"/>
              <w:lang w:eastAsia="en-US"/>
            </w:rPr>
          </w:pPr>
          <w:r w:rsidRPr="007B6FD4">
            <w:fldChar w:fldCharType="begin"/>
          </w:r>
          <w:r w:rsidR="00271B97" w:rsidRPr="007B6FD4">
            <w:instrText xml:space="preserve"> TOC \o "1-3" \h \z \u </w:instrText>
          </w:r>
          <w:r w:rsidRPr="007B6FD4">
            <w:fldChar w:fldCharType="separate"/>
          </w:r>
          <w:hyperlink w:anchor="_Toc373313635" w:history="1">
            <w:r w:rsidR="00C92BFD" w:rsidRPr="007B6FD4">
              <w:rPr>
                <w:rStyle w:val="Hyperlink"/>
                <w:rFonts w:cs="Times New Roman"/>
                <w:noProof/>
                <w:color w:val="auto"/>
              </w:rPr>
              <w:t>LIST OF FIGURES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_Toc373313635 \h </w:instrText>
            </w:r>
            <w:r w:rsidR="00C92BFD" w:rsidRPr="007B6FD4">
              <w:rPr>
                <w:noProof/>
                <w:webHidden/>
              </w:rPr>
            </w:r>
            <w:r w:rsidR="00C92BFD" w:rsidRPr="007B6FD4">
              <w:rPr>
                <w:noProof/>
                <w:webHidden/>
              </w:rPr>
              <w:fldChar w:fldCharType="separate"/>
            </w:r>
            <w:r w:rsidR="00D25678">
              <w:rPr>
                <w:noProof/>
                <w:webHidden/>
              </w:rPr>
              <w:t>iii</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36" w:history="1">
            <w:r w:rsidR="00C92BFD" w:rsidRPr="007B6FD4">
              <w:rPr>
                <w:rStyle w:val="Hyperlink"/>
                <w:rFonts w:cs="Times New Roman"/>
                <w:noProof/>
                <w:color w:val="auto"/>
              </w:rPr>
              <w:t>LIST OF TABLES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_Toc373313636 \h </w:instrText>
            </w:r>
            <w:r w:rsidR="00C92BFD" w:rsidRPr="007B6FD4">
              <w:rPr>
                <w:noProof/>
                <w:webHidden/>
              </w:rPr>
            </w:r>
            <w:r w:rsidR="00C92BFD" w:rsidRPr="007B6FD4">
              <w:rPr>
                <w:noProof/>
                <w:webHidden/>
              </w:rPr>
              <w:fldChar w:fldCharType="separate"/>
            </w:r>
            <w:r w:rsidR="00D25678">
              <w:rPr>
                <w:noProof/>
                <w:webHidden/>
              </w:rPr>
              <w:t>iv</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37" w:history="1">
            <w:r w:rsidR="00C92BFD" w:rsidRPr="007B6FD4">
              <w:rPr>
                <w:rStyle w:val="Hyperlink"/>
                <w:rFonts w:cs="Times New Roman"/>
                <w:noProof/>
                <w:color w:val="auto"/>
              </w:rPr>
              <w:t>(Abstract)</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_Toc373313637 \h </w:instrText>
            </w:r>
            <w:r w:rsidR="00C92BFD" w:rsidRPr="007B6FD4">
              <w:rPr>
                <w:noProof/>
                <w:webHidden/>
              </w:rPr>
            </w:r>
            <w:r w:rsidR="00C92BFD" w:rsidRPr="007B6FD4">
              <w:rPr>
                <w:noProof/>
                <w:webHidden/>
              </w:rPr>
              <w:fldChar w:fldCharType="separate"/>
            </w:r>
            <w:r w:rsidR="00D25678">
              <w:rPr>
                <w:noProof/>
                <w:webHidden/>
              </w:rPr>
              <w:t>v</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38" w:history="1">
            <w:r w:rsidR="00C92BFD" w:rsidRPr="007B6FD4">
              <w:rPr>
                <w:rStyle w:val="Hyperlink"/>
                <w:rFonts w:cs="Times New Roman"/>
                <w:noProof/>
                <w:color w:val="auto"/>
              </w:rPr>
              <w:t>1. INTRODUCTION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_Toc373313638 \h </w:instrText>
            </w:r>
            <w:r w:rsidR="00C92BFD" w:rsidRPr="007B6FD4">
              <w:rPr>
                <w:noProof/>
                <w:webHidden/>
              </w:rPr>
            </w:r>
            <w:r w:rsidR="00C92BFD" w:rsidRPr="007B6FD4">
              <w:rPr>
                <w:noProof/>
                <w:webHidden/>
              </w:rPr>
              <w:fldChar w:fldCharType="separate"/>
            </w:r>
            <w:r w:rsidR="00D25678">
              <w:rPr>
                <w:noProof/>
                <w:webHidden/>
              </w:rPr>
              <w:t>1</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39" w:history="1">
            <w:r w:rsidR="00C92BFD" w:rsidRPr="007B6FD4">
              <w:rPr>
                <w:rStyle w:val="Hyperlink"/>
                <w:noProof/>
                <w:color w:val="auto"/>
                <w:lang w:eastAsia="ko-KR"/>
              </w:rPr>
              <w:t>1.1 Overview</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_Toc373313639 \h </w:instrText>
            </w:r>
            <w:r w:rsidR="00C92BFD" w:rsidRPr="007B6FD4">
              <w:rPr>
                <w:noProof/>
                <w:webHidden/>
              </w:rPr>
            </w:r>
            <w:r w:rsidR="00C92BFD" w:rsidRPr="007B6FD4">
              <w:rPr>
                <w:noProof/>
                <w:webHidden/>
              </w:rPr>
              <w:fldChar w:fldCharType="separate"/>
            </w:r>
            <w:r w:rsidR="00D25678">
              <w:rPr>
                <w:noProof/>
                <w:webHidden/>
              </w:rPr>
              <w:t>1</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40" w:history="1">
            <w:r w:rsidR="00C92BFD" w:rsidRPr="007B6FD4">
              <w:rPr>
                <w:rStyle w:val="Hyperlink"/>
                <w:rFonts w:cs="Times New Roman"/>
                <w:noProof/>
                <w:color w:val="auto"/>
                <w:lang w:eastAsia="ko-KR"/>
              </w:rPr>
              <w:t>1.2 Contribution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_Toc373313640 \h </w:instrText>
            </w:r>
            <w:r w:rsidR="00C92BFD" w:rsidRPr="007B6FD4">
              <w:rPr>
                <w:noProof/>
                <w:webHidden/>
              </w:rPr>
            </w:r>
            <w:r w:rsidR="00C92BFD" w:rsidRPr="007B6FD4">
              <w:rPr>
                <w:noProof/>
                <w:webHidden/>
              </w:rPr>
              <w:fldChar w:fldCharType="separate"/>
            </w:r>
            <w:r w:rsidR="00D25678">
              <w:rPr>
                <w:noProof/>
                <w:webHidden/>
              </w:rPr>
              <w:t>3</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41" w:history="1">
            <w:r w:rsidR="00C92BFD" w:rsidRPr="007B6FD4">
              <w:rPr>
                <w:rStyle w:val="Hyperlink"/>
                <w:rFonts w:cs="Times New Roman"/>
                <w:noProof/>
                <w:color w:val="auto"/>
                <w:lang w:eastAsia="ko-KR"/>
              </w:rPr>
              <w:t>2. GAIT AUTHENTICATION USING PATTERN RECOGNITION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_Toc373313641 \h </w:instrText>
            </w:r>
            <w:r w:rsidR="00C92BFD" w:rsidRPr="007B6FD4">
              <w:rPr>
                <w:noProof/>
                <w:webHidden/>
              </w:rPr>
            </w:r>
            <w:r w:rsidR="00C92BFD" w:rsidRPr="007B6FD4">
              <w:rPr>
                <w:noProof/>
                <w:webHidden/>
              </w:rPr>
              <w:fldChar w:fldCharType="separate"/>
            </w:r>
            <w:r w:rsidR="00D25678">
              <w:rPr>
                <w:noProof/>
                <w:webHidden/>
              </w:rPr>
              <w:t>6</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42" w:history="1">
            <w:r w:rsidR="00C92BFD" w:rsidRPr="007B6FD4">
              <w:rPr>
                <w:rStyle w:val="Hyperlink"/>
                <w:rFonts w:cs="Times New Roman"/>
                <w:noProof/>
                <w:color w:val="auto"/>
                <w:lang w:eastAsia="ko-KR"/>
              </w:rPr>
              <w:t>2.1 Data acquisition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_Toc373313642 \h </w:instrText>
            </w:r>
            <w:r w:rsidR="00C92BFD" w:rsidRPr="007B6FD4">
              <w:rPr>
                <w:noProof/>
                <w:webHidden/>
              </w:rPr>
            </w:r>
            <w:r w:rsidR="00C92BFD" w:rsidRPr="007B6FD4">
              <w:rPr>
                <w:noProof/>
                <w:webHidden/>
              </w:rPr>
              <w:fldChar w:fldCharType="separate"/>
            </w:r>
            <w:r w:rsidR="00D25678">
              <w:rPr>
                <w:noProof/>
                <w:webHidden/>
              </w:rPr>
              <w:t>6</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43" w:history="1">
            <w:r w:rsidR="00C92BFD" w:rsidRPr="007B6FD4">
              <w:rPr>
                <w:rStyle w:val="Hyperlink"/>
                <w:noProof/>
                <w:color w:val="auto"/>
              </w:rPr>
              <w:t>2.2 Data Pre-processing</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_Toc373313643 \h </w:instrText>
            </w:r>
            <w:r w:rsidR="00C92BFD" w:rsidRPr="007B6FD4">
              <w:rPr>
                <w:noProof/>
                <w:webHidden/>
              </w:rPr>
            </w:r>
            <w:r w:rsidR="00C92BFD" w:rsidRPr="007B6FD4">
              <w:rPr>
                <w:noProof/>
                <w:webHidden/>
              </w:rPr>
              <w:fldChar w:fldCharType="separate"/>
            </w:r>
            <w:r w:rsidR="00D25678">
              <w:rPr>
                <w:noProof/>
                <w:webHidden/>
              </w:rPr>
              <w:t>7</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44" w:history="1">
            <w:r w:rsidR="00C92BFD" w:rsidRPr="007B6FD4">
              <w:rPr>
                <w:rStyle w:val="Hyperlink"/>
                <w:noProof/>
                <w:color w:val="auto"/>
              </w:rPr>
              <w:t>2.2.1 Signal Transformation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_Toc373313644 \h </w:instrText>
            </w:r>
            <w:r w:rsidR="00C92BFD" w:rsidRPr="007B6FD4">
              <w:rPr>
                <w:noProof/>
                <w:webHidden/>
              </w:rPr>
            </w:r>
            <w:r w:rsidR="00C92BFD" w:rsidRPr="007B6FD4">
              <w:rPr>
                <w:noProof/>
                <w:webHidden/>
              </w:rPr>
              <w:fldChar w:fldCharType="separate"/>
            </w:r>
            <w:r w:rsidR="00D25678">
              <w:rPr>
                <w:noProof/>
                <w:webHidden/>
              </w:rPr>
              <w:t>7</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45" w:history="1">
            <w:r w:rsidR="00C92BFD" w:rsidRPr="007B6FD4">
              <w:rPr>
                <w:rStyle w:val="Hyperlink"/>
                <w:noProof/>
                <w:color w:val="auto"/>
              </w:rPr>
              <w:t>2.2.2 Time Interpolation and Noise Elimination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_Toc373313645 \h </w:instrText>
            </w:r>
            <w:r w:rsidR="00C92BFD" w:rsidRPr="007B6FD4">
              <w:rPr>
                <w:noProof/>
                <w:webHidden/>
              </w:rPr>
            </w:r>
            <w:r w:rsidR="00C92BFD" w:rsidRPr="007B6FD4">
              <w:rPr>
                <w:noProof/>
                <w:webHidden/>
              </w:rPr>
              <w:fldChar w:fldCharType="separate"/>
            </w:r>
            <w:r w:rsidR="00D25678">
              <w:rPr>
                <w:noProof/>
                <w:webHidden/>
              </w:rPr>
              <w:t>9</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46" w:history="1">
            <w:r w:rsidR="00C92BFD" w:rsidRPr="007B6FD4">
              <w:rPr>
                <w:rStyle w:val="Hyperlink"/>
                <w:rFonts w:eastAsia="바탕체" w:cs="Times New Roman"/>
                <w:noProof/>
                <w:color w:val="auto"/>
              </w:rPr>
              <w:t>2.3 Data Segmentation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_Toc373313646 \h </w:instrText>
            </w:r>
            <w:r w:rsidR="00C92BFD" w:rsidRPr="007B6FD4">
              <w:rPr>
                <w:noProof/>
                <w:webHidden/>
              </w:rPr>
            </w:r>
            <w:r w:rsidR="00C92BFD" w:rsidRPr="007B6FD4">
              <w:rPr>
                <w:noProof/>
                <w:webHidden/>
              </w:rPr>
              <w:fldChar w:fldCharType="separate"/>
            </w:r>
            <w:r w:rsidR="00D25678">
              <w:rPr>
                <w:noProof/>
                <w:webHidden/>
              </w:rPr>
              <w:t>11</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47" w:history="1">
            <w:r w:rsidR="00C92BFD" w:rsidRPr="007B6FD4">
              <w:rPr>
                <w:rStyle w:val="Hyperlink"/>
                <w:rFonts w:eastAsia="바탕체" w:cs="Times New Roman"/>
                <w:noProof/>
                <w:color w:val="auto"/>
              </w:rPr>
              <w:t>2.4 Feature Extraction and Classification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_Toc373313647 \h </w:instrText>
            </w:r>
            <w:r w:rsidR="00C92BFD" w:rsidRPr="007B6FD4">
              <w:rPr>
                <w:noProof/>
                <w:webHidden/>
              </w:rPr>
            </w:r>
            <w:r w:rsidR="00C92BFD" w:rsidRPr="007B6FD4">
              <w:rPr>
                <w:noProof/>
                <w:webHidden/>
              </w:rPr>
              <w:fldChar w:fldCharType="separate"/>
            </w:r>
            <w:r w:rsidR="00D25678">
              <w:rPr>
                <w:noProof/>
                <w:webHidden/>
              </w:rPr>
              <w:t>14</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48" w:history="1">
            <w:r w:rsidR="00C92BFD" w:rsidRPr="007B6FD4">
              <w:rPr>
                <w:rStyle w:val="Hyperlink"/>
                <w:noProof/>
                <w:color w:val="auto"/>
              </w:rPr>
              <w:t>2.4.1 Time Domain Features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_Toc373313648 \h </w:instrText>
            </w:r>
            <w:r w:rsidR="00C92BFD" w:rsidRPr="007B6FD4">
              <w:rPr>
                <w:noProof/>
                <w:webHidden/>
              </w:rPr>
            </w:r>
            <w:r w:rsidR="00C92BFD" w:rsidRPr="007B6FD4">
              <w:rPr>
                <w:noProof/>
                <w:webHidden/>
              </w:rPr>
              <w:fldChar w:fldCharType="separate"/>
            </w:r>
            <w:r w:rsidR="00D25678">
              <w:rPr>
                <w:noProof/>
                <w:webHidden/>
              </w:rPr>
              <w:t>15</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49" w:history="1">
            <w:r w:rsidR="00C92BFD" w:rsidRPr="007B6FD4">
              <w:rPr>
                <w:rStyle w:val="Hyperlink"/>
                <w:noProof/>
                <w:color w:val="auto"/>
              </w:rPr>
              <w:t>2.4.2 Frequency Domain Features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_Toc373313649 \h </w:instrText>
            </w:r>
            <w:r w:rsidR="00C92BFD" w:rsidRPr="007B6FD4">
              <w:rPr>
                <w:noProof/>
                <w:webHidden/>
              </w:rPr>
            </w:r>
            <w:r w:rsidR="00C92BFD" w:rsidRPr="007B6FD4">
              <w:rPr>
                <w:noProof/>
                <w:webHidden/>
              </w:rPr>
              <w:fldChar w:fldCharType="separate"/>
            </w:r>
            <w:r w:rsidR="00D25678">
              <w:rPr>
                <w:noProof/>
                <w:webHidden/>
              </w:rPr>
              <w:t>16</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50" w:history="1">
            <w:r w:rsidR="00C92BFD" w:rsidRPr="007B6FD4">
              <w:rPr>
                <w:rStyle w:val="Hyperlink"/>
                <w:noProof/>
                <w:color w:val="auto"/>
              </w:rPr>
              <w:t>2.4.3 Feature Subset Selection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_Toc373313650 \h </w:instrText>
            </w:r>
            <w:r w:rsidR="00C92BFD" w:rsidRPr="007B6FD4">
              <w:rPr>
                <w:noProof/>
                <w:webHidden/>
              </w:rPr>
            </w:r>
            <w:r w:rsidR="00C92BFD" w:rsidRPr="007B6FD4">
              <w:rPr>
                <w:noProof/>
                <w:webHidden/>
              </w:rPr>
              <w:fldChar w:fldCharType="separate"/>
            </w:r>
            <w:r w:rsidR="00D25678">
              <w:rPr>
                <w:noProof/>
                <w:webHidden/>
              </w:rPr>
              <w:t>16</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51" w:history="1">
            <w:r w:rsidR="00C92BFD" w:rsidRPr="007B6FD4">
              <w:rPr>
                <w:rStyle w:val="Hyperlink"/>
                <w:rFonts w:cs="Times New Roman"/>
                <w:noProof/>
                <w:color w:val="auto"/>
              </w:rPr>
              <w:t>3. GAIT BASED BIOMETRIC CRYPTOSYSTEM</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_Toc373313651 \h </w:instrText>
            </w:r>
            <w:r w:rsidR="00C92BFD" w:rsidRPr="007B6FD4">
              <w:rPr>
                <w:noProof/>
                <w:webHidden/>
              </w:rPr>
            </w:r>
            <w:r w:rsidR="00C92BFD" w:rsidRPr="007B6FD4">
              <w:rPr>
                <w:noProof/>
                <w:webHidden/>
              </w:rPr>
              <w:fldChar w:fldCharType="separate"/>
            </w:r>
            <w:r w:rsidR="00D25678">
              <w:rPr>
                <w:noProof/>
                <w:webHidden/>
              </w:rPr>
              <w:t>19</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52" w:history="1">
            <w:r w:rsidR="00C92BFD" w:rsidRPr="007B6FD4">
              <w:rPr>
                <w:rStyle w:val="Hyperlink"/>
                <w:noProof/>
                <w:color w:val="auto"/>
                <w:lang w:eastAsia="ko-KR"/>
              </w:rPr>
              <w:t>3.1 Background</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_Toc373313652 \h </w:instrText>
            </w:r>
            <w:r w:rsidR="00C92BFD" w:rsidRPr="007B6FD4">
              <w:rPr>
                <w:noProof/>
                <w:webHidden/>
              </w:rPr>
            </w:r>
            <w:r w:rsidR="00C92BFD" w:rsidRPr="007B6FD4">
              <w:rPr>
                <w:noProof/>
                <w:webHidden/>
              </w:rPr>
              <w:fldChar w:fldCharType="separate"/>
            </w:r>
            <w:r w:rsidR="00D25678">
              <w:rPr>
                <w:noProof/>
                <w:webHidden/>
              </w:rPr>
              <w:t>20</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53" w:history="1">
            <w:r w:rsidR="00C92BFD" w:rsidRPr="007B6FD4">
              <w:rPr>
                <w:rStyle w:val="Hyperlink"/>
                <w:noProof/>
                <w:color w:val="auto"/>
                <w:lang w:eastAsia="ko-KR"/>
              </w:rPr>
              <w:t>3.1.1 Fuzzy commitment scheme</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_Toc373313653 \h </w:instrText>
            </w:r>
            <w:r w:rsidR="00C92BFD" w:rsidRPr="007B6FD4">
              <w:rPr>
                <w:noProof/>
                <w:webHidden/>
              </w:rPr>
            </w:r>
            <w:r w:rsidR="00C92BFD" w:rsidRPr="007B6FD4">
              <w:rPr>
                <w:noProof/>
                <w:webHidden/>
              </w:rPr>
              <w:fldChar w:fldCharType="separate"/>
            </w:r>
            <w:r w:rsidR="00D25678">
              <w:rPr>
                <w:noProof/>
                <w:webHidden/>
              </w:rPr>
              <w:t>20</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54" w:history="1">
            <w:r w:rsidR="00C92BFD" w:rsidRPr="007B6FD4">
              <w:rPr>
                <w:rStyle w:val="Hyperlink"/>
                <w:noProof/>
                <w:color w:val="auto"/>
              </w:rPr>
              <w:t>3.1.2 Binary BCH code</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_Toc373313654 \h </w:instrText>
            </w:r>
            <w:r w:rsidR="00C92BFD" w:rsidRPr="007B6FD4">
              <w:rPr>
                <w:noProof/>
                <w:webHidden/>
              </w:rPr>
            </w:r>
            <w:r w:rsidR="00C92BFD" w:rsidRPr="007B6FD4">
              <w:rPr>
                <w:noProof/>
                <w:webHidden/>
              </w:rPr>
              <w:fldChar w:fldCharType="separate"/>
            </w:r>
            <w:r w:rsidR="00D25678">
              <w:rPr>
                <w:noProof/>
                <w:webHidden/>
              </w:rPr>
              <w:t>21</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55" w:history="1">
            <w:r w:rsidR="00C92BFD" w:rsidRPr="007B6FD4">
              <w:rPr>
                <w:rStyle w:val="Hyperlink"/>
                <w:noProof/>
                <w:color w:val="auto"/>
                <w:lang w:eastAsia="ko-KR"/>
              </w:rPr>
              <w:t>3.2 Gait Based Biometric Cryptosystem</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_Toc373313655 \h </w:instrText>
            </w:r>
            <w:r w:rsidR="00C92BFD" w:rsidRPr="007B6FD4">
              <w:rPr>
                <w:noProof/>
                <w:webHidden/>
              </w:rPr>
            </w:r>
            <w:r w:rsidR="00C92BFD" w:rsidRPr="007B6FD4">
              <w:rPr>
                <w:noProof/>
                <w:webHidden/>
              </w:rPr>
              <w:fldChar w:fldCharType="separate"/>
            </w:r>
            <w:r w:rsidR="00D25678">
              <w:rPr>
                <w:noProof/>
                <w:webHidden/>
              </w:rPr>
              <w:t>23</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56" w:history="1">
            <w:r w:rsidR="00C92BFD" w:rsidRPr="007B6FD4">
              <w:rPr>
                <w:rStyle w:val="Hyperlink"/>
                <w:noProof/>
                <w:color w:val="auto"/>
                <w:lang w:eastAsia="ko-KR"/>
              </w:rPr>
              <w:t>3.2.1 Overall architecture</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_Toc373313656 \h </w:instrText>
            </w:r>
            <w:r w:rsidR="00C92BFD" w:rsidRPr="007B6FD4">
              <w:rPr>
                <w:noProof/>
                <w:webHidden/>
              </w:rPr>
            </w:r>
            <w:r w:rsidR="00C92BFD" w:rsidRPr="007B6FD4">
              <w:rPr>
                <w:noProof/>
                <w:webHidden/>
              </w:rPr>
              <w:fldChar w:fldCharType="separate"/>
            </w:r>
            <w:r w:rsidR="00D25678">
              <w:rPr>
                <w:noProof/>
                <w:webHidden/>
              </w:rPr>
              <w:t>23</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57" w:history="1">
            <w:r w:rsidR="00C92BFD" w:rsidRPr="007B6FD4">
              <w:rPr>
                <w:rStyle w:val="Hyperlink"/>
                <w:noProof/>
                <w:color w:val="auto"/>
                <w:lang w:eastAsia="ko-KR"/>
              </w:rPr>
              <w:t>3.2.2 Real-valued gait template extraction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_Toc373313657 \h </w:instrText>
            </w:r>
            <w:r w:rsidR="00C92BFD" w:rsidRPr="007B6FD4">
              <w:rPr>
                <w:noProof/>
                <w:webHidden/>
              </w:rPr>
            </w:r>
            <w:r w:rsidR="00C92BFD" w:rsidRPr="007B6FD4">
              <w:rPr>
                <w:noProof/>
                <w:webHidden/>
              </w:rPr>
              <w:fldChar w:fldCharType="separate"/>
            </w:r>
            <w:r w:rsidR="00D25678">
              <w:rPr>
                <w:noProof/>
                <w:webHidden/>
              </w:rPr>
              <w:t>25</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58" w:history="1">
            <w:r w:rsidR="00C92BFD" w:rsidRPr="007B6FD4">
              <w:rPr>
                <w:rStyle w:val="Hyperlink"/>
                <w:noProof/>
                <w:color w:val="auto"/>
              </w:rPr>
              <w:t>3.2.3 Gait template binarization and reliable bits extraction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_Toc373313658 \h </w:instrText>
            </w:r>
            <w:r w:rsidR="00C92BFD" w:rsidRPr="007B6FD4">
              <w:rPr>
                <w:noProof/>
                <w:webHidden/>
              </w:rPr>
            </w:r>
            <w:r w:rsidR="00C92BFD" w:rsidRPr="007B6FD4">
              <w:rPr>
                <w:noProof/>
                <w:webHidden/>
              </w:rPr>
              <w:fldChar w:fldCharType="separate"/>
            </w:r>
            <w:r w:rsidR="00D25678">
              <w:rPr>
                <w:noProof/>
                <w:webHidden/>
              </w:rPr>
              <w:t>27</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59" w:history="1">
            <w:r w:rsidR="00C92BFD" w:rsidRPr="007B6FD4">
              <w:rPr>
                <w:rStyle w:val="Hyperlink"/>
                <w:noProof/>
                <w:color w:val="auto"/>
                <w:lang w:eastAsia="ko-KR"/>
              </w:rPr>
              <w:t>3.2.4 Key binding scheme</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_Toc373313659 \h </w:instrText>
            </w:r>
            <w:r w:rsidR="00C92BFD" w:rsidRPr="007B6FD4">
              <w:rPr>
                <w:noProof/>
                <w:webHidden/>
              </w:rPr>
            </w:r>
            <w:r w:rsidR="00C92BFD" w:rsidRPr="007B6FD4">
              <w:rPr>
                <w:noProof/>
                <w:webHidden/>
              </w:rPr>
              <w:fldChar w:fldCharType="separate"/>
            </w:r>
            <w:r w:rsidR="00D25678">
              <w:rPr>
                <w:noProof/>
                <w:webHidden/>
              </w:rPr>
              <w:t>28</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60" w:history="1">
            <w:r w:rsidR="00C92BFD" w:rsidRPr="007B6FD4">
              <w:rPr>
                <w:rStyle w:val="Hyperlink"/>
                <w:rFonts w:cs="Times New Roman"/>
                <w:noProof/>
                <w:color w:val="auto"/>
                <w:lang w:eastAsia="ko-KR"/>
              </w:rPr>
              <w:t>4.</w:t>
            </w:r>
            <w:r w:rsidR="00C92BFD" w:rsidRPr="007B6FD4">
              <w:rPr>
                <w:rStyle w:val="Hyperlink"/>
                <w:rFonts w:cs="Times New Roman"/>
                <w:noProof/>
                <w:color w:val="auto"/>
              </w:rPr>
              <w:t xml:space="preserve"> EXPERIMENTAL RESULTS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_Toc373313660 \h </w:instrText>
            </w:r>
            <w:r w:rsidR="00C92BFD" w:rsidRPr="007B6FD4">
              <w:rPr>
                <w:noProof/>
                <w:webHidden/>
              </w:rPr>
            </w:r>
            <w:r w:rsidR="00C92BFD" w:rsidRPr="007B6FD4">
              <w:rPr>
                <w:noProof/>
                <w:webHidden/>
              </w:rPr>
              <w:fldChar w:fldCharType="separate"/>
            </w:r>
            <w:r w:rsidR="00D25678">
              <w:rPr>
                <w:noProof/>
                <w:webHidden/>
              </w:rPr>
              <w:t>30</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61" w:history="1">
            <w:r w:rsidR="00C92BFD" w:rsidRPr="007B6FD4">
              <w:rPr>
                <w:rStyle w:val="Hyperlink"/>
                <w:noProof/>
                <w:color w:val="auto"/>
                <w:lang w:eastAsia="ko-KR"/>
              </w:rPr>
              <w:t>4.1 Data Collection Scenario</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_Toc373313661 \h </w:instrText>
            </w:r>
            <w:r w:rsidR="00C92BFD" w:rsidRPr="007B6FD4">
              <w:rPr>
                <w:noProof/>
                <w:webHidden/>
              </w:rPr>
            </w:r>
            <w:r w:rsidR="00C92BFD" w:rsidRPr="007B6FD4">
              <w:rPr>
                <w:noProof/>
                <w:webHidden/>
              </w:rPr>
              <w:fldChar w:fldCharType="separate"/>
            </w:r>
            <w:r w:rsidR="00D25678">
              <w:rPr>
                <w:noProof/>
                <w:webHidden/>
              </w:rPr>
              <w:t>30</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62" w:history="1">
            <w:r w:rsidR="00C92BFD" w:rsidRPr="007B6FD4">
              <w:rPr>
                <w:rStyle w:val="Hyperlink"/>
                <w:noProof/>
                <w:color w:val="auto"/>
                <w:lang w:eastAsia="ko-KR"/>
              </w:rPr>
              <w:t>4.2 Gait Authentication using Pattern Recognition and Machine Learning</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_Toc373313662 \h </w:instrText>
            </w:r>
            <w:r w:rsidR="00C92BFD" w:rsidRPr="007B6FD4">
              <w:rPr>
                <w:noProof/>
                <w:webHidden/>
              </w:rPr>
            </w:r>
            <w:r w:rsidR="00C92BFD" w:rsidRPr="007B6FD4">
              <w:rPr>
                <w:noProof/>
                <w:webHidden/>
              </w:rPr>
              <w:fldChar w:fldCharType="separate"/>
            </w:r>
            <w:r w:rsidR="00D25678">
              <w:rPr>
                <w:noProof/>
                <w:webHidden/>
              </w:rPr>
              <w:t>31</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63" w:history="1">
            <w:r w:rsidR="00C92BFD" w:rsidRPr="007B6FD4">
              <w:rPr>
                <w:rStyle w:val="Hyperlink"/>
                <w:noProof/>
                <w:color w:val="auto"/>
                <w:lang w:eastAsia="ko-KR"/>
              </w:rPr>
              <w:t>4.2.1 Overall Gait Identification Results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_Toc373313663 \h </w:instrText>
            </w:r>
            <w:r w:rsidR="00C92BFD" w:rsidRPr="007B6FD4">
              <w:rPr>
                <w:noProof/>
                <w:webHidden/>
              </w:rPr>
            </w:r>
            <w:r w:rsidR="00C92BFD" w:rsidRPr="007B6FD4">
              <w:rPr>
                <w:noProof/>
                <w:webHidden/>
              </w:rPr>
              <w:fldChar w:fldCharType="separate"/>
            </w:r>
            <w:r w:rsidR="00D25678">
              <w:rPr>
                <w:noProof/>
                <w:webHidden/>
              </w:rPr>
              <w:t>31</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64" w:history="1">
            <w:r w:rsidR="00C92BFD" w:rsidRPr="007B6FD4">
              <w:rPr>
                <w:rStyle w:val="Hyperlink"/>
                <w:noProof/>
                <w:color w:val="auto"/>
                <w:lang w:eastAsia="ko-KR"/>
              </w:rPr>
              <w:t>4.2.2 Impacts of Installation Errors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_Toc373313664 \h </w:instrText>
            </w:r>
            <w:r w:rsidR="00C92BFD" w:rsidRPr="007B6FD4">
              <w:rPr>
                <w:noProof/>
                <w:webHidden/>
              </w:rPr>
            </w:r>
            <w:r w:rsidR="00C92BFD" w:rsidRPr="007B6FD4">
              <w:rPr>
                <w:noProof/>
                <w:webHidden/>
              </w:rPr>
              <w:fldChar w:fldCharType="separate"/>
            </w:r>
            <w:r w:rsidR="00D25678">
              <w:rPr>
                <w:noProof/>
                <w:webHidden/>
              </w:rPr>
              <w:t>33</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65" w:history="1">
            <w:r w:rsidR="00C92BFD" w:rsidRPr="007B6FD4">
              <w:rPr>
                <w:rStyle w:val="Hyperlink"/>
                <w:noProof/>
                <w:color w:val="auto"/>
              </w:rPr>
              <w:t>4.2.3 Authentication Results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_Toc373313665 \h </w:instrText>
            </w:r>
            <w:r w:rsidR="00C92BFD" w:rsidRPr="007B6FD4">
              <w:rPr>
                <w:noProof/>
                <w:webHidden/>
              </w:rPr>
            </w:r>
            <w:r w:rsidR="00C92BFD" w:rsidRPr="007B6FD4">
              <w:rPr>
                <w:noProof/>
                <w:webHidden/>
              </w:rPr>
              <w:fldChar w:fldCharType="separate"/>
            </w:r>
            <w:r w:rsidR="00D25678">
              <w:rPr>
                <w:noProof/>
                <w:webHidden/>
              </w:rPr>
              <w:t>34</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66" w:history="1">
            <w:r w:rsidR="00C92BFD" w:rsidRPr="007B6FD4">
              <w:rPr>
                <w:rStyle w:val="Hyperlink"/>
                <w:noProof/>
                <w:color w:val="auto"/>
              </w:rPr>
              <w:t>4.3 Gait Based Biometric Cryptosystem</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_Toc373313666 \h </w:instrText>
            </w:r>
            <w:r w:rsidR="00C92BFD" w:rsidRPr="007B6FD4">
              <w:rPr>
                <w:noProof/>
                <w:webHidden/>
              </w:rPr>
            </w:r>
            <w:r w:rsidR="00C92BFD" w:rsidRPr="007B6FD4">
              <w:rPr>
                <w:noProof/>
                <w:webHidden/>
              </w:rPr>
              <w:fldChar w:fldCharType="separate"/>
            </w:r>
            <w:r w:rsidR="00D25678">
              <w:rPr>
                <w:noProof/>
                <w:webHidden/>
              </w:rPr>
              <w:t>36</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67" w:history="1">
            <w:r w:rsidR="00C92BFD" w:rsidRPr="007B6FD4">
              <w:rPr>
                <w:rStyle w:val="Hyperlink"/>
                <w:noProof/>
                <w:color w:val="auto"/>
              </w:rPr>
              <w:t>4.3.1 Intra- and inter- class gait templates variability</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_Toc373313667 \h </w:instrText>
            </w:r>
            <w:r w:rsidR="00C92BFD" w:rsidRPr="007B6FD4">
              <w:rPr>
                <w:noProof/>
                <w:webHidden/>
              </w:rPr>
            </w:r>
            <w:r w:rsidR="00C92BFD" w:rsidRPr="007B6FD4">
              <w:rPr>
                <w:noProof/>
                <w:webHidden/>
              </w:rPr>
              <w:fldChar w:fldCharType="separate"/>
            </w:r>
            <w:r w:rsidR="00D25678">
              <w:rPr>
                <w:noProof/>
                <w:webHidden/>
              </w:rPr>
              <w:t>36</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68" w:history="1">
            <w:r w:rsidR="00C92BFD" w:rsidRPr="007B6FD4">
              <w:rPr>
                <w:rStyle w:val="Hyperlink"/>
                <w:noProof/>
                <w:color w:val="auto"/>
              </w:rPr>
              <w:t>4.3.2 Resampling original gait template length to appropriate values.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_Toc373313668 \h </w:instrText>
            </w:r>
            <w:r w:rsidR="00C92BFD" w:rsidRPr="007B6FD4">
              <w:rPr>
                <w:noProof/>
                <w:webHidden/>
              </w:rPr>
            </w:r>
            <w:r w:rsidR="00C92BFD" w:rsidRPr="007B6FD4">
              <w:rPr>
                <w:noProof/>
                <w:webHidden/>
              </w:rPr>
              <w:fldChar w:fldCharType="separate"/>
            </w:r>
            <w:r w:rsidR="00D25678">
              <w:rPr>
                <w:noProof/>
                <w:webHidden/>
              </w:rPr>
              <w:t>38</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69" w:history="1">
            <w:r w:rsidR="00C92BFD" w:rsidRPr="007B6FD4">
              <w:rPr>
                <w:rStyle w:val="Hyperlink"/>
                <w:noProof/>
                <w:color w:val="auto"/>
              </w:rPr>
              <w:t>4.3.3 Key binding results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_Toc373313669 \h </w:instrText>
            </w:r>
            <w:r w:rsidR="00C92BFD" w:rsidRPr="007B6FD4">
              <w:rPr>
                <w:noProof/>
                <w:webHidden/>
              </w:rPr>
            </w:r>
            <w:r w:rsidR="00C92BFD" w:rsidRPr="007B6FD4">
              <w:rPr>
                <w:noProof/>
                <w:webHidden/>
              </w:rPr>
              <w:fldChar w:fldCharType="separate"/>
            </w:r>
            <w:r w:rsidR="00D25678">
              <w:rPr>
                <w:noProof/>
                <w:webHidden/>
              </w:rPr>
              <w:t>40</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70" w:history="1">
            <w:r w:rsidR="00C92BFD" w:rsidRPr="007B6FD4">
              <w:rPr>
                <w:rStyle w:val="Hyperlink"/>
                <w:noProof/>
                <w:color w:val="auto"/>
              </w:rPr>
              <w:t>4.3.4 Security discussion</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_Toc373313670 \h </w:instrText>
            </w:r>
            <w:r w:rsidR="00C92BFD" w:rsidRPr="007B6FD4">
              <w:rPr>
                <w:noProof/>
                <w:webHidden/>
              </w:rPr>
            </w:r>
            <w:r w:rsidR="00C92BFD" w:rsidRPr="007B6FD4">
              <w:rPr>
                <w:noProof/>
                <w:webHidden/>
              </w:rPr>
              <w:fldChar w:fldCharType="separate"/>
            </w:r>
            <w:r w:rsidR="00D25678">
              <w:rPr>
                <w:noProof/>
                <w:webHidden/>
              </w:rPr>
              <w:t>41</w:t>
            </w:r>
            <w:r w:rsidR="00C92BFD" w:rsidRPr="007B6FD4">
              <w:rPr>
                <w:noProof/>
                <w:webHidden/>
              </w:rPr>
              <w:fldChar w:fldCharType="end"/>
            </w:r>
          </w:hyperlink>
        </w:p>
        <w:p w:rsidR="00C92BFD" w:rsidRPr="007B6FD4" w:rsidRDefault="00C721B3">
          <w:pPr>
            <w:pStyle w:val="TOC3"/>
            <w:tabs>
              <w:tab w:val="right" w:leader="dot" w:pos="8210"/>
            </w:tabs>
            <w:rPr>
              <w:rFonts w:asciiTheme="minorHAnsi" w:hAnsiTheme="minorHAnsi"/>
              <w:noProof/>
              <w:kern w:val="0"/>
              <w:sz w:val="22"/>
              <w:lang w:eastAsia="en-US"/>
            </w:rPr>
          </w:pPr>
          <w:hyperlink w:anchor="_Toc373313671" w:history="1">
            <w:r w:rsidR="00C92BFD" w:rsidRPr="007B6FD4">
              <w:rPr>
                <w:rStyle w:val="Hyperlink"/>
                <w:noProof/>
                <w:color w:val="auto"/>
              </w:rPr>
              <w:t>4.3.5 Relative comparison with other state of the art biometric cryptosystems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_Toc373313671 \h </w:instrText>
            </w:r>
            <w:r w:rsidR="00C92BFD" w:rsidRPr="007B6FD4">
              <w:rPr>
                <w:noProof/>
                <w:webHidden/>
              </w:rPr>
            </w:r>
            <w:r w:rsidR="00C92BFD" w:rsidRPr="007B6FD4">
              <w:rPr>
                <w:noProof/>
                <w:webHidden/>
              </w:rPr>
              <w:fldChar w:fldCharType="separate"/>
            </w:r>
            <w:r w:rsidR="00D25678">
              <w:rPr>
                <w:noProof/>
                <w:webHidden/>
              </w:rPr>
              <w:t>43</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72" w:history="1">
            <w:r w:rsidR="00C92BFD" w:rsidRPr="007B6FD4">
              <w:rPr>
                <w:rStyle w:val="Hyperlink"/>
                <w:rFonts w:cs="Times New Roman"/>
                <w:noProof/>
                <w:color w:val="auto"/>
              </w:rPr>
              <w:t>5. RELATED WORKS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_Toc373313672 \h </w:instrText>
            </w:r>
            <w:r w:rsidR="00C92BFD" w:rsidRPr="007B6FD4">
              <w:rPr>
                <w:noProof/>
                <w:webHidden/>
              </w:rPr>
            </w:r>
            <w:r w:rsidR="00C92BFD" w:rsidRPr="007B6FD4">
              <w:rPr>
                <w:noProof/>
                <w:webHidden/>
              </w:rPr>
              <w:fldChar w:fldCharType="separate"/>
            </w:r>
            <w:r w:rsidR="00D25678">
              <w:rPr>
                <w:noProof/>
                <w:webHidden/>
              </w:rPr>
              <w:t>45</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73" w:history="1">
            <w:r w:rsidR="00C92BFD" w:rsidRPr="007B6FD4">
              <w:rPr>
                <w:rStyle w:val="Hyperlink"/>
                <w:noProof/>
                <w:color w:val="auto"/>
              </w:rPr>
              <w:t>5.1 Gait authentication using pattern recognition approaches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_Toc373313673 \h </w:instrText>
            </w:r>
            <w:r w:rsidR="00C92BFD" w:rsidRPr="007B6FD4">
              <w:rPr>
                <w:noProof/>
                <w:webHidden/>
              </w:rPr>
            </w:r>
            <w:r w:rsidR="00C92BFD" w:rsidRPr="007B6FD4">
              <w:rPr>
                <w:noProof/>
                <w:webHidden/>
              </w:rPr>
              <w:fldChar w:fldCharType="separate"/>
            </w:r>
            <w:r w:rsidR="00D25678">
              <w:rPr>
                <w:noProof/>
                <w:webHidden/>
              </w:rPr>
              <w:t>45</w:t>
            </w:r>
            <w:r w:rsidR="00C92BFD" w:rsidRPr="007B6FD4">
              <w:rPr>
                <w:noProof/>
                <w:webHidden/>
              </w:rPr>
              <w:fldChar w:fldCharType="end"/>
            </w:r>
          </w:hyperlink>
        </w:p>
        <w:p w:rsidR="00C92BFD" w:rsidRPr="007B6FD4" w:rsidRDefault="00C721B3">
          <w:pPr>
            <w:pStyle w:val="TOC2"/>
            <w:tabs>
              <w:tab w:val="right" w:leader="dot" w:pos="8210"/>
            </w:tabs>
            <w:rPr>
              <w:rFonts w:asciiTheme="minorHAnsi" w:hAnsiTheme="minorHAnsi"/>
              <w:noProof/>
              <w:kern w:val="0"/>
              <w:sz w:val="22"/>
              <w:lang w:eastAsia="en-US"/>
            </w:rPr>
          </w:pPr>
          <w:hyperlink w:anchor="_Toc373313674" w:history="1">
            <w:r w:rsidR="00C92BFD" w:rsidRPr="007B6FD4">
              <w:rPr>
                <w:rStyle w:val="Hyperlink"/>
                <w:noProof/>
                <w:color w:val="auto"/>
              </w:rPr>
              <w:t>5.2 Biometric cryptosystems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_Toc373313674 \h </w:instrText>
            </w:r>
            <w:r w:rsidR="00C92BFD" w:rsidRPr="007B6FD4">
              <w:rPr>
                <w:noProof/>
                <w:webHidden/>
              </w:rPr>
            </w:r>
            <w:r w:rsidR="00C92BFD" w:rsidRPr="007B6FD4">
              <w:rPr>
                <w:noProof/>
                <w:webHidden/>
              </w:rPr>
              <w:fldChar w:fldCharType="separate"/>
            </w:r>
            <w:r w:rsidR="00D25678">
              <w:rPr>
                <w:noProof/>
                <w:webHidden/>
              </w:rPr>
              <w:t>47</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75" w:history="1">
            <w:r w:rsidR="00C92BFD" w:rsidRPr="007B6FD4">
              <w:rPr>
                <w:rStyle w:val="Hyperlink"/>
                <w:rFonts w:cs="Times New Roman"/>
                <w:noProof/>
                <w:color w:val="auto"/>
              </w:rPr>
              <w:t>6. CONCLUSIONS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_Toc373313675 \h </w:instrText>
            </w:r>
            <w:r w:rsidR="00C92BFD" w:rsidRPr="007B6FD4">
              <w:rPr>
                <w:noProof/>
                <w:webHidden/>
              </w:rPr>
            </w:r>
            <w:r w:rsidR="00C92BFD" w:rsidRPr="007B6FD4">
              <w:rPr>
                <w:noProof/>
                <w:webHidden/>
              </w:rPr>
              <w:fldChar w:fldCharType="separate"/>
            </w:r>
            <w:r w:rsidR="00D25678">
              <w:rPr>
                <w:noProof/>
                <w:webHidden/>
              </w:rPr>
              <w:t>50</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76" w:history="1">
            <w:r w:rsidR="00C92BFD" w:rsidRPr="007B6FD4">
              <w:rPr>
                <w:rStyle w:val="Hyperlink"/>
                <w:noProof/>
                <w:color w:val="auto"/>
              </w:rPr>
              <w:t>Bibliography</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_Toc373313676 \h </w:instrText>
            </w:r>
            <w:r w:rsidR="00C92BFD" w:rsidRPr="007B6FD4">
              <w:rPr>
                <w:noProof/>
                <w:webHidden/>
              </w:rPr>
            </w:r>
            <w:r w:rsidR="00C92BFD" w:rsidRPr="007B6FD4">
              <w:rPr>
                <w:noProof/>
                <w:webHidden/>
              </w:rPr>
              <w:fldChar w:fldCharType="separate"/>
            </w:r>
            <w:r w:rsidR="00D25678">
              <w:rPr>
                <w:noProof/>
                <w:webHidden/>
              </w:rPr>
              <w:t>51</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77" w:history="1">
            <w:r w:rsidR="00C92BFD" w:rsidRPr="007B6FD4">
              <w:rPr>
                <w:rStyle w:val="Hyperlink"/>
                <w:noProof/>
                <w:color w:val="auto"/>
              </w:rPr>
              <w:t>References</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_Toc373313677 \h </w:instrText>
            </w:r>
            <w:r w:rsidR="00C92BFD" w:rsidRPr="007B6FD4">
              <w:rPr>
                <w:noProof/>
                <w:webHidden/>
              </w:rPr>
            </w:r>
            <w:r w:rsidR="00C92BFD" w:rsidRPr="007B6FD4">
              <w:rPr>
                <w:noProof/>
                <w:webHidden/>
              </w:rPr>
              <w:fldChar w:fldCharType="separate"/>
            </w:r>
            <w:r w:rsidR="00D25678">
              <w:rPr>
                <w:noProof/>
                <w:webHidden/>
              </w:rPr>
              <w:t>53</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78" w:history="1">
            <w:r w:rsidR="00C92BFD" w:rsidRPr="007B6FD4">
              <w:rPr>
                <w:rStyle w:val="Hyperlink"/>
                <w:rFonts w:asciiTheme="minorEastAsia" w:hAnsiTheme="minorEastAsia" w:cs="굴림"/>
                <w:noProof/>
                <w:color w:val="auto"/>
              </w:rPr>
              <w:t>(</w:t>
            </w:r>
            <w:r w:rsidR="00C92BFD" w:rsidRPr="007B6FD4">
              <w:rPr>
                <w:rStyle w:val="Hyperlink"/>
                <w:rFonts w:asciiTheme="minorEastAsia" w:hAnsiTheme="minorEastAsia" w:cs="굴림" w:hint="eastAsia"/>
                <w:noProof/>
                <w:color w:val="auto"/>
              </w:rPr>
              <w:t>국문초록</w:t>
            </w:r>
            <w:r w:rsidR="00C92BFD" w:rsidRPr="007B6FD4">
              <w:rPr>
                <w:rStyle w:val="Hyperlink"/>
                <w:rFonts w:asciiTheme="minorEastAsia" w:hAnsiTheme="minorEastAsia" w:cs="Times New Roman"/>
                <w:noProof/>
                <w:color w:val="auto"/>
                <w:lang w:eastAsia="ko-KR"/>
              </w:rPr>
              <w:t>)</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_Toc373313678 \h </w:instrText>
            </w:r>
            <w:r w:rsidR="00C92BFD" w:rsidRPr="007B6FD4">
              <w:rPr>
                <w:noProof/>
                <w:webHidden/>
              </w:rPr>
            </w:r>
            <w:r w:rsidR="00C92BFD" w:rsidRPr="007B6FD4">
              <w:rPr>
                <w:noProof/>
                <w:webHidden/>
              </w:rPr>
              <w:fldChar w:fldCharType="separate"/>
            </w:r>
            <w:r w:rsidR="00D25678">
              <w:rPr>
                <w:noProof/>
                <w:webHidden/>
              </w:rPr>
              <w:t>59</w:t>
            </w:r>
            <w:r w:rsidR="00C92BFD" w:rsidRPr="007B6FD4">
              <w:rPr>
                <w:noProof/>
                <w:webHidden/>
              </w:rPr>
              <w:fldChar w:fldCharType="end"/>
            </w:r>
          </w:hyperlink>
        </w:p>
        <w:p w:rsidR="00C92BFD" w:rsidRPr="007B6FD4" w:rsidRDefault="00C721B3">
          <w:pPr>
            <w:pStyle w:val="TOC1"/>
            <w:tabs>
              <w:tab w:val="right" w:leader="dot" w:pos="8210"/>
            </w:tabs>
            <w:rPr>
              <w:rFonts w:asciiTheme="minorHAnsi" w:hAnsiTheme="minorHAnsi"/>
              <w:noProof/>
              <w:kern w:val="0"/>
              <w:sz w:val="22"/>
              <w:lang w:eastAsia="en-US"/>
            </w:rPr>
          </w:pPr>
          <w:hyperlink w:anchor="_Toc373313679" w:history="1">
            <w:r w:rsidR="00C92BFD" w:rsidRPr="007B6FD4">
              <w:rPr>
                <w:rStyle w:val="Hyperlink"/>
                <w:noProof/>
                <w:color w:val="auto"/>
              </w:rPr>
              <w:t>ACKNOWLEDGEMENT</w:t>
            </w:r>
            <w:r w:rsidR="00C92BFD" w:rsidRPr="007B6FD4">
              <w:rPr>
                <w:noProof/>
                <w:webHidden/>
              </w:rPr>
              <w:tab/>
            </w:r>
            <w:r w:rsidR="00C92BFD" w:rsidRPr="007B6FD4">
              <w:rPr>
                <w:noProof/>
                <w:webHidden/>
              </w:rPr>
              <w:fldChar w:fldCharType="begin"/>
            </w:r>
            <w:r w:rsidR="00C92BFD" w:rsidRPr="007B6FD4">
              <w:rPr>
                <w:noProof/>
                <w:webHidden/>
              </w:rPr>
              <w:instrText xml:space="preserve"> PAGEREF _Toc373313679 \h </w:instrText>
            </w:r>
            <w:r w:rsidR="00C92BFD" w:rsidRPr="007B6FD4">
              <w:rPr>
                <w:noProof/>
                <w:webHidden/>
              </w:rPr>
            </w:r>
            <w:r w:rsidR="00C92BFD" w:rsidRPr="007B6FD4">
              <w:rPr>
                <w:noProof/>
                <w:webHidden/>
              </w:rPr>
              <w:fldChar w:fldCharType="separate"/>
            </w:r>
            <w:r w:rsidR="00D25678">
              <w:rPr>
                <w:noProof/>
                <w:webHidden/>
              </w:rPr>
              <w:t>61</w:t>
            </w:r>
            <w:r w:rsidR="00C92BFD" w:rsidRPr="007B6FD4">
              <w:rPr>
                <w:noProof/>
                <w:webHidden/>
              </w:rPr>
              <w:fldChar w:fldCharType="end"/>
            </w:r>
          </w:hyperlink>
        </w:p>
        <w:p w:rsidR="00271B97" w:rsidRPr="007B6FD4" w:rsidRDefault="00F51EFF">
          <w:r w:rsidRPr="007B6FD4">
            <w:fldChar w:fldCharType="end"/>
          </w:r>
        </w:p>
      </w:sdtContent>
    </w:sdt>
    <w:p w:rsidR="00083E01" w:rsidRPr="007B6FD4" w:rsidRDefault="00083E01">
      <w:pPr>
        <w:widowControl/>
        <w:jc w:val="left"/>
      </w:pPr>
      <w:r w:rsidRPr="007B6FD4">
        <w:br w:type="page"/>
      </w:r>
    </w:p>
    <w:p w:rsidR="00CD4345" w:rsidRPr="007B6FD4" w:rsidRDefault="008F14B6" w:rsidP="00EC6B67">
      <w:pPr>
        <w:pStyle w:val="Heading1"/>
        <w:numPr>
          <w:ilvl w:val="0"/>
          <w:numId w:val="0"/>
        </w:numPr>
        <w:rPr>
          <w:rFonts w:cs="Times New Roman"/>
          <w:lang w:eastAsia="ko-KR"/>
        </w:rPr>
      </w:pPr>
      <w:bookmarkStart w:id="0" w:name="_Toc373313635"/>
      <w:r w:rsidRPr="007B6FD4">
        <w:rPr>
          <w:rFonts w:cs="Times New Roman"/>
        </w:rPr>
        <w:lastRenderedPageBreak/>
        <w:t>L</w:t>
      </w:r>
      <w:r w:rsidR="00915FF4" w:rsidRPr="007B6FD4">
        <w:rPr>
          <w:rFonts w:cs="Times New Roman"/>
        </w:rPr>
        <w:t>IST OF FIGURES</w:t>
      </w:r>
      <w:bookmarkEnd w:id="0"/>
    </w:p>
    <w:p w:rsidR="003374B7" w:rsidRPr="007B6FD4" w:rsidRDefault="003374B7">
      <w:pPr>
        <w:pStyle w:val="TableofFigures"/>
        <w:tabs>
          <w:tab w:val="right" w:leader="dot" w:pos="8210"/>
        </w:tabs>
        <w:rPr>
          <w:rFonts w:asciiTheme="minorHAnsi" w:eastAsiaTheme="minorEastAsia" w:hAnsiTheme="minorHAnsi"/>
          <w:noProof/>
          <w:kern w:val="0"/>
          <w:lang w:eastAsia="en-US"/>
        </w:rPr>
      </w:pPr>
      <w:r w:rsidRPr="007B6FD4">
        <w:rPr>
          <w:rFonts w:cs="Times New Roman"/>
          <w:b/>
          <w:sz w:val="28"/>
          <w:szCs w:val="28"/>
          <w:lang w:eastAsia="ko-KR"/>
        </w:rPr>
        <w:fldChar w:fldCharType="begin"/>
      </w:r>
      <w:r w:rsidRPr="007B6FD4">
        <w:rPr>
          <w:rFonts w:cs="Times New Roman"/>
          <w:b/>
          <w:sz w:val="28"/>
          <w:szCs w:val="28"/>
          <w:lang w:eastAsia="ko-KR"/>
        </w:rPr>
        <w:instrText xml:space="preserve"> TOC \h \z \t "Figure,1" \c "Figure" </w:instrText>
      </w:r>
      <w:r w:rsidRPr="007B6FD4">
        <w:rPr>
          <w:rFonts w:cs="Times New Roman"/>
          <w:b/>
          <w:sz w:val="28"/>
          <w:szCs w:val="28"/>
          <w:lang w:eastAsia="ko-KR"/>
        </w:rPr>
        <w:fldChar w:fldCharType="separate"/>
      </w:r>
      <w:hyperlink w:anchor="_Toc369193731" w:history="1">
        <w:r w:rsidRPr="007B6FD4">
          <w:rPr>
            <w:rStyle w:val="Hyperlink"/>
            <w:rFonts w:eastAsia="SimSun"/>
            <w:b/>
            <w:noProof/>
            <w:color w:val="auto"/>
          </w:rPr>
          <w:t>Figure 2.1 (a)</w:t>
        </w:r>
        <w:r w:rsidRPr="007B6FD4">
          <w:rPr>
            <w:rStyle w:val="Hyperlink"/>
            <w:rFonts w:eastAsia="SimSun"/>
            <w:noProof/>
            <w:color w:val="auto"/>
          </w:rPr>
          <w:t xml:space="preserve"> Mobile coordinate system, </w:t>
        </w:r>
        <w:r w:rsidRPr="007B6FD4">
          <w:rPr>
            <w:rStyle w:val="Hyperlink"/>
            <w:rFonts w:eastAsia="SimSun"/>
            <w:b/>
            <w:noProof/>
            <w:color w:val="auto"/>
          </w:rPr>
          <w:t>(b)</w:t>
        </w:r>
        <w:r w:rsidRPr="007B6FD4">
          <w:rPr>
            <w:rStyle w:val="Hyperlink"/>
            <w:rFonts w:eastAsia="SimSun"/>
            <w:noProof/>
            <w:color w:val="auto"/>
          </w:rPr>
          <w:t xml:space="preserve"> misplacement error, </w:t>
        </w:r>
        <w:r w:rsidRPr="007B6FD4">
          <w:rPr>
            <w:rStyle w:val="Hyperlink"/>
            <w:rFonts w:eastAsia="SimSun"/>
            <w:b/>
            <w:noProof/>
            <w:color w:val="auto"/>
          </w:rPr>
          <w:t>(c)</w:t>
        </w:r>
        <w:r w:rsidRPr="007B6FD4">
          <w:rPr>
            <w:rStyle w:val="Hyperlink"/>
            <w:rFonts w:eastAsia="SimSun"/>
            <w:noProof/>
            <w:color w:val="auto"/>
          </w:rPr>
          <w:t xml:space="preserve"> disorientation error and </w:t>
        </w:r>
        <w:r w:rsidRPr="007B6FD4">
          <w:rPr>
            <w:rStyle w:val="Hyperlink"/>
            <w:rFonts w:eastAsia="SimSun"/>
            <w:b/>
            <w:noProof/>
            <w:color w:val="auto"/>
          </w:rPr>
          <w:t>(d)</w:t>
        </w:r>
        <w:r w:rsidRPr="007B6FD4">
          <w:rPr>
            <w:rStyle w:val="Hyperlink"/>
            <w:rFonts w:eastAsia="SimSun"/>
            <w:noProof/>
            <w:color w:val="auto"/>
          </w:rPr>
          <w:t xml:space="preserve"> both cases</w:t>
        </w:r>
        <w:r w:rsidRPr="007B6FD4">
          <w:rPr>
            <w:noProof/>
            <w:webHidden/>
          </w:rPr>
          <w:tab/>
        </w:r>
        <w:r w:rsidRPr="007B6FD4">
          <w:rPr>
            <w:noProof/>
            <w:webHidden/>
          </w:rPr>
          <w:fldChar w:fldCharType="begin"/>
        </w:r>
        <w:r w:rsidRPr="007B6FD4">
          <w:rPr>
            <w:noProof/>
            <w:webHidden/>
          </w:rPr>
          <w:instrText xml:space="preserve"> PAGEREF _Toc369193731 \h </w:instrText>
        </w:r>
        <w:r w:rsidRPr="007B6FD4">
          <w:rPr>
            <w:noProof/>
            <w:webHidden/>
          </w:rPr>
        </w:r>
        <w:r w:rsidRPr="007B6FD4">
          <w:rPr>
            <w:noProof/>
            <w:webHidden/>
          </w:rPr>
          <w:fldChar w:fldCharType="separate"/>
        </w:r>
        <w:r w:rsidR="00D25678">
          <w:rPr>
            <w:noProof/>
            <w:webHidden/>
          </w:rPr>
          <w:t>6</w:t>
        </w:r>
        <w:r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2" w:history="1">
        <w:r w:rsidR="003374B7" w:rsidRPr="007B6FD4">
          <w:rPr>
            <w:rStyle w:val="Hyperlink"/>
            <w:rFonts w:eastAsia="SimSun"/>
            <w:b/>
            <w:noProof/>
            <w:color w:val="auto"/>
          </w:rPr>
          <w:t>Figure 2.2</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Mobile orientation after applying rotation matrix, </w:t>
        </w:r>
        <w:r w:rsidR="003374B7" w:rsidRPr="007B6FD4">
          <w:rPr>
            <w:rStyle w:val="Hyperlink"/>
            <w:rFonts w:eastAsia="SimSun"/>
            <w:b/>
            <w:noProof/>
            <w:color w:val="auto"/>
          </w:rPr>
          <w:t>(b)</w:t>
        </w:r>
        <w:r w:rsidR="003374B7" w:rsidRPr="007B6FD4">
          <w:rPr>
            <w:rStyle w:val="Hyperlink"/>
            <w:rFonts w:eastAsia="SimSun"/>
            <w:noProof/>
            <w:color w:val="auto"/>
          </w:rPr>
          <w:t xml:space="preserve"> the relative position between the phone and its wearer</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_Toc369193732 \h </w:instrText>
        </w:r>
        <w:r w:rsidR="003374B7" w:rsidRPr="007B6FD4">
          <w:rPr>
            <w:noProof/>
            <w:webHidden/>
          </w:rPr>
        </w:r>
        <w:r w:rsidR="003374B7" w:rsidRPr="007B6FD4">
          <w:rPr>
            <w:noProof/>
            <w:webHidden/>
          </w:rPr>
          <w:fldChar w:fldCharType="separate"/>
        </w:r>
        <w:r w:rsidR="00D25678">
          <w:rPr>
            <w:noProof/>
            <w:webHidden/>
          </w:rPr>
          <w:t>9</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3" w:history="1">
        <w:r w:rsidR="003374B7" w:rsidRPr="007B6FD4">
          <w:rPr>
            <w:rStyle w:val="Hyperlink"/>
            <w:rFonts w:eastAsia="SimSun"/>
            <w:b/>
            <w:noProof/>
            <w:color w:val="auto"/>
          </w:rPr>
          <w:t>Figure 2.3</w:t>
        </w:r>
        <w:r w:rsidR="003374B7" w:rsidRPr="007B6FD4">
          <w:rPr>
            <w:rStyle w:val="Hyperlink"/>
            <w:rFonts w:eastAsia="SimSun"/>
            <w:noProof/>
            <w:color w:val="auto"/>
          </w:rPr>
          <w:t xml:space="preserve"> Multi-level wavelet decomposition</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_Toc369193733 \h </w:instrText>
        </w:r>
        <w:r w:rsidR="003374B7" w:rsidRPr="007B6FD4">
          <w:rPr>
            <w:noProof/>
            <w:webHidden/>
          </w:rPr>
        </w:r>
        <w:r w:rsidR="003374B7" w:rsidRPr="007B6FD4">
          <w:rPr>
            <w:noProof/>
            <w:webHidden/>
          </w:rPr>
          <w:fldChar w:fldCharType="separate"/>
        </w:r>
        <w:r w:rsidR="00D25678">
          <w:rPr>
            <w:noProof/>
            <w:webHidden/>
          </w:rPr>
          <w:t>10</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4" w:history="1">
        <w:r w:rsidR="003374B7" w:rsidRPr="007B6FD4">
          <w:rPr>
            <w:rStyle w:val="Hyperlink"/>
            <w:rFonts w:eastAsia="SimSun"/>
            <w:b/>
            <w:noProof/>
            <w:color w:val="auto"/>
          </w:rPr>
          <w:t>Figure 2.4</w:t>
        </w:r>
        <w:r w:rsidR="003374B7" w:rsidRPr="007B6FD4">
          <w:rPr>
            <w:rStyle w:val="Hyperlink"/>
            <w:rFonts w:eastAsia="SimSun"/>
            <w:noProof/>
            <w:color w:val="auto"/>
          </w:rPr>
          <w:t xml:space="preserve"> Illustration of a gait cycle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_Toc369193734 \h </w:instrText>
        </w:r>
        <w:r w:rsidR="003374B7" w:rsidRPr="007B6FD4">
          <w:rPr>
            <w:noProof/>
            <w:webHidden/>
          </w:rPr>
        </w:r>
        <w:r w:rsidR="003374B7" w:rsidRPr="007B6FD4">
          <w:rPr>
            <w:noProof/>
            <w:webHidden/>
          </w:rPr>
          <w:fldChar w:fldCharType="separate"/>
        </w:r>
        <w:r w:rsidR="00D25678">
          <w:rPr>
            <w:noProof/>
            <w:webHidden/>
          </w:rPr>
          <w:t>11</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5" w:history="1">
        <w:r w:rsidR="003374B7" w:rsidRPr="007B6FD4">
          <w:rPr>
            <w:rStyle w:val="Hyperlink"/>
            <w:rFonts w:eastAsia="SimSun"/>
            <w:b/>
            <w:noProof/>
            <w:color w:val="auto"/>
          </w:rPr>
          <w:t>Figure 2.5</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Auto-correlation coefficients, </w:t>
        </w:r>
        <w:r w:rsidR="003374B7" w:rsidRPr="007B6FD4">
          <w:rPr>
            <w:rStyle w:val="Hyperlink"/>
            <w:rFonts w:eastAsia="SimSun"/>
            <w:b/>
            <w:noProof/>
            <w:color w:val="auto"/>
          </w:rPr>
          <w:t>(b)</w:t>
        </w:r>
        <w:r w:rsidR="003374B7" w:rsidRPr="007B6FD4">
          <w:rPr>
            <w:rStyle w:val="Hyperlink"/>
            <w:rFonts w:eastAsia="SimSun"/>
            <w:noProof/>
            <w:color w:val="auto"/>
          </w:rPr>
          <w:t xml:space="preserve"> detected marking points in Z-signal</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_Toc369193735 \h </w:instrText>
        </w:r>
        <w:r w:rsidR="003374B7" w:rsidRPr="007B6FD4">
          <w:rPr>
            <w:noProof/>
            <w:webHidden/>
          </w:rPr>
        </w:r>
        <w:r w:rsidR="003374B7" w:rsidRPr="007B6FD4">
          <w:rPr>
            <w:noProof/>
            <w:webHidden/>
          </w:rPr>
          <w:fldChar w:fldCharType="separate"/>
        </w:r>
        <w:r w:rsidR="00D25678">
          <w:rPr>
            <w:noProof/>
            <w:webHidden/>
          </w:rPr>
          <w:t>13</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6" w:history="1">
        <w:r w:rsidR="003374B7" w:rsidRPr="007B6FD4">
          <w:rPr>
            <w:rStyle w:val="Hyperlink"/>
            <w:rFonts w:eastAsia="SimSun"/>
            <w:b/>
            <w:noProof/>
            <w:color w:val="auto"/>
          </w:rPr>
          <w:t>Figure 3.1</w:t>
        </w:r>
        <w:r w:rsidR="003374B7" w:rsidRPr="007B6FD4">
          <w:rPr>
            <w:rStyle w:val="Hyperlink"/>
            <w:rFonts w:eastAsia="SimSun"/>
            <w:noProof/>
            <w:color w:val="auto"/>
          </w:rPr>
          <w:t xml:space="preserve"> The fuzzy commitme</w:t>
        </w:r>
        <w:r w:rsidR="00F573D5" w:rsidRPr="007B6FD4">
          <w:rPr>
            <w:rStyle w:val="Hyperlink"/>
            <w:rFonts w:eastAsia="SimSun"/>
            <w:noProof/>
            <w:color w:val="auto"/>
          </w:rPr>
          <w:t>nt scheme proposed by A. Juels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_Toc369193736 \h </w:instrText>
        </w:r>
        <w:r w:rsidR="003374B7" w:rsidRPr="007B6FD4">
          <w:rPr>
            <w:noProof/>
            <w:webHidden/>
          </w:rPr>
        </w:r>
        <w:r w:rsidR="003374B7" w:rsidRPr="007B6FD4">
          <w:rPr>
            <w:noProof/>
            <w:webHidden/>
          </w:rPr>
          <w:fldChar w:fldCharType="separate"/>
        </w:r>
        <w:r w:rsidR="00D25678">
          <w:rPr>
            <w:noProof/>
            <w:webHidden/>
          </w:rPr>
          <w:t>21</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7" w:history="1">
        <w:r w:rsidR="003374B7" w:rsidRPr="007B6FD4">
          <w:rPr>
            <w:rStyle w:val="Hyperlink"/>
            <w:rFonts w:eastAsia="SimSun"/>
            <w:b/>
            <w:noProof/>
            <w:color w:val="auto"/>
          </w:rPr>
          <w:t>Figure 3.2</w:t>
        </w:r>
        <w:r w:rsidR="003374B7" w:rsidRPr="007B6FD4">
          <w:rPr>
            <w:rStyle w:val="Hyperlink"/>
            <w:rFonts w:eastAsia="SimSun"/>
            <w:noProof/>
            <w:color w:val="auto"/>
          </w:rPr>
          <w:t xml:space="preserve"> The architecture of gait based BCS using fuzzy commitment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_Toc369193737 \h </w:instrText>
        </w:r>
        <w:r w:rsidR="003374B7" w:rsidRPr="007B6FD4">
          <w:rPr>
            <w:noProof/>
            <w:webHidden/>
          </w:rPr>
        </w:r>
        <w:r w:rsidR="003374B7" w:rsidRPr="007B6FD4">
          <w:rPr>
            <w:noProof/>
            <w:webHidden/>
          </w:rPr>
          <w:fldChar w:fldCharType="separate"/>
        </w:r>
        <w:r w:rsidR="00D25678">
          <w:rPr>
            <w:noProof/>
            <w:webHidden/>
          </w:rPr>
          <w:t>24</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8" w:history="1">
        <w:r w:rsidR="003374B7" w:rsidRPr="007B6FD4">
          <w:rPr>
            <w:rStyle w:val="Hyperlink"/>
            <w:rFonts w:eastAsia="SimSun"/>
            <w:b/>
            <w:noProof/>
            <w:color w:val="auto"/>
          </w:rPr>
          <w:t>Figure 3.3</w:t>
        </w:r>
        <w:r w:rsidR="000E4A3D" w:rsidRPr="007B6FD4">
          <w:rPr>
            <w:rStyle w:val="Hyperlink"/>
            <w:rFonts w:eastAsia="SimSun"/>
            <w:noProof/>
            <w:color w:val="auto"/>
          </w:rPr>
          <w:t xml:space="preserve"> Illustration of extracted real-</w:t>
        </w:r>
        <w:r w:rsidR="003374B7" w:rsidRPr="007B6FD4">
          <w:rPr>
            <w:rStyle w:val="Hyperlink"/>
            <w:rFonts w:eastAsia="SimSun"/>
            <w:noProof/>
            <w:color w:val="auto"/>
          </w:rPr>
          <w:t>valued gait templates of 3 users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_Toc369193738 \h </w:instrText>
        </w:r>
        <w:r w:rsidR="003374B7" w:rsidRPr="007B6FD4">
          <w:rPr>
            <w:noProof/>
            <w:webHidden/>
          </w:rPr>
        </w:r>
        <w:r w:rsidR="003374B7" w:rsidRPr="007B6FD4">
          <w:rPr>
            <w:noProof/>
            <w:webHidden/>
          </w:rPr>
          <w:fldChar w:fldCharType="separate"/>
        </w:r>
        <w:r w:rsidR="00D25678">
          <w:rPr>
            <w:noProof/>
            <w:webHidden/>
          </w:rPr>
          <w:t>26</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39" w:history="1">
        <w:r w:rsidR="003374B7" w:rsidRPr="007B6FD4">
          <w:rPr>
            <w:rStyle w:val="Hyperlink"/>
            <w:rFonts w:eastAsia="SimSun"/>
            <w:b/>
            <w:noProof/>
            <w:color w:val="auto"/>
          </w:rPr>
          <w:t>Figure 4.1</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Confusion matrix of the gait recognition, </w:t>
        </w:r>
        <w:r w:rsidR="003374B7" w:rsidRPr="007B6FD4">
          <w:rPr>
            <w:rStyle w:val="Hyperlink"/>
            <w:rFonts w:eastAsia="SimSun"/>
            <w:b/>
            <w:noProof/>
            <w:color w:val="auto"/>
          </w:rPr>
          <w:t>(b)</w:t>
        </w:r>
        <w:r w:rsidR="003374B7" w:rsidRPr="007B6FD4">
          <w:rPr>
            <w:rStyle w:val="Hyperlink"/>
            <w:rFonts w:eastAsia="SimSun"/>
            <w:noProof/>
            <w:color w:val="auto"/>
          </w:rPr>
          <w:t xml:space="preserve"> the classification accuracy of feature subsets by applying SFFS and SFS algorithms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_Toc369193739 \h </w:instrText>
        </w:r>
        <w:r w:rsidR="003374B7" w:rsidRPr="007B6FD4">
          <w:rPr>
            <w:noProof/>
            <w:webHidden/>
          </w:rPr>
        </w:r>
        <w:r w:rsidR="003374B7" w:rsidRPr="007B6FD4">
          <w:rPr>
            <w:noProof/>
            <w:webHidden/>
          </w:rPr>
          <w:fldChar w:fldCharType="separate"/>
        </w:r>
        <w:r w:rsidR="00D25678">
          <w:rPr>
            <w:noProof/>
            <w:webHidden/>
          </w:rPr>
          <w:t>32</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40" w:history="1">
        <w:r w:rsidR="003374B7" w:rsidRPr="007B6FD4">
          <w:rPr>
            <w:rStyle w:val="Hyperlink"/>
            <w:rFonts w:eastAsia="SimSun"/>
            <w:b/>
            <w:noProof/>
            <w:color w:val="auto"/>
          </w:rPr>
          <w:t>Figure 4.2</w:t>
        </w:r>
        <w:r w:rsidR="006D2B41" w:rsidRPr="007B6FD4">
          <w:rPr>
            <w:rStyle w:val="Hyperlink"/>
            <w:rFonts w:eastAsia="바탕체"/>
            <w:noProof/>
            <w:color w:val="auto"/>
          </w:rPr>
          <w:t xml:space="preserve"> the FR</w:t>
        </w:r>
        <w:r w:rsidR="003374B7" w:rsidRPr="007B6FD4">
          <w:rPr>
            <w:rStyle w:val="Hyperlink"/>
            <w:rFonts w:eastAsia="바탕체"/>
            <w:noProof/>
            <w:color w:val="auto"/>
          </w:rPr>
          <w:t>R at zeroF</w:t>
        </w:r>
        <w:r w:rsidR="006D2B41" w:rsidRPr="007B6FD4">
          <w:rPr>
            <w:rStyle w:val="Hyperlink"/>
            <w:rFonts w:eastAsia="바탕체"/>
            <w:noProof/>
            <w:color w:val="auto"/>
          </w:rPr>
          <w:t>A</w:t>
        </w:r>
        <w:r w:rsidR="003374B7" w:rsidRPr="007B6FD4">
          <w:rPr>
            <w:rStyle w:val="Hyperlink"/>
            <w:rFonts w:eastAsia="바탕체"/>
            <w:noProof/>
            <w:color w:val="auto"/>
          </w:rPr>
          <w:t>R before and after</w:t>
        </w:r>
        <w:r w:rsidR="00F573D5" w:rsidRPr="007B6FD4">
          <w:rPr>
            <w:rStyle w:val="Hyperlink"/>
            <w:rFonts w:eastAsia="바탕체"/>
            <w:noProof/>
            <w:color w:val="auto"/>
          </w:rPr>
          <w:t xml:space="preserve"> </w:t>
        </w:r>
        <w:r w:rsidR="003374B7" w:rsidRPr="007B6FD4">
          <w:rPr>
            <w:rStyle w:val="Hyperlink"/>
            <w:rFonts w:eastAsia="바탕체"/>
            <w:noProof/>
            <w:color w:val="auto"/>
          </w:rPr>
          <w:t>applying voting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_Toc369193740 \h </w:instrText>
        </w:r>
        <w:r w:rsidR="003374B7" w:rsidRPr="007B6FD4">
          <w:rPr>
            <w:noProof/>
            <w:webHidden/>
          </w:rPr>
        </w:r>
        <w:r w:rsidR="003374B7" w:rsidRPr="007B6FD4">
          <w:rPr>
            <w:noProof/>
            <w:webHidden/>
          </w:rPr>
          <w:fldChar w:fldCharType="separate"/>
        </w:r>
        <w:r w:rsidR="00D25678">
          <w:rPr>
            <w:noProof/>
            <w:webHidden/>
          </w:rPr>
          <w:t>35</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41" w:history="1">
        <w:r w:rsidR="003374B7" w:rsidRPr="007B6FD4">
          <w:rPr>
            <w:rStyle w:val="Hyperlink"/>
            <w:rFonts w:eastAsia="SimSun"/>
            <w:b/>
            <w:noProof/>
            <w:color w:val="auto"/>
          </w:rPr>
          <w:t>Figure 4.3</w:t>
        </w:r>
        <w:r w:rsidR="003374B7" w:rsidRPr="007B6FD4">
          <w:rPr>
            <w:rStyle w:val="Hyperlink"/>
            <w:rFonts w:eastAsia="SimSun"/>
            <w:noProof/>
            <w:color w:val="auto"/>
          </w:rPr>
          <w:t xml:space="preserve"> T</w:t>
        </w:r>
        <w:r w:rsidR="000E4A3D" w:rsidRPr="007B6FD4">
          <w:rPr>
            <w:rStyle w:val="Hyperlink"/>
            <w:rFonts w:eastAsia="SimSun"/>
            <w:noProof/>
            <w:color w:val="auto"/>
          </w:rPr>
          <w:t>he density distribution of real-</w:t>
        </w:r>
        <w:r w:rsidR="003374B7" w:rsidRPr="007B6FD4">
          <w:rPr>
            <w:rStyle w:val="Hyperlink"/>
            <w:rFonts w:eastAsia="SimSun"/>
            <w:noProof/>
            <w:color w:val="auto"/>
          </w:rPr>
          <w:t>valued and binary gait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_Toc369193741 \h </w:instrText>
        </w:r>
        <w:r w:rsidR="003374B7" w:rsidRPr="007B6FD4">
          <w:rPr>
            <w:noProof/>
            <w:webHidden/>
          </w:rPr>
        </w:r>
        <w:r w:rsidR="003374B7" w:rsidRPr="007B6FD4">
          <w:rPr>
            <w:noProof/>
            <w:webHidden/>
          </w:rPr>
          <w:fldChar w:fldCharType="separate"/>
        </w:r>
        <w:r w:rsidR="00D25678">
          <w:rPr>
            <w:noProof/>
            <w:webHidden/>
          </w:rPr>
          <w:t>37</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42" w:history="1">
        <w:r w:rsidR="003374B7" w:rsidRPr="007B6FD4">
          <w:rPr>
            <w:rStyle w:val="Hyperlink"/>
            <w:rFonts w:eastAsia="SimSun"/>
            <w:b/>
            <w:noProof/>
            <w:color w:val="auto"/>
          </w:rPr>
          <w:t>Figure 4.4</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The Euclidea</w:t>
        </w:r>
        <w:r w:rsidR="000E4A3D" w:rsidRPr="007B6FD4">
          <w:rPr>
            <w:rStyle w:val="Hyperlink"/>
            <w:rFonts w:eastAsia="SimSun"/>
            <w:noProof/>
            <w:color w:val="auto"/>
          </w:rPr>
          <w:t>n distance distribution of real-</w:t>
        </w:r>
        <w:r w:rsidR="003374B7" w:rsidRPr="007B6FD4">
          <w:rPr>
            <w:rStyle w:val="Hyperlink"/>
            <w:rFonts w:eastAsia="SimSun"/>
            <w:noProof/>
            <w:color w:val="auto"/>
          </w:rPr>
          <w:t xml:space="preserve">valued templates, </w:t>
        </w:r>
        <w:r w:rsidR="003374B7" w:rsidRPr="007B6FD4">
          <w:rPr>
            <w:rStyle w:val="Hyperlink"/>
            <w:rFonts w:eastAsia="SimSun"/>
            <w:b/>
            <w:noProof/>
            <w:color w:val="auto"/>
          </w:rPr>
          <w:t>(b)</w:t>
        </w:r>
        <w:r w:rsidR="003374B7" w:rsidRPr="007B6FD4">
          <w:rPr>
            <w:rStyle w:val="Hyperlink"/>
            <w:rFonts w:eastAsia="SimSun"/>
            <w:noProof/>
            <w:color w:val="auto"/>
          </w:rPr>
          <w:t xml:space="preserve"> The Hamming distance of binary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_Toc369193742 \h </w:instrText>
        </w:r>
        <w:r w:rsidR="003374B7" w:rsidRPr="007B6FD4">
          <w:rPr>
            <w:noProof/>
            <w:webHidden/>
          </w:rPr>
        </w:r>
        <w:r w:rsidR="003374B7" w:rsidRPr="007B6FD4">
          <w:rPr>
            <w:noProof/>
            <w:webHidden/>
          </w:rPr>
          <w:fldChar w:fldCharType="separate"/>
        </w:r>
        <w:r w:rsidR="00D25678">
          <w:rPr>
            <w:noProof/>
            <w:webHidden/>
          </w:rPr>
          <w:t>38</w:t>
        </w:r>
        <w:r w:rsidR="003374B7" w:rsidRPr="007B6FD4">
          <w:rPr>
            <w:noProof/>
            <w:webHidden/>
          </w:rPr>
          <w:fldChar w:fldCharType="end"/>
        </w:r>
      </w:hyperlink>
    </w:p>
    <w:p w:rsidR="003374B7" w:rsidRPr="007B6FD4" w:rsidRDefault="00C721B3">
      <w:pPr>
        <w:pStyle w:val="TableofFigures"/>
        <w:tabs>
          <w:tab w:val="right" w:leader="dot" w:pos="8210"/>
        </w:tabs>
        <w:rPr>
          <w:rFonts w:asciiTheme="minorHAnsi" w:eastAsiaTheme="minorEastAsia" w:hAnsiTheme="minorHAnsi"/>
          <w:noProof/>
          <w:kern w:val="0"/>
          <w:lang w:eastAsia="en-US"/>
        </w:rPr>
      </w:pPr>
      <w:hyperlink w:anchor="_Toc369193743" w:history="1">
        <w:r w:rsidR="003374B7" w:rsidRPr="007B6FD4">
          <w:rPr>
            <w:rStyle w:val="Hyperlink"/>
            <w:rFonts w:eastAsia="SimSun"/>
            <w:b/>
            <w:noProof/>
            <w:color w:val="auto"/>
          </w:rPr>
          <w:t>Figure 4.5</w:t>
        </w:r>
        <w:r w:rsidR="003374B7" w:rsidRPr="007B6FD4">
          <w:rPr>
            <w:rStyle w:val="Hyperlink"/>
            <w:rFonts w:eastAsia="SimSun"/>
            <w:noProof/>
            <w:color w:val="auto"/>
          </w:rPr>
          <w:t xml:space="preserve"> </w:t>
        </w:r>
        <w:r w:rsidR="003374B7" w:rsidRPr="007B6FD4">
          <w:rPr>
            <w:rStyle w:val="Hyperlink"/>
            <w:rFonts w:eastAsia="SimSun"/>
            <w:b/>
            <w:noProof/>
            <w:color w:val="auto"/>
          </w:rPr>
          <w:t>(top)</w:t>
        </w:r>
        <w:r w:rsidR="003374B7" w:rsidRPr="007B6FD4">
          <w:rPr>
            <w:rStyle w:val="Hyperlink"/>
            <w:rFonts w:eastAsia="SimSun"/>
            <w:noProof/>
            <w:color w:val="auto"/>
          </w:rPr>
          <w:t xml:space="preserve"> The Hamming distance distribution of binary templates, and </w:t>
        </w:r>
        <w:r w:rsidR="003374B7" w:rsidRPr="007B6FD4">
          <w:rPr>
            <w:rStyle w:val="Hyperlink"/>
            <w:rFonts w:eastAsia="SimSun"/>
            <w:b/>
            <w:noProof/>
            <w:color w:val="auto"/>
          </w:rPr>
          <w:t>(bottom)</w:t>
        </w:r>
        <w:r w:rsidR="003374B7" w:rsidRPr="007B6FD4">
          <w:rPr>
            <w:rStyle w:val="Hyperlink"/>
            <w:rFonts w:eastAsia="SimSun"/>
            <w:noProof/>
            <w:color w:val="auto"/>
          </w:rPr>
          <w:t xml:space="preserve"> the FAR and FRR of our </w:t>
        </w:r>
        <w:r w:rsidR="00E72B4F" w:rsidRPr="007B6FD4">
          <w:rPr>
            <w:rStyle w:val="Hyperlink"/>
            <w:rFonts w:eastAsia="SimSun"/>
            <w:noProof/>
            <w:color w:val="auto"/>
          </w:rPr>
          <w:t xml:space="preserve">proposed </w:t>
        </w:r>
        <w:r w:rsidR="003374B7" w:rsidRPr="007B6FD4">
          <w:rPr>
            <w:rStyle w:val="Hyperlink"/>
            <w:rFonts w:eastAsia="SimSun"/>
            <w:noProof/>
            <w:color w:val="auto"/>
          </w:rPr>
          <w:t>BCS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_Toc369193743 \h </w:instrText>
        </w:r>
        <w:r w:rsidR="003374B7" w:rsidRPr="007B6FD4">
          <w:rPr>
            <w:noProof/>
            <w:webHidden/>
          </w:rPr>
        </w:r>
        <w:r w:rsidR="003374B7" w:rsidRPr="007B6FD4">
          <w:rPr>
            <w:noProof/>
            <w:webHidden/>
          </w:rPr>
          <w:fldChar w:fldCharType="separate"/>
        </w:r>
        <w:r w:rsidR="00D25678">
          <w:rPr>
            <w:noProof/>
            <w:webHidden/>
          </w:rPr>
          <w:t>41</w:t>
        </w:r>
        <w:r w:rsidR="003374B7" w:rsidRPr="007B6FD4">
          <w:rPr>
            <w:noProof/>
            <w:webHidden/>
          </w:rPr>
          <w:fldChar w:fldCharType="end"/>
        </w:r>
      </w:hyperlink>
    </w:p>
    <w:p w:rsidR="00083E01" w:rsidRPr="007B6FD4" w:rsidRDefault="003374B7" w:rsidP="004E02CE">
      <w:pPr>
        <w:spacing w:line="420" w:lineRule="auto"/>
        <w:rPr>
          <w:rFonts w:cs="Times New Roman"/>
          <w:b/>
          <w:sz w:val="28"/>
          <w:szCs w:val="28"/>
          <w:lang w:eastAsia="ko-KR"/>
        </w:rPr>
      </w:pPr>
      <w:r w:rsidRPr="007B6FD4">
        <w:rPr>
          <w:rFonts w:cs="Times New Roman"/>
          <w:b/>
          <w:sz w:val="28"/>
          <w:szCs w:val="28"/>
          <w:lang w:eastAsia="ko-KR"/>
        </w:rPr>
        <w:fldChar w:fldCharType="end"/>
      </w:r>
    </w:p>
    <w:p w:rsidR="00083E01" w:rsidRPr="007B6FD4" w:rsidRDefault="00083E01">
      <w:pPr>
        <w:widowControl/>
        <w:jc w:val="left"/>
        <w:rPr>
          <w:rFonts w:cs="Times New Roman"/>
          <w:b/>
          <w:sz w:val="28"/>
          <w:szCs w:val="28"/>
          <w:lang w:eastAsia="ko-KR"/>
        </w:rPr>
      </w:pPr>
      <w:r w:rsidRPr="007B6FD4">
        <w:rPr>
          <w:rFonts w:cs="Times New Roman"/>
          <w:b/>
          <w:sz w:val="28"/>
          <w:szCs w:val="28"/>
          <w:lang w:eastAsia="ko-KR"/>
        </w:rPr>
        <w:br w:type="page"/>
      </w:r>
    </w:p>
    <w:p w:rsidR="00B46976" w:rsidRPr="007B6FD4" w:rsidRDefault="00FB2450" w:rsidP="00EC6B67">
      <w:pPr>
        <w:pStyle w:val="Heading1"/>
        <w:numPr>
          <w:ilvl w:val="0"/>
          <w:numId w:val="0"/>
        </w:numPr>
        <w:rPr>
          <w:rFonts w:cs="Times New Roman"/>
        </w:rPr>
      </w:pPr>
      <w:bookmarkStart w:id="1" w:name="_Toc373313636"/>
      <w:r w:rsidRPr="007B6FD4">
        <w:rPr>
          <w:rFonts w:cs="Times New Roman"/>
        </w:rPr>
        <w:lastRenderedPageBreak/>
        <w:t>LIST OF TABLES</w:t>
      </w:r>
      <w:bookmarkEnd w:id="1"/>
    </w:p>
    <w:p w:rsidR="00B46976" w:rsidRPr="007B6FD4" w:rsidRDefault="00B46976" w:rsidP="00AD2DE4">
      <w:pPr>
        <w:widowControl/>
        <w:jc w:val="left"/>
        <w:rPr>
          <w:rFonts w:cs="Times New Roman"/>
          <w:bCs/>
          <w:sz w:val="22"/>
        </w:rPr>
      </w:pPr>
    </w:p>
    <w:p w:rsidR="006B258B" w:rsidRPr="007B6FD4" w:rsidRDefault="00381C98">
      <w:pPr>
        <w:pStyle w:val="TableofFigures"/>
        <w:tabs>
          <w:tab w:val="right" w:leader="dot" w:pos="8210"/>
        </w:tabs>
        <w:rPr>
          <w:rFonts w:asciiTheme="minorHAnsi" w:eastAsiaTheme="minorEastAsia" w:hAnsiTheme="minorHAnsi"/>
          <w:noProof/>
          <w:kern w:val="0"/>
          <w:lang w:eastAsia="en-US"/>
        </w:rPr>
      </w:pPr>
      <w:r w:rsidRPr="007B6FD4">
        <w:rPr>
          <w:rFonts w:cs="Times New Roman"/>
          <w:bCs/>
        </w:rPr>
        <w:fldChar w:fldCharType="begin"/>
      </w:r>
      <w:r w:rsidRPr="007B6FD4">
        <w:rPr>
          <w:rFonts w:cs="Times New Roman"/>
          <w:bCs/>
        </w:rPr>
        <w:instrText xml:space="preserve"> TOC \h \z \t "Table,1" \c "Table" </w:instrText>
      </w:r>
      <w:r w:rsidRPr="007B6FD4">
        <w:rPr>
          <w:rFonts w:cs="Times New Roman"/>
          <w:bCs/>
        </w:rPr>
        <w:fldChar w:fldCharType="separate"/>
      </w:r>
      <w:hyperlink w:anchor="_Toc373313414" w:history="1">
        <w:r w:rsidR="006B258B" w:rsidRPr="007B6FD4">
          <w:rPr>
            <w:rStyle w:val="Hyperlink"/>
            <w:rFonts w:eastAsia="SimSun"/>
            <w:b/>
            <w:noProof/>
            <w:color w:val="auto"/>
          </w:rPr>
          <w:t>Table 2.1</w:t>
        </w:r>
        <w:r w:rsidR="006B258B" w:rsidRPr="007B6FD4">
          <w:rPr>
            <w:rStyle w:val="Hyperlink"/>
            <w:rFonts w:eastAsia="SimSun"/>
            <w:noProof/>
            <w:color w:val="auto"/>
          </w:rPr>
          <w:t xml:space="preserve"> Feature subset(s) selection using SFS and SFFS algorithms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_Toc373313414 \h </w:instrText>
        </w:r>
        <w:r w:rsidR="006B258B" w:rsidRPr="007B6FD4">
          <w:rPr>
            <w:noProof/>
            <w:webHidden/>
          </w:rPr>
        </w:r>
        <w:r w:rsidR="006B258B" w:rsidRPr="007B6FD4">
          <w:rPr>
            <w:noProof/>
            <w:webHidden/>
          </w:rPr>
          <w:fldChar w:fldCharType="separate"/>
        </w:r>
        <w:r w:rsidR="00D25678">
          <w:rPr>
            <w:noProof/>
            <w:webHidden/>
          </w:rPr>
          <w:t>17</w:t>
        </w:r>
        <w:r w:rsidR="006B258B" w:rsidRPr="007B6FD4">
          <w:rPr>
            <w:noProof/>
            <w:webHidden/>
          </w:rPr>
          <w:fldChar w:fldCharType="end"/>
        </w:r>
      </w:hyperlink>
    </w:p>
    <w:p w:rsidR="006B258B" w:rsidRPr="007B6FD4" w:rsidRDefault="00C721B3">
      <w:pPr>
        <w:pStyle w:val="TableofFigures"/>
        <w:tabs>
          <w:tab w:val="right" w:leader="dot" w:pos="8210"/>
        </w:tabs>
        <w:rPr>
          <w:rFonts w:asciiTheme="minorHAnsi" w:eastAsiaTheme="minorEastAsia" w:hAnsiTheme="minorHAnsi"/>
          <w:noProof/>
          <w:kern w:val="0"/>
          <w:lang w:eastAsia="en-US"/>
        </w:rPr>
      </w:pPr>
      <w:hyperlink w:anchor="_Toc373313415" w:history="1">
        <w:r w:rsidR="006B258B" w:rsidRPr="007B6FD4">
          <w:rPr>
            <w:rStyle w:val="Hyperlink"/>
            <w:rFonts w:eastAsia="SimSun"/>
            <w:b/>
            <w:noProof/>
            <w:color w:val="auto"/>
          </w:rPr>
          <w:t>Table 4.1</w:t>
        </w:r>
        <w:r w:rsidR="006B258B" w:rsidRPr="007B6FD4">
          <w:rPr>
            <w:rStyle w:val="Hyperlink"/>
            <w:rFonts w:eastAsia="SimSun"/>
            <w:noProof/>
            <w:color w:val="auto"/>
          </w:rPr>
          <w:t xml:space="preserve"> The performance of reducing feature dimension versus non-reducing</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_Toc373313415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C721B3">
      <w:pPr>
        <w:pStyle w:val="TableofFigures"/>
        <w:tabs>
          <w:tab w:val="right" w:leader="dot" w:pos="8210"/>
        </w:tabs>
        <w:rPr>
          <w:rFonts w:asciiTheme="minorHAnsi" w:eastAsiaTheme="minorEastAsia" w:hAnsiTheme="minorHAnsi"/>
          <w:noProof/>
          <w:kern w:val="0"/>
          <w:lang w:eastAsia="en-US"/>
        </w:rPr>
      </w:pPr>
      <w:hyperlink w:anchor="_Toc373313416" w:history="1">
        <w:r w:rsidR="006B258B" w:rsidRPr="007B6FD4">
          <w:rPr>
            <w:rStyle w:val="Hyperlink"/>
            <w:rFonts w:eastAsia="SimSun"/>
            <w:b/>
            <w:noProof/>
            <w:color w:val="auto"/>
          </w:rPr>
          <w:t>Table 4.2</w:t>
        </w:r>
        <w:r w:rsidR="006B258B" w:rsidRPr="007B6FD4">
          <w:rPr>
            <w:rStyle w:val="Hyperlink"/>
            <w:rFonts w:eastAsia="SimSun"/>
            <w:noProof/>
            <w:color w:val="auto"/>
          </w:rPr>
          <w:t xml:space="preserve"> </w:t>
        </w:r>
        <w:r w:rsidR="006B258B" w:rsidRPr="007B6FD4">
          <w:rPr>
            <w:rStyle w:val="Hyperlink"/>
            <w:rFonts w:eastAsia="SimSun" w:cs="Times New Roman"/>
            <w:b/>
            <w:noProof/>
            <w:color w:val="auto"/>
          </w:rPr>
          <w:t>(a)</w:t>
        </w:r>
        <w:r w:rsidR="006B258B" w:rsidRPr="007B6FD4">
          <w:rPr>
            <w:rStyle w:val="Hyperlink"/>
            <w:rFonts w:eastAsia="SimSun" w:cs="Times New Roman"/>
            <w:noProof/>
            <w:color w:val="auto"/>
          </w:rPr>
          <w:t xml:space="preserve"> Improvements of segmentation based on gait cycles compared with fixed length, </w:t>
        </w:r>
        <w:r w:rsidR="006B258B" w:rsidRPr="007B6FD4">
          <w:rPr>
            <w:rStyle w:val="Hyperlink"/>
            <w:rFonts w:eastAsia="SimSun" w:cs="Times New Roman"/>
            <w:b/>
            <w:noProof/>
            <w:color w:val="auto"/>
          </w:rPr>
          <w:t>(b)</w:t>
        </w:r>
        <w:r w:rsidR="006B258B" w:rsidRPr="007B6FD4">
          <w:rPr>
            <w:rStyle w:val="Hyperlink"/>
            <w:rFonts w:eastAsia="SimSun" w:cs="Times New Roman"/>
            <w:noProof/>
            <w:color w:val="auto"/>
          </w:rPr>
          <w:t xml:space="preserve"> the influence of disorientation error to the classification results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_Toc373313416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C721B3">
      <w:pPr>
        <w:pStyle w:val="TableofFigures"/>
        <w:tabs>
          <w:tab w:val="right" w:leader="dot" w:pos="8210"/>
        </w:tabs>
        <w:rPr>
          <w:rFonts w:asciiTheme="minorHAnsi" w:eastAsiaTheme="minorEastAsia" w:hAnsiTheme="minorHAnsi"/>
          <w:noProof/>
          <w:kern w:val="0"/>
          <w:lang w:eastAsia="en-US"/>
        </w:rPr>
      </w:pPr>
      <w:hyperlink w:anchor="_Toc373313417" w:history="1">
        <w:r w:rsidR="006B258B" w:rsidRPr="007B6FD4">
          <w:rPr>
            <w:rStyle w:val="Hyperlink"/>
            <w:rFonts w:eastAsia="SimSun"/>
            <w:b/>
            <w:noProof/>
            <w:color w:val="auto"/>
          </w:rPr>
          <w:t>Table 4.3</w:t>
        </w:r>
        <w:r w:rsidR="006B258B" w:rsidRPr="007B6FD4">
          <w:rPr>
            <w:rStyle w:val="Hyperlink"/>
            <w:rFonts w:eastAsia="SimSun"/>
            <w:noProof/>
            <w:color w:val="auto"/>
          </w:rPr>
          <w:t xml:space="preserve"> Optimal length </w:t>
        </w:r>
        <m:oMath>
          <m:r>
            <w:rPr>
              <w:rStyle w:val="Hyperlink"/>
              <w:rFonts w:ascii="Cambria Math" w:eastAsia="SimSun" w:hAnsi="Cambria Math"/>
              <w:noProof/>
              <w:color w:val="auto"/>
            </w:rPr>
            <m:t>nr</m:t>
          </m:r>
        </m:oMath>
        <w:r w:rsidR="006B258B" w:rsidRPr="007B6FD4">
          <w:rPr>
            <w:rStyle w:val="Hyperlink"/>
            <w:rFonts w:eastAsia="SimSun"/>
            <w:noProof/>
            <w:color w:val="auto"/>
          </w:rPr>
          <w:t xml:space="preserve"> of the real-valued template corresponding with the requisite length of the binary gait template</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_Toc373313417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C721B3">
      <w:pPr>
        <w:pStyle w:val="TableofFigures"/>
        <w:tabs>
          <w:tab w:val="right" w:leader="dot" w:pos="8210"/>
        </w:tabs>
        <w:rPr>
          <w:rFonts w:asciiTheme="minorHAnsi" w:eastAsiaTheme="minorEastAsia" w:hAnsiTheme="minorHAnsi"/>
          <w:noProof/>
          <w:kern w:val="0"/>
          <w:lang w:eastAsia="en-US"/>
        </w:rPr>
      </w:pPr>
      <w:hyperlink w:anchor="_Toc373313418" w:history="1">
        <w:r w:rsidR="006B258B" w:rsidRPr="007B6FD4">
          <w:rPr>
            <w:rStyle w:val="Hyperlink"/>
            <w:rFonts w:eastAsia="SimSun"/>
            <w:b/>
            <w:noProof/>
            <w:color w:val="auto"/>
          </w:rPr>
          <w:t>Table 4.4</w:t>
        </w:r>
        <w:r w:rsidR="006B258B" w:rsidRPr="007B6FD4">
          <w:rPr>
            <w:rStyle w:val="Hyperlink"/>
            <w:rFonts w:eastAsia="SimSun"/>
            <w:noProof/>
            <w:color w:val="auto"/>
          </w:rPr>
          <w:t xml:space="preserve"> The FAR and FRR of our gait based BCS with different template length using binary BCH codes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_Toc373313418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C721B3">
      <w:pPr>
        <w:pStyle w:val="TableofFigures"/>
        <w:tabs>
          <w:tab w:val="right" w:leader="dot" w:pos="8210"/>
        </w:tabs>
        <w:rPr>
          <w:rFonts w:asciiTheme="minorHAnsi" w:eastAsiaTheme="minorEastAsia" w:hAnsiTheme="minorHAnsi"/>
          <w:noProof/>
          <w:kern w:val="0"/>
          <w:lang w:eastAsia="en-US"/>
        </w:rPr>
      </w:pPr>
      <w:hyperlink w:anchor="_Toc373313419" w:history="1">
        <w:r w:rsidR="006B258B" w:rsidRPr="007B6FD4">
          <w:rPr>
            <w:rStyle w:val="Hyperlink"/>
            <w:rFonts w:eastAsia="SimSun"/>
            <w:b/>
            <w:noProof/>
            <w:color w:val="auto"/>
          </w:rPr>
          <w:t>Table 4.5</w:t>
        </w:r>
        <w:r w:rsidR="006B258B" w:rsidRPr="007B6FD4">
          <w:rPr>
            <w:rStyle w:val="Hyperlink"/>
            <w:rFonts w:eastAsia="SimSun"/>
            <w:noProof/>
            <w:color w:val="auto"/>
          </w:rPr>
          <w:t xml:space="preserve"> The performance of state of the art BCS using physiological and behaviroal modalities using various scheme such as Fuzzy Commitment scheme (FCS), Fuzzy Extractor, (FE), Feature Transformation (FF) and Password Hardening (PH)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_Toc373313419 \h </w:instrText>
        </w:r>
        <w:r w:rsidR="006B258B" w:rsidRPr="007B6FD4">
          <w:rPr>
            <w:noProof/>
            <w:webHidden/>
          </w:rPr>
        </w:r>
        <w:r w:rsidR="006B258B" w:rsidRPr="007B6FD4">
          <w:rPr>
            <w:noProof/>
            <w:webHidden/>
          </w:rPr>
          <w:fldChar w:fldCharType="separate"/>
        </w:r>
        <w:r w:rsidR="00D25678">
          <w:rPr>
            <w:noProof/>
            <w:webHidden/>
          </w:rPr>
          <w:t>44</w:t>
        </w:r>
        <w:r w:rsidR="006B258B" w:rsidRPr="007B6FD4">
          <w:rPr>
            <w:noProof/>
            <w:webHidden/>
          </w:rPr>
          <w:fldChar w:fldCharType="end"/>
        </w:r>
      </w:hyperlink>
    </w:p>
    <w:p w:rsidR="006B258B" w:rsidRPr="007B6FD4" w:rsidRDefault="00C721B3">
      <w:pPr>
        <w:pStyle w:val="TableofFigures"/>
        <w:tabs>
          <w:tab w:val="right" w:leader="dot" w:pos="8210"/>
        </w:tabs>
        <w:rPr>
          <w:rFonts w:asciiTheme="minorHAnsi" w:eastAsiaTheme="minorEastAsia" w:hAnsiTheme="minorHAnsi"/>
          <w:noProof/>
          <w:kern w:val="0"/>
          <w:lang w:eastAsia="en-US"/>
        </w:rPr>
      </w:pPr>
      <w:hyperlink w:anchor="_Toc373313420" w:history="1">
        <w:r w:rsidR="006B258B" w:rsidRPr="007B6FD4">
          <w:rPr>
            <w:rStyle w:val="Hyperlink"/>
            <w:rFonts w:eastAsia="SimSun"/>
            <w:b/>
            <w:noProof/>
            <w:color w:val="auto"/>
          </w:rPr>
          <w:t>Table 5.1</w:t>
        </w:r>
        <w:r w:rsidR="006B258B" w:rsidRPr="007B6FD4">
          <w:rPr>
            <w:rStyle w:val="Hyperlink"/>
            <w:rFonts w:eastAsia="SimSun"/>
            <w:noProof/>
            <w:color w:val="auto"/>
          </w:rPr>
          <w:t xml:space="preserve"> State of the art gait authentication using Standalone (S) and Mobile sensor (M) including Accelerometer (A), Rotation Sensor (R) by approaches: Template Matching (TM), Machine Learning (ML) and Hybrid (H)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_Toc373313420 \h </w:instrText>
        </w:r>
        <w:r w:rsidR="006B258B" w:rsidRPr="007B6FD4">
          <w:rPr>
            <w:noProof/>
            <w:webHidden/>
          </w:rPr>
        </w:r>
        <w:r w:rsidR="006B258B" w:rsidRPr="007B6FD4">
          <w:rPr>
            <w:noProof/>
            <w:webHidden/>
          </w:rPr>
          <w:fldChar w:fldCharType="separate"/>
        </w:r>
        <w:r w:rsidR="00D25678">
          <w:rPr>
            <w:noProof/>
            <w:webHidden/>
          </w:rPr>
          <w:t>46</w:t>
        </w:r>
        <w:r w:rsidR="006B258B" w:rsidRPr="007B6FD4">
          <w:rPr>
            <w:noProof/>
            <w:webHidden/>
          </w:rPr>
          <w:fldChar w:fldCharType="end"/>
        </w:r>
      </w:hyperlink>
    </w:p>
    <w:p w:rsidR="00B46976" w:rsidRPr="007B6FD4" w:rsidRDefault="00381C98" w:rsidP="00AD2DE4">
      <w:pPr>
        <w:widowControl/>
        <w:rPr>
          <w:rFonts w:cs="Times New Roman"/>
          <w:bCs/>
          <w:sz w:val="22"/>
        </w:rPr>
      </w:pPr>
      <w:r w:rsidRPr="007B6FD4">
        <w:rPr>
          <w:rFonts w:cs="Times New Roman"/>
          <w:bCs/>
        </w:rPr>
        <w:fldChar w:fldCharType="end"/>
      </w:r>
    </w:p>
    <w:p w:rsidR="00FB7395" w:rsidRPr="007B6FD4" w:rsidRDefault="005E3503">
      <w:pPr>
        <w:widowControl/>
        <w:jc w:val="left"/>
        <w:rPr>
          <w:rFonts w:cs="Times New Roman"/>
          <w:bCs/>
          <w:sz w:val="22"/>
        </w:rPr>
      </w:pPr>
      <w:r w:rsidRPr="007B6FD4">
        <w:rPr>
          <w:rFonts w:cs="Times New Roman"/>
          <w:bCs/>
          <w:sz w:val="22"/>
        </w:rPr>
        <w:br w:type="page"/>
      </w:r>
    </w:p>
    <w:p w:rsidR="00ED1E05" w:rsidRPr="00ED1E05" w:rsidRDefault="00ED1E05" w:rsidP="00ED1E05">
      <w:pPr>
        <w:pStyle w:val="BodyText"/>
        <w:spacing w:before="156" w:after="567" w:line="480" w:lineRule="auto"/>
        <w:jc w:val="center"/>
        <w:rPr>
          <w:b/>
          <w:sz w:val="32"/>
          <w:szCs w:val="32"/>
          <w:lang w:eastAsia="ko-KR"/>
        </w:rPr>
      </w:pPr>
      <w:r w:rsidRPr="00ED1E05">
        <w:rPr>
          <w:b/>
          <w:sz w:val="32"/>
          <w:szCs w:val="32"/>
          <w:lang w:eastAsia="ko-KR"/>
        </w:rPr>
        <w:lastRenderedPageBreak/>
        <w:t xml:space="preserve">Modeling and Discovering Human Behavior from Smartphone Sensing Life-Log Data </w:t>
      </w:r>
    </w:p>
    <w:p w:rsidR="002F2C9F" w:rsidRPr="007B6FD4" w:rsidRDefault="00ED1E05" w:rsidP="00504E4C">
      <w:pPr>
        <w:pStyle w:val="BodyText"/>
        <w:spacing w:beforeLines="0" w:after="567" w:line="480" w:lineRule="auto"/>
        <w:jc w:val="center"/>
        <w:rPr>
          <w:rFonts w:eastAsiaTheme="minorEastAsia"/>
          <w:sz w:val="32"/>
          <w:szCs w:val="32"/>
        </w:rPr>
      </w:pPr>
      <w:r>
        <w:rPr>
          <w:rFonts w:eastAsiaTheme="minorEastAsia"/>
          <w:sz w:val="32"/>
          <w:szCs w:val="32"/>
          <w:lang w:eastAsia="ko-KR"/>
        </w:rPr>
        <w:t>MAFRUR</w:t>
      </w:r>
      <w:r w:rsidR="001F7CC2" w:rsidRPr="007B6FD4">
        <w:rPr>
          <w:rFonts w:eastAsiaTheme="minorEastAsia" w:hint="eastAsia"/>
          <w:sz w:val="32"/>
          <w:szCs w:val="32"/>
          <w:lang w:eastAsia="ko-KR"/>
        </w:rPr>
        <w:t>,</w:t>
      </w:r>
      <w:r w:rsidR="00BD1CBB" w:rsidRPr="007B6FD4">
        <w:rPr>
          <w:sz w:val="32"/>
          <w:szCs w:val="32"/>
        </w:rPr>
        <w:t xml:space="preserve"> </w:t>
      </w:r>
      <w:r>
        <w:rPr>
          <w:sz w:val="32"/>
          <w:szCs w:val="32"/>
        </w:rPr>
        <w:t>Rischan</w:t>
      </w:r>
    </w:p>
    <w:p w:rsidR="00687190" w:rsidRPr="007B6FD4" w:rsidRDefault="00BF5711" w:rsidP="00CB70D2">
      <w:pPr>
        <w:pStyle w:val="BodyText"/>
        <w:spacing w:beforeLines="0" w:after="0" w:line="480" w:lineRule="auto"/>
        <w:jc w:val="center"/>
        <w:rPr>
          <w:sz w:val="22"/>
        </w:rPr>
      </w:pPr>
      <w:r w:rsidRPr="007B6FD4">
        <w:rPr>
          <w:rFonts w:hint="eastAsia"/>
          <w:sz w:val="22"/>
        </w:rPr>
        <w:t xml:space="preserve">Department of Electronics and Computer Engineering </w:t>
      </w:r>
    </w:p>
    <w:p w:rsidR="00BF5711" w:rsidRPr="007B6FD4" w:rsidRDefault="00BF5711" w:rsidP="00CB70D2">
      <w:pPr>
        <w:pStyle w:val="BodyText"/>
        <w:spacing w:beforeLines="0" w:after="0" w:line="480" w:lineRule="auto"/>
        <w:jc w:val="center"/>
        <w:rPr>
          <w:sz w:val="22"/>
        </w:rPr>
      </w:pPr>
      <w:r w:rsidRPr="007B6FD4">
        <w:rPr>
          <w:rFonts w:hint="eastAsia"/>
          <w:sz w:val="22"/>
        </w:rPr>
        <w:t>Graduate School</w:t>
      </w:r>
      <w:r w:rsidR="00687190" w:rsidRPr="007B6FD4">
        <w:rPr>
          <w:rFonts w:hint="eastAsia"/>
          <w:sz w:val="22"/>
        </w:rPr>
        <w:t>,</w:t>
      </w:r>
      <w:r w:rsidR="00BD1CBB" w:rsidRPr="007B6FD4">
        <w:rPr>
          <w:sz w:val="22"/>
        </w:rPr>
        <w:t xml:space="preserve"> </w:t>
      </w:r>
      <w:proofErr w:type="spellStart"/>
      <w:r w:rsidRPr="007B6FD4">
        <w:rPr>
          <w:rFonts w:hint="eastAsia"/>
          <w:sz w:val="22"/>
        </w:rPr>
        <w:t>Chonnam</w:t>
      </w:r>
      <w:proofErr w:type="spellEnd"/>
      <w:r w:rsidRPr="007B6FD4">
        <w:rPr>
          <w:rFonts w:hint="eastAsia"/>
          <w:sz w:val="22"/>
        </w:rPr>
        <w:t xml:space="preserve"> National University</w:t>
      </w:r>
    </w:p>
    <w:p w:rsidR="003668C4" w:rsidRPr="007B6FD4" w:rsidRDefault="00BF5711" w:rsidP="00CB70D2">
      <w:pPr>
        <w:pStyle w:val="BodyText"/>
        <w:spacing w:beforeLines="0" w:after="851" w:line="480" w:lineRule="auto"/>
        <w:jc w:val="center"/>
        <w:rPr>
          <w:sz w:val="22"/>
        </w:rPr>
      </w:pPr>
      <w:r w:rsidRPr="007B6FD4">
        <w:rPr>
          <w:rFonts w:hint="eastAsia"/>
          <w:sz w:val="22"/>
        </w:rPr>
        <w:t>(</w:t>
      </w:r>
      <w:r w:rsidR="00435443">
        <w:rPr>
          <w:sz w:val="22"/>
        </w:rPr>
        <w:t>Supervised</w:t>
      </w:r>
      <w:r w:rsidRPr="007B6FD4">
        <w:rPr>
          <w:rFonts w:hint="eastAsia"/>
          <w:sz w:val="22"/>
        </w:rPr>
        <w:t xml:space="preserve"> by Professor </w:t>
      </w:r>
      <w:r w:rsidR="005E657B" w:rsidRPr="007B6FD4">
        <w:rPr>
          <w:rFonts w:eastAsiaTheme="minorEastAsia"/>
          <w:sz w:val="22"/>
          <w:lang w:eastAsia="ko-KR"/>
        </w:rPr>
        <w:t>CHOI</w:t>
      </w:r>
      <w:r w:rsidR="00BB1893" w:rsidRPr="007B6FD4">
        <w:rPr>
          <w:sz w:val="22"/>
        </w:rPr>
        <w:t xml:space="preserve">, </w:t>
      </w:r>
      <w:proofErr w:type="spellStart"/>
      <w:r w:rsidR="005E657B" w:rsidRPr="007B6FD4">
        <w:rPr>
          <w:rFonts w:eastAsiaTheme="minorEastAsia"/>
          <w:sz w:val="22"/>
          <w:lang w:eastAsia="ko-KR"/>
        </w:rPr>
        <w:t>Deok</w:t>
      </w:r>
      <w:proofErr w:type="spellEnd"/>
      <w:r w:rsidR="00E669FD">
        <w:rPr>
          <w:rFonts w:eastAsiaTheme="minorEastAsia"/>
          <w:sz w:val="22"/>
          <w:lang w:eastAsia="ko-KR"/>
        </w:rPr>
        <w:t xml:space="preserve"> J</w:t>
      </w:r>
      <w:r w:rsidR="005E657B" w:rsidRPr="007B6FD4">
        <w:rPr>
          <w:rFonts w:eastAsia="굴림"/>
          <w:sz w:val="22"/>
        </w:rPr>
        <w:t>ai</w:t>
      </w:r>
      <w:r w:rsidRPr="007B6FD4">
        <w:rPr>
          <w:rFonts w:hint="eastAsia"/>
          <w:sz w:val="22"/>
        </w:rPr>
        <w:t>)</w:t>
      </w:r>
    </w:p>
    <w:p w:rsidR="00B06ADE" w:rsidRPr="007B6FD4" w:rsidRDefault="008F4892" w:rsidP="00EC6B67">
      <w:pPr>
        <w:pStyle w:val="Heading1"/>
        <w:numPr>
          <w:ilvl w:val="0"/>
          <w:numId w:val="0"/>
        </w:numPr>
        <w:rPr>
          <w:rFonts w:cs="Times New Roman"/>
          <w:b w:val="0"/>
          <w:sz w:val="22"/>
          <w:szCs w:val="22"/>
        </w:rPr>
      </w:pPr>
      <w:bookmarkStart w:id="2" w:name="_Toc373313637"/>
      <w:r w:rsidRPr="007B6FD4">
        <w:rPr>
          <w:rFonts w:cs="Times New Roman"/>
          <w:b w:val="0"/>
          <w:sz w:val="22"/>
          <w:szCs w:val="22"/>
        </w:rPr>
        <w:t>(</w:t>
      </w:r>
      <w:r w:rsidR="00B06ADE" w:rsidRPr="007B6FD4">
        <w:rPr>
          <w:rFonts w:cs="Times New Roman"/>
          <w:b w:val="0"/>
          <w:sz w:val="22"/>
          <w:szCs w:val="22"/>
        </w:rPr>
        <w:t>Abstract</w:t>
      </w:r>
      <w:r w:rsidRPr="007B6FD4">
        <w:rPr>
          <w:rFonts w:cs="Times New Roman"/>
          <w:b w:val="0"/>
          <w:sz w:val="22"/>
          <w:szCs w:val="22"/>
        </w:rPr>
        <w:t>)</w:t>
      </w:r>
      <w:bookmarkEnd w:id="2"/>
    </w:p>
    <w:p w:rsidR="00CE034A" w:rsidRPr="007B6FD4" w:rsidRDefault="00AA098E" w:rsidP="009F18EF">
      <w:pPr>
        <w:spacing w:line="420" w:lineRule="auto"/>
        <w:ind w:firstLineChars="200" w:firstLine="444"/>
        <w:rPr>
          <w:rFonts w:cs="Times New Roman"/>
          <w:bCs/>
          <w:spacing w:val="1"/>
          <w:sz w:val="22"/>
        </w:rPr>
      </w:pPr>
      <w:r w:rsidRPr="007B6FD4">
        <w:rPr>
          <w:rFonts w:cs="Times New Roman"/>
          <w:bCs/>
          <w:spacing w:val="1"/>
          <w:sz w:val="22"/>
        </w:rPr>
        <w:t>I</w:t>
      </w:r>
      <w:r w:rsidR="00CF65AF" w:rsidRPr="007B6FD4">
        <w:rPr>
          <w:rFonts w:cs="Times New Roman"/>
          <w:bCs/>
          <w:spacing w:val="1"/>
          <w:sz w:val="22"/>
        </w:rPr>
        <w:t>n this thesis,</w:t>
      </w:r>
      <w:r w:rsidR="00706107" w:rsidRPr="007B6FD4">
        <w:rPr>
          <w:rFonts w:cs="Times New Roman"/>
          <w:bCs/>
          <w:spacing w:val="1"/>
          <w:sz w:val="22"/>
        </w:rPr>
        <w:t xml:space="preserve"> </w:t>
      </w:r>
      <w:r w:rsidR="00365A50" w:rsidRPr="007B6FD4">
        <w:rPr>
          <w:rFonts w:cs="Times New Roman"/>
          <w:bCs/>
          <w:spacing w:val="1"/>
          <w:sz w:val="22"/>
        </w:rPr>
        <w:t xml:space="preserve">two </w:t>
      </w:r>
      <w:r w:rsidR="009F18EF" w:rsidRPr="007B6FD4">
        <w:rPr>
          <w:rFonts w:cs="Times New Roman"/>
          <w:bCs/>
          <w:spacing w:val="1"/>
          <w:sz w:val="22"/>
        </w:rPr>
        <w:t xml:space="preserve">novel gait authentication </w:t>
      </w:r>
      <w:r w:rsidR="00365A50" w:rsidRPr="007B6FD4">
        <w:rPr>
          <w:rFonts w:cs="Times New Roman"/>
          <w:bCs/>
          <w:spacing w:val="1"/>
          <w:sz w:val="22"/>
        </w:rPr>
        <w:t xml:space="preserve">systems </w:t>
      </w:r>
      <w:r w:rsidR="00CF65AF" w:rsidRPr="007B6FD4">
        <w:rPr>
          <w:rFonts w:cs="Times New Roman"/>
          <w:bCs/>
          <w:spacing w:val="1"/>
          <w:sz w:val="22"/>
        </w:rPr>
        <w:t xml:space="preserve">using </w:t>
      </w:r>
      <w:r w:rsidR="009F18EF" w:rsidRPr="007B6FD4">
        <w:rPr>
          <w:rFonts w:cs="Times New Roman"/>
          <w:bCs/>
          <w:spacing w:val="1"/>
          <w:sz w:val="22"/>
        </w:rPr>
        <w:t>sensor resources on mobile phone</w:t>
      </w:r>
      <w:r w:rsidR="00CF65AF" w:rsidRPr="007B6FD4">
        <w:rPr>
          <w:rFonts w:cs="Times New Roman"/>
          <w:bCs/>
          <w:spacing w:val="1"/>
          <w:sz w:val="22"/>
        </w:rPr>
        <w:t xml:space="preserve"> are proposed</w:t>
      </w:r>
      <w:r w:rsidR="009F18EF" w:rsidRPr="007B6FD4">
        <w:rPr>
          <w:rFonts w:cs="Times New Roman"/>
          <w:bCs/>
          <w:spacing w:val="1"/>
          <w:sz w:val="22"/>
        </w:rPr>
        <w:t>.</w:t>
      </w:r>
      <w:r w:rsidR="00340B17" w:rsidRPr="007B6FD4">
        <w:rPr>
          <w:rFonts w:cs="Times New Roman"/>
          <w:bCs/>
          <w:spacing w:val="1"/>
          <w:sz w:val="22"/>
        </w:rPr>
        <w:t xml:space="preserve"> The first approach focus</w:t>
      </w:r>
      <w:r w:rsidR="002378A6" w:rsidRPr="007B6FD4">
        <w:rPr>
          <w:rFonts w:cs="Times New Roman"/>
          <w:bCs/>
          <w:spacing w:val="1"/>
          <w:sz w:val="22"/>
        </w:rPr>
        <w:t>es</w:t>
      </w:r>
      <w:r w:rsidR="00340B17" w:rsidRPr="007B6FD4">
        <w:rPr>
          <w:rFonts w:cs="Times New Roman"/>
          <w:bCs/>
          <w:spacing w:val="1"/>
          <w:sz w:val="22"/>
        </w:rPr>
        <w:t xml:space="preserve"> on constructing</w:t>
      </w:r>
      <w:r w:rsidR="007D691A" w:rsidRPr="007B6FD4">
        <w:rPr>
          <w:rFonts w:cs="Times New Roman"/>
          <w:bCs/>
          <w:spacing w:val="1"/>
          <w:sz w:val="22"/>
        </w:rPr>
        <w:t xml:space="preserve"> a </w:t>
      </w:r>
      <w:r w:rsidR="00ED48D7" w:rsidRPr="007B6FD4">
        <w:rPr>
          <w:rFonts w:cs="Times New Roman"/>
          <w:bCs/>
          <w:spacing w:val="1"/>
          <w:sz w:val="22"/>
        </w:rPr>
        <w:t xml:space="preserve">system based on </w:t>
      </w:r>
      <w:r w:rsidR="007D691A" w:rsidRPr="007B6FD4">
        <w:rPr>
          <w:rFonts w:cs="Times New Roman"/>
          <w:bCs/>
          <w:spacing w:val="1"/>
          <w:sz w:val="22"/>
        </w:rPr>
        <w:t>pattern recognition and machine learning</w:t>
      </w:r>
      <w:r w:rsidR="00CE7F94" w:rsidRPr="007B6FD4">
        <w:rPr>
          <w:rFonts w:cs="Times New Roman"/>
          <w:bCs/>
          <w:spacing w:val="1"/>
          <w:sz w:val="22"/>
        </w:rPr>
        <w:t xml:space="preserve"> (PR-ML)</w:t>
      </w:r>
      <w:r w:rsidR="000336E4" w:rsidRPr="007B6FD4">
        <w:rPr>
          <w:rFonts w:cs="Times New Roman"/>
          <w:bCs/>
          <w:spacing w:val="1"/>
          <w:sz w:val="22"/>
        </w:rPr>
        <w:t xml:space="preserve"> </w:t>
      </w:r>
      <w:r w:rsidR="00ED48D7" w:rsidRPr="007B6FD4">
        <w:rPr>
          <w:rFonts w:cs="Times New Roman"/>
          <w:bCs/>
          <w:spacing w:val="1"/>
          <w:sz w:val="22"/>
        </w:rPr>
        <w:t>algorithm</w:t>
      </w:r>
      <w:r w:rsidR="007B0F8E" w:rsidRPr="007B6FD4">
        <w:rPr>
          <w:rFonts w:cs="Times New Roman"/>
          <w:bCs/>
          <w:spacing w:val="1"/>
          <w:sz w:val="22"/>
        </w:rPr>
        <w:t>s</w:t>
      </w:r>
      <w:r w:rsidR="002F0AFB" w:rsidRPr="007B6FD4">
        <w:rPr>
          <w:rFonts w:cs="Times New Roman"/>
          <w:bCs/>
          <w:spacing w:val="1"/>
          <w:sz w:val="22"/>
        </w:rPr>
        <w:t>,</w:t>
      </w:r>
      <w:r w:rsidR="007D691A" w:rsidRPr="007B6FD4">
        <w:rPr>
          <w:rFonts w:cs="Times New Roman"/>
          <w:bCs/>
          <w:spacing w:val="1"/>
          <w:sz w:val="22"/>
        </w:rPr>
        <w:t xml:space="preserve"> in which</w:t>
      </w:r>
      <w:r w:rsidR="00340B17" w:rsidRPr="007B6FD4">
        <w:rPr>
          <w:rFonts w:cs="Times New Roman"/>
          <w:bCs/>
          <w:spacing w:val="1"/>
          <w:sz w:val="22"/>
        </w:rPr>
        <w:t xml:space="preserve"> </w:t>
      </w:r>
      <w:r w:rsidR="007D691A" w:rsidRPr="007B6FD4">
        <w:rPr>
          <w:rFonts w:cs="Times New Roman"/>
          <w:bCs/>
          <w:spacing w:val="1"/>
          <w:sz w:val="22"/>
        </w:rPr>
        <w:t xml:space="preserve">the </w:t>
      </w:r>
      <w:r w:rsidR="009F18EF" w:rsidRPr="007B6FD4">
        <w:rPr>
          <w:rFonts w:cs="Times New Roman"/>
          <w:bCs/>
          <w:spacing w:val="1"/>
          <w:sz w:val="22"/>
        </w:rPr>
        <w:t xml:space="preserve">performance is </w:t>
      </w:r>
      <w:r w:rsidR="00B8188C" w:rsidRPr="007B6FD4">
        <w:rPr>
          <w:rFonts w:cs="Times New Roman"/>
          <w:bCs/>
          <w:spacing w:val="1"/>
          <w:sz w:val="22"/>
        </w:rPr>
        <w:t xml:space="preserve">enhanced </w:t>
      </w:r>
      <w:r w:rsidR="009F18EF" w:rsidRPr="007B6FD4">
        <w:rPr>
          <w:rFonts w:cs="Times New Roman"/>
          <w:bCs/>
          <w:spacing w:val="1"/>
          <w:sz w:val="22"/>
        </w:rPr>
        <w:t>by executing deep examination at pre</w:t>
      </w:r>
      <w:r w:rsidR="00166DD3" w:rsidRPr="007B6FD4">
        <w:rPr>
          <w:rFonts w:cs="Times New Roman"/>
          <w:bCs/>
          <w:spacing w:val="1"/>
          <w:sz w:val="22"/>
        </w:rPr>
        <w:t>- and post-</w:t>
      </w:r>
      <w:r w:rsidR="008A1ABB" w:rsidRPr="007B6FD4">
        <w:rPr>
          <w:rFonts w:cs="Times New Roman"/>
          <w:bCs/>
          <w:spacing w:val="1"/>
          <w:sz w:val="22"/>
        </w:rPr>
        <w:t xml:space="preserve"> </w:t>
      </w:r>
      <w:r w:rsidR="009F18EF" w:rsidRPr="007B6FD4">
        <w:rPr>
          <w:rFonts w:cs="Times New Roman"/>
          <w:bCs/>
          <w:spacing w:val="1"/>
          <w:sz w:val="22"/>
        </w:rPr>
        <w:t xml:space="preserve">processing steps. </w:t>
      </w:r>
      <w:r w:rsidR="00F8504E" w:rsidRPr="007B6FD4">
        <w:rPr>
          <w:rFonts w:cs="Times New Roman"/>
          <w:bCs/>
          <w:spacing w:val="1"/>
          <w:sz w:val="22"/>
        </w:rPr>
        <w:t>T</w:t>
      </w:r>
      <w:r w:rsidR="00053231" w:rsidRPr="007B6FD4">
        <w:rPr>
          <w:rFonts w:cs="Times New Roman"/>
          <w:bCs/>
          <w:spacing w:val="1"/>
          <w:sz w:val="22"/>
        </w:rPr>
        <w:t>he installation errors including misplacement and disorientation, which could badly affect the accuracy of</w:t>
      </w:r>
      <w:r w:rsidR="00D16BBB" w:rsidRPr="007B6FD4">
        <w:rPr>
          <w:rFonts w:cs="Times New Roman"/>
          <w:bCs/>
          <w:spacing w:val="1"/>
          <w:sz w:val="22"/>
        </w:rPr>
        <w:t xml:space="preserve"> the system, are </w:t>
      </w:r>
      <w:r w:rsidR="00835AC5" w:rsidRPr="007B6FD4">
        <w:rPr>
          <w:rFonts w:cs="Times New Roman"/>
          <w:bCs/>
          <w:spacing w:val="1"/>
          <w:sz w:val="22"/>
        </w:rPr>
        <w:t xml:space="preserve">also </w:t>
      </w:r>
      <w:r w:rsidR="00D16BBB" w:rsidRPr="007B6FD4">
        <w:rPr>
          <w:rFonts w:cs="Times New Roman"/>
          <w:bCs/>
          <w:spacing w:val="1"/>
          <w:sz w:val="22"/>
        </w:rPr>
        <w:t>overcome</w:t>
      </w:r>
      <w:r w:rsidR="004D1A36" w:rsidRPr="007B6FD4">
        <w:rPr>
          <w:rFonts w:cs="Times New Roman"/>
          <w:bCs/>
          <w:spacing w:val="1"/>
          <w:sz w:val="22"/>
        </w:rPr>
        <w:t xml:space="preserve"> completely</w:t>
      </w:r>
      <w:r w:rsidR="00D16BBB" w:rsidRPr="007B6FD4">
        <w:rPr>
          <w:rFonts w:cs="Times New Roman"/>
          <w:bCs/>
          <w:spacing w:val="1"/>
          <w:sz w:val="22"/>
        </w:rPr>
        <w:t>.</w:t>
      </w:r>
      <w:r w:rsidR="00053231" w:rsidRPr="007B6FD4">
        <w:rPr>
          <w:rFonts w:cs="Times New Roman"/>
          <w:bCs/>
          <w:spacing w:val="1"/>
          <w:sz w:val="22"/>
        </w:rPr>
        <w:t xml:space="preserve"> </w:t>
      </w:r>
      <w:r w:rsidR="009F18EF" w:rsidRPr="007B6FD4">
        <w:rPr>
          <w:rFonts w:cs="Times New Roman"/>
          <w:bCs/>
          <w:spacing w:val="1"/>
          <w:sz w:val="22"/>
        </w:rPr>
        <w:t xml:space="preserve">A novel and effective segmentation algorithm is also provided to segment signal into separate gait cycles with </w:t>
      </w:r>
      <w:r w:rsidR="009D448E" w:rsidRPr="007B6FD4">
        <w:rPr>
          <w:rFonts w:cs="Times New Roman"/>
          <w:bCs/>
          <w:spacing w:val="1"/>
          <w:sz w:val="22"/>
        </w:rPr>
        <w:t xml:space="preserve">an optimal </w:t>
      </w:r>
      <w:r w:rsidR="009F18EF" w:rsidRPr="007B6FD4">
        <w:rPr>
          <w:rFonts w:cs="Times New Roman"/>
          <w:bCs/>
          <w:spacing w:val="1"/>
          <w:sz w:val="22"/>
        </w:rPr>
        <w:t>accuracy. Subsequentl</w:t>
      </w:r>
      <w:r w:rsidR="00F85817" w:rsidRPr="007B6FD4">
        <w:rPr>
          <w:rFonts w:cs="Times New Roman"/>
          <w:bCs/>
          <w:spacing w:val="1"/>
          <w:sz w:val="22"/>
        </w:rPr>
        <w:t>y, features are then extracted i</w:t>
      </w:r>
      <w:r w:rsidR="009F18EF" w:rsidRPr="007B6FD4">
        <w:rPr>
          <w:rFonts w:cs="Times New Roman"/>
          <w:bCs/>
          <w:spacing w:val="1"/>
          <w:sz w:val="22"/>
        </w:rPr>
        <w:t xml:space="preserve">n both time and frequency domains. We aim to construct a lightweight but high reliable model; hence feature subsets selection algorithms are applied to optimize the dimension of the feature vectors as well as the processing time of classification tasks. Afterward, the optimal feature vector is classified using </w:t>
      </w:r>
      <w:r w:rsidR="000223E3" w:rsidRPr="007B6FD4">
        <w:rPr>
          <w:rFonts w:cs="Times New Roman"/>
          <w:bCs/>
          <w:spacing w:val="1"/>
          <w:sz w:val="22"/>
        </w:rPr>
        <w:t>Support Vector Machine</w:t>
      </w:r>
      <w:r w:rsidR="009F18EF" w:rsidRPr="007B6FD4">
        <w:rPr>
          <w:rFonts w:cs="Times New Roman"/>
          <w:bCs/>
          <w:spacing w:val="1"/>
          <w:sz w:val="22"/>
        </w:rPr>
        <w:t xml:space="preserve"> with </w:t>
      </w:r>
      <w:r w:rsidR="004B05D2" w:rsidRPr="007B6FD4">
        <w:rPr>
          <w:rFonts w:cs="Times New Roman"/>
          <w:bCs/>
          <w:spacing w:val="1"/>
          <w:sz w:val="22"/>
        </w:rPr>
        <w:lastRenderedPageBreak/>
        <w:t>Radial Basis Function</w:t>
      </w:r>
      <w:r w:rsidR="009F18EF" w:rsidRPr="007B6FD4">
        <w:rPr>
          <w:rFonts w:cs="Times New Roman"/>
          <w:bCs/>
          <w:spacing w:val="1"/>
          <w:sz w:val="22"/>
        </w:rPr>
        <w:t xml:space="preserve"> kernel. </w:t>
      </w:r>
      <w:r w:rsidR="00D062F0" w:rsidRPr="007B6FD4">
        <w:rPr>
          <w:rFonts w:cs="Times New Roman"/>
          <w:bCs/>
          <w:spacing w:val="1"/>
          <w:sz w:val="22"/>
        </w:rPr>
        <w:t>Nevertheless</w:t>
      </w:r>
      <w:r w:rsidR="00F30833" w:rsidRPr="007B6FD4">
        <w:rPr>
          <w:rFonts w:cs="Times New Roman"/>
          <w:bCs/>
          <w:spacing w:val="1"/>
          <w:sz w:val="22"/>
        </w:rPr>
        <w:t xml:space="preserve">, </w:t>
      </w:r>
      <w:r w:rsidR="00471AC1" w:rsidRPr="007B6FD4">
        <w:rPr>
          <w:rFonts w:cs="Times New Roman"/>
          <w:bCs/>
          <w:spacing w:val="1"/>
          <w:sz w:val="22"/>
        </w:rPr>
        <w:t xml:space="preserve">PR-ML based biometric </w:t>
      </w:r>
      <w:r w:rsidR="006A4FD0" w:rsidRPr="007B6FD4">
        <w:rPr>
          <w:rFonts w:cs="Times New Roman"/>
          <w:bCs/>
          <w:spacing w:val="1"/>
          <w:sz w:val="22"/>
        </w:rPr>
        <w:t>authentication</w:t>
      </w:r>
      <w:r w:rsidR="005E18BE" w:rsidRPr="007B6FD4">
        <w:rPr>
          <w:rFonts w:cs="Times New Roman"/>
          <w:bCs/>
          <w:spacing w:val="1"/>
          <w:sz w:val="22"/>
        </w:rPr>
        <w:t>s</w:t>
      </w:r>
      <w:r w:rsidR="00466DB8" w:rsidRPr="007B6FD4">
        <w:rPr>
          <w:rFonts w:cs="Times New Roman"/>
          <w:bCs/>
          <w:spacing w:val="1"/>
          <w:sz w:val="22"/>
        </w:rPr>
        <w:t xml:space="preserve"> </w:t>
      </w:r>
      <w:r w:rsidR="005E18BE" w:rsidRPr="007B6FD4">
        <w:rPr>
          <w:rFonts w:cs="Times New Roman"/>
          <w:bCs/>
          <w:spacing w:val="1"/>
          <w:sz w:val="22"/>
        </w:rPr>
        <w:t xml:space="preserve">remain system security </w:t>
      </w:r>
      <w:r w:rsidR="00711579" w:rsidRPr="007B6FD4">
        <w:rPr>
          <w:rFonts w:cs="Times New Roman"/>
          <w:bCs/>
          <w:spacing w:val="1"/>
          <w:sz w:val="22"/>
        </w:rPr>
        <w:t>and user privacy issues</w:t>
      </w:r>
      <w:r w:rsidR="004B06B9" w:rsidRPr="007B6FD4">
        <w:rPr>
          <w:rFonts w:cs="Times New Roman"/>
          <w:bCs/>
          <w:spacing w:val="1"/>
          <w:sz w:val="22"/>
        </w:rPr>
        <w:t>. In these system</w:t>
      </w:r>
      <w:r w:rsidR="00B5795C" w:rsidRPr="007B6FD4">
        <w:rPr>
          <w:rFonts w:cs="Times New Roman"/>
          <w:bCs/>
          <w:spacing w:val="1"/>
          <w:sz w:val="22"/>
        </w:rPr>
        <w:t>s</w:t>
      </w:r>
      <w:r w:rsidR="004B06B9" w:rsidRPr="007B6FD4">
        <w:rPr>
          <w:rFonts w:cs="Times New Roman"/>
          <w:bCs/>
          <w:spacing w:val="1"/>
          <w:sz w:val="22"/>
        </w:rPr>
        <w:t>, original biometric templates or</w:t>
      </w:r>
      <w:r w:rsidR="001B09C0" w:rsidRPr="007B6FD4">
        <w:rPr>
          <w:rFonts w:cs="Times New Roman"/>
          <w:bCs/>
          <w:spacing w:val="1"/>
          <w:sz w:val="22"/>
        </w:rPr>
        <w:t xml:space="preserve"> extracted</w:t>
      </w:r>
      <w:r w:rsidR="004B06B9" w:rsidRPr="007B6FD4">
        <w:rPr>
          <w:rFonts w:cs="Times New Roman"/>
          <w:bCs/>
          <w:spacing w:val="1"/>
          <w:sz w:val="22"/>
        </w:rPr>
        <w:t xml:space="preserve"> features</w:t>
      </w:r>
      <w:r w:rsidR="00FE561F" w:rsidRPr="007B6FD4">
        <w:rPr>
          <w:rFonts w:cs="Times New Roman"/>
          <w:bCs/>
          <w:spacing w:val="1"/>
          <w:sz w:val="22"/>
        </w:rPr>
        <w:t xml:space="preserve"> used for authentication are stored insecurely so that a compromise of such </w:t>
      </w:r>
      <w:r w:rsidR="006845FB" w:rsidRPr="007B6FD4">
        <w:rPr>
          <w:rFonts w:cs="Times New Roman"/>
          <w:bCs/>
          <w:spacing w:val="1"/>
          <w:sz w:val="22"/>
        </w:rPr>
        <w:t>data</w:t>
      </w:r>
      <w:r w:rsidR="00FE561F" w:rsidRPr="007B6FD4">
        <w:rPr>
          <w:rFonts w:cs="Times New Roman"/>
          <w:bCs/>
          <w:spacing w:val="1"/>
          <w:sz w:val="22"/>
        </w:rPr>
        <w:t xml:space="preserve"> results in everlasting forfeiture</w:t>
      </w:r>
      <w:r w:rsidR="006845FB" w:rsidRPr="007B6FD4">
        <w:rPr>
          <w:rFonts w:cs="Times New Roman"/>
          <w:bCs/>
          <w:spacing w:val="1"/>
          <w:sz w:val="22"/>
        </w:rPr>
        <w:t xml:space="preserve">. </w:t>
      </w:r>
      <w:r w:rsidR="00967CC9" w:rsidRPr="007B6FD4">
        <w:rPr>
          <w:rFonts w:cs="Times New Roman"/>
          <w:bCs/>
          <w:spacing w:val="1"/>
          <w:sz w:val="22"/>
        </w:rPr>
        <w:t>Hence</w:t>
      </w:r>
      <w:r w:rsidR="00770810" w:rsidRPr="007B6FD4">
        <w:rPr>
          <w:rFonts w:cs="Times New Roman"/>
          <w:bCs/>
          <w:spacing w:val="1"/>
          <w:sz w:val="22"/>
        </w:rPr>
        <w:t xml:space="preserve"> to </w:t>
      </w:r>
      <w:r w:rsidR="00352404" w:rsidRPr="007B6FD4">
        <w:rPr>
          <w:rFonts w:cs="Times New Roman"/>
          <w:bCs/>
          <w:spacing w:val="1"/>
          <w:sz w:val="22"/>
        </w:rPr>
        <w:t xml:space="preserve">guarantee </w:t>
      </w:r>
      <w:r w:rsidR="00E507F5" w:rsidRPr="007B6FD4">
        <w:rPr>
          <w:rFonts w:cs="Times New Roman"/>
          <w:bCs/>
          <w:spacing w:val="1"/>
          <w:sz w:val="22"/>
        </w:rPr>
        <w:t xml:space="preserve">system </w:t>
      </w:r>
      <w:r w:rsidR="00352404" w:rsidRPr="007B6FD4">
        <w:rPr>
          <w:rFonts w:cs="Times New Roman"/>
          <w:bCs/>
          <w:spacing w:val="1"/>
          <w:sz w:val="22"/>
        </w:rPr>
        <w:t xml:space="preserve">security </w:t>
      </w:r>
      <w:r w:rsidR="005F1E00" w:rsidRPr="007B6FD4">
        <w:rPr>
          <w:rFonts w:cs="Times New Roman"/>
          <w:bCs/>
          <w:spacing w:val="1"/>
          <w:sz w:val="22"/>
        </w:rPr>
        <w:t>and</w:t>
      </w:r>
      <w:r w:rsidR="00384CB9" w:rsidRPr="007B6FD4">
        <w:rPr>
          <w:rFonts w:cs="Times New Roman"/>
          <w:bCs/>
          <w:spacing w:val="1"/>
          <w:sz w:val="22"/>
        </w:rPr>
        <w:t xml:space="preserve"> </w:t>
      </w:r>
      <w:r w:rsidR="00E507F5" w:rsidRPr="007B6FD4">
        <w:rPr>
          <w:rFonts w:cs="Times New Roman"/>
          <w:bCs/>
          <w:spacing w:val="1"/>
          <w:sz w:val="22"/>
        </w:rPr>
        <w:t xml:space="preserve">user </w:t>
      </w:r>
      <w:r w:rsidR="00352404" w:rsidRPr="007B6FD4">
        <w:rPr>
          <w:rFonts w:cs="Times New Roman"/>
          <w:bCs/>
          <w:spacing w:val="1"/>
          <w:sz w:val="22"/>
        </w:rPr>
        <w:t>privacy</w:t>
      </w:r>
      <w:r w:rsidR="00967CC9" w:rsidRPr="007B6FD4">
        <w:rPr>
          <w:rFonts w:cs="Times New Roman"/>
          <w:bCs/>
          <w:spacing w:val="1"/>
          <w:sz w:val="22"/>
        </w:rPr>
        <w:t xml:space="preserve">, </w:t>
      </w:r>
      <w:r w:rsidR="00942C6A" w:rsidRPr="007B6FD4">
        <w:rPr>
          <w:rFonts w:cs="Times New Roman"/>
          <w:bCs/>
          <w:spacing w:val="1"/>
          <w:sz w:val="22"/>
        </w:rPr>
        <w:t>we</w:t>
      </w:r>
      <w:r w:rsidR="0032092B" w:rsidRPr="007B6FD4">
        <w:rPr>
          <w:rFonts w:cs="Times New Roman"/>
          <w:bCs/>
          <w:spacing w:val="1"/>
          <w:sz w:val="22"/>
        </w:rPr>
        <w:t xml:space="preserve"> </w:t>
      </w:r>
      <w:r w:rsidR="004744AF" w:rsidRPr="007B6FD4">
        <w:rPr>
          <w:rFonts w:cs="Times New Roman"/>
          <w:bCs/>
          <w:spacing w:val="1"/>
          <w:sz w:val="22"/>
        </w:rPr>
        <w:t>propose</w:t>
      </w:r>
      <w:r w:rsidR="0032092B" w:rsidRPr="007B6FD4">
        <w:rPr>
          <w:rFonts w:cs="Times New Roman"/>
          <w:bCs/>
          <w:spacing w:val="1"/>
          <w:sz w:val="22"/>
        </w:rPr>
        <w:t xml:space="preserve"> a second approach of gait authentication based on biometric cryptosystem </w:t>
      </w:r>
      <w:r w:rsidR="00770810" w:rsidRPr="007B6FD4">
        <w:rPr>
          <w:rFonts w:cs="Times New Roman"/>
          <w:bCs/>
          <w:spacing w:val="1"/>
          <w:sz w:val="22"/>
        </w:rPr>
        <w:t>using fuzzy</w:t>
      </w:r>
      <w:r w:rsidR="00FB6FAA" w:rsidRPr="007B6FD4">
        <w:rPr>
          <w:rFonts w:cs="Times New Roman"/>
          <w:bCs/>
          <w:spacing w:val="1"/>
          <w:sz w:val="22"/>
        </w:rPr>
        <w:t xml:space="preserve"> commitment scheme. </w:t>
      </w:r>
      <w:r w:rsidR="00B445D6" w:rsidRPr="007B6FD4">
        <w:rPr>
          <w:rFonts w:cs="Times New Roman"/>
          <w:bCs/>
          <w:spacing w:val="1"/>
          <w:sz w:val="22"/>
        </w:rPr>
        <w:t xml:space="preserve">Instead of using </w:t>
      </w:r>
      <w:r w:rsidR="002C7A7A" w:rsidRPr="007B6FD4">
        <w:rPr>
          <w:rFonts w:cs="Times New Roman"/>
          <w:bCs/>
          <w:spacing w:val="1"/>
          <w:sz w:val="22"/>
        </w:rPr>
        <w:t xml:space="preserve">directly </w:t>
      </w:r>
      <w:r w:rsidR="00B445D6" w:rsidRPr="007B6FD4">
        <w:rPr>
          <w:rFonts w:cs="Times New Roman"/>
          <w:bCs/>
          <w:spacing w:val="1"/>
          <w:sz w:val="22"/>
        </w:rPr>
        <w:t>original biometric templates</w:t>
      </w:r>
      <w:r w:rsidR="001B09C0" w:rsidRPr="007B6FD4">
        <w:rPr>
          <w:rFonts w:cs="Times New Roman"/>
          <w:bCs/>
          <w:spacing w:val="1"/>
          <w:sz w:val="22"/>
        </w:rPr>
        <w:t xml:space="preserve"> </w:t>
      </w:r>
      <w:r w:rsidR="00B445D6" w:rsidRPr="007B6FD4">
        <w:rPr>
          <w:rFonts w:cs="Times New Roman"/>
          <w:bCs/>
          <w:spacing w:val="1"/>
          <w:sz w:val="22"/>
        </w:rPr>
        <w:t xml:space="preserve">for user verification, the decision is based on a cryptographic key which is biometrically encrypted </w:t>
      </w:r>
      <w:r w:rsidR="0030621B" w:rsidRPr="007B6FD4">
        <w:rPr>
          <w:rFonts w:cs="Times New Roman"/>
          <w:bCs/>
          <w:spacing w:val="1"/>
          <w:sz w:val="22"/>
        </w:rPr>
        <w:t xml:space="preserve">by </w:t>
      </w:r>
      <w:r w:rsidR="00B445D6" w:rsidRPr="007B6FD4">
        <w:rPr>
          <w:rFonts w:cs="Times New Roman"/>
          <w:bCs/>
          <w:spacing w:val="1"/>
          <w:sz w:val="22"/>
        </w:rPr>
        <w:t>gait templates acquired by an integrated mobile accelerometer.</w:t>
      </w:r>
      <w:r w:rsidR="008F62C4" w:rsidRPr="007B6FD4">
        <w:rPr>
          <w:rFonts w:cs="Times New Roman"/>
          <w:bCs/>
          <w:spacing w:val="1"/>
          <w:sz w:val="22"/>
        </w:rPr>
        <w:t xml:space="preserve"> The performance of </w:t>
      </w:r>
      <w:r w:rsidR="00431803" w:rsidRPr="007B6FD4">
        <w:rPr>
          <w:rFonts w:cs="Times New Roman"/>
          <w:bCs/>
          <w:spacing w:val="1"/>
          <w:sz w:val="22"/>
        </w:rPr>
        <w:t>our</w:t>
      </w:r>
      <w:r w:rsidR="008F62C4" w:rsidRPr="007B6FD4">
        <w:rPr>
          <w:rFonts w:cs="Times New Roman"/>
          <w:bCs/>
          <w:spacing w:val="1"/>
          <w:sz w:val="22"/>
        </w:rPr>
        <w:t xml:space="preserve"> </w:t>
      </w:r>
      <w:r w:rsidR="003041EA" w:rsidRPr="007B6FD4">
        <w:rPr>
          <w:rFonts w:cs="Times New Roman"/>
          <w:bCs/>
          <w:spacing w:val="1"/>
          <w:sz w:val="22"/>
        </w:rPr>
        <w:t xml:space="preserve">two </w:t>
      </w:r>
      <w:r w:rsidR="008F62C4" w:rsidRPr="007B6FD4">
        <w:rPr>
          <w:rFonts w:cs="Times New Roman"/>
          <w:bCs/>
          <w:spacing w:val="1"/>
          <w:sz w:val="22"/>
        </w:rPr>
        <w:t xml:space="preserve">approaches is evaluated on the </w:t>
      </w:r>
      <w:r w:rsidR="009A149D" w:rsidRPr="007B6FD4">
        <w:rPr>
          <w:rFonts w:cs="Times New Roman"/>
          <w:bCs/>
          <w:spacing w:val="1"/>
          <w:sz w:val="22"/>
        </w:rPr>
        <w:t>self-constructed</w:t>
      </w:r>
      <w:r w:rsidR="0041595D" w:rsidRPr="007B6FD4">
        <w:rPr>
          <w:rFonts w:cs="Times New Roman"/>
          <w:bCs/>
          <w:spacing w:val="1"/>
          <w:sz w:val="22"/>
        </w:rPr>
        <w:t xml:space="preserve"> </w:t>
      </w:r>
      <w:r w:rsidR="008F62C4" w:rsidRPr="007B6FD4">
        <w:rPr>
          <w:rFonts w:cs="Times New Roman"/>
          <w:bCs/>
          <w:spacing w:val="1"/>
          <w:sz w:val="22"/>
        </w:rPr>
        <w:t xml:space="preserve">dataset </w:t>
      </w:r>
      <w:r w:rsidR="005C36AF" w:rsidRPr="007B6FD4">
        <w:rPr>
          <w:rFonts w:cs="Times New Roman"/>
          <w:bCs/>
          <w:spacing w:val="1"/>
          <w:sz w:val="22"/>
        </w:rPr>
        <w:t>consisting of</w:t>
      </w:r>
      <w:r w:rsidR="00B84446" w:rsidRPr="007B6FD4">
        <w:rPr>
          <w:rFonts w:cs="Times New Roman"/>
          <w:bCs/>
          <w:spacing w:val="1"/>
          <w:sz w:val="22"/>
        </w:rPr>
        <w:t xml:space="preserve"> gait signals of 38 volunteers (28 males, 10 females) </w:t>
      </w:r>
      <w:r w:rsidR="00C32B00" w:rsidRPr="007B6FD4">
        <w:rPr>
          <w:rFonts w:cs="Times New Roman"/>
          <w:bCs/>
          <w:spacing w:val="1"/>
          <w:sz w:val="22"/>
        </w:rPr>
        <w:t>because of</w:t>
      </w:r>
      <w:r w:rsidR="00D516D7" w:rsidRPr="007B6FD4">
        <w:rPr>
          <w:rFonts w:cs="Times New Roman"/>
          <w:bCs/>
          <w:spacing w:val="1"/>
          <w:sz w:val="22"/>
        </w:rPr>
        <w:t xml:space="preserve"> the</w:t>
      </w:r>
      <w:r w:rsidR="00C32B00" w:rsidRPr="007B6FD4">
        <w:rPr>
          <w:rFonts w:cs="Times New Roman"/>
          <w:bCs/>
          <w:spacing w:val="1"/>
          <w:sz w:val="22"/>
        </w:rPr>
        <w:t xml:space="preserve"> </w:t>
      </w:r>
      <w:r w:rsidR="002E2866" w:rsidRPr="007B6FD4">
        <w:rPr>
          <w:rFonts w:cs="Times New Roman"/>
          <w:bCs/>
          <w:spacing w:val="1"/>
          <w:sz w:val="22"/>
        </w:rPr>
        <w:t>unavailability</w:t>
      </w:r>
      <w:r w:rsidR="00DA46E4" w:rsidRPr="007B6FD4">
        <w:rPr>
          <w:rFonts w:cs="Times New Roman"/>
          <w:bCs/>
          <w:spacing w:val="1"/>
          <w:sz w:val="22"/>
        </w:rPr>
        <w:t xml:space="preserve"> of</w:t>
      </w:r>
      <w:r w:rsidR="00603DC8" w:rsidRPr="007B6FD4">
        <w:rPr>
          <w:rFonts w:cs="Times New Roman"/>
          <w:bCs/>
          <w:spacing w:val="1"/>
          <w:sz w:val="22"/>
        </w:rPr>
        <w:t xml:space="preserve"> </w:t>
      </w:r>
      <w:r w:rsidR="00B84446" w:rsidRPr="007B6FD4">
        <w:rPr>
          <w:rFonts w:cs="Times New Roman"/>
          <w:bCs/>
          <w:spacing w:val="1"/>
          <w:sz w:val="22"/>
        </w:rPr>
        <w:t>public gait dataset in this</w:t>
      </w:r>
      <w:r w:rsidR="009B165C" w:rsidRPr="007B6FD4">
        <w:rPr>
          <w:rFonts w:cs="Times New Roman"/>
          <w:bCs/>
          <w:spacing w:val="1"/>
          <w:sz w:val="22"/>
        </w:rPr>
        <w:t xml:space="preserve"> area</w:t>
      </w:r>
      <w:r w:rsidR="00127EAF" w:rsidRPr="007B6FD4">
        <w:rPr>
          <w:rFonts w:cs="Times New Roman"/>
          <w:bCs/>
          <w:spacing w:val="1"/>
          <w:sz w:val="22"/>
        </w:rPr>
        <w:t xml:space="preserve">. By implementation on PR-ML approach, </w:t>
      </w:r>
      <w:r w:rsidR="00984FAC" w:rsidRPr="007B6FD4">
        <w:rPr>
          <w:rFonts w:cs="Times New Roman"/>
          <w:bCs/>
          <w:spacing w:val="1"/>
          <w:sz w:val="22"/>
        </w:rPr>
        <w:t>we</w:t>
      </w:r>
      <w:r w:rsidR="009F18EF" w:rsidRPr="007B6FD4">
        <w:rPr>
          <w:rFonts w:cs="Times New Roman"/>
          <w:bCs/>
          <w:spacing w:val="1"/>
          <w:sz w:val="22"/>
        </w:rPr>
        <w:t xml:space="preserve"> achieved the accuracy approximately 94.93% under identification mode, the </w:t>
      </w:r>
      <w:proofErr w:type="spellStart"/>
      <w:r w:rsidR="00073D87" w:rsidRPr="007B6FD4">
        <w:rPr>
          <w:rFonts w:cs="Times New Roman"/>
          <w:bCs/>
          <w:spacing w:val="1"/>
          <w:sz w:val="22"/>
        </w:rPr>
        <w:t>zero</w:t>
      </w:r>
      <w:r w:rsidR="009F50E6" w:rsidRPr="007B6FD4">
        <w:rPr>
          <w:rFonts w:cs="Times New Roman"/>
          <w:bCs/>
          <w:spacing w:val="1"/>
          <w:sz w:val="22"/>
        </w:rPr>
        <w:t>FAR</w:t>
      </w:r>
      <w:proofErr w:type="spellEnd"/>
      <w:r w:rsidR="009F18EF" w:rsidRPr="007B6FD4">
        <w:rPr>
          <w:rFonts w:cs="Times New Roman"/>
          <w:bCs/>
          <w:spacing w:val="1"/>
          <w:sz w:val="22"/>
        </w:rPr>
        <w:t xml:space="preserve">, </w:t>
      </w:r>
      <w:r w:rsidR="009F50E6" w:rsidRPr="007B6FD4">
        <w:rPr>
          <w:rFonts w:cs="Times New Roman"/>
          <w:bCs/>
          <w:spacing w:val="1"/>
          <w:sz w:val="22"/>
        </w:rPr>
        <w:t>FRR</w:t>
      </w:r>
      <w:r w:rsidR="00073D87" w:rsidRPr="007B6FD4">
        <w:rPr>
          <w:rFonts w:cs="Times New Roman"/>
          <w:bCs/>
          <w:spacing w:val="1"/>
          <w:sz w:val="22"/>
        </w:rPr>
        <w:t xml:space="preserve"> of</w:t>
      </w:r>
      <w:r w:rsidR="009F18EF" w:rsidRPr="007B6FD4">
        <w:rPr>
          <w:rFonts w:cs="Times New Roman"/>
          <w:bCs/>
          <w:spacing w:val="1"/>
          <w:sz w:val="22"/>
        </w:rPr>
        <w:t xml:space="preserve"> 3.89% and processing time of less than 4 seconds under authentication mode.</w:t>
      </w:r>
      <w:r w:rsidR="00CB6DF0" w:rsidRPr="007B6FD4">
        <w:rPr>
          <w:rFonts w:cs="Times New Roman"/>
          <w:bCs/>
          <w:spacing w:val="1"/>
          <w:sz w:val="22"/>
        </w:rPr>
        <w:t xml:space="preserve"> In the gait based biometric cryptosystem approach, </w:t>
      </w:r>
      <w:r w:rsidR="005F1893" w:rsidRPr="007B6FD4">
        <w:rPr>
          <w:rFonts w:cs="Times New Roman"/>
          <w:bCs/>
          <w:spacing w:val="1"/>
          <w:sz w:val="22"/>
        </w:rPr>
        <w:t>we</w:t>
      </w:r>
      <w:r w:rsidR="00F73DAB" w:rsidRPr="007B6FD4">
        <w:rPr>
          <w:rFonts w:cs="Times New Roman"/>
          <w:bCs/>
          <w:spacing w:val="1"/>
          <w:sz w:val="22"/>
        </w:rPr>
        <w:t xml:space="preserve"> achieved the optimal </w:t>
      </w:r>
      <w:proofErr w:type="spellStart"/>
      <w:r w:rsidR="00F73DAB" w:rsidRPr="007B6FD4">
        <w:rPr>
          <w:rFonts w:cs="Times New Roman"/>
          <w:bCs/>
          <w:spacing w:val="1"/>
          <w:sz w:val="22"/>
        </w:rPr>
        <w:t>zeroFAR</w:t>
      </w:r>
      <w:proofErr w:type="spellEnd"/>
      <w:r w:rsidR="00F73DAB" w:rsidRPr="007B6FD4">
        <w:rPr>
          <w:rFonts w:cs="Times New Roman"/>
          <w:bCs/>
          <w:spacing w:val="1"/>
          <w:sz w:val="22"/>
        </w:rPr>
        <w:t xml:space="preserve"> and the </w:t>
      </w:r>
      <w:r w:rsidR="005965CB" w:rsidRPr="007B6FD4">
        <w:rPr>
          <w:rFonts w:cs="Times New Roman"/>
          <w:bCs/>
          <w:spacing w:val="1"/>
          <w:sz w:val="22"/>
        </w:rPr>
        <w:t>FRR</w:t>
      </w:r>
      <w:r w:rsidR="00F73DAB" w:rsidRPr="007B6FD4">
        <w:rPr>
          <w:rFonts w:cs="Times New Roman"/>
          <w:bCs/>
          <w:spacing w:val="1"/>
          <w:sz w:val="22"/>
        </w:rPr>
        <w:t xml:space="preserve"> of approximately 16.18% and 14.71% corresponding with the key length of 139 and 50 bits respectively. The results </w:t>
      </w:r>
      <w:r w:rsidR="0022668E" w:rsidRPr="007B6FD4">
        <w:rPr>
          <w:rFonts w:cs="Times New Roman"/>
          <w:bCs/>
          <w:spacing w:val="1"/>
          <w:sz w:val="22"/>
        </w:rPr>
        <w:t xml:space="preserve">also </w:t>
      </w:r>
      <w:r w:rsidR="00F73DAB" w:rsidRPr="007B6FD4">
        <w:rPr>
          <w:rFonts w:cs="Times New Roman"/>
          <w:bCs/>
          <w:spacing w:val="1"/>
          <w:sz w:val="22"/>
        </w:rPr>
        <w:t xml:space="preserve">show that mobile sensor-based gait could be utilized as an effective modality to construct a biometric cryptosystem, compared with other </w:t>
      </w:r>
      <w:r w:rsidR="00250CBF" w:rsidRPr="007B6FD4">
        <w:rPr>
          <w:rFonts w:cs="Times New Roman"/>
          <w:bCs/>
          <w:spacing w:val="1"/>
          <w:sz w:val="22"/>
        </w:rPr>
        <w:t>factors</w:t>
      </w:r>
      <w:r w:rsidR="00EF6716" w:rsidRPr="007B6FD4">
        <w:rPr>
          <w:rFonts w:cs="Times New Roman"/>
          <w:bCs/>
          <w:spacing w:val="1"/>
          <w:sz w:val="22"/>
        </w:rPr>
        <w:t xml:space="preserve"> </w:t>
      </w:r>
      <w:r w:rsidR="00F73DAB" w:rsidRPr="007B6FD4">
        <w:rPr>
          <w:rFonts w:cs="Times New Roman"/>
          <w:bCs/>
          <w:spacing w:val="1"/>
          <w:sz w:val="22"/>
        </w:rPr>
        <w:t>such as iris, fingerprint, voice, signature, etc</w:t>
      </w:r>
      <w:r w:rsidR="009F18CB" w:rsidRPr="007B6FD4">
        <w:rPr>
          <w:rFonts w:cs="Times New Roman"/>
          <w:bCs/>
          <w:spacing w:val="1"/>
          <w:sz w:val="22"/>
        </w:rPr>
        <w:t>.</w:t>
      </w:r>
    </w:p>
    <w:p w:rsidR="00CE034A" w:rsidRPr="007B6FD4" w:rsidRDefault="00CE034A" w:rsidP="00595D19">
      <w:pPr>
        <w:spacing w:line="420" w:lineRule="auto"/>
        <w:rPr>
          <w:rFonts w:cs="Times New Roman"/>
          <w:bCs/>
          <w:spacing w:val="1"/>
          <w:sz w:val="22"/>
        </w:rPr>
      </w:pPr>
    </w:p>
    <w:p w:rsidR="008C6FB5" w:rsidRPr="007B6FD4" w:rsidRDefault="008C6FB5" w:rsidP="00595D19">
      <w:pPr>
        <w:spacing w:line="420" w:lineRule="auto"/>
        <w:rPr>
          <w:rFonts w:eastAsia="맑은 고딕" w:cs="Times New Roman"/>
          <w:bCs/>
          <w:spacing w:val="1"/>
          <w:sz w:val="22"/>
          <w:lang w:eastAsia="ko-KR"/>
        </w:rPr>
        <w:sectPr w:rsidR="008C6FB5" w:rsidRPr="007B6FD4" w:rsidSect="008336E8">
          <w:headerReference w:type="default" r:id="rId12"/>
          <w:footerReference w:type="default" r:id="rId13"/>
          <w:pgSz w:w="11906" w:h="16838" w:code="9"/>
          <w:pgMar w:top="1987" w:right="1699" w:bottom="2275" w:left="1987" w:header="850" w:footer="994" w:gutter="0"/>
          <w:pgNumType w:fmt="lowerRoman" w:start="1"/>
          <w:cols w:space="425"/>
          <w:docGrid w:type="lines" w:linePitch="312"/>
        </w:sectPr>
      </w:pPr>
    </w:p>
    <w:p w:rsidR="00B06ADE" w:rsidRPr="007B6FD4" w:rsidRDefault="00A52ED2" w:rsidP="00757B40">
      <w:pPr>
        <w:pStyle w:val="Heading1"/>
        <w:spacing w:line="480" w:lineRule="auto"/>
        <w:rPr>
          <w:rFonts w:cs="Times New Roman"/>
        </w:rPr>
      </w:pPr>
      <w:bookmarkStart w:id="3" w:name="_Toc373313638"/>
      <w:r w:rsidRPr="007B6FD4">
        <w:rPr>
          <w:rFonts w:cs="Times New Roman"/>
        </w:rPr>
        <w:lastRenderedPageBreak/>
        <w:t>INTRODUCTION</w:t>
      </w:r>
      <w:bookmarkEnd w:id="3"/>
    </w:p>
    <w:p w:rsidR="00312D3C" w:rsidRPr="007B6FD4" w:rsidRDefault="00235F2B" w:rsidP="0090744D">
      <w:pPr>
        <w:pStyle w:val="Heading2"/>
        <w:rPr>
          <w:lang w:eastAsia="ko-KR"/>
        </w:rPr>
      </w:pPr>
      <w:bookmarkStart w:id="4" w:name="_Toc373313639"/>
      <w:bookmarkStart w:id="5" w:name="_GoBack"/>
      <w:bookmarkEnd w:id="5"/>
      <w:r w:rsidRPr="007B6FD4">
        <w:rPr>
          <w:lang w:eastAsia="ko-KR"/>
        </w:rPr>
        <w:t>Overview</w:t>
      </w:r>
      <w:bookmarkEnd w:id="4"/>
    </w:p>
    <w:p w:rsidR="009A0923" w:rsidRPr="007B6FD4" w:rsidRDefault="009A0923" w:rsidP="009A0923">
      <w:pPr>
        <w:spacing w:line="420" w:lineRule="auto"/>
        <w:ind w:firstLineChars="200" w:firstLine="440"/>
        <w:rPr>
          <w:rFonts w:cs="Times New Roman"/>
          <w:kern w:val="20"/>
          <w:sz w:val="22"/>
        </w:rPr>
      </w:pPr>
      <w:r w:rsidRPr="007B6FD4">
        <w:rPr>
          <w:rFonts w:cs="Times New Roman"/>
          <w:kern w:val="20"/>
          <w:sz w:val="22"/>
        </w:rPr>
        <w:t>The explosion of mobility nowadays is setting a ne</w:t>
      </w:r>
      <w:r w:rsidR="00C02EDE" w:rsidRPr="007B6FD4">
        <w:rPr>
          <w:rFonts w:cs="Times New Roman"/>
          <w:kern w:val="20"/>
          <w:sz w:val="22"/>
        </w:rPr>
        <w:t>w standard for information tech</w:t>
      </w:r>
      <w:r w:rsidRPr="007B6FD4">
        <w:rPr>
          <w:rFonts w:cs="Times New Roman"/>
          <w:kern w:val="20"/>
          <w:sz w:val="22"/>
        </w:rPr>
        <w:t>nology industry. Mobile devices sales skyrocketed over recent years.</w:t>
      </w:r>
      <w:r w:rsidR="00C02EDE" w:rsidRPr="007B6FD4">
        <w:rPr>
          <w:rFonts w:cs="Times New Roman"/>
          <w:kern w:val="20"/>
          <w:sz w:val="22"/>
        </w:rPr>
        <w:t xml:space="preserve"> A survey on the mobile market</w:t>
      </w:r>
      <w:r w:rsidR="007F0AA4" w:rsidRPr="007B6FD4">
        <w:rPr>
          <w:rStyle w:val="FootnoteReference"/>
          <w:rFonts w:cs="Times New Roman"/>
          <w:kern w:val="20"/>
          <w:sz w:val="22"/>
        </w:rPr>
        <w:footnoteReference w:id="1"/>
      </w:r>
      <w:r w:rsidR="00C02EDE" w:rsidRPr="007B6FD4">
        <w:rPr>
          <w:rFonts w:cs="Times New Roman"/>
          <w:kern w:val="20"/>
          <w:sz w:val="22"/>
        </w:rPr>
        <w:t xml:space="preserve"> </w:t>
      </w:r>
      <w:r w:rsidRPr="007B6FD4">
        <w:rPr>
          <w:rFonts w:cs="Times New Roman"/>
          <w:kern w:val="20"/>
          <w:sz w:val="22"/>
        </w:rPr>
        <w:t>showed that there were six billion subscriptions by the end of 2011. Technology constantly evolves and creates more intelligent devices. Their abilities are not only limited in calling, or texting, but also cover a variety of utilities, including portable storage and business applications, such as e-commerce or m-banking [2].</w:t>
      </w:r>
    </w:p>
    <w:p w:rsidR="009A0923" w:rsidRPr="007B6FD4" w:rsidRDefault="009A0923" w:rsidP="007F0AA4">
      <w:pPr>
        <w:spacing w:line="420" w:lineRule="auto"/>
        <w:ind w:firstLineChars="200" w:firstLine="440"/>
        <w:rPr>
          <w:rFonts w:cs="Times New Roman"/>
          <w:kern w:val="20"/>
          <w:sz w:val="22"/>
        </w:rPr>
      </w:pPr>
      <w:r w:rsidRPr="007B6FD4">
        <w:rPr>
          <w:rFonts w:cs="Times New Roman"/>
          <w:kern w:val="20"/>
          <w:sz w:val="22"/>
        </w:rPr>
        <w:t xml:space="preserve">However, </w:t>
      </w:r>
      <w:r w:rsidR="007F0AA4" w:rsidRPr="007B6FD4">
        <w:rPr>
          <w:rFonts w:cs="Times New Roman"/>
          <w:kern w:val="20"/>
          <w:sz w:val="22"/>
        </w:rPr>
        <w:t>misconception of mobile devices as being an absolutely safe repository for storing critical information could cause owners to face up to security hassles</w:t>
      </w:r>
      <w:r w:rsidRPr="007B6FD4">
        <w:rPr>
          <w:rFonts w:cs="Times New Roman"/>
          <w:kern w:val="20"/>
          <w:sz w:val="22"/>
        </w:rPr>
        <w:t>. Such devices can be easily lost, stolen, or illegally accessed [1], which makes sensitive or/and important information of mobile owners become vulnerable (</w:t>
      </w:r>
      <w:r w:rsidR="009C09FB" w:rsidRPr="007B6FD4">
        <w:rPr>
          <w:rFonts w:cs="Times New Roman"/>
          <w:kern w:val="20"/>
          <w:sz w:val="22"/>
        </w:rPr>
        <w:t>see more [1]). Consequently, au</w:t>
      </w:r>
      <w:r w:rsidRPr="007B6FD4">
        <w:rPr>
          <w:rFonts w:cs="Times New Roman"/>
          <w:kern w:val="20"/>
          <w:sz w:val="22"/>
        </w:rPr>
        <w:t>thentication settings have evolved to become a more priority issue. The most widely-used authentication methods in mobile currently are PINs, visual patterns, and pass-words because of their ease in use and implementation. However, these methods are not always effective considering remembrance and s</w:t>
      </w:r>
      <w:r w:rsidR="00083E01" w:rsidRPr="007B6FD4">
        <w:rPr>
          <w:rFonts w:cs="Times New Roman"/>
          <w:kern w:val="20"/>
          <w:sz w:val="22"/>
        </w:rPr>
        <w:t>ecurity aspects [1]. Implementa</w:t>
      </w:r>
      <w:r w:rsidRPr="007B6FD4">
        <w:rPr>
          <w:rFonts w:cs="Times New Roman"/>
          <w:kern w:val="20"/>
          <w:sz w:val="22"/>
        </w:rPr>
        <w:t>tions on physiological biometric could overcome this issue completely [3</w:t>
      </w:r>
      <w:r w:rsidR="00A31D51" w:rsidRPr="007B6FD4">
        <w:rPr>
          <w:rFonts w:cs="Times New Roman"/>
          <w:kern w:val="20"/>
          <w:sz w:val="22"/>
        </w:rPr>
        <w:t>, 28</w:t>
      </w:r>
      <w:r w:rsidRPr="007B6FD4">
        <w:rPr>
          <w:rFonts w:cs="Times New Roman"/>
          <w:kern w:val="20"/>
          <w:sz w:val="22"/>
        </w:rPr>
        <w:t xml:space="preserve">]. However, it is hard to deploy them on mobile phone since existing mobile resources would not guarantee to acquire specialized data such as iris, fingerprint, etc. properly. Similar to other active authentications like PIN and password, physiological biometrics also cause time consuming which is one of the main obstacles </w:t>
      </w:r>
      <w:r w:rsidRPr="007B6FD4">
        <w:rPr>
          <w:rFonts w:cs="Times New Roman"/>
          <w:kern w:val="20"/>
          <w:sz w:val="22"/>
        </w:rPr>
        <w:lastRenderedPageBreak/>
        <w:t xml:space="preserve">preventing users from using these techniques. </w:t>
      </w:r>
      <w:r w:rsidR="00880690" w:rsidRPr="007B6FD4">
        <w:rPr>
          <w:rFonts w:cs="Times New Roman"/>
          <w:kern w:val="20"/>
          <w:sz w:val="22"/>
        </w:rPr>
        <w:t>All these</w:t>
      </w:r>
      <w:r w:rsidRPr="007B6FD4">
        <w:rPr>
          <w:rFonts w:cs="Times New Roman"/>
          <w:kern w:val="20"/>
          <w:sz w:val="22"/>
        </w:rPr>
        <w:t xml:space="preserve"> forced us to pay attention and perform explicit gestures to be authenticated (e.g. typing passphrases, facing to the front camera, etc.). This causes obtrusiveness and inconvenience in frequent use.</w:t>
      </w:r>
    </w:p>
    <w:p w:rsidR="009A0923" w:rsidRPr="007B6FD4" w:rsidRDefault="009A0923" w:rsidP="009A0923">
      <w:pPr>
        <w:spacing w:line="420" w:lineRule="auto"/>
        <w:ind w:firstLineChars="200" w:firstLine="440"/>
        <w:rPr>
          <w:rFonts w:cs="Times New Roman"/>
          <w:kern w:val="20"/>
          <w:sz w:val="22"/>
        </w:rPr>
      </w:pPr>
      <w:r w:rsidRPr="007B6FD4">
        <w:rPr>
          <w:rFonts w:cs="Times New Roman"/>
          <w:kern w:val="20"/>
          <w:sz w:val="22"/>
        </w:rPr>
        <w:t xml:space="preserve">Thus, a friendlier and reliable authentication mechanism which can operate implicitly without users’ awareness is desired to be found and aimed to ameliorate mobile security. </w:t>
      </w:r>
      <w:r w:rsidR="00455737" w:rsidRPr="007B6FD4">
        <w:rPr>
          <w:rFonts w:cs="Times New Roman"/>
          <w:kern w:val="20"/>
          <w:sz w:val="22"/>
        </w:rPr>
        <w:t>G</w:t>
      </w:r>
      <w:r w:rsidR="00455737" w:rsidRPr="007B6FD4">
        <w:rPr>
          <w:rFonts w:cs="Times New Roman"/>
          <w:sz w:val="22"/>
        </w:rPr>
        <w:t>ait has been considered as behavioral biometrics for decades [</w:t>
      </w:r>
      <w:r w:rsidR="004B1CC9" w:rsidRPr="007B6FD4">
        <w:rPr>
          <w:rFonts w:cs="Times New Roman"/>
          <w:sz w:val="22"/>
        </w:rPr>
        <w:t>29</w:t>
      </w:r>
      <w:r w:rsidR="00455737" w:rsidRPr="007B6FD4">
        <w:rPr>
          <w:rFonts w:cs="Times New Roman"/>
          <w:sz w:val="22"/>
        </w:rPr>
        <w:t xml:space="preserve">]. </w:t>
      </w:r>
      <w:r w:rsidR="00CB13C4" w:rsidRPr="007B6FD4">
        <w:rPr>
          <w:rFonts w:cs="Times New Roman"/>
          <w:sz w:val="22"/>
        </w:rPr>
        <w:t>Previously, gait recognition is mostly implemented by computer vision in which gait signals are recorded by cameras [2</w:t>
      </w:r>
      <w:r w:rsidR="002063D2" w:rsidRPr="007B6FD4">
        <w:rPr>
          <w:rFonts w:cs="Times New Roman"/>
          <w:sz w:val="22"/>
        </w:rPr>
        <w:t>9</w:t>
      </w:r>
      <w:r w:rsidR="00CB13C4" w:rsidRPr="007B6FD4">
        <w:rPr>
          <w:rFonts w:cs="Times New Roman"/>
          <w:sz w:val="22"/>
        </w:rPr>
        <w:t xml:space="preserve">, </w:t>
      </w:r>
      <w:r w:rsidR="002063D2" w:rsidRPr="007B6FD4">
        <w:rPr>
          <w:rFonts w:cs="Times New Roman"/>
          <w:sz w:val="22"/>
        </w:rPr>
        <w:t>44</w:t>
      </w:r>
      <w:r w:rsidR="00CB13C4" w:rsidRPr="007B6FD4">
        <w:rPr>
          <w:rFonts w:cs="Times New Roman"/>
          <w:sz w:val="22"/>
        </w:rPr>
        <w:t xml:space="preserve">, </w:t>
      </w:r>
      <w:proofErr w:type="gramStart"/>
      <w:r w:rsidR="002063D2" w:rsidRPr="007B6FD4">
        <w:rPr>
          <w:rFonts w:cs="Times New Roman"/>
          <w:sz w:val="22"/>
        </w:rPr>
        <w:t>45</w:t>
      </w:r>
      <w:proofErr w:type="gramEnd"/>
      <w:r w:rsidR="00CB13C4" w:rsidRPr="007B6FD4">
        <w:rPr>
          <w:rFonts w:cs="Times New Roman"/>
          <w:sz w:val="22"/>
        </w:rPr>
        <w:t xml:space="preserve">]. </w:t>
      </w:r>
      <w:r w:rsidR="001A2510" w:rsidRPr="007B6FD4">
        <w:rPr>
          <w:rFonts w:cs="Times New Roman"/>
          <w:kern w:val="20"/>
          <w:sz w:val="22"/>
        </w:rPr>
        <w:t>Recently,</w:t>
      </w:r>
      <w:r w:rsidRPr="007B6FD4">
        <w:rPr>
          <w:rFonts w:cs="Times New Roman"/>
          <w:kern w:val="20"/>
          <w:sz w:val="22"/>
        </w:rPr>
        <w:t xml:space="preserve"> novel approach</w:t>
      </w:r>
      <w:r w:rsidR="001A2510" w:rsidRPr="007B6FD4">
        <w:rPr>
          <w:rFonts w:cs="Times New Roman"/>
          <w:kern w:val="20"/>
          <w:sz w:val="22"/>
        </w:rPr>
        <w:t>es</w:t>
      </w:r>
      <w:r w:rsidRPr="007B6FD4">
        <w:rPr>
          <w:rFonts w:cs="Times New Roman"/>
          <w:kern w:val="20"/>
          <w:sz w:val="22"/>
        </w:rPr>
        <w:t xml:space="preserve"> using wearable sensors to authenticate human gait has been introduced and achieved potential results [11, 13]. Accordingly, sensors are attached to human body in various positions such as pocket, waist and footwear to record physical locomotion. This approach takes advantage of modern mobile devices’ sensing capabilities including GPS, accelerometer, magnetometer, gyroscope sensor, etc. Moreover, devices are usually put in their owners' pockets for most of the day [1], so gaits can be authenticated implicitly and continuously by acquiring walking signals. For this reason, sensor-based gait authentication has a significant advantage in implementation on mobile. It will provide developers with an edge over improving various techniques in authentication. </w:t>
      </w:r>
    </w:p>
    <w:p w:rsidR="009A0923" w:rsidRPr="007B6FD4" w:rsidRDefault="009A0923" w:rsidP="009A0923">
      <w:pPr>
        <w:spacing w:line="420" w:lineRule="auto"/>
        <w:ind w:firstLineChars="200" w:firstLine="440"/>
        <w:rPr>
          <w:rFonts w:cs="Times New Roman"/>
          <w:kern w:val="20"/>
          <w:sz w:val="22"/>
        </w:rPr>
      </w:pPr>
      <w:r w:rsidRPr="007B6FD4">
        <w:rPr>
          <w:rFonts w:cs="Times New Roman"/>
          <w:kern w:val="20"/>
          <w:sz w:val="22"/>
        </w:rPr>
        <w:t xml:space="preserve">The above potentialities of wearable sensor authentication motivated us to improve and establish a similar mechanism running on mobile. Since 2009, this study has been initiated on mobile and achieved encouraging results [8, 19]. However, they were still in early stages and methods were tried-out on ideal conditions in which mobiles were always installed at an exact position and orientation by tightening directly to equipment such as suite, footgear, or human body. Processing steps such as segmentation and noise elimination which could directly affect the recognition model were not analyzed in depth. Finally, there was no evaluation of the </w:t>
      </w:r>
      <w:r w:rsidRPr="007B6FD4">
        <w:rPr>
          <w:rFonts w:cs="Times New Roman"/>
          <w:kern w:val="20"/>
          <w:sz w:val="22"/>
        </w:rPr>
        <w:lastRenderedPageBreak/>
        <w:t xml:space="preserve">possibility of running authentication directly on mobile devices. Authentication tasks were assigned to powerful computers rather than mobile resources. An excessively complex model could face up to critical challenges when it is deployed </w:t>
      </w:r>
      <w:r w:rsidR="00D23205" w:rsidRPr="007B6FD4">
        <w:rPr>
          <w:rFonts w:cs="Times New Roman"/>
          <w:kern w:val="20"/>
          <w:sz w:val="22"/>
        </w:rPr>
        <w:t>on</w:t>
      </w:r>
      <w:r w:rsidR="00E146B8" w:rsidRPr="007B6FD4">
        <w:rPr>
          <w:rFonts w:cs="Times New Roman"/>
          <w:kern w:val="20"/>
          <w:sz w:val="22"/>
        </w:rPr>
        <w:t xml:space="preserve"> limited comput</w:t>
      </w:r>
      <w:r w:rsidR="00C41A9A" w:rsidRPr="007B6FD4">
        <w:rPr>
          <w:rFonts w:cs="Times New Roman"/>
          <w:kern w:val="20"/>
          <w:sz w:val="22"/>
        </w:rPr>
        <w:t>ing</w:t>
      </w:r>
      <w:r w:rsidRPr="007B6FD4">
        <w:rPr>
          <w:rFonts w:cs="Times New Roman"/>
          <w:kern w:val="20"/>
          <w:sz w:val="22"/>
        </w:rPr>
        <w:t xml:space="preserve"> </w:t>
      </w:r>
      <w:r w:rsidR="00D23205" w:rsidRPr="007B6FD4">
        <w:rPr>
          <w:rFonts w:cs="Times New Roman"/>
          <w:kern w:val="20"/>
          <w:sz w:val="22"/>
        </w:rPr>
        <w:t>devices</w:t>
      </w:r>
      <w:r w:rsidRPr="007B6FD4">
        <w:rPr>
          <w:rFonts w:cs="Times New Roman"/>
          <w:kern w:val="20"/>
          <w:sz w:val="22"/>
        </w:rPr>
        <w:t>.</w:t>
      </w:r>
    </w:p>
    <w:p w:rsidR="00B71287" w:rsidRPr="007B6FD4" w:rsidRDefault="00C031CE" w:rsidP="009A0923">
      <w:pPr>
        <w:spacing w:line="420" w:lineRule="auto"/>
        <w:ind w:firstLineChars="200" w:firstLine="440"/>
        <w:rPr>
          <w:rFonts w:cs="Times New Roman"/>
          <w:kern w:val="20"/>
          <w:sz w:val="22"/>
        </w:rPr>
      </w:pPr>
      <w:r w:rsidRPr="007B6FD4">
        <w:rPr>
          <w:rFonts w:cs="Times New Roman"/>
          <w:kern w:val="20"/>
          <w:sz w:val="22"/>
        </w:rPr>
        <w:t xml:space="preserve"> </w:t>
      </w:r>
      <w:r w:rsidR="00181714" w:rsidRPr="007B6FD4">
        <w:rPr>
          <w:rFonts w:cs="Times New Roman"/>
          <w:kern w:val="20"/>
          <w:sz w:val="22"/>
        </w:rPr>
        <w:t xml:space="preserve">Moreover, </w:t>
      </w:r>
      <w:r w:rsidR="006D4C74" w:rsidRPr="007B6FD4">
        <w:rPr>
          <w:rFonts w:cs="Times New Roman"/>
          <w:kern w:val="20"/>
          <w:sz w:val="22"/>
        </w:rPr>
        <w:t xml:space="preserve">biometrics </w:t>
      </w:r>
      <w:r w:rsidR="00332BAD" w:rsidRPr="007B6FD4">
        <w:rPr>
          <w:rFonts w:cs="Times New Roman"/>
          <w:kern w:val="20"/>
          <w:sz w:val="22"/>
        </w:rPr>
        <w:t>in general and gait in particular are</w:t>
      </w:r>
      <w:r w:rsidR="006D4C74" w:rsidRPr="007B6FD4">
        <w:rPr>
          <w:rFonts w:cs="Times New Roman"/>
          <w:kern w:val="20"/>
          <w:sz w:val="22"/>
        </w:rPr>
        <w:t xml:space="preserve"> fund</w:t>
      </w:r>
      <w:r w:rsidR="00E16D60" w:rsidRPr="007B6FD4">
        <w:rPr>
          <w:rFonts w:cs="Times New Roman"/>
          <w:kern w:val="20"/>
          <w:sz w:val="22"/>
        </w:rPr>
        <w:t>a</w:t>
      </w:r>
      <w:r w:rsidR="006D4C74" w:rsidRPr="007B6FD4">
        <w:rPr>
          <w:rFonts w:cs="Times New Roman"/>
          <w:kern w:val="20"/>
          <w:sz w:val="22"/>
        </w:rPr>
        <w:t>mentally</w:t>
      </w:r>
      <w:r w:rsidR="00181714" w:rsidRPr="007B6FD4">
        <w:rPr>
          <w:rFonts w:cs="Times New Roman"/>
          <w:kern w:val="20"/>
          <w:sz w:val="22"/>
        </w:rPr>
        <w:t xml:space="preserve"> unique but, </w:t>
      </w:r>
      <w:r w:rsidR="00B16D2F" w:rsidRPr="007B6FD4">
        <w:rPr>
          <w:rFonts w:cs="Times New Roman"/>
          <w:kern w:val="20"/>
          <w:sz w:val="22"/>
        </w:rPr>
        <w:t>they</w:t>
      </w:r>
      <w:r w:rsidR="00181714" w:rsidRPr="007B6FD4">
        <w:rPr>
          <w:rFonts w:cs="Times New Roman"/>
          <w:kern w:val="20"/>
          <w:sz w:val="22"/>
        </w:rPr>
        <w:t xml:space="preserve"> </w:t>
      </w:r>
      <w:r w:rsidR="00B16D2F" w:rsidRPr="007B6FD4">
        <w:rPr>
          <w:rFonts w:cs="Times New Roman"/>
          <w:kern w:val="20"/>
          <w:sz w:val="22"/>
        </w:rPr>
        <w:t>are</w:t>
      </w:r>
      <w:r w:rsidR="00181714" w:rsidRPr="007B6FD4">
        <w:rPr>
          <w:rFonts w:cs="Times New Roman"/>
          <w:kern w:val="20"/>
          <w:sz w:val="22"/>
        </w:rPr>
        <w:t xml:space="preserve"> also fuzzy and irrevocable [</w:t>
      </w:r>
      <w:r w:rsidR="00774C21" w:rsidRPr="007B6FD4">
        <w:rPr>
          <w:rFonts w:cs="Times New Roman"/>
          <w:kern w:val="20"/>
          <w:sz w:val="22"/>
        </w:rPr>
        <w:t>29</w:t>
      </w:r>
      <w:r w:rsidR="00181714" w:rsidRPr="007B6FD4">
        <w:rPr>
          <w:rFonts w:cs="Times New Roman"/>
          <w:kern w:val="20"/>
          <w:sz w:val="22"/>
        </w:rPr>
        <w:t xml:space="preserve">]. There are slight </w:t>
      </w:r>
      <w:r w:rsidR="00C702DB" w:rsidRPr="007B6FD4">
        <w:rPr>
          <w:rFonts w:cs="Times New Roman"/>
          <w:kern w:val="20"/>
          <w:sz w:val="22"/>
        </w:rPr>
        <w:t>variations</w:t>
      </w:r>
      <w:r w:rsidR="00181714" w:rsidRPr="007B6FD4">
        <w:rPr>
          <w:rFonts w:cs="Times New Roman"/>
          <w:kern w:val="20"/>
          <w:sz w:val="22"/>
        </w:rPr>
        <w:t xml:space="preserve"> between biometric measurements. </w:t>
      </w:r>
      <w:r w:rsidR="00B36081" w:rsidRPr="007B6FD4">
        <w:rPr>
          <w:rFonts w:cs="Times New Roman"/>
          <w:kern w:val="20"/>
          <w:sz w:val="22"/>
        </w:rPr>
        <w:t xml:space="preserve">Hence </w:t>
      </w:r>
      <w:r w:rsidR="00032375" w:rsidRPr="007B6FD4">
        <w:rPr>
          <w:rFonts w:cs="Times New Roman"/>
          <w:kern w:val="20"/>
          <w:sz w:val="22"/>
        </w:rPr>
        <w:t xml:space="preserve">most </w:t>
      </w:r>
      <w:r w:rsidR="00B36081" w:rsidRPr="007B6FD4">
        <w:rPr>
          <w:rFonts w:cs="Times New Roman"/>
          <w:kern w:val="20"/>
          <w:sz w:val="22"/>
        </w:rPr>
        <w:t>biometric system</w:t>
      </w:r>
      <w:r w:rsidR="000C7A60" w:rsidRPr="007B6FD4">
        <w:rPr>
          <w:rFonts w:cs="Times New Roman"/>
          <w:kern w:val="20"/>
          <w:sz w:val="22"/>
        </w:rPr>
        <w:t xml:space="preserve">s </w:t>
      </w:r>
      <w:r w:rsidR="00032375" w:rsidRPr="007B6FD4">
        <w:rPr>
          <w:rFonts w:cs="Times New Roman"/>
          <w:kern w:val="20"/>
          <w:sz w:val="22"/>
        </w:rPr>
        <w:t xml:space="preserve">have been developed based on </w:t>
      </w:r>
      <w:r w:rsidR="00181714" w:rsidRPr="007B6FD4">
        <w:rPr>
          <w:rFonts w:cs="Times New Roman"/>
          <w:kern w:val="20"/>
          <w:sz w:val="22"/>
        </w:rPr>
        <w:t>pattern recognition and machine learning (PR-ML) algorithms to deal with these variations [</w:t>
      </w:r>
      <w:r w:rsidR="00DC4F06" w:rsidRPr="007B6FD4">
        <w:rPr>
          <w:rFonts w:cs="Times New Roman"/>
          <w:kern w:val="20"/>
          <w:sz w:val="22"/>
        </w:rPr>
        <w:t>3,</w:t>
      </w:r>
      <w:r w:rsidR="00AD22D2" w:rsidRPr="007B6FD4">
        <w:rPr>
          <w:rFonts w:cs="Times New Roman"/>
          <w:kern w:val="20"/>
          <w:sz w:val="22"/>
        </w:rPr>
        <w:t xml:space="preserve"> </w:t>
      </w:r>
      <w:r w:rsidR="00DC4F06" w:rsidRPr="007B6FD4">
        <w:rPr>
          <w:rFonts w:cs="Times New Roman"/>
          <w:kern w:val="20"/>
          <w:sz w:val="22"/>
        </w:rPr>
        <w:t>5-21,</w:t>
      </w:r>
      <w:r w:rsidR="00AD22D2" w:rsidRPr="007B6FD4">
        <w:rPr>
          <w:rFonts w:cs="Times New Roman"/>
          <w:kern w:val="20"/>
          <w:sz w:val="22"/>
        </w:rPr>
        <w:t xml:space="preserve"> </w:t>
      </w:r>
      <w:r w:rsidR="00181714" w:rsidRPr="007B6FD4">
        <w:rPr>
          <w:rFonts w:cs="Times New Roman"/>
          <w:kern w:val="20"/>
          <w:sz w:val="22"/>
        </w:rPr>
        <w:t>3</w:t>
      </w:r>
      <w:r w:rsidR="00BA714B" w:rsidRPr="007B6FD4">
        <w:rPr>
          <w:rFonts w:cs="Times New Roman"/>
          <w:kern w:val="20"/>
          <w:sz w:val="22"/>
        </w:rPr>
        <w:t>0</w:t>
      </w:r>
      <w:r w:rsidR="00181714" w:rsidRPr="007B6FD4">
        <w:rPr>
          <w:rFonts w:cs="Times New Roman"/>
          <w:kern w:val="20"/>
          <w:sz w:val="22"/>
        </w:rPr>
        <w:t>-</w:t>
      </w:r>
      <w:r w:rsidR="00BA714B" w:rsidRPr="007B6FD4">
        <w:rPr>
          <w:rFonts w:cs="Times New Roman"/>
          <w:kern w:val="20"/>
          <w:sz w:val="22"/>
        </w:rPr>
        <w:t>3</w:t>
      </w:r>
      <w:r w:rsidR="004454F7" w:rsidRPr="007B6FD4">
        <w:rPr>
          <w:rFonts w:cs="Times New Roman"/>
          <w:kern w:val="20"/>
          <w:sz w:val="22"/>
        </w:rPr>
        <w:t>2</w:t>
      </w:r>
      <w:r w:rsidR="00181714" w:rsidRPr="007B6FD4">
        <w:rPr>
          <w:rFonts w:cs="Times New Roman"/>
          <w:kern w:val="20"/>
          <w:sz w:val="22"/>
        </w:rPr>
        <w:t xml:space="preserve">, </w:t>
      </w:r>
      <w:r w:rsidR="00BA714B" w:rsidRPr="007B6FD4">
        <w:rPr>
          <w:rFonts w:cs="Times New Roman"/>
          <w:kern w:val="20"/>
          <w:sz w:val="22"/>
        </w:rPr>
        <w:t>44</w:t>
      </w:r>
      <w:r w:rsidR="00181714" w:rsidRPr="007B6FD4">
        <w:rPr>
          <w:rFonts w:cs="Times New Roman"/>
          <w:kern w:val="20"/>
          <w:sz w:val="22"/>
        </w:rPr>
        <w:t xml:space="preserve">, </w:t>
      </w:r>
      <w:r w:rsidR="00BA714B" w:rsidRPr="007B6FD4">
        <w:rPr>
          <w:rFonts w:cs="Times New Roman"/>
          <w:kern w:val="20"/>
          <w:sz w:val="22"/>
        </w:rPr>
        <w:t>45</w:t>
      </w:r>
      <w:r w:rsidR="00181714" w:rsidRPr="007B6FD4">
        <w:rPr>
          <w:rFonts w:cs="Times New Roman"/>
          <w:kern w:val="20"/>
          <w:sz w:val="22"/>
        </w:rPr>
        <w:t xml:space="preserve">]. However, such approaches could leave critical vulnerabilities. An attacker could access to the </w:t>
      </w:r>
      <w:r w:rsidR="00F002D3" w:rsidRPr="007B6FD4">
        <w:rPr>
          <w:rFonts w:cs="Times New Roman"/>
          <w:kern w:val="20"/>
          <w:sz w:val="22"/>
        </w:rPr>
        <w:t xml:space="preserve">device’s </w:t>
      </w:r>
      <w:r w:rsidR="00181714" w:rsidRPr="007B6FD4">
        <w:rPr>
          <w:rFonts w:cs="Times New Roman"/>
          <w:kern w:val="20"/>
          <w:sz w:val="22"/>
        </w:rPr>
        <w:t xml:space="preserve">storage to obtain the enrollment biometric templates. This kind of vulnerability cannot be </w:t>
      </w:r>
      <w:r w:rsidR="0063270C" w:rsidRPr="007B6FD4">
        <w:rPr>
          <w:rFonts w:cs="Times New Roman"/>
          <w:kern w:val="20"/>
          <w:sz w:val="22"/>
        </w:rPr>
        <w:t>avoided</w:t>
      </w:r>
      <w:r w:rsidR="00181714" w:rsidRPr="007B6FD4">
        <w:rPr>
          <w:rFonts w:cs="Times New Roman"/>
          <w:kern w:val="20"/>
          <w:sz w:val="22"/>
        </w:rPr>
        <w:t xml:space="preserve"> by storing these templates under </w:t>
      </w:r>
      <w:r w:rsidR="0072618D" w:rsidRPr="007B6FD4">
        <w:rPr>
          <w:rFonts w:cs="Times New Roman"/>
          <w:kern w:val="20"/>
          <w:sz w:val="22"/>
        </w:rPr>
        <w:t>hash</w:t>
      </w:r>
      <w:r w:rsidR="00181714" w:rsidRPr="007B6FD4">
        <w:rPr>
          <w:rFonts w:cs="Times New Roman"/>
          <w:kern w:val="20"/>
          <w:sz w:val="22"/>
        </w:rPr>
        <w:t xml:space="preserve"> </w:t>
      </w:r>
      <w:r w:rsidR="0072618D" w:rsidRPr="007B6FD4">
        <w:rPr>
          <w:rFonts w:cs="Times New Roman"/>
          <w:kern w:val="20"/>
          <w:sz w:val="22"/>
        </w:rPr>
        <w:t xml:space="preserve">codes </w:t>
      </w:r>
      <w:r w:rsidR="00181714" w:rsidRPr="007B6FD4">
        <w:rPr>
          <w:rFonts w:cs="Times New Roman"/>
          <w:kern w:val="20"/>
          <w:sz w:val="22"/>
        </w:rPr>
        <w:t>as in password based systems. Applying cryptographic hash algorithms on biometrics templates is impractical since hashing algorithms are very sensitive to noise [</w:t>
      </w:r>
      <w:r w:rsidR="00A31D51" w:rsidRPr="007B6FD4">
        <w:rPr>
          <w:rFonts w:cs="Times New Roman"/>
          <w:kern w:val="20"/>
          <w:sz w:val="22"/>
        </w:rPr>
        <w:t>34</w:t>
      </w:r>
      <w:r w:rsidR="00181714" w:rsidRPr="007B6FD4">
        <w:rPr>
          <w:rFonts w:cs="Times New Roman"/>
          <w:kern w:val="20"/>
          <w:sz w:val="22"/>
        </w:rPr>
        <w:t xml:space="preserve">]. They do not tolerate a single bit error whereas biometrics is basically noisy especially behavioral biometrics as gait. Loss of enrollment biometric templates could make users confront with security and privacy issues. Since biometrics is tied to unique characteristics of an individual which </w:t>
      </w:r>
      <w:r w:rsidR="008B0A01" w:rsidRPr="007B6FD4">
        <w:rPr>
          <w:rFonts w:cs="Times New Roman"/>
          <w:kern w:val="20"/>
          <w:sz w:val="22"/>
        </w:rPr>
        <w:t>is</w:t>
      </w:r>
      <w:r w:rsidR="00181714" w:rsidRPr="007B6FD4">
        <w:rPr>
          <w:rFonts w:cs="Times New Roman"/>
          <w:kern w:val="20"/>
          <w:sz w:val="22"/>
        </w:rPr>
        <w:t xml:space="preserve"> hardly to be changed, the </w:t>
      </w:r>
      <w:r w:rsidR="00D85995" w:rsidRPr="007B6FD4">
        <w:rPr>
          <w:rFonts w:cs="Times New Roman"/>
          <w:kern w:val="20"/>
          <w:sz w:val="22"/>
        </w:rPr>
        <w:t xml:space="preserve">user </w:t>
      </w:r>
      <w:r w:rsidR="00181714" w:rsidRPr="007B6FD4">
        <w:rPr>
          <w:rFonts w:cs="Times New Roman"/>
          <w:kern w:val="20"/>
          <w:sz w:val="22"/>
        </w:rPr>
        <w:t>privacy leak means an attacker could partly or fully determine the user’s biometrics. In the system security viewpoint, a compromise of biometric templates results in everlasting forfeiture</w:t>
      </w:r>
      <w:r w:rsidR="00C916C7" w:rsidRPr="007B6FD4">
        <w:rPr>
          <w:rFonts w:cs="Times New Roman"/>
          <w:kern w:val="20"/>
          <w:sz w:val="22"/>
        </w:rPr>
        <w:t xml:space="preserve"> so that</w:t>
      </w:r>
      <w:r w:rsidR="00181714" w:rsidRPr="007B6FD4">
        <w:rPr>
          <w:rFonts w:cs="Times New Roman"/>
          <w:kern w:val="20"/>
          <w:sz w:val="22"/>
        </w:rPr>
        <w:t xml:space="preserve"> </w:t>
      </w:r>
      <w:r w:rsidR="00C916C7" w:rsidRPr="007B6FD4">
        <w:rPr>
          <w:rFonts w:cs="Times New Roman"/>
          <w:kern w:val="20"/>
          <w:sz w:val="22"/>
        </w:rPr>
        <w:t>a</w:t>
      </w:r>
      <w:r w:rsidR="00181714" w:rsidRPr="007B6FD4">
        <w:rPr>
          <w:rFonts w:cs="Times New Roman"/>
          <w:kern w:val="20"/>
          <w:sz w:val="22"/>
        </w:rPr>
        <w:t xml:space="preserve">ttackers could utilize compromised templates to eternally gain access to </w:t>
      </w:r>
      <w:r w:rsidR="00C04525" w:rsidRPr="007B6FD4">
        <w:rPr>
          <w:rFonts w:cs="Times New Roman"/>
          <w:kern w:val="20"/>
          <w:sz w:val="22"/>
        </w:rPr>
        <w:t xml:space="preserve">authentication </w:t>
      </w:r>
      <w:r w:rsidR="00181714" w:rsidRPr="007B6FD4">
        <w:rPr>
          <w:rFonts w:cs="Times New Roman"/>
          <w:kern w:val="20"/>
          <w:sz w:val="22"/>
        </w:rPr>
        <w:t>services.</w:t>
      </w:r>
    </w:p>
    <w:p w:rsidR="00B71287" w:rsidRPr="007B6FD4" w:rsidRDefault="00C02EDE" w:rsidP="00B71287">
      <w:pPr>
        <w:pStyle w:val="Heading2"/>
        <w:spacing w:before="0" w:line="480" w:lineRule="auto"/>
        <w:rPr>
          <w:rFonts w:cs="Times New Roman"/>
          <w:szCs w:val="22"/>
          <w:lang w:eastAsia="ko-KR"/>
        </w:rPr>
      </w:pPr>
      <w:bookmarkStart w:id="6" w:name="_Toc373313640"/>
      <w:r w:rsidRPr="007B6FD4">
        <w:rPr>
          <w:rFonts w:eastAsiaTheme="minorEastAsia" w:cs="Times New Roman"/>
          <w:kern w:val="0"/>
          <w:szCs w:val="22"/>
          <w:lang w:eastAsia="ko-KR"/>
        </w:rPr>
        <w:t>Contribution</w:t>
      </w:r>
      <w:bookmarkEnd w:id="6"/>
    </w:p>
    <w:p w:rsidR="00C02EDE" w:rsidRPr="007B6FD4" w:rsidRDefault="005D3E89" w:rsidP="00B71287">
      <w:pPr>
        <w:spacing w:line="420" w:lineRule="auto"/>
        <w:ind w:firstLineChars="193" w:firstLine="425"/>
        <w:rPr>
          <w:rFonts w:cs="Times New Roman"/>
          <w:sz w:val="22"/>
          <w:lang w:eastAsia="ko-KR"/>
        </w:rPr>
      </w:pPr>
      <w:r>
        <w:rPr>
          <w:rFonts w:cs="Times New Roman"/>
          <w:sz w:val="22"/>
          <w:lang w:eastAsia="ko-KR"/>
        </w:rPr>
        <w:t>W</w:t>
      </w:r>
      <w:r w:rsidR="00004060" w:rsidRPr="007B6FD4">
        <w:rPr>
          <w:rFonts w:cs="Times New Roman"/>
          <w:sz w:val="22"/>
          <w:lang w:eastAsia="ko-KR"/>
        </w:rPr>
        <w:t>e</w:t>
      </w:r>
      <w:r w:rsidR="001C6864" w:rsidRPr="007B6FD4">
        <w:rPr>
          <w:rFonts w:cs="Times New Roman"/>
          <w:sz w:val="22"/>
          <w:lang w:eastAsia="ko-KR"/>
        </w:rPr>
        <w:t xml:space="preserve"> introduce </w:t>
      </w:r>
      <w:r w:rsidR="001C6864" w:rsidRPr="007B6FD4">
        <w:rPr>
          <w:rFonts w:cs="Times New Roman"/>
          <w:bCs/>
          <w:spacing w:val="1"/>
          <w:sz w:val="22"/>
        </w:rPr>
        <w:t>two novel gait authentication systems based on PR-ML algorithms and biometric cryptosystem, respectively.</w:t>
      </w:r>
      <w:r w:rsidR="00DB4933">
        <w:rPr>
          <w:rFonts w:cs="Times New Roman"/>
          <w:bCs/>
          <w:spacing w:val="1"/>
          <w:sz w:val="22"/>
        </w:rPr>
        <w:t xml:space="preserve"> Note that</w:t>
      </w:r>
      <w:r w:rsidR="00F21005">
        <w:rPr>
          <w:rFonts w:cs="Times New Roman"/>
          <w:bCs/>
          <w:spacing w:val="1"/>
          <w:sz w:val="22"/>
        </w:rPr>
        <w:t xml:space="preserve"> in this thesis, </w:t>
      </w:r>
      <w:r w:rsidR="00DB4933">
        <w:rPr>
          <w:rFonts w:cs="Times New Roman"/>
          <w:bCs/>
          <w:spacing w:val="1"/>
          <w:sz w:val="22"/>
        </w:rPr>
        <w:t>we assume</w:t>
      </w:r>
      <w:r w:rsidR="00F21005">
        <w:rPr>
          <w:rFonts w:cs="Times New Roman"/>
          <w:bCs/>
          <w:spacing w:val="1"/>
          <w:sz w:val="22"/>
        </w:rPr>
        <w:t>d</w:t>
      </w:r>
      <w:r w:rsidR="00DB4933">
        <w:rPr>
          <w:rFonts w:cs="Times New Roman"/>
          <w:bCs/>
          <w:spacing w:val="1"/>
          <w:sz w:val="22"/>
        </w:rPr>
        <w:t xml:space="preserve"> </w:t>
      </w:r>
      <w:r w:rsidR="00F21005">
        <w:rPr>
          <w:rFonts w:cs="Times New Roman"/>
          <w:bCs/>
          <w:spacing w:val="1"/>
          <w:sz w:val="22"/>
        </w:rPr>
        <w:t xml:space="preserve">that users’ gait is not affected by outside conditions in term of human (e.g. emotion, health, disease, etc.) and </w:t>
      </w:r>
      <w:r w:rsidR="00F21005">
        <w:rPr>
          <w:rFonts w:cs="Times New Roman"/>
          <w:bCs/>
          <w:spacing w:val="1"/>
          <w:sz w:val="22"/>
        </w:rPr>
        <w:lastRenderedPageBreak/>
        <w:t xml:space="preserve">environmental conditions (e.g. ground material, footwear). </w:t>
      </w:r>
      <w:r w:rsidR="00F5026C">
        <w:rPr>
          <w:rFonts w:cs="Times New Roman"/>
          <w:bCs/>
          <w:spacing w:val="1"/>
          <w:sz w:val="22"/>
        </w:rPr>
        <w:t xml:space="preserve">We collect gait of </w:t>
      </w:r>
      <w:r w:rsidR="002E0B86">
        <w:rPr>
          <w:rFonts w:cs="Times New Roman"/>
          <w:bCs/>
          <w:spacing w:val="1"/>
          <w:sz w:val="22"/>
        </w:rPr>
        <w:t>volunteers</w:t>
      </w:r>
      <w:r w:rsidR="00F5026C">
        <w:rPr>
          <w:rFonts w:cs="Times New Roman"/>
          <w:bCs/>
          <w:spacing w:val="1"/>
          <w:sz w:val="22"/>
        </w:rPr>
        <w:t xml:space="preserve"> having </w:t>
      </w:r>
      <w:r w:rsidR="008372B6">
        <w:rPr>
          <w:rFonts w:cs="Times New Roman"/>
          <w:bCs/>
          <w:spacing w:val="1"/>
          <w:sz w:val="22"/>
        </w:rPr>
        <w:t>ordinary</w:t>
      </w:r>
      <w:r w:rsidR="00F5026C">
        <w:rPr>
          <w:rFonts w:cs="Times New Roman"/>
          <w:bCs/>
          <w:spacing w:val="1"/>
          <w:sz w:val="22"/>
        </w:rPr>
        <w:t xml:space="preserve"> state of health under our standard laboratory environment. </w:t>
      </w:r>
      <w:r w:rsidR="00F96A55" w:rsidRPr="007B6FD4">
        <w:rPr>
          <w:rFonts w:cs="Times New Roman"/>
          <w:sz w:val="22"/>
          <w:lang w:eastAsia="ko-KR"/>
        </w:rPr>
        <w:t xml:space="preserve">In the PR-ML approach, </w:t>
      </w:r>
      <w:r w:rsidR="00C6157F" w:rsidRPr="007B6FD4">
        <w:rPr>
          <w:rFonts w:cs="Times New Roman"/>
          <w:sz w:val="22"/>
          <w:lang w:eastAsia="ko-KR"/>
        </w:rPr>
        <w:t>we</w:t>
      </w:r>
      <w:r w:rsidR="00C02EDE" w:rsidRPr="007B6FD4">
        <w:rPr>
          <w:rFonts w:cs="Times New Roman"/>
          <w:sz w:val="22"/>
          <w:lang w:eastAsia="ko-KR"/>
        </w:rPr>
        <w:t xml:space="preserve"> focus on finding solutions to deal with existing matters: (1) </w:t>
      </w:r>
      <w:r w:rsidR="00D6042B" w:rsidRPr="007B6FD4">
        <w:rPr>
          <w:rFonts w:cs="Times New Roman"/>
          <w:sz w:val="22"/>
          <w:lang w:eastAsia="ko-KR"/>
        </w:rPr>
        <w:t xml:space="preserve">the </w:t>
      </w:r>
      <w:r w:rsidR="00C02EDE" w:rsidRPr="007B6FD4">
        <w:rPr>
          <w:rFonts w:cs="Times New Roman"/>
          <w:sz w:val="22"/>
          <w:lang w:eastAsia="ko-KR"/>
        </w:rPr>
        <w:t>mobile installation issues</w:t>
      </w:r>
      <w:r w:rsidR="006F224B" w:rsidRPr="007B6FD4">
        <w:rPr>
          <w:rFonts w:cs="Times New Roman"/>
          <w:sz w:val="22"/>
          <w:lang w:eastAsia="ko-KR"/>
        </w:rPr>
        <w:t xml:space="preserve"> including misplacement and disorientation </w:t>
      </w:r>
      <w:r w:rsidR="007A1BBF" w:rsidRPr="007B6FD4">
        <w:rPr>
          <w:rFonts w:cs="Times New Roman"/>
          <w:sz w:val="22"/>
          <w:lang w:eastAsia="ko-KR"/>
        </w:rPr>
        <w:t>errors</w:t>
      </w:r>
      <w:r w:rsidR="00D6042B" w:rsidRPr="007B6FD4">
        <w:rPr>
          <w:rFonts w:cs="Times New Roman"/>
          <w:sz w:val="22"/>
          <w:lang w:eastAsia="ko-KR"/>
        </w:rPr>
        <w:t xml:space="preserve">. To handle </w:t>
      </w:r>
      <w:r w:rsidR="00D920C1" w:rsidRPr="007B6FD4">
        <w:rPr>
          <w:rFonts w:cs="Times New Roman"/>
          <w:sz w:val="22"/>
          <w:lang w:eastAsia="ko-KR"/>
        </w:rPr>
        <w:t>them</w:t>
      </w:r>
      <w:r w:rsidR="00D6042B" w:rsidRPr="007B6FD4">
        <w:rPr>
          <w:rFonts w:cs="Times New Roman"/>
          <w:sz w:val="22"/>
          <w:lang w:eastAsia="ko-KR"/>
        </w:rPr>
        <w:t>,</w:t>
      </w:r>
      <w:r w:rsidR="00C02EDE" w:rsidRPr="007B6FD4">
        <w:rPr>
          <w:rFonts w:cs="Times New Roman"/>
          <w:sz w:val="22"/>
          <w:lang w:eastAsia="ko-KR"/>
        </w:rPr>
        <w:t xml:space="preserve"> </w:t>
      </w:r>
      <w:r w:rsidR="0050646D" w:rsidRPr="007B6FD4">
        <w:rPr>
          <w:rFonts w:cs="Times New Roman"/>
          <w:sz w:val="22"/>
          <w:lang w:eastAsia="ko-KR"/>
        </w:rPr>
        <w:t>we</w:t>
      </w:r>
      <w:r w:rsidR="00C02EDE" w:rsidRPr="007B6FD4">
        <w:rPr>
          <w:rFonts w:cs="Times New Roman"/>
          <w:sz w:val="22"/>
          <w:lang w:eastAsia="ko-KR"/>
        </w:rPr>
        <w:t xml:space="preserve"> introduce a novel lightweight but effective calibration method by taking full advantage of existing sensors</w:t>
      </w:r>
      <w:r w:rsidR="008D2F4D" w:rsidRPr="007B6FD4">
        <w:rPr>
          <w:rFonts w:cs="Times New Roman"/>
          <w:sz w:val="22"/>
          <w:lang w:eastAsia="ko-KR"/>
        </w:rPr>
        <w:t xml:space="preserve"> including accelerometer and magnetometer</w:t>
      </w:r>
      <w:r w:rsidR="00C02EDE" w:rsidRPr="007B6FD4">
        <w:rPr>
          <w:rFonts w:cs="Times New Roman"/>
          <w:sz w:val="22"/>
          <w:lang w:eastAsia="ko-KR"/>
        </w:rPr>
        <w:t xml:space="preserve"> on modern mobile phone. (2) Gait preprocessing phases are investigated thoroughly to improve the effectiveness of </w:t>
      </w:r>
      <w:r w:rsidR="002443EE" w:rsidRPr="007B6FD4">
        <w:rPr>
          <w:rFonts w:cs="Times New Roman"/>
          <w:sz w:val="22"/>
          <w:lang w:eastAsia="ko-KR"/>
        </w:rPr>
        <w:t xml:space="preserve">the </w:t>
      </w:r>
      <w:r w:rsidR="00C02EDE" w:rsidRPr="007B6FD4">
        <w:rPr>
          <w:rFonts w:cs="Times New Roman"/>
          <w:sz w:val="22"/>
          <w:lang w:eastAsia="ko-KR"/>
        </w:rPr>
        <w:t xml:space="preserve">authentication mechanism. A novel segmentation algorithm which could segment acquired data into well separated gait cycles is also presented. (3) To make sure the authentication model can run smoothly and independently </w:t>
      </w:r>
      <w:r w:rsidR="00F00DFB" w:rsidRPr="007B6FD4">
        <w:rPr>
          <w:rFonts w:cs="Times New Roman"/>
          <w:sz w:val="22"/>
          <w:lang w:eastAsia="ko-KR"/>
        </w:rPr>
        <w:t>on</w:t>
      </w:r>
      <w:r w:rsidR="002C200F" w:rsidRPr="007B6FD4">
        <w:rPr>
          <w:rFonts w:cs="Times New Roman"/>
          <w:sz w:val="22"/>
          <w:lang w:eastAsia="ko-KR"/>
        </w:rPr>
        <w:t xml:space="preserve"> limited computational </w:t>
      </w:r>
      <w:r w:rsidR="005A4311" w:rsidRPr="007B6FD4">
        <w:rPr>
          <w:rFonts w:cs="Times New Roman"/>
          <w:sz w:val="22"/>
          <w:lang w:eastAsia="ko-KR"/>
        </w:rPr>
        <w:t>device</w:t>
      </w:r>
      <w:r w:rsidR="00EE0EA7" w:rsidRPr="007B6FD4">
        <w:rPr>
          <w:rFonts w:cs="Times New Roman"/>
          <w:sz w:val="22"/>
          <w:lang w:eastAsia="ko-KR"/>
        </w:rPr>
        <w:t>s</w:t>
      </w:r>
      <w:r w:rsidR="00C02EDE" w:rsidRPr="007B6FD4">
        <w:rPr>
          <w:rFonts w:cs="Times New Roman"/>
          <w:sz w:val="22"/>
          <w:lang w:eastAsia="ko-KR"/>
        </w:rPr>
        <w:t xml:space="preserve"> </w:t>
      </w:r>
      <w:r w:rsidR="004518B7" w:rsidRPr="007B6FD4">
        <w:rPr>
          <w:rFonts w:cs="Times New Roman"/>
          <w:sz w:val="22"/>
          <w:lang w:eastAsia="ko-KR"/>
        </w:rPr>
        <w:t>like</w:t>
      </w:r>
      <w:r w:rsidR="00C02EDE" w:rsidRPr="007B6FD4">
        <w:rPr>
          <w:rFonts w:cs="Times New Roman"/>
          <w:sz w:val="22"/>
          <w:lang w:eastAsia="ko-KR"/>
        </w:rPr>
        <w:t xml:space="preserve"> mobile phone, we apply some techniques to reduce the processing time of learning algorithm. A scenario is also designed to construct a particular dataset under more realistic conditions to fairly evaluate our proposed model. </w:t>
      </w:r>
      <w:r w:rsidR="00CC6F8A" w:rsidRPr="007B6FD4">
        <w:rPr>
          <w:rFonts w:cs="Times New Roman"/>
          <w:sz w:val="22"/>
          <w:lang w:eastAsia="ko-KR"/>
        </w:rPr>
        <w:t>We</w:t>
      </w:r>
      <w:r w:rsidR="00C02EDE" w:rsidRPr="007B6FD4">
        <w:rPr>
          <w:rFonts w:cs="Times New Roman"/>
          <w:sz w:val="22"/>
          <w:lang w:eastAsia="ko-KR"/>
        </w:rPr>
        <w:t xml:space="preserve"> perform </w:t>
      </w:r>
      <w:r w:rsidR="00CC6F8A" w:rsidRPr="007B6FD4">
        <w:rPr>
          <w:rFonts w:cs="Times New Roman"/>
          <w:sz w:val="22"/>
          <w:lang w:eastAsia="ko-KR"/>
        </w:rPr>
        <w:t>our</w:t>
      </w:r>
      <w:r w:rsidR="00C02EDE" w:rsidRPr="007B6FD4">
        <w:rPr>
          <w:rFonts w:cs="Times New Roman"/>
          <w:sz w:val="22"/>
          <w:lang w:eastAsia="ko-KR"/>
        </w:rPr>
        <w:t xml:space="preserve"> study on both authentication and identification modes. The impacts of mobile installation errors and processing steps to the authentication model are</w:t>
      </w:r>
      <w:r w:rsidR="00593C30" w:rsidRPr="007B6FD4">
        <w:rPr>
          <w:rFonts w:cs="Times New Roman"/>
          <w:sz w:val="22"/>
          <w:lang w:eastAsia="ko-KR"/>
        </w:rPr>
        <w:t xml:space="preserve"> also</w:t>
      </w:r>
      <w:r w:rsidR="00C02EDE" w:rsidRPr="007B6FD4">
        <w:rPr>
          <w:rFonts w:cs="Times New Roman"/>
          <w:sz w:val="22"/>
          <w:lang w:eastAsia="ko-KR"/>
        </w:rPr>
        <w:t xml:space="preserve"> analyzed. Finally, the authentication is deployed directly on the mobile phone to experiment the possibility of running such model </w:t>
      </w:r>
      <w:r w:rsidR="00BF29E8" w:rsidRPr="007B6FD4">
        <w:rPr>
          <w:rFonts w:cs="Times New Roman"/>
          <w:sz w:val="22"/>
          <w:lang w:eastAsia="ko-KR"/>
        </w:rPr>
        <w:t>on a</w:t>
      </w:r>
      <w:r w:rsidR="00C02EDE" w:rsidRPr="007B6FD4">
        <w:rPr>
          <w:rFonts w:cs="Times New Roman"/>
          <w:sz w:val="22"/>
          <w:lang w:eastAsia="ko-KR"/>
        </w:rPr>
        <w:t xml:space="preserve"> limited</w:t>
      </w:r>
      <w:r w:rsidR="00BF29E8" w:rsidRPr="007B6FD4">
        <w:rPr>
          <w:rFonts w:cs="Times New Roman"/>
          <w:sz w:val="22"/>
          <w:lang w:eastAsia="ko-KR"/>
        </w:rPr>
        <w:t xml:space="preserve"> comput</w:t>
      </w:r>
      <w:r w:rsidR="00B01D65" w:rsidRPr="007B6FD4">
        <w:rPr>
          <w:rFonts w:cs="Times New Roman"/>
          <w:sz w:val="22"/>
          <w:lang w:eastAsia="ko-KR"/>
        </w:rPr>
        <w:t>ational</w:t>
      </w:r>
      <w:r w:rsidR="00BF29E8" w:rsidRPr="007B6FD4">
        <w:rPr>
          <w:rFonts w:cs="Times New Roman"/>
          <w:sz w:val="22"/>
          <w:lang w:eastAsia="ko-KR"/>
        </w:rPr>
        <w:t xml:space="preserve"> device</w:t>
      </w:r>
      <w:r w:rsidR="00C02EDE" w:rsidRPr="007B6FD4">
        <w:rPr>
          <w:rFonts w:cs="Times New Roman"/>
          <w:sz w:val="22"/>
          <w:lang w:eastAsia="ko-KR"/>
        </w:rPr>
        <w:t>. With promising results achieved from the experiment, solving installation issues and providing a novel lightweight reliable gait authentication are our main contributions.</w:t>
      </w:r>
    </w:p>
    <w:p w:rsidR="004754ED" w:rsidRPr="007B6FD4" w:rsidRDefault="004754ED" w:rsidP="0087243F">
      <w:pPr>
        <w:spacing w:line="420" w:lineRule="auto"/>
        <w:ind w:firstLineChars="193" w:firstLine="425"/>
        <w:rPr>
          <w:rFonts w:cs="Times New Roman"/>
          <w:sz w:val="22"/>
          <w:lang w:eastAsia="ko-KR"/>
        </w:rPr>
      </w:pPr>
      <w:r w:rsidRPr="007B6FD4">
        <w:rPr>
          <w:rFonts w:cs="Times New Roman"/>
          <w:sz w:val="22"/>
          <w:lang w:eastAsia="ko-KR"/>
        </w:rPr>
        <w:t>In</w:t>
      </w:r>
      <w:r w:rsidR="004E291C" w:rsidRPr="007B6FD4">
        <w:rPr>
          <w:rFonts w:cs="Times New Roman"/>
          <w:sz w:val="22"/>
          <w:lang w:eastAsia="ko-KR"/>
        </w:rPr>
        <w:t xml:space="preserve"> the</w:t>
      </w:r>
      <w:r w:rsidRPr="007B6FD4">
        <w:rPr>
          <w:rFonts w:cs="Times New Roman"/>
          <w:sz w:val="22"/>
          <w:lang w:eastAsia="ko-KR"/>
        </w:rPr>
        <w:t xml:space="preserve"> biometric cryptosystem</w:t>
      </w:r>
      <w:r w:rsidR="004E291C" w:rsidRPr="007B6FD4">
        <w:rPr>
          <w:rFonts w:cs="Times New Roman"/>
          <w:sz w:val="22"/>
          <w:lang w:eastAsia="ko-KR"/>
        </w:rPr>
        <w:t xml:space="preserve"> </w:t>
      </w:r>
      <w:r w:rsidR="0092642D" w:rsidRPr="007B6FD4">
        <w:rPr>
          <w:rFonts w:cs="Times New Roman"/>
          <w:sz w:val="22"/>
          <w:lang w:eastAsia="ko-KR"/>
        </w:rPr>
        <w:t>(BCS)</w:t>
      </w:r>
      <w:r w:rsidR="0057636A" w:rsidRPr="007B6FD4">
        <w:rPr>
          <w:rFonts w:cs="Times New Roman"/>
          <w:sz w:val="22"/>
          <w:lang w:eastAsia="ko-KR"/>
        </w:rPr>
        <w:t xml:space="preserve"> approach</w:t>
      </w:r>
      <w:r w:rsidRPr="007B6FD4">
        <w:rPr>
          <w:rFonts w:cs="Times New Roman"/>
          <w:sz w:val="22"/>
          <w:lang w:eastAsia="ko-KR"/>
        </w:rPr>
        <w:t>,</w:t>
      </w:r>
      <w:r w:rsidR="0087243F" w:rsidRPr="007B6FD4">
        <w:rPr>
          <w:rFonts w:cs="Times New Roman"/>
          <w:sz w:val="22"/>
          <w:lang w:eastAsia="ko-KR"/>
        </w:rPr>
        <w:t xml:space="preserve"> </w:t>
      </w:r>
      <w:r w:rsidR="00C21CFD" w:rsidRPr="007B6FD4">
        <w:rPr>
          <w:rFonts w:cs="Times New Roman"/>
          <w:sz w:val="22"/>
          <w:lang w:eastAsia="ko-KR"/>
        </w:rPr>
        <w:t>we</w:t>
      </w:r>
      <w:r w:rsidR="0087243F" w:rsidRPr="007B6FD4">
        <w:rPr>
          <w:rFonts w:cs="Times New Roman"/>
          <w:sz w:val="22"/>
          <w:lang w:eastAsia="ko-KR"/>
        </w:rPr>
        <w:t xml:space="preserve"> introduce a first </w:t>
      </w:r>
      <w:r w:rsidR="00DC374C" w:rsidRPr="007B6FD4">
        <w:rPr>
          <w:rFonts w:cs="Times New Roman"/>
          <w:sz w:val="22"/>
          <w:lang w:eastAsia="ko-KR"/>
        </w:rPr>
        <w:t xml:space="preserve">BCS using human </w:t>
      </w:r>
      <w:r w:rsidR="0087243F" w:rsidRPr="007B6FD4">
        <w:rPr>
          <w:rFonts w:cs="Times New Roman"/>
          <w:sz w:val="22"/>
          <w:lang w:eastAsia="ko-KR"/>
        </w:rPr>
        <w:t xml:space="preserve">gait. The performance of </w:t>
      </w:r>
      <w:r w:rsidR="00EB693B" w:rsidRPr="007B6FD4">
        <w:rPr>
          <w:rFonts w:cs="Times New Roman"/>
          <w:sz w:val="22"/>
          <w:lang w:eastAsia="ko-KR"/>
        </w:rPr>
        <w:t>our</w:t>
      </w:r>
      <w:r w:rsidR="00893953" w:rsidRPr="007B6FD4">
        <w:rPr>
          <w:rFonts w:cs="Times New Roman"/>
          <w:sz w:val="22"/>
          <w:lang w:eastAsia="ko-KR"/>
        </w:rPr>
        <w:t xml:space="preserve"> BCS </w:t>
      </w:r>
      <w:r w:rsidR="0087243F" w:rsidRPr="007B6FD4">
        <w:rPr>
          <w:rFonts w:cs="Times New Roman"/>
          <w:sz w:val="22"/>
          <w:lang w:eastAsia="ko-KR"/>
        </w:rPr>
        <w:t>shows that ga</w:t>
      </w:r>
      <w:r w:rsidR="0030235C" w:rsidRPr="007B6FD4">
        <w:rPr>
          <w:rFonts w:cs="Times New Roman"/>
          <w:sz w:val="22"/>
          <w:lang w:eastAsia="ko-KR"/>
        </w:rPr>
        <w:t>it could be used to construct a</w:t>
      </w:r>
      <w:r w:rsidR="0087243F" w:rsidRPr="007B6FD4">
        <w:rPr>
          <w:rFonts w:cs="Times New Roman"/>
          <w:sz w:val="22"/>
          <w:lang w:eastAsia="ko-KR"/>
        </w:rPr>
        <w:t xml:space="preserve"> BCS as </w:t>
      </w:r>
      <w:r w:rsidR="0030235C" w:rsidRPr="007B6FD4">
        <w:rPr>
          <w:rFonts w:cs="Times New Roman"/>
          <w:sz w:val="22"/>
          <w:lang w:eastAsia="ko-KR"/>
        </w:rPr>
        <w:t xml:space="preserve">effectively as </w:t>
      </w:r>
      <w:r w:rsidR="0087243F" w:rsidRPr="007B6FD4">
        <w:rPr>
          <w:rFonts w:cs="Times New Roman"/>
          <w:sz w:val="22"/>
          <w:lang w:eastAsia="ko-KR"/>
        </w:rPr>
        <w:t>other modalities like fingerprint, face, signature, voice, etc.</w:t>
      </w:r>
      <w:r w:rsidR="002661BE" w:rsidRPr="007B6FD4">
        <w:rPr>
          <w:rFonts w:cs="Times New Roman"/>
          <w:sz w:val="22"/>
          <w:lang w:eastAsia="ko-KR"/>
        </w:rPr>
        <w:t xml:space="preserve"> </w:t>
      </w:r>
      <w:r w:rsidR="0087243F" w:rsidRPr="007B6FD4">
        <w:rPr>
          <w:rFonts w:cs="Times New Roman"/>
          <w:sz w:val="22"/>
          <w:lang w:eastAsia="ko-KR"/>
        </w:rPr>
        <w:t xml:space="preserve">Our BCS is implemented using mobile sensor-based gait signals and fuzzy commitment scheme which requires not only less storage space but also the low computational complexity. Hence, </w:t>
      </w:r>
      <w:r w:rsidR="00FC27B7" w:rsidRPr="007B6FD4">
        <w:rPr>
          <w:rFonts w:cs="Times New Roman"/>
          <w:sz w:val="22"/>
          <w:lang w:eastAsia="ko-KR"/>
        </w:rPr>
        <w:t xml:space="preserve">such </w:t>
      </w:r>
      <w:r w:rsidR="0087243F" w:rsidRPr="007B6FD4">
        <w:rPr>
          <w:rFonts w:cs="Times New Roman"/>
          <w:sz w:val="22"/>
          <w:lang w:eastAsia="ko-KR"/>
        </w:rPr>
        <w:lastRenderedPageBreak/>
        <w:t>system is more applicable – compared with other PR-LM based systems – to be deployed directly on mobile devices with limited</w:t>
      </w:r>
      <w:r w:rsidR="00B1743D" w:rsidRPr="007B6FD4">
        <w:rPr>
          <w:rFonts w:cs="Times New Roman"/>
          <w:sz w:val="22"/>
          <w:lang w:eastAsia="ko-KR"/>
        </w:rPr>
        <w:t xml:space="preserve"> computational</w:t>
      </w:r>
      <w:r w:rsidR="0087243F" w:rsidRPr="007B6FD4">
        <w:rPr>
          <w:rFonts w:cs="Times New Roman"/>
          <w:sz w:val="22"/>
          <w:lang w:eastAsia="ko-KR"/>
        </w:rPr>
        <w:t xml:space="preserve"> resources.</w:t>
      </w:r>
      <w:r w:rsidR="002659F6" w:rsidRPr="007B6FD4">
        <w:rPr>
          <w:rFonts w:cs="Times New Roman"/>
          <w:sz w:val="22"/>
          <w:lang w:eastAsia="ko-KR"/>
        </w:rPr>
        <w:t xml:space="preserve"> Finally, m</w:t>
      </w:r>
      <w:r w:rsidR="0087243F" w:rsidRPr="007B6FD4">
        <w:rPr>
          <w:rFonts w:cs="Times New Roman"/>
          <w:sz w:val="22"/>
          <w:lang w:eastAsia="ko-KR"/>
        </w:rPr>
        <w:t xml:space="preserve">obile devices are more and more equipped various hardware resources such as camera, sensors (e.g. </w:t>
      </w:r>
      <w:r w:rsidR="002743E9" w:rsidRPr="007B6FD4">
        <w:rPr>
          <w:rFonts w:cs="Times New Roman"/>
          <w:sz w:val="22"/>
          <w:lang w:eastAsia="ko-KR"/>
        </w:rPr>
        <w:t xml:space="preserve">fingerprint sensor, </w:t>
      </w:r>
      <w:r w:rsidR="0087243F" w:rsidRPr="007B6FD4">
        <w:rPr>
          <w:rFonts w:cs="Times New Roman"/>
          <w:sz w:val="22"/>
          <w:lang w:eastAsia="ko-KR"/>
        </w:rPr>
        <w:t>accelerometer, etc.). A multimodal biometric cryptosystem (</w:t>
      </w:r>
      <w:proofErr w:type="spellStart"/>
      <w:r w:rsidR="0087243F" w:rsidRPr="007B6FD4">
        <w:rPr>
          <w:rFonts w:cs="Times New Roman"/>
          <w:sz w:val="22"/>
          <w:lang w:eastAsia="ko-KR"/>
        </w:rPr>
        <w:t>multiBCS</w:t>
      </w:r>
      <w:proofErr w:type="spellEnd"/>
      <w:r w:rsidR="0087243F" w:rsidRPr="007B6FD4">
        <w:rPr>
          <w:rFonts w:cs="Times New Roman"/>
          <w:sz w:val="22"/>
          <w:lang w:eastAsia="ko-KR"/>
        </w:rPr>
        <w:t xml:space="preserve">) could be deployed on </w:t>
      </w:r>
      <w:r w:rsidR="00670ADB" w:rsidRPr="007B6FD4">
        <w:rPr>
          <w:rFonts w:cs="Times New Roman"/>
          <w:sz w:val="22"/>
          <w:lang w:eastAsia="ko-KR"/>
        </w:rPr>
        <w:t xml:space="preserve">the </w:t>
      </w:r>
      <w:r w:rsidR="0087243F" w:rsidRPr="007B6FD4">
        <w:rPr>
          <w:rFonts w:cs="Times New Roman"/>
          <w:sz w:val="22"/>
          <w:lang w:eastAsia="ko-KR"/>
        </w:rPr>
        <w:t>mobile</w:t>
      </w:r>
      <w:r w:rsidR="00614BFF" w:rsidRPr="007B6FD4">
        <w:rPr>
          <w:rFonts w:cs="Times New Roman"/>
          <w:sz w:val="22"/>
          <w:lang w:eastAsia="ko-KR"/>
        </w:rPr>
        <w:t xml:space="preserve"> devices</w:t>
      </w:r>
      <w:r w:rsidR="0087243F" w:rsidRPr="007B6FD4">
        <w:rPr>
          <w:rFonts w:cs="Times New Roman"/>
          <w:sz w:val="22"/>
          <w:lang w:eastAsia="ko-KR"/>
        </w:rPr>
        <w:t xml:space="preserve"> by fusing biometric modalities such as fa</w:t>
      </w:r>
      <w:r w:rsidR="004E2ED4" w:rsidRPr="007B6FD4">
        <w:rPr>
          <w:rFonts w:cs="Times New Roman"/>
          <w:sz w:val="22"/>
          <w:lang w:eastAsia="ko-KR"/>
        </w:rPr>
        <w:t>ce, fingerprint</w:t>
      </w:r>
      <w:r w:rsidR="0087243F" w:rsidRPr="007B6FD4">
        <w:rPr>
          <w:rFonts w:cs="Times New Roman"/>
          <w:sz w:val="22"/>
          <w:lang w:eastAsia="ko-KR"/>
        </w:rPr>
        <w:t xml:space="preserve">, with a new </w:t>
      </w:r>
      <w:r w:rsidR="00DD17ED" w:rsidRPr="007B6FD4">
        <w:rPr>
          <w:rFonts w:cs="Times New Roman"/>
          <w:sz w:val="22"/>
          <w:lang w:eastAsia="ko-KR"/>
        </w:rPr>
        <w:t>i</w:t>
      </w:r>
      <w:r w:rsidR="00B53797" w:rsidRPr="007B6FD4">
        <w:rPr>
          <w:rFonts w:cs="Times New Roman"/>
          <w:sz w:val="22"/>
          <w:lang w:eastAsia="ko-KR"/>
        </w:rPr>
        <w:t>nert</w:t>
      </w:r>
      <w:r w:rsidR="00DD17ED" w:rsidRPr="007B6FD4">
        <w:rPr>
          <w:rFonts w:cs="Times New Roman"/>
          <w:sz w:val="22"/>
          <w:lang w:eastAsia="ko-KR"/>
        </w:rPr>
        <w:t>ial sensor-</w:t>
      </w:r>
      <w:r w:rsidR="0087243F" w:rsidRPr="007B6FD4">
        <w:rPr>
          <w:rFonts w:cs="Times New Roman"/>
          <w:sz w:val="22"/>
          <w:lang w:eastAsia="ko-KR"/>
        </w:rPr>
        <w:t>based gait modality – as supplied by in this</w:t>
      </w:r>
      <w:r w:rsidR="00640BFF" w:rsidRPr="007B6FD4">
        <w:rPr>
          <w:rFonts w:cs="Times New Roman"/>
          <w:sz w:val="22"/>
          <w:lang w:eastAsia="ko-KR"/>
        </w:rPr>
        <w:t xml:space="preserve"> thesis</w:t>
      </w:r>
      <w:r w:rsidR="0087243F" w:rsidRPr="007B6FD4">
        <w:rPr>
          <w:rFonts w:cs="Times New Roman"/>
          <w:sz w:val="22"/>
          <w:lang w:eastAsia="ko-KR"/>
        </w:rPr>
        <w:t xml:space="preserve"> – to enhance the performance and security of the devices.</w:t>
      </w:r>
    </w:p>
    <w:p w:rsidR="00C02EDE" w:rsidRPr="007B6FD4" w:rsidRDefault="00C02EDE">
      <w:pPr>
        <w:widowControl/>
        <w:jc w:val="left"/>
        <w:rPr>
          <w:rFonts w:cs="Times New Roman"/>
          <w:sz w:val="22"/>
          <w:lang w:eastAsia="ko-KR"/>
        </w:rPr>
      </w:pPr>
      <w:r w:rsidRPr="007B6FD4">
        <w:rPr>
          <w:rFonts w:cs="Times New Roman"/>
          <w:sz w:val="22"/>
          <w:lang w:eastAsia="ko-KR"/>
        </w:rPr>
        <w:br w:type="page"/>
      </w:r>
    </w:p>
    <w:p w:rsidR="00A13130" w:rsidRPr="007B6FD4" w:rsidRDefault="00F728C8" w:rsidP="000F1F87">
      <w:pPr>
        <w:pStyle w:val="Heading1"/>
        <w:spacing w:line="480" w:lineRule="auto"/>
        <w:rPr>
          <w:rFonts w:cs="Times New Roman"/>
          <w:lang w:eastAsia="ko-KR"/>
        </w:rPr>
      </w:pPr>
      <w:r>
        <w:rPr>
          <w:rFonts w:cs="Times New Roman"/>
          <w:lang w:eastAsia="ko-KR"/>
        </w:rPr>
        <w:lastRenderedPageBreak/>
        <w:t xml:space="preserve">Dataset </w:t>
      </w:r>
    </w:p>
    <w:p w:rsidR="00373397" w:rsidRPr="007B6FD4" w:rsidRDefault="00B901DD" w:rsidP="000F1F87">
      <w:pPr>
        <w:pStyle w:val="Heading2"/>
        <w:spacing w:before="0" w:line="480" w:lineRule="auto"/>
        <w:rPr>
          <w:rFonts w:eastAsiaTheme="minorEastAsia" w:cs="Times New Roman"/>
          <w:kern w:val="0"/>
          <w:szCs w:val="22"/>
          <w:lang w:eastAsia="ko-KR"/>
        </w:rPr>
      </w:pPr>
      <w:bookmarkStart w:id="7" w:name="_Toc373313642"/>
      <w:r>
        <w:rPr>
          <w:rFonts w:eastAsiaTheme="minorEastAsia" w:cs="Times New Roman"/>
          <w:kern w:val="0"/>
          <w:szCs w:val="22"/>
          <w:lang w:eastAsia="ko-KR"/>
        </w:rPr>
        <w:t>Data A</w:t>
      </w:r>
      <w:r w:rsidR="00851929" w:rsidRPr="007B6FD4">
        <w:rPr>
          <w:rFonts w:eastAsiaTheme="minorEastAsia" w:cs="Times New Roman"/>
          <w:kern w:val="0"/>
          <w:szCs w:val="22"/>
          <w:lang w:eastAsia="ko-KR"/>
        </w:rPr>
        <w:t>cquisition</w:t>
      </w:r>
      <w:bookmarkEnd w:id="7"/>
    </w:p>
    <w:p w:rsidR="00B901DD" w:rsidRDefault="00B901DD" w:rsidP="00851929">
      <w:pPr>
        <w:spacing w:line="420" w:lineRule="auto"/>
        <w:ind w:firstLineChars="200" w:firstLine="440"/>
        <w:rPr>
          <w:rFonts w:cs="Times New Roman"/>
          <w:sz w:val="22"/>
        </w:rPr>
      </w:pPr>
      <w:r>
        <w:rPr>
          <w:rFonts w:cs="Times New Roman"/>
          <w:sz w:val="22"/>
        </w:rPr>
        <w:t>Application Data Collector</w:t>
      </w:r>
    </w:p>
    <w:p w:rsidR="00B901DD" w:rsidRDefault="00B901DD" w:rsidP="00851929">
      <w:pPr>
        <w:spacing w:line="420" w:lineRule="auto"/>
        <w:ind w:firstLineChars="200" w:firstLine="440"/>
        <w:rPr>
          <w:rFonts w:cs="Times New Roman"/>
          <w:sz w:val="22"/>
        </w:rPr>
      </w:pPr>
      <w:r>
        <w:rPr>
          <w:rFonts w:cs="Times New Roman"/>
          <w:sz w:val="22"/>
        </w:rPr>
        <w:t>About Data Itself</w:t>
      </w:r>
    </w:p>
    <w:p w:rsidR="00851929" w:rsidRPr="007B6FD4" w:rsidRDefault="00E21B55" w:rsidP="00851929">
      <w:pPr>
        <w:spacing w:line="420" w:lineRule="auto"/>
        <w:ind w:firstLineChars="200" w:firstLine="440"/>
        <w:rPr>
          <w:rFonts w:cs="Times New Roman"/>
          <w:sz w:val="22"/>
        </w:rPr>
      </w:pPr>
      <w:r w:rsidRPr="007B6FD4">
        <w:rPr>
          <w:rFonts w:cs="Times New Roman"/>
          <w:sz w:val="22"/>
        </w:rPr>
        <w:t>We</w:t>
      </w:r>
      <w:r w:rsidR="00851929" w:rsidRPr="007B6FD4">
        <w:rPr>
          <w:rFonts w:cs="Times New Roman"/>
          <w:sz w:val="22"/>
        </w:rPr>
        <w:t xml:space="preserve"> perform </w:t>
      </w:r>
      <w:r w:rsidRPr="007B6FD4">
        <w:rPr>
          <w:rFonts w:cs="Times New Roman"/>
          <w:sz w:val="22"/>
        </w:rPr>
        <w:t>our</w:t>
      </w:r>
      <w:r w:rsidR="00851929" w:rsidRPr="007B6FD4">
        <w:rPr>
          <w:rFonts w:cs="Times New Roman"/>
          <w:sz w:val="22"/>
        </w:rPr>
        <w:t xml:space="preserve"> study on a Google Android HTC Nexus One mobile phone. The authentication mechanism is constructed based on gait signal acquired by a built-in accelerometer. Acceleration forces acting on the phone are measured in three spatial dimensions (</w:t>
      </w:r>
      <m:oMath>
        <m:r>
          <w:rPr>
            <w:rFonts w:ascii="Cambria Math" w:hAnsi="Cambria Math" w:cs="Times New Roman"/>
            <w:sz w:val="22"/>
          </w:rPr>
          <m:t>X, Y</m:t>
        </m:r>
      </m:oMath>
      <w:r w:rsidR="00851929" w:rsidRPr="007B6FD4">
        <w:rPr>
          <w:rFonts w:cs="Times New Roman"/>
          <w:sz w:val="22"/>
        </w:rPr>
        <w:t xml:space="preserve">, and </w:t>
      </w:r>
      <m:oMath>
        <m:r>
          <w:rPr>
            <w:rFonts w:ascii="Cambria Math" w:hAnsi="Cambria Math" w:cs="Times New Roman"/>
            <w:sz w:val="22"/>
          </w:rPr>
          <m:t>Z</m:t>
        </m:r>
      </m:oMath>
      <w:r w:rsidR="00851929" w:rsidRPr="007B6FD4">
        <w:rPr>
          <w:rFonts w:cs="Times New Roman"/>
          <w:sz w:val="22"/>
        </w:rPr>
        <w:t xml:space="preserve"> as illustrated in</w:t>
      </w:r>
      <w:r w:rsidR="00250290" w:rsidRPr="007B6FD4">
        <w:rPr>
          <w:rFonts w:cs="Times New Roman"/>
          <w:sz w:val="22"/>
        </w:rPr>
        <w:t xml:space="preserve"> the</w:t>
      </w:r>
      <w:r w:rsidR="00851929" w:rsidRPr="007B6FD4">
        <w:rPr>
          <w:rFonts w:cs="Times New Roman"/>
          <w:sz w:val="22"/>
        </w:rPr>
        <w:t xml:space="preserve"> </w:t>
      </w:r>
      <w:r w:rsidR="00C30C61" w:rsidRPr="007B6FD4">
        <w:rPr>
          <w:rFonts w:cs="Times New Roman"/>
          <w:sz w:val="22"/>
        </w:rPr>
        <w:t>figure 2.1</w:t>
      </w:r>
      <w:r w:rsidR="00FE1C69" w:rsidRPr="007B6FD4">
        <w:rPr>
          <w:rFonts w:cs="Times New Roman"/>
          <w:sz w:val="22"/>
        </w:rPr>
        <w:t>(</w:t>
      </w:r>
      <w:r w:rsidR="00851929" w:rsidRPr="007B6FD4">
        <w:rPr>
          <w:rFonts w:cs="Times New Roman"/>
          <w:sz w:val="22"/>
        </w:rPr>
        <w:t>a</w:t>
      </w:r>
      <w:r w:rsidR="00FE1C69" w:rsidRPr="007B6FD4">
        <w:rPr>
          <w:rFonts w:cs="Times New Roman"/>
          <w:sz w:val="22"/>
        </w:rPr>
        <w:t>)</w:t>
      </w:r>
      <w:r w:rsidR="00851929" w:rsidRPr="007B6FD4">
        <w:rPr>
          <w:rFonts w:cs="Times New Roman"/>
          <w:sz w:val="22"/>
        </w:rPr>
        <w:t>) when subjects are walking. Based on the relationships between gravity, acceleration and motion, we present the output of accelerometer as 3-component vectors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7C3601" w:rsidRPr="007B6FD4" w:rsidTr="00851779">
        <w:tc>
          <w:tcPr>
            <w:tcW w:w="7380" w:type="dxa"/>
          </w:tcPr>
          <w:p w:rsidR="007C3601" w:rsidRPr="007B6FD4" w:rsidRDefault="004150E8" w:rsidP="007C3601">
            <w:pPr>
              <w:pStyle w:val="Caption"/>
              <w:shd w:val="clear" w:color="auto" w:fill="auto"/>
              <w:rPr>
                <w:rFonts w:cs="Times New Roman"/>
                <w:color w:val="auto"/>
              </w:rPr>
            </w:pPr>
            <m:oMathPara>
              <m:oMath>
                <m:r>
                  <w:rPr>
                    <w:rFonts w:ascii="Cambria Math" w:hAnsi="Cambria Math" w:cs="Times New Roman"/>
                    <w:color w:val="auto"/>
                  </w:rPr>
                  <m:t>A = [</m:t>
                </m:r>
                <m:sSub>
                  <m:sSubPr>
                    <m:ctrlPr>
                      <w:rPr>
                        <w:rFonts w:ascii="Cambria Math" w:hAnsi="Cambria Math" w:cs="Times New Roman"/>
                        <w:i/>
                        <w:color w:val="auto"/>
                      </w:rPr>
                    </m:ctrlPr>
                  </m:sSubPr>
                  <m:e>
                    <m:r>
                      <w:rPr>
                        <w:rFonts w:ascii="Cambria Math" w:hAnsi="Cambria Math" w:cs="Times New Roman"/>
                        <w:color w:val="auto"/>
                      </w:rPr>
                      <m:t>a</m:t>
                    </m:r>
                  </m:e>
                  <m:sub>
                    <m:r>
                      <w:rPr>
                        <w:rFonts w:ascii="Cambria Math" w:hAnsi="Cambria Math" w:cs="Times New Roman"/>
                        <w:color w:val="auto"/>
                      </w:rPr>
                      <m:t>X</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a</m:t>
                    </m:r>
                  </m:e>
                  <m:sub>
                    <m:r>
                      <w:rPr>
                        <w:rFonts w:ascii="Cambria Math" w:hAnsi="Cambria Math" w:cs="Times New Roman"/>
                        <w:color w:val="auto"/>
                      </w:rPr>
                      <m:t>Y</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a</m:t>
                    </m:r>
                  </m:e>
                  <m:sub>
                    <m:r>
                      <w:rPr>
                        <w:rFonts w:ascii="Cambria Math" w:hAnsi="Cambria Math" w:cs="Times New Roman"/>
                        <w:color w:val="auto"/>
                      </w:rPr>
                      <m:t>Z</m:t>
                    </m:r>
                  </m:sub>
                </m:sSub>
                <m:r>
                  <w:rPr>
                    <w:rFonts w:ascii="Cambria Math" w:hAnsi="Cambria Math" w:cs="Times New Roman"/>
                    <w:color w:val="auto"/>
                  </w:rPr>
                  <m:t>]</m:t>
                </m:r>
              </m:oMath>
            </m:oMathPara>
          </w:p>
        </w:tc>
        <w:tc>
          <w:tcPr>
            <w:tcW w:w="810" w:type="dxa"/>
          </w:tcPr>
          <w:p w:rsidR="007C3601" w:rsidRPr="007B6FD4" w:rsidRDefault="007C3601" w:rsidP="00E21356">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851929" w:rsidRPr="007B6FD4" w:rsidRDefault="00CD46F0" w:rsidP="007C3601">
      <w:pPr>
        <w:pStyle w:val="Caption"/>
        <w:tabs>
          <w:tab w:val="center" w:pos="4104"/>
          <w:tab w:val="right" w:pos="8190"/>
        </w:tabs>
        <w:rPr>
          <w:rFonts w:cs="Times New Roman"/>
          <w:color w:val="auto"/>
        </w:rPr>
      </w:pPr>
      <w:r w:rsidRPr="007B6FD4">
        <w:rPr>
          <w:rFonts w:cs="Times New Roman"/>
          <w:color w:val="auto"/>
        </w:rPr>
        <w:tab/>
      </w:r>
      <w:proofErr w:type="gramStart"/>
      <w:r w:rsidR="00851929" w:rsidRPr="007B6FD4">
        <w:rPr>
          <w:rFonts w:cs="Times New Roman"/>
          <w:color w:val="auto"/>
        </w:rPr>
        <w:t>where</w:t>
      </w:r>
      <w:proofErr w:type="gramEnd"/>
      <w:r w:rsidR="00851929" w:rsidRPr="007B6FD4">
        <w:rPr>
          <w:rFonts w:cs="Times New Roman"/>
          <w:color w:val="auto"/>
        </w:rPr>
        <w:t xml:space="preserve"> </w:t>
      </w:r>
      <m:oMath>
        <m:sSub>
          <m:sSubPr>
            <m:ctrlPr>
              <w:rPr>
                <w:rFonts w:ascii="Cambria Math" w:hAnsi="Cambria Math" w:cs="Times New Roman"/>
                <w:i/>
                <w:color w:val="auto"/>
              </w:rPr>
            </m:ctrlPr>
          </m:sSubPr>
          <m:e>
            <m:r>
              <w:rPr>
                <w:rFonts w:ascii="Cambria Math" w:hAnsi="Cambria Math" w:cs="Times New Roman"/>
                <w:color w:val="auto"/>
              </w:rPr>
              <m:t>a</m:t>
            </m:r>
          </m:e>
          <m:sub>
            <m:r>
              <w:rPr>
                <w:rFonts w:ascii="Cambria Math" w:hAnsi="Cambria Math" w:cs="Times New Roman"/>
                <w:color w:val="auto"/>
              </w:rPr>
              <m:t>X</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a</m:t>
            </m:r>
          </m:e>
          <m:sub>
            <m:r>
              <w:rPr>
                <w:rFonts w:ascii="Cambria Math" w:hAnsi="Cambria Math" w:cs="Times New Roman"/>
                <w:color w:val="auto"/>
              </w:rPr>
              <m:t>Y</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a</m:t>
            </m:r>
          </m:e>
          <m:sub>
            <m:r>
              <w:rPr>
                <w:rFonts w:ascii="Cambria Math" w:hAnsi="Cambria Math" w:cs="Times New Roman"/>
                <w:color w:val="auto"/>
              </w:rPr>
              <m:t>Z</m:t>
            </m:r>
          </m:sub>
        </m:sSub>
      </m:oMath>
      <w:r w:rsidR="00851929" w:rsidRPr="007B6FD4">
        <w:rPr>
          <w:rFonts w:cs="Times New Roman"/>
          <w:color w:val="auto"/>
        </w:rPr>
        <w:t xml:space="preserve"> represent the magnitude of the acceleration forces acting on three directions respectively.</w:t>
      </w:r>
    </w:p>
    <w:p w:rsidR="00AE4312" w:rsidRPr="007B6FD4" w:rsidRDefault="004406AC" w:rsidP="0089218F">
      <w:pPr>
        <w:keepNext/>
        <w:spacing w:line="420" w:lineRule="auto"/>
        <w:jc w:val="center"/>
      </w:pPr>
      <w:r w:rsidRPr="007B6FD4">
        <w:rPr>
          <w:noProof/>
          <w:lang w:eastAsia="ko-KR"/>
        </w:rPr>
        <w:drawing>
          <wp:inline distT="0" distB="0" distL="0" distR="0" wp14:anchorId="4CE0E301" wp14:editId="6A717AF2">
            <wp:extent cx="4980778" cy="1371600"/>
            <wp:effectExtent l="0" t="0" r="0" b="0"/>
            <wp:docPr id="16" name="Picture 16" descr="C:\Users\ThangHoang\Desktop\phone_misplacement_dis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Hoang\Desktop\phone_misplacement_disorient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2883" cy="1385949"/>
                    </a:xfrm>
                    <a:prstGeom prst="rect">
                      <a:avLst/>
                    </a:prstGeom>
                    <a:noFill/>
                    <a:ln>
                      <a:noFill/>
                    </a:ln>
                  </pic:spPr>
                </pic:pic>
              </a:graphicData>
            </a:graphic>
          </wp:inline>
        </w:drawing>
      </w:r>
    </w:p>
    <w:p w:rsidR="00AE4312" w:rsidRPr="007B6FD4" w:rsidRDefault="00AE4312" w:rsidP="00AE4312">
      <w:pPr>
        <w:pStyle w:val="Caption"/>
        <w:jc w:val="center"/>
        <w:rPr>
          <w:b/>
          <w:color w:val="auto"/>
        </w:rPr>
      </w:pPr>
      <w:bookmarkStart w:id="8" w:name="_Toc369193731"/>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2</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1</w:t>
      </w:r>
      <w:r w:rsidR="0071345E" w:rsidRPr="007B6FD4">
        <w:rPr>
          <w:b/>
          <w:color w:val="auto"/>
        </w:rPr>
        <w:fldChar w:fldCharType="end"/>
      </w:r>
      <w:r w:rsidRPr="007B6FD4">
        <w:rPr>
          <w:b/>
          <w:color w:val="auto"/>
        </w:rPr>
        <w:t xml:space="preserve"> (a)</w:t>
      </w:r>
      <w:r w:rsidRPr="007B6FD4">
        <w:rPr>
          <w:color w:val="auto"/>
        </w:rPr>
        <w:t xml:space="preserve"> Mobile coordinate system, </w:t>
      </w:r>
      <w:r w:rsidRPr="007B6FD4">
        <w:rPr>
          <w:b/>
          <w:color w:val="auto"/>
        </w:rPr>
        <w:t>(b)</w:t>
      </w:r>
      <w:r w:rsidRPr="007B6FD4">
        <w:rPr>
          <w:color w:val="auto"/>
        </w:rPr>
        <w:t xml:space="preserve"> misplacement error, </w:t>
      </w:r>
      <w:r w:rsidRPr="007B6FD4">
        <w:rPr>
          <w:b/>
          <w:color w:val="auto"/>
        </w:rPr>
        <w:t>(c)</w:t>
      </w:r>
      <w:r w:rsidRPr="007B6FD4">
        <w:rPr>
          <w:color w:val="auto"/>
        </w:rPr>
        <w:t xml:space="preserve"> disorientation error and </w:t>
      </w:r>
      <w:r w:rsidRPr="007B6FD4">
        <w:rPr>
          <w:b/>
          <w:color w:val="auto"/>
        </w:rPr>
        <w:t>(d)</w:t>
      </w:r>
      <w:r w:rsidRPr="007B6FD4">
        <w:rPr>
          <w:color w:val="auto"/>
        </w:rPr>
        <w:t xml:space="preserve"> both cases</w:t>
      </w:r>
      <w:bookmarkEnd w:id="8"/>
    </w:p>
    <w:p w:rsidR="00851929" w:rsidRPr="007B6FD4" w:rsidRDefault="00851929" w:rsidP="00851929">
      <w:pPr>
        <w:spacing w:line="420" w:lineRule="auto"/>
        <w:ind w:firstLineChars="200" w:firstLine="440"/>
        <w:rPr>
          <w:rFonts w:cs="Times New Roman"/>
          <w:sz w:val="22"/>
        </w:rPr>
      </w:pPr>
      <w:r w:rsidRPr="007B6FD4">
        <w:rPr>
          <w:rFonts w:cs="Times New Roman"/>
          <w:sz w:val="22"/>
        </w:rPr>
        <w:t>Because of the accelerometer’s characteristics, its sensing is very sensitive to mobile installation. Normally in fact, it is impossible to ensure the phone will always be at a fixed orientation and position all the time without additional accessories. Two issues could occur concurrently: (1) misplacement and (2) disorientation errors (</w:t>
      </w:r>
      <w:r w:rsidR="00B3257D" w:rsidRPr="007B6FD4">
        <w:rPr>
          <w:rFonts w:cs="Times New Roman"/>
          <w:sz w:val="22"/>
        </w:rPr>
        <w:t>F</w:t>
      </w:r>
      <w:r w:rsidRPr="007B6FD4">
        <w:rPr>
          <w:rFonts w:cs="Times New Roman"/>
          <w:sz w:val="22"/>
        </w:rPr>
        <w:t xml:space="preserve">igure </w:t>
      </w:r>
      <w:r w:rsidR="00664483" w:rsidRPr="007B6FD4">
        <w:rPr>
          <w:rFonts w:cs="Times New Roman"/>
          <w:sz w:val="22"/>
        </w:rPr>
        <w:t>2.</w:t>
      </w:r>
      <w:r w:rsidRPr="007B6FD4">
        <w:rPr>
          <w:rFonts w:cs="Times New Roman"/>
          <w:sz w:val="22"/>
        </w:rPr>
        <w:t>1</w:t>
      </w:r>
      <w:r w:rsidR="00664483" w:rsidRPr="007B6FD4">
        <w:rPr>
          <w:rFonts w:cs="Times New Roman"/>
          <w:sz w:val="22"/>
        </w:rPr>
        <w:t>(</w:t>
      </w:r>
      <w:r w:rsidRPr="007B6FD4">
        <w:rPr>
          <w:rFonts w:cs="Times New Roman"/>
          <w:sz w:val="22"/>
        </w:rPr>
        <w:t>b</w:t>
      </w:r>
      <w:r w:rsidR="00664483" w:rsidRPr="007B6FD4">
        <w:rPr>
          <w:rFonts w:cs="Times New Roman"/>
          <w:sz w:val="22"/>
        </w:rPr>
        <w:t>-d))</w:t>
      </w:r>
      <w:r w:rsidRPr="007B6FD4">
        <w:rPr>
          <w:rFonts w:cs="Times New Roman"/>
          <w:sz w:val="22"/>
        </w:rPr>
        <w:t xml:space="preserve">. From </w:t>
      </w:r>
      <w:r w:rsidR="00657A76" w:rsidRPr="007B6FD4">
        <w:rPr>
          <w:rFonts w:cs="Times New Roman"/>
          <w:sz w:val="22"/>
        </w:rPr>
        <w:t>our</w:t>
      </w:r>
      <w:r w:rsidRPr="007B6FD4">
        <w:rPr>
          <w:rFonts w:cs="Times New Roman"/>
          <w:sz w:val="22"/>
        </w:rPr>
        <w:t xml:space="preserve"> </w:t>
      </w:r>
      <w:r w:rsidRPr="007B6FD4">
        <w:rPr>
          <w:rFonts w:cs="Times New Roman"/>
          <w:sz w:val="22"/>
        </w:rPr>
        <w:lastRenderedPageBreak/>
        <w:t xml:space="preserve">observation, the impact of misplacement does not significantly affect accelerometer’s sensing axes once it is put in the trouser pocket. It is easily solved without exploiting more information. </w:t>
      </w:r>
    </w:p>
    <w:p w:rsidR="00851929" w:rsidRPr="007B6FD4" w:rsidRDefault="00851929" w:rsidP="00851929">
      <w:pPr>
        <w:spacing w:line="420" w:lineRule="auto"/>
        <w:ind w:firstLineChars="200" w:firstLine="440"/>
        <w:rPr>
          <w:rFonts w:cs="Times New Roman"/>
          <w:sz w:val="22"/>
        </w:rPr>
      </w:pPr>
      <w:r w:rsidRPr="007B6FD4">
        <w:rPr>
          <w:rFonts w:cs="Times New Roman"/>
          <w:sz w:val="22"/>
        </w:rPr>
        <w:t>Looking into the case of disorientation error, as accelerometer senses acceleration forces acting on three dimensions of the phone, acquired signals will be contaminated if it is not always fixed correspondingly to its bearer. Acceleration vectors should always be represented in a constantly referred coordination system instead of an unstable one (mobile coordinate system in this case). To do this, an additional built-in magnetometer is used along with the accelerometer. In our study, Earth is considered as the referred context. A rotation matrix is calculated based on the yaw, pitch, and roll angles which represent the angle changes between mobile and Earth coordinate system. These angles are determined by the combination of magnetometer and accelerometer.</w:t>
      </w:r>
    </w:p>
    <w:p w:rsidR="00851929" w:rsidRPr="007B6FD4" w:rsidRDefault="00851929" w:rsidP="00851929">
      <w:pPr>
        <w:spacing w:line="420" w:lineRule="auto"/>
        <w:ind w:firstLineChars="200" w:firstLine="440"/>
        <w:rPr>
          <w:rFonts w:cs="Times New Roman"/>
          <w:sz w:val="22"/>
        </w:rPr>
      </w:pPr>
      <w:r w:rsidRPr="007B6FD4">
        <w:rPr>
          <w:rFonts w:cs="Times New Roman"/>
          <w:sz w:val="22"/>
        </w:rPr>
        <w:t xml:space="preserve">In summary, two kinds of information are determined to construct an effective gait authentication model: (1) yaw, pitch and roll angles determined before users start to walk and (2) gait signal of individuals. A scenario to acquire these values is explained meticulously in </w:t>
      </w:r>
      <w:r w:rsidR="00814ED2" w:rsidRPr="007B6FD4">
        <w:rPr>
          <w:rFonts w:cs="Times New Roman"/>
          <w:sz w:val="22"/>
        </w:rPr>
        <w:t>the Section 4.1</w:t>
      </w:r>
    </w:p>
    <w:p w:rsidR="00373397" w:rsidRPr="007B6FD4" w:rsidRDefault="004406AC" w:rsidP="00547326">
      <w:pPr>
        <w:pStyle w:val="Heading2"/>
      </w:pPr>
      <w:bookmarkStart w:id="9" w:name="_Toc373313643"/>
      <w:r w:rsidRPr="007B6FD4">
        <w:t>Data Pre-processing</w:t>
      </w:r>
      <w:bookmarkEnd w:id="9"/>
    </w:p>
    <w:p w:rsidR="004406AC" w:rsidRPr="007B6FD4" w:rsidRDefault="00BE6F53" w:rsidP="00547326">
      <w:pPr>
        <w:pStyle w:val="Heading3"/>
      </w:pPr>
      <w:r>
        <w:t>Data Cleansing</w:t>
      </w:r>
    </w:p>
    <w:p w:rsidR="007316A9" w:rsidRPr="007B6FD4" w:rsidRDefault="007316A9" w:rsidP="007316A9">
      <w:pPr>
        <w:spacing w:line="420" w:lineRule="auto"/>
        <w:ind w:firstLineChars="200" w:firstLine="440"/>
        <w:rPr>
          <w:rFonts w:cs="Times New Roman"/>
          <w:sz w:val="22"/>
        </w:rPr>
      </w:pPr>
      <w:r w:rsidRPr="007B6FD4">
        <w:rPr>
          <w:rFonts w:cs="Times New Roman"/>
          <w:sz w:val="22"/>
        </w:rPr>
        <w:t>As gait signals of individuals are acquired with arbitrary installations. Thus, the first step is standardizing raw signals to eliminate the impacts of disorientation and misplacement errors.</w:t>
      </w:r>
    </w:p>
    <w:p w:rsidR="00296BF7" w:rsidRPr="007B6FD4" w:rsidRDefault="00B901DD" w:rsidP="00296BF7">
      <w:pPr>
        <w:pStyle w:val="Heading3"/>
      </w:pPr>
      <w:r>
        <w:t>Data Transformation</w:t>
      </w:r>
    </w:p>
    <w:p w:rsidR="00296BF7" w:rsidRPr="007B6FD4" w:rsidRDefault="00296BF7" w:rsidP="00296BF7">
      <w:pPr>
        <w:spacing w:line="420" w:lineRule="auto"/>
        <w:ind w:firstLineChars="200" w:firstLine="440"/>
        <w:rPr>
          <w:rFonts w:cs="Times New Roman"/>
          <w:sz w:val="22"/>
        </w:rPr>
      </w:pPr>
      <w:r w:rsidRPr="007B6FD4">
        <w:rPr>
          <w:rFonts w:cs="Times New Roman"/>
          <w:sz w:val="22"/>
        </w:rPr>
        <w:t xml:space="preserve">As the mobile accelerometer is power saving designed to be simpler than standalone sensors, its sampling rate is not stable and entirely depends on mobile OS. The time interval </w:t>
      </w:r>
      <w:r w:rsidRPr="007B6FD4">
        <w:rPr>
          <w:rFonts w:cs="Times New Roman"/>
          <w:sz w:val="22"/>
        </w:rPr>
        <w:lastRenderedPageBreak/>
        <w:t>between two consecutive returned samples is not a constant. The sensor only outputs value when the forces acting on each dimension have a significant change. The sampling rate of our device is approximately 27 Hz. Therefore, acquired signal is interpolated to 32 Hz using linear interpolation to ensure that the time interval between two sample-points will be fixed.</w:t>
      </w:r>
    </w:p>
    <w:p w:rsidR="00296BF7" w:rsidRPr="007B6FD4" w:rsidRDefault="00296BF7" w:rsidP="00296BF7">
      <w:pPr>
        <w:spacing w:line="420" w:lineRule="auto"/>
        <w:ind w:firstLineChars="200" w:firstLine="440"/>
        <w:rPr>
          <w:rFonts w:cs="Times New Roman"/>
          <w:sz w:val="22"/>
        </w:rPr>
      </w:pPr>
      <w:r w:rsidRPr="007B6FD4">
        <w:rPr>
          <w:rFonts w:cs="Times New Roman"/>
          <w:sz w:val="22"/>
        </w:rPr>
        <w:t>When accelerometer samples movement data by user walking, some noises will inevitably be collected. These additional noises came from various sources (e.g., idle orientation shifts, screen taps, bumps on the road while walking). Moreover, mobile accelerometer produces numerous noises compared with standalone sensors since its functionality is fully governed by mobile OS layer. A digital filter needs to be designed to eliminate noises and reduce the impact of misplacement error concurrently. Multi-level wavelet decomposition and reconstruction method are adopted to filter the signal.</w:t>
      </w:r>
    </w:p>
    <w:p w:rsidR="00F55B4E" w:rsidRPr="007B6FD4" w:rsidRDefault="00C07AE1" w:rsidP="00F55B4E">
      <w:pPr>
        <w:keepNext/>
        <w:spacing w:line="420" w:lineRule="auto"/>
        <w:ind w:firstLineChars="200" w:firstLine="420"/>
        <w:jc w:val="center"/>
      </w:pPr>
      <w:r w:rsidRPr="007B6FD4">
        <w:rPr>
          <w:noProof/>
          <w:lang w:eastAsia="ko-KR"/>
        </w:rPr>
        <w:drawing>
          <wp:inline distT="0" distB="0" distL="0" distR="0" wp14:anchorId="6448D9C1" wp14:editId="59D69C99">
            <wp:extent cx="3890164" cy="888382"/>
            <wp:effectExtent l="0" t="0" r="0" b="6985"/>
            <wp:docPr id="7" name="Picture 7" descr="C:\Users\ThangHoang\Desktop\Authentication\Paper\ICCAIS 2012\image\wavelet_decompos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Hoang\Desktop\Authentication\Paper\ICCAIS 2012\image\wavelet_decomposition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2289" cy="891151"/>
                    </a:xfrm>
                    <a:prstGeom prst="rect">
                      <a:avLst/>
                    </a:prstGeom>
                    <a:noFill/>
                    <a:ln>
                      <a:noFill/>
                    </a:ln>
                  </pic:spPr>
                </pic:pic>
              </a:graphicData>
            </a:graphic>
          </wp:inline>
        </w:drawing>
      </w:r>
    </w:p>
    <w:p w:rsidR="00296BF7" w:rsidRPr="007B6FD4" w:rsidRDefault="00F55B4E" w:rsidP="00F55B4E">
      <w:pPr>
        <w:pStyle w:val="Caption"/>
        <w:jc w:val="center"/>
        <w:rPr>
          <w:rFonts w:cs="Times New Roman"/>
          <w:color w:val="auto"/>
        </w:rPr>
      </w:pPr>
      <w:bookmarkStart w:id="10" w:name="_Toc369193733"/>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2</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3</w:t>
      </w:r>
      <w:r w:rsidR="0071345E" w:rsidRPr="007B6FD4">
        <w:rPr>
          <w:b/>
          <w:color w:val="auto"/>
        </w:rPr>
        <w:fldChar w:fldCharType="end"/>
      </w:r>
      <w:r w:rsidRPr="007B6FD4">
        <w:rPr>
          <w:color w:val="auto"/>
        </w:rPr>
        <w:t xml:space="preserve"> Multi-level wavelet decomposition</w:t>
      </w:r>
      <w:bookmarkEnd w:id="10"/>
    </w:p>
    <w:p w:rsidR="00296BF7" w:rsidRPr="007B6FD4" w:rsidRDefault="00296BF7" w:rsidP="00296BF7">
      <w:pPr>
        <w:spacing w:line="420" w:lineRule="auto"/>
        <w:ind w:firstLineChars="200" w:firstLine="440"/>
        <w:rPr>
          <w:rFonts w:cs="Times New Roman"/>
          <w:sz w:val="22"/>
        </w:rPr>
      </w:pPr>
      <w:r w:rsidRPr="007B6FD4">
        <w:rPr>
          <w:rFonts w:cs="Times New Roman"/>
          <w:sz w:val="22"/>
        </w:rPr>
        <w:t>According to</w:t>
      </w:r>
      <w:r w:rsidR="00A71894" w:rsidRPr="007B6FD4">
        <w:rPr>
          <w:rFonts w:cs="Times New Roman"/>
          <w:sz w:val="22"/>
        </w:rPr>
        <w:t xml:space="preserve"> the</w:t>
      </w:r>
      <w:r w:rsidRPr="007B6FD4">
        <w:rPr>
          <w:rFonts w:cs="Times New Roman"/>
          <w:sz w:val="22"/>
        </w:rPr>
        <w:t xml:space="preserve"> </w:t>
      </w:r>
      <w:r w:rsidR="00A71894" w:rsidRPr="007B6FD4">
        <w:rPr>
          <w:rFonts w:cs="Times New Roman"/>
          <w:sz w:val="22"/>
        </w:rPr>
        <w:t>F</w:t>
      </w:r>
      <w:r w:rsidRPr="007B6FD4">
        <w:rPr>
          <w:rFonts w:cs="Times New Roman"/>
          <w:sz w:val="22"/>
        </w:rPr>
        <w:t xml:space="preserve">igure </w:t>
      </w:r>
      <w:r w:rsidR="00A71894" w:rsidRPr="007B6FD4">
        <w:rPr>
          <w:rFonts w:cs="Times New Roman"/>
          <w:sz w:val="22"/>
        </w:rPr>
        <w:t>2.</w:t>
      </w:r>
      <w:r w:rsidRPr="007B6FD4">
        <w:rPr>
          <w:rFonts w:cs="Times New Roman"/>
          <w:sz w:val="22"/>
        </w:rPr>
        <w:t>3</w:t>
      </w:r>
      <w:r w:rsidR="00A71894" w:rsidRPr="007B6FD4">
        <w:rPr>
          <w:rFonts w:cs="Times New Roman"/>
          <w:sz w:val="22"/>
        </w:rPr>
        <w:t>, original signal is denoted by</w:t>
      </w:r>
      <m:oMath>
        <m:r>
          <w:rPr>
            <w:rFonts w:ascii="Cambria Math" w:hAnsi="Cambria Math" w:cs="Times New Roman"/>
            <w:sz w:val="22"/>
          </w:rPr>
          <m:t xml:space="preserve"> S(n)</m:t>
        </m:r>
      </m:oMath>
      <w:r w:rsidRPr="007B6FD4">
        <w:rPr>
          <w:rFonts w:cs="Times New Roman"/>
          <w:sz w:val="22"/>
        </w:rPr>
        <w:t xml:space="preserve">. High-pass filter and low-pass filter are denoted by </w:t>
      </w:r>
      <m:oMath>
        <m:r>
          <w:rPr>
            <w:rFonts w:ascii="Cambria Math" w:hAnsi="Cambria Math" w:cs="Times New Roman"/>
            <w:sz w:val="22"/>
          </w:rPr>
          <m:t>HF</m:t>
        </m:r>
      </m:oMath>
      <w:r w:rsidR="001A4263" w:rsidRPr="007B6FD4">
        <w:rPr>
          <w:rFonts w:cs="Times New Roman"/>
          <w:sz w:val="22"/>
        </w:rPr>
        <w:t xml:space="preserve"> and</w:t>
      </w:r>
      <m:oMath>
        <m:r>
          <w:rPr>
            <w:rFonts w:ascii="Cambria Math" w:hAnsi="Cambria Math" w:cs="Times New Roman"/>
            <w:sz w:val="22"/>
          </w:rPr>
          <m:t xml:space="preserve"> LF</m:t>
        </m:r>
      </m:oMath>
      <w:r w:rsidRPr="007B6FD4">
        <w:rPr>
          <w:rFonts w:cs="Times New Roman"/>
          <w:sz w:val="22"/>
        </w:rPr>
        <w:t xml:space="preserve">. Within each level, the outputs from high-pass filter are known as detail coefficients. On the other hand, low-pass filter outputs contain most of the information of the input signal. They are known as coarse coefficients. The signal is down-sampled by 2 at each level. Coefficients obtained from the low-pass filter are used as the original signal for the next level, and this process continues until the desired level is achieved. </w:t>
      </w:r>
    </w:p>
    <w:p w:rsidR="00296BF7" w:rsidRPr="007B6FD4" w:rsidRDefault="00296BF7" w:rsidP="00296BF7">
      <w:pPr>
        <w:spacing w:line="420" w:lineRule="auto"/>
        <w:ind w:firstLineChars="200" w:firstLine="440"/>
        <w:rPr>
          <w:rFonts w:cs="Times New Roman"/>
          <w:sz w:val="22"/>
        </w:rPr>
      </w:pPr>
      <w:r w:rsidRPr="007B6FD4">
        <w:rPr>
          <w:rFonts w:cs="Times New Roman"/>
          <w:sz w:val="22"/>
        </w:rPr>
        <w:t xml:space="preserve">In contrast, reconstruction is the reverse of decomposition process. To eliminate noises, we assign the detail coefficients to 0. The reconstruction of the signal is computed by </w:t>
      </w:r>
      <w:r w:rsidRPr="007B6FD4">
        <w:rPr>
          <w:rFonts w:cs="Times New Roman"/>
          <w:sz w:val="22"/>
        </w:rPr>
        <w:lastRenderedPageBreak/>
        <w:t xml:space="preserve">concatenating the coefficients of high-frequency with low-frequency. In this study, the </w:t>
      </w:r>
      <w:proofErr w:type="spellStart"/>
      <w:r w:rsidRPr="007B6FD4">
        <w:rPr>
          <w:rFonts w:cs="Times New Roman"/>
          <w:sz w:val="22"/>
        </w:rPr>
        <w:t>Daubechies</w:t>
      </w:r>
      <w:proofErr w:type="spellEnd"/>
      <w:r w:rsidRPr="007B6FD4">
        <w:rPr>
          <w:rFonts w:cs="Times New Roman"/>
          <w:sz w:val="22"/>
        </w:rPr>
        <w:t xml:space="preserve"> orthogonal wavelet (</w:t>
      </w:r>
      <m:oMath>
        <m:r>
          <w:rPr>
            <w:rFonts w:ascii="Cambria Math" w:hAnsi="Cambria Math" w:cs="Times New Roman"/>
            <w:sz w:val="22"/>
          </w:rPr>
          <m:t>Db6</m:t>
        </m:r>
      </m:oMath>
      <w:r w:rsidRPr="007B6FD4">
        <w:rPr>
          <w:rFonts w:cs="Times New Roman"/>
          <w:sz w:val="22"/>
        </w:rPr>
        <w:t>) with level 2 is adopted for reducing noise and eliminating the impact of misplacement error simultaneously.</w:t>
      </w:r>
    </w:p>
    <w:p w:rsidR="000E37AB" w:rsidRPr="007B6FD4" w:rsidRDefault="00B8343B" w:rsidP="009B2EFF">
      <w:pPr>
        <w:pStyle w:val="Heading2"/>
        <w:spacing w:before="0" w:line="480" w:lineRule="auto"/>
        <w:rPr>
          <w:rFonts w:eastAsia="바탕체" w:cs="Times New Roman"/>
          <w:kern w:val="0"/>
          <w:szCs w:val="22"/>
        </w:rPr>
      </w:pPr>
      <w:bookmarkStart w:id="11" w:name="_Toc373313647"/>
      <w:r w:rsidRPr="007B6FD4">
        <w:rPr>
          <w:rFonts w:eastAsia="바탕체" w:cs="Times New Roman"/>
          <w:kern w:val="0"/>
          <w:szCs w:val="22"/>
        </w:rPr>
        <w:t xml:space="preserve">Feature Extraction </w:t>
      </w:r>
      <w:bookmarkEnd w:id="11"/>
    </w:p>
    <w:p w:rsidR="002F70B0" w:rsidRPr="007B6FD4" w:rsidRDefault="002F70B0" w:rsidP="002F70B0">
      <w:pPr>
        <w:spacing w:line="420" w:lineRule="auto"/>
        <w:ind w:firstLineChars="193" w:firstLine="425"/>
        <w:rPr>
          <w:rFonts w:cs="Times New Roman"/>
          <w:sz w:val="22"/>
        </w:rPr>
      </w:pPr>
      <w:r w:rsidRPr="007B6FD4">
        <w:rPr>
          <w:rFonts w:cs="Times New Roman" w:hint="eastAsia"/>
          <w:sz w:val="22"/>
        </w:rPr>
        <w:t xml:space="preserve">In this stage, three phases are investigated to obtain an optimal classification model: First, possible features on both time and frequency domains are extracted on 3 types of acceleration data including </w:t>
      </w:r>
      <m:oMath>
        <m:r>
          <w:rPr>
            <w:rFonts w:ascii="Cambria Math" w:hAnsi="Cambria Math" w:cs="Times New Roman" w:hint="eastAsia"/>
            <w:sz w:val="22"/>
          </w:rPr>
          <m:t>Z</m:t>
        </m:r>
      </m:oMath>
      <w:r w:rsidRPr="007B6FD4">
        <w:rPr>
          <w:rFonts w:cs="Times New Roman" w:hint="eastAsia"/>
          <w:sz w:val="22"/>
        </w:rPr>
        <w:t>-axis signal</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hint="eastAsia"/>
                <w:sz w:val="22"/>
              </w:rPr>
              <m:t>a</m:t>
            </m:r>
            <m:ctrlPr>
              <w:rPr>
                <w:rFonts w:ascii="Cambria Math" w:hAnsi="Cambria Math" w:cs="Times New Roman" w:hint="eastAsia"/>
                <w:i/>
                <w:sz w:val="22"/>
              </w:rPr>
            </m:ctrlPr>
          </m:e>
          <m:sub>
            <m:r>
              <w:rPr>
                <w:rFonts w:ascii="Cambria Math" w:hAnsi="Cambria Math" w:cs="Times New Roman" w:hint="eastAsia"/>
                <w:sz w:val="22"/>
              </w:rPr>
              <m:t>Z</m:t>
            </m:r>
          </m:sub>
        </m:sSub>
      </m:oMath>
      <w:r w:rsidRPr="007B6FD4">
        <w:rPr>
          <w:rFonts w:cs="Times New Roman" w:hint="eastAsia"/>
          <w:sz w:val="22"/>
        </w:rPr>
        <w:t xml:space="preserve">, magnitude </w:t>
      </w:r>
      <m:oMath>
        <m:sSub>
          <m:sSubPr>
            <m:ctrlPr>
              <w:rPr>
                <w:rFonts w:ascii="Cambria Math" w:hAnsi="Cambria Math" w:cs="Times New Roman"/>
                <w:i/>
                <w:sz w:val="22"/>
              </w:rPr>
            </m:ctrlPr>
          </m:sSubPr>
          <m:e>
            <m:r>
              <w:rPr>
                <w:rFonts w:ascii="Cambria Math" w:hAnsi="Cambria Math" w:cs="Times New Roman" w:hint="eastAsia"/>
                <w:sz w:val="22"/>
              </w:rPr>
              <m:t>m</m:t>
            </m:r>
            <m:ctrlPr>
              <w:rPr>
                <w:rFonts w:ascii="Cambria Math" w:hAnsi="Cambria Math" w:cs="Times New Roman" w:hint="eastAsia"/>
                <w:i/>
                <w:sz w:val="22"/>
              </w:rPr>
            </m:ctrlPr>
          </m:e>
          <m:sub>
            <m:r>
              <w:rPr>
                <w:rFonts w:ascii="Cambria Math" w:hAnsi="Cambria Math" w:cs="Times New Roman" w:hint="eastAsia"/>
                <w:sz w:val="22"/>
              </w:rPr>
              <m:t>XYZ</m:t>
            </m:r>
          </m:sub>
        </m:sSub>
        <m:r>
          <w:rPr>
            <w:rFonts w:ascii="Cambria Math" w:hAnsi="Cambria Math" w:cs="Times New Roman" w:hint="eastAsia"/>
            <w:sz w:val="22"/>
          </w:rPr>
          <m:t xml:space="preserve">= </m:t>
        </m:r>
        <m:rad>
          <m:radPr>
            <m:degHide m:val="1"/>
            <m:ctrlPr>
              <w:rPr>
                <w:rFonts w:ascii="Cambria Math" w:hAnsi="Cambria Math" w:cs="Times New Roman"/>
                <w:i/>
                <w:sz w:val="22"/>
              </w:rPr>
            </m:ctrlPr>
          </m:radPr>
          <m:deg/>
          <m:e>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X</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Y</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Z</m:t>
                </m:r>
              </m:sub>
              <m:sup>
                <m:r>
                  <w:rPr>
                    <w:rFonts w:ascii="Cambria Math" w:hAnsi="Cambria Math" w:cs="Times New Roman" w:hint="eastAsia"/>
                    <w:sz w:val="22"/>
                  </w:rPr>
                  <m:t>2</m:t>
                </m:r>
              </m:sup>
            </m:sSubSup>
          </m:e>
        </m:rad>
      </m:oMath>
      <w:r w:rsidRPr="007B6FD4">
        <w:rPr>
          <w:rFonts w:cs="Times New Roman" w:hint="eastAsia"/>
          <w:sz w:val="22"/>
        </w:rPr>
        <w:t xml:space="preserve"> and sum of acceleration forces of </w:t>
      </w:r>
      <m:oMath>
        <m:r>
          <w:rPr>
            <w:rFonts w:ascii="Cambria Math" w:hAnsi="Cambria Math" w:cs="Times New Roman" w:hint="eastAsia"/>
            <w:sz w:val="22"/>
          </w:rPr>
          <m:t>X</m:t>
        </m:r>
        <m:r>
          <w:rPr>
            <w:rFonts w:ascii="Cambria Math" w:eastAsia="MS Gothic" w:hAnsi="Cambria Math" w:cs="MS Gothic" w:hint="eastAsia"/>
            <w:sz w:val="22"/>
          </w:rPr>
          <m:t>-</m:t>
        </m:r>
        <m:r>
          <w:rPr>
            <w:rFonts w:ascii="Cambria Math" w:hAnsi="Cambria Math" w:cs="Times New Roman" w:hint="eastAsia"/>
            <w:sz w:val="22"/>
          </w:rPr>
          <m:t>Y</m:t>
        </m:r>
      </m:oMath>
      <w:r w:rsidR="00A9432B" w:rsidRPr="007B6FD4">
        <w:rPr>
          <w:rFonts w:cs="Times New Roman" w:hint="eastAsia"/>
          <w:sz w:val="22"/>
        </w:rPr>
        <w:t xml:space="preserve"> axes</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hint="eastAsia"/>
                <w:sz w:val="22"/>
              </w:rPr>
              <m:t>m</m:t>
            </m:r>
            <m:ctrlPr>
              <w:rPr>
                <w:rFonts w:ascii="Cambria Math" w:hAnsi="Cambria Math" w:cs="Times New Roman" w:hint="eastAsia"/>
                <w:i/>
                <w:sz w:val="22"/>
              </w:rPr>
            </m:ctrlPr>
          </m:e>
          <m:sub>
            <m:r>
              <w:rPr>
                <w:rFonts w:ascii="Cambria Math" w:hAnsi="Cambria Math" w:cs="Times New Roman" w:hint="eastAsia"/>
                <w:sz w:val="22"/>
              </w:rPr>
              <m:t>XY</m:t>
            </m:r>
          </m:sub>
        </m:sSub>
        <m:r>
          <w:rPr>
            <w:rFonts w:ascii="Cambria Math" w:hAnsi="Cambria Math" w:cs="Times New Roman" w:hint="eastAsia"/>
            <w:sz w:val="22"/>
          </w:rPr>
          <m:t xml:space="preserve">= </m:t>
        </m:r>
        <m:rad>
          <m:radPr>
            <m:degHide m:val="1"/>
            <m:ctrlPr>
              <w:rPr>
                <w:rFonts w:ascii="Cambria Math" w:hAnsi="Cambria Math" w:cs="Times New Roman"/>
                <w:i/>
                <w:sz w:val="22"/>
              </w:rPr>
            </m:ctrlPr>
          </m:radPr>
          <m:deg/>
          <m:e>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X</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Y</m:t>
                </m:r>
              </m:sub>
              <m:sup>
                <m:r>
                  <w:rPr>
                    <w:rFonts w:ascii="Cambria Math" w:hAnsi="Cambria Math" w:cs="Times New Roman" w:hint="eastAsia"/>
                    <w:sz w:val="22"/>
                  </w:rPr>
                  <m:t>2</m:t>
                </m:r>
              </m:sup>
            </m:sSubSup>
          </m:e>
        </m:rad>
      </m:oMath>
      <w:r w:rsidRPr="007B6FD4">
        <w:rPr>
          <w:rFonts w:cs="Times New Roman" w:hint="eastAsia"/>
          <w:sz w:val="22"/>
        </w:rPr>
        <w:t xml:space="preserve">. As discussed in </w:t>
      </w:r>
      <w:r w:rsidR="002E154C" w:rsidRPr="007B6FD4">
        <w:rPr>
          <w:rFonts w:cs="Times New Roman"/>
          <w:sz w:val="22"/>
        </w:rPr>
        <w:t>the S</w:t>
      </w:r>
      <w:r w:rsidRPr="007B6FD4">
        <w:rPr>
          <w:rFonts w:cs="Times New Roman" w:hint="eastAsia"/>
          <w:sz w:val="22"/>
        </w:rPr>
        <w:t xml:space="preserve">ection </w:t>
      </w:r>
      <w:r w:rsidR="00956935" w:rsidRPr="007B6FD4">
        <w:rPr>
          <w:rFonts w:cs="Times New Roman"/>
          <w:sz w:val="22"/>
        </w:rPr>
        <w:t>2</w:t>
      </w:r>
      <w:r w:rsidRPr="007B6FD4">
        <w:rPr>
          <w:rFonts w:cs="Times New Roman" w:hint="eastAsia"/>
          <w:sz w:val="22"/>
        </w:rPr>
        <w:t>.2</w:t>
      </w:r>
      <w:r w:rsidR="00400F26" w:rsidRPr="007B6FD4">
        <w:rPr>
          <w:rFonts w:cs="Times New Roman"/>
          <w:sz w:val="22"/>
        </w:rPr>
        <w:t>.1</w:t>
      </w:r>
      <w:r w:rsidRPr="007B6FD4">
        <w:rPr>
          <w:rFonts w:cs="Times New Roman" w:hint="eastAsia"/>
          <w:sz w:val="22"/>
        </w:rPr>
        <w:t xml:space="preserve">, </w:t>
      </w:r>
      <m:oMath>
        <m:r>
          <w:rPr>
            <w:rFonts w:ascii="Cambria Math" w:hAnsi="Cambria Math" w:cs="Times New Roman" w:hint="eastAsia"/>
            <w:sz w:val="22"/>
          </w:rPr>
          <m:t>X</m:t>
        </m:r>
        <m:r>
          <w:rPr>
            <w:rFonts w:ascii="Cambria Math" w:eastAsia="MS Gothic" w:hAnsi="Cambria Math" w:cs="MS Gothic" w:hint="eastAsia"/>
            <w:sz w:val="22"/>
          </w:rPr>
          <m:t>-</m:t>
        </m:r>
        <m:r>
          <w:rPr>
            <w:rFonts w:ascii="Cambria Math" w:hAnsi="Cambria Math" w:cs="Times New Roman" w:hint="eastAsia"/>
            <w:sz w:val="22"/>
          </w:rPr>
          <m:t>Y</m:t>
        </m:r>
      </m:oMath>
      <w:r w:rsidRPr="007B6FD4">
        <w:rPr>
          <w:rFonts w:cs="Times New Roman" w:hint="eastAsia"/>
          <w:sz w:val="22"/>
        </w:rPr>
        <w:t xml:space="preserve"> signals could</w:t>
      </w:r>
      <w:r w:rsidR="00C64FA5" w:rsidRPr="007B6FD4">
        <w:rPr>
          <w:rFonts w:cs="Times New Roman"/>
          <w:sz w:val="22"/>
        </w:rPr>
        <w:t xml:space="preserve"> </w:t>
      </w:r>
      <w:r w:rsidRPr="007B6FD4">
        <w:rPr>
          <w:rFonts w:cs="Times New Roman" w:hint="eastAsia"/>
          <w:sz w:val="22"/>
        </w:rPr>
        <w:t>n</w:t>
      </w:r>
      <w:r w:rsidR="00C64FA5" w:rsidRPr="007B6FD4">
        <w:rPr>
          <w:rFonts w:cs="Times New Roman"/>
          <w:sz w:val="22"/>
        </w:rPr>
        <w:t>o</w:t>
      </w:r>
      <w:r w:rsidRPr="007B6FD4">
        <w:rPr>
          <w:rFonts w:cs="Times New Roman" w:hint="eastAsia"/>
          <w:sz w:val="22"/>
        </w:rPr>
        <w:t>t be distinguished with current limited resources on mobile devices. Hence, we consider the sum of forces acting simultaneously on both a</w:t>
      </w:r>
      <w:r w:rsidRPr="007B6FD4">
        <w:rPr>
          <w:rFonts w:cs="Times New Roman"/>
          <w:sz w:val="22"/>
        </w:rPr>
        <w:t>xes. Second, feature subset selection algorithms are applied for obtaining the best feature set. Feature subsets are selected based on the accuracy criterion of the learning algorithm. Finally, the best feature subsets are classified using Support Vector Machine (SVM) classifier with Radial Basis Function (RBF) kernel.</w:t>
      </w:r>
    </w:p>
    <w:p w:rsidR="002F70B0" w:rsidRPr="007B6FD4" w:rsidRDefault="007F5783" w:rsidP="007D57DC">
      <w:pPr>
        <w:pStyle w:val="Heading3"/>
      </w:pPr>
      <w:r>
        <w:t>Define Human Activity and Behavior</w:t>
      </w:r>
    </w:p>
    <w:p w:rsidR="002F70B0" w:rsidRPr="007B6FD4" w:rsidRDefault="002F70B0" w:rsidP="002F70B0">
      <w:pPr>
        <w:spacing w:line="420" w:lineRule="auto"/>
        <w:ind w:firstLineChars="193" w:firstLine="425"/>
        <w:rPr>
          <w:rFonts w:cs="Times New Roman"/>
          <w:sz w:val="22"/>
        </w:rPr>
      </w:pPr>
      <w:r w:rsidRPr="007B6FD4">
        <w:rPr>
          <w:rFonts w:cs="Times New Roman"/>
          <w:sz w:val="22"/>
        </w:rPr>
        <w:t>We extract features which can represent characteristics of gait signal in time domain including</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870"/>
      </w:tblGrid>
      <w:tr w:rsidR="008A135E" w:rsidRPr="007B6FD4" w:rsidTr="00336612">
        <w:trPr>
          <w:trHeight w:val="1480"/>
        </w:trPr>
        <w:tc>
          <w:tcPr>
            <w:tcW w:w="4320" w:type="dxa"/>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w:t>
            </w:r>
            <w:r w:rsidR="00336612" w:rsidRPr="007B6FD4">
              <w:rPr>
                <w:sz w:val="22"/>
                <w:szCs w:val="22"/>
              </w:rPr>
              <w:t>erage maximum acceleration</w:t>
            </w:r>
          </w:p>
          <w:p w:rsidR="008A135E" w:rsidRPr="007B6FD4" w:rsidRDefault="008A135E" w:rsidP="00222C9A">
            <w:pPr>
              <w:pStyle w:val="equation"/>
              <w:tabs>
                <w:tab w:val="clear" w:pos="3289"/>
                <w:tab w:val="clear" w:pos="6917"/>
                <w:tab w:val="center" w:pos="1782"/>
                <w:tab w:val="right" w:pos="4104"/>
              </w:tabs>
              <w:spacing w:line="240" w:lineRule="auto"/>
              <w:ind w:left="72"/>
              <w:jc w:val="center"/>
              <w:rPr>
                <w:sz w:val="18"/>
                <w:szCs w:val="18"/>
              </w:rPr>
            </w:pPr>
            <w:r w:rsidRPr="007B6FD4">
              <w:rPr>
                <w:iCs/>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max</m:t>
              </m:r>
              <m:r>
                <m:rPr>
                  <m:sty m:val="p"/>
                </m:rPr>
                <w:rPr>
                  <w:rFonts w:ascii="Cambria Math" w:hAnsi="Cambria Math"/>
                  <w:sz w:val="18"/>
                  <w:szCs w:val="18"/>
                </w:rPr>
                <m:t>=</m:t>
              </m:r>
              <m:r>
                <w:rPr>
                  <w:rFonts w:ascii="Cambria Math" w:hAnsi="Cambria Math"/>
                  <w:sz w:val="18"/>
                  <w:szCs w:val="18"/>
                </w:rPr>
                <m:t>mean</m:t>
              </m:r>
              <m:sSubSup>
                <m:sSubSupPr>
                  <m:ctrlPr>
                    <w:rPr>
                      <w:rFonts w:ascii="Cambria Math" w:hAnsi="Cambria Math"/>
                      <w:sz w:val="18"/>
                      <w:szCs w:val="18"/>
                    </w:rPr>
                  </m:ctrlPr>
                </m:sSubSupPr>
                <m:e>
                  <m:d>
                    <m:dPr>
                      <m:ctrlPr>
                        <w:rPr>
                          <w:rFonts w:ascii="Cambria Math" w:hAnsi="Cambria Math"/>
                          <w:sz w:val="18"/>
                          <w:szCs w:val="18"/>
                        </w:rPr>
                      </m:ctrlPr>
                    </m:dPr>
                    <m:e>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func>
                    </m:e>
                  </m:d>
                </m:e>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n</m:t>
                  </m:r>
                </m:sup>
              </m:sSubSup>
            </m:oMath>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7</w:t>
            </w:r>
            <w:r w:rsidR="00336612" w:rsidRPr="007B6FD4">
              <w:rPr>
                <w:sz w:val="18"/>
                <w:szCs w:val="18"/>
              </w:rPr>
              <w:fldChar w:fldCharType="end"/>
            </w:r>
            <w:r w:rsidR="00336612" w:rsidRPr="007B6FD4">
              <w:rPr>
                <w:sz w:val="18"/>
                <w:szCs w:val="18"/>
              </w:rPr>
              <w:t>)</w:t>
            </w:r>
          </w:p>
          <w:p w:rsidR="008A135E" w:rsidRPr="007B6FD4" w:rsidRDefault="00336612"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Average minimum acceleration</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min</m:t>
              </m:r>
              <m:r>
                <m:rPr>
                  <m:sty m:val="p"/>
                </m:rPr>
                <w:rPr>
                  <w:rFonts w:ascii="Cambria Math" w:hAnsi="Cambria Math"/>
                  <w:sz w:val="18"/>
                  <w:szCs w:val="18"/>
                </w:rPr>
                <m:t>=</m:t>
              </m:r>
              <m:r>
                <w:rPr>
                  <w:rFonts w:ascii="Cambria Math" w:hAnsi="Cambria Math"/>
                  <w:sz w:val="18"/>
                  <w:szCs w:val="18"/>
                </w:rPr>
                <m:t>mean</m:t>
              </m:r>
              <m:sSubSup>
                <m:sSubSupPr>
                  <m:ctrlPr>
                    <w:rPr>
                      <w:rFonts w:ascii="Cambria Math" w:hAnsi="Cambria Math"/>
                      <w:sz w:val="18"/>
                      <w:szCs w:val="18"/>
                    </w:rPr>
                  </m:ctrlPr>
                </m:sSubSupPr>
                <m:e>
                  <m:d>
                    <m:dPr>
                      <m:ctrlPr>
                        <w:rPr>
                          <w:rFonts w:ascii="Cambria Math" w:hAnsi="Cambria Math"/>
                          <w:sz w:val="18"/>
                          <w:szCs w:val="18"/>
                        </w:rPr>
                      </m:ctrlPr>
                    </m:dPr>
                    <m:e>
                      <m:func>
                        <m:funcPr>
                          <m:ctrlPr>
                            <w:rPr>
                              <w:rFonts w:ascii="Cambria Math" w:hAnsi="Cambria Math"/>
                              <w:sz w:val="18"/>
                              <w:szCs w:val="18"/>
                            </w:rPr>
                          </m:ctrlPr>
                        </m:funcPr>
                        <m:fName>
                          <m:r>
                            <m:rPr>
                              <m:sty m:val="p"/>
                            </m:rPr>
                            <w:rPr>
                              <w:rFonts w:ascii="Cambria Math" w:hAnsi="Cambria Math"/>
                              <w:sz w:val="18"/>
                              <w:szCs w:val="18"/>
                            </w:rPr>
                            <m:t>min</m:t>
                          </m:r>
                        </m:fName>
                        <m:e>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func>
                    </m:e>
                  </m:d>
                </m:e>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n</m:t>
                  </m:r>
                </m:sup>
              </m:sSubSup>
            </m:oMath>
            <w:r w:rsidR="00336612" w:rsidRPr="007B6FD4">
              <w:rPr>
                <w:sz w:val="18"/>
                <w:szCs w:val="18"/>
              </w:rPr>
              <w:t xml:space="preserve"> </w:t>
            </w:r>
            <w:r w:rsidR="00336612" w:rsidRPr="007B6FD4">
              <w:rPr>
                <w:sz w:val="18"/>
                <w:szCs w:val="18"/>
              </w:rPr>
              <w:tab/>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8</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1</w:t>
            </w:r>
            <w:r w:rsidR="00336612" w:rsidRPr="007B6FD4">
              <w:rPr>
                <w:sz w:val="22"/>
                <w:szCs w:val="22"/>
              </w:rPr>
              <w:t>0-bin histogram distribution</w:t>
            </w:r>
          </w:p>
          <w:p w:rsidR="008A135E" w:rsidRPr="007B6FD4" w:rsidRDefault="008A135E" w:rsidP="00CD49E4">
            <w:pPr>
              <w:pStyle w:val="equation"/>
              <w:tabs>
                <w:tab w:val="clear" w:pos="3289"/>
                <w:tab w:val="clear" w:pos="6917"/>
                <w:tab w:val="center" w:pos="1692"/>
                <w:tab w:val="right" w:pos="3672"/>
              </w:tabs>
              <w:spacing w:line="240" w:lineRule="auto"/>
              <w:rPr>
                <w:sz w:val="18"/>
                <w:szCs w:val="18"/>
              </w:rPr>
            </w:pPr>
            <w:r w:rsidRPr="007B6FD4">
              <w:rPr>
                <w:iCs/>
                <w:sz w:val="18"/>
                <w:szCs w:val="18"/>
              </w:rPr>
              <w:tab/>
            </w:r>
            <m:oMath>
              <m:r>
                <w:rPr>
                  <w:rFonts w:ascii="Cambria Math" w:hAnsi="Cambria Math"/>
                  <w:sz w:val="18"/>
                  <w:szCs w:val="18"/>
                </w:rPr>
                <m:t>hist</m:t>
              </m:r>
              <m:r>
                <m:rPr>
                  <m:sty m:val="p"/>
                </m:rPr>
                <w:rPr>
                  <w:rFonts w:ascii="Cambria Math" w:hAnsi="Cambria Math"/>
                  <w:sz w:val="18"/>
                  <w:szCs w:val="18"/>
                </w:rPr>
                <m:t>_</m:t>
              </m:r>
              <m:r>
                <w:rPr>
                  <w:rFonts w:ascii="Cambria Math" w:hAnsi="Cambria Math"/>
                  <w:sz w:val="18"/>
                  <w:szCs w:val="18"/>
                </w:rPr>
                <m:t>dist</m:t>
              </m:r>
              <m:r>
                <m:rPr>
                  <m:sty m:val="p"/>
                </m:rPr>
                <w:rPr>
                  <w:rFonts w:ascii="Cambria Math" w:hAnsi="Cambria Math"/>
                  <w:sz w:val="18"/>
                  <w:szCs w:val="18"/>
                </w:rPr>
                <m:t>=</m:t>
              </m:r>
              <m:sSubSup>
                <m:sSubSupPr>
                  <m:ctrlPr>
                    <w:rPr>
                      <w:rFonts w:ascii="Cambria Math" w:hAnsi="Cambria Math"/>
                      <w:sz w:val="18"/>
                      <w:szCs w:val="18"/>
                    </w:rPr>
                  </m:ctrlPr>
                </m:sSub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e>
                  </m:d>
                </m:e>
                <m:sub>
                  <m:r>
                    <m:rPr>
                      <m:sty m:val="p"/>
                    </m:rPr>
                    <w:rPr>
                      <w:rFonts w:ascii="Cambria Math" w:hAnsi="Cambria Math"/>
                      <w:sz w:val="18"/>
                      <w:szCs w:val="18"/>
                    </w:rPr>
                    <m:t>0</m:t>
                  </m:r>
                </m:sub>
                <m:sup>
                  <m:r>
                    <m:rPr>
                      <m:sty m:val="p"/>
                    </m:rPr>
                    <w:rPr>
                      <w:rFonts w:ascii="Cambria Math" w:hAnsi="Cambria Math"/>
                      <w:sz w:val="18"/>
                      <w:szCs w:val="18"/>
                    </w:rPr>
                    <m:t>9</m:t>
                  </m:r>
                </m:sup>
              </m:sSubSup>
              <m:r>
                <m:rPr>
                  <m:sty m:val="p"/>
                </m:rPr>
                <w:rPr>
                  <w:rFonts w:ascii="Cambria Math" w:hAnsi="Cambria Math"/>
                  <w:sz w:val="18"/>
                  <w:szCs w:val="18"/>
                </w:rPr>
                <m:t xml:space="preserve">  </m:t>
              </m:r>
              <m:r>
                <w:rPr>
                  <w:rFonts w:ascii="Cambria Math" w:hAnsi="Cambria Math"/>
                  <w:sz w:val="18"/>
                  <w:szCs w:val="18"/>
                </w:rPr>
                <m:t>with</m:t>
              </m:r>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r>
                <m:rPr>
                  <m:sty m:val="p"/>
                </m:rPr>
                <w:rPr>
                  <w:rFonts w:ascii="Cambria Math" w:hAnsi="Cambria Math"/>
                  <w:sz w:val="18"/>
                  <w:szCs w:val="18"/>
                </w:rPr>
                <m:t>=</m:t>
              </m:r>
              <m:f>
                <m:fPr>
                  <m:ctrlPr>
                    <w:rPr>
                      <w:rFonts w:ascii="Cambria Math" w:hAnsi="Cambria Math"/>
                      <w:sz w:val="18"/>
                      <w:szCs w:val="18"/>
                    </w:rPr>
                  </m:ctrlPr>
                </m:fPr>
                <m:num>
                  <m:nary>
                    <m:naryPr>
                      <m:chr m:val="∑"/>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e>
                  </m:nary>
                </m:num>
                <m:den>
                  <m:r>
                    <w:rPr>
                      <w:rFonts w:ascii="Cambria Math" w:hAnsi="Cambria Math"/>
                      <w:sz w:val="18"/>
                      <w:szCs w:val="18"/>
                    </w:rPr>
                    <m:t>size</m:t>
                  </m:r>
                  <m:d>
                    <m:dPr>
                      <m:ctrlPr>
                        <w:rPr>
                          <w:rFonts w:ascii="Cambria Math" w:hAnsi="Cambria Math"/>
                          <w:sz w:val="18"/>
                          <w:szCs w:val="18"/>
                        </w:rPr>
                      </m:ctrlPr>
                    </m:dPr>
                    <m:e>
                      <m:r>
                        <w:rPr>
                          <w:rFonts w:ascii="Cambria Math" w:hAnsi="Cambria Math"/>
                          <w:sz w:val="18"/>
                          <w:szCs w:val="18"/>
                        </w:rPr>
                        <m:t>bi</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e>
                  </m:d>
                </m:den>
              </m:f>
            </m:oMath>
            <w:r w:rsidRPr="007B6FD4">
              <w:rPr>
                <w:sz w:val="18"/>
                <w:szCs w:val="18"/>
              </w:rPr>
              <w:t xml:space="preserve"> </w:t>
            </w:r>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9</w:t>
            </w:r>
            <w:r w:rsidR="00336612" w:rsidRPr="007B6FD4">
              <w:rPr>
                <w:sz w:val="18"/>
                <w:szCs w:val="18"/>
              </w:rPr>
              <w:fldChar w:fldCharType="end"/>
            </w:r>
            <w:r w:rsidR="00336612" w:rsidRPr="007B6FD4">
              <w:rPr>
                <w:sz w:val="18"/>
                <w:szCs w:val="18"/>
              </w:rPr>
              <w:t>)</w:t>
            </w:r>
          </w:p>
          <w:p w:rsidR="008A135E" w:rsidRPr="007B6FD4" w:rsidRDefault="00C721B3" w:rsidP="000A32AB">
            <w:pPr>
              <w:pStyle w:val="Text"/>
              <w:spacing w:line="240" w:lineRule="auto"/>
              <w:ind w:firstLine="0"/>
              <w:jc w:val="cente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j</m:t>
                    </m:r>
                    <m:d>
                      <m:dPr>
                        <m:ctrlPr>
                          <w:rPr>
                            <w:rFonts w:ascii="Cambria Math" w:hAnsi="Cambria Math"/>
                            <w:i/>
                            <w:sz w:val="16"/>
                            <w:szCs w:val="16"/>
                          </w:rPr>
                        </m:ctrlPr>
                      </m:dPr>
                      <m:e>
                        <m:r>
                          <w:rPr>
                            <w:rFonts w:ascii="Cambria Math" w:hAnsi="Cambria Math"/>
                            <w:sz w:val="16"/>
                            <w:szCs w:val="16"/>
                          </w:rPr>
                          <m:t>max-min</m:t>
                        </m:r>
                      </m:e>
                    </m:d>
                  </m:num>
                  <m:den>
                    <m:r>
                      <w:rPr>
                        <w:rFonts w:ascii="Cambria Math" w:hAnsi="Cambria Math"/>
                        <w:sz w:val="16"/>
                        <w:szCs w:val="16"/>
                      </w:rPr>
                      <m:t>10</m:t>
                    </m:r>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∈bi</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j</m:t>
                    </m:r>
                  </m:sub>
                </m:sSub>
                <m:r>
                  <w:rPr>
                    <w:rFonts w:ascii="Cambria Math" w:hAnsi="Cambria Math"/>
                    <w:sz w:val="16"/>
                    <w:szCs w:val="16"/>
                  </w:rPr>
                  <m:t>&lt;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j+1</m:t>
                        </m:r>
                      </m:e>
                    </m:d>
                    <m:d>
                      <m:dPr>
                        <m:ctrlPr>
                          <w:rPr>
                            <w:rFonts w:ascii="Cambria Math" w:hAnsi="Cambria Math"/>
                            <w:i/>
                            <w:sz w:val="16"/>
                            <w:szCs w:val="16"/>
                          </w:rPr>
                        </m:ctrlPr>
                      </m:dPr>
                      <m:e>
                        <m:r>
                          <w:rPr>
                            <w:rFonts w:ascii="Cambria Math" w:hAnsi="Cambria Math"/>
                            <w:sz w:val="16"/>
                            <w:szCs w:val="16"/>
                          </w:rPr>
                          <m:t>max-min</m:t>
                        </m:r>
                      </m:e>
                    </m:d>
                  </m:num>
                  <m:den>
                    <m:r>
                      <w:rPr>
                        <w:rFonts w:ascii="Cambria Math" w:hAnsi="Cambria Math"/>
                        <w:sz w:val="16"/>
                        <w:szCs w:val="16"/>
                      </w:rPr>
                      <m:t>10</m:t>
                    </m:r>
                  </m:den>
                </m:f>
              </m:oMath>
            </m:oMathPara>
          </w:p>
        </w:tc>
      </w:tr>
      <w:tr w:rsidR="008A135E" w:rsidRPr="007B6FD4" w:rsidTr="00336612">
        <w:tc>
          <w:tcPr>
            <w:tcW w:w="4320" w:type="dxa"/>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Average absolute</w:t>
            </w:r>
            <w:r w:rsidR="00336612" w:rsidRPr="007B6FD4">
              <w:rPr>
                <w:sz w:val="22"/>
                <w:szCs w:val="22"/>
              </w:rPr>
              <w:t xml:space="preserve"> difference</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iCs/>
                <w:sz w:val="18"/>
                <w:szCs w:val="18"/>
              </w:rPr>
              <w:lastRenderedPageBreak/>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abs</m:t>
              </m:r>
              <m:r>
                <m:rPr>
                  <m:sty m:val="p"/>
                </m:rPr>
                <w:rPr>
                  <w:rFonts w:ascii="Cambria Math" w:hAnsi="Cambria Math"/>
                  <w:sz w:val="18"/>
                  <w:szCs w:val="18"/>
                </w:rPr>
                <m:t>_</m:t>
              </m:r>
              <m:r>
                <w:rPr>
                  <w:rFonts w:ascii="Cambria Math" w:hAnsi="Cambria Math"/>
                  <w:sz w:val="18"/>
                  <w:szCs w:val="18"/>
                </w:rPr>
                <m:t>diff</m:t>
              </m:r>
              <m:r>
                <m:rPr>
                  <m:sty m:val="p"/>
                </m:rP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 xml:space="preserve">- </m:t>
                  </m:r>
                  <m:bar>
                    <m:barPr>
                      <m:pos m:val="top"/>
                      <m:ctrlPr>
                        <w:rPr>
                          <w:rFonts w:ascii="Cambria Math" w:hAnsi="Cambria Math"/>
                          <w:sz w:val="18"/>
                          <w:szCs w:val="18"/>
                        </w:rPr>
                      </m:ctrlPr>
                    </m:barPr>
                    <m:e>
                      <m:r>
                        <w:rPr>
                          <w:rFonts w:ascii="Cambria Math" w:hAnsi="Cambria Math"/>
                          <w:sz w:val="18"/>
                          <w:szCs w:val="18"/>
                        </w:rPr>
                        <m:t>x</m:t>
                      </m:r>
                    </m:e>
                  </m:bar>
                  <m:r>
                    <m:rPr>
                      <m:sty m:val="p"/>
                    </m:rPr>
                    <w:rPr>
                      <w:rFonts w:ascii="Cambria Math" w:hAnsi="Cambria Math"/>
                      <w:sz w:val="18"/>
                      <w:szCs w:val="18"/>
                    </w:rPr>
                    <m:t>|</m:t>
                  </m:r>
                </m:e>
              </m:nary>
            </m:oMath>
            <w:r w:rsidR="00222C9A"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10</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336612" w:rsidP="005A32D5">
            <w:pPr>
              <w:pStyle w:val="Text"/>
              <w:numPr>
                <w:ilvl w:val="0"/>
                <w:numId w:val="12"/>
              </w:numPr>
              <w:overflowPunct/>
              <w:adjustRightInd/>
              <w:spacing w:line="240" w:lineRule="auto"/>
              <w:ind w:left="162" w:hanging="180"/>
              <w:textAlignment w:val="auto"/>
              <w:rPr>
                <w:sz w:val="22"/>
                <w:szCs w:val="22"/>
              </w:rPr>
            </w:pPr>
            <w:r w:rsidRPr="007B6FD4">
              <w:rPr>
                <w:sz w:val="22"/>
                <w:szCs w:val="22"/>
              </w:rPr>
              <w:lastRenderedPageBreak/>
              <w:t>Standard deviation</w:t>
            </w:r>
          </w:p>
          <w:p w:rsidR="008A135E" w:rsidRPr="007B6FD4" w:rsidRDefault="008A135E" w:rsidP="00CD49E4">
            <w:pPr>
              <w:pStyle w:val="equation"/>
              <w:tabs>
                <w:tab w:val="clear" w:pos="3289"/>
                <w:tab w:val="clear" w:pos="6917"/>
                <w:tab w:val="center" w:pos="1692"/>
                <w:tab w:val="right" w:pos="3654"/>
              </w:tabs>
              <w:spacing w:line="240" w:lineRule="auto"/>
              <w:rPr>
                <w:sz w:val="18"/>
                <w:szCs w:val="18"/>
              </w:rPr>
            </w:pPr>
            <w:r w:rsidRPr="007B6FD4">
              <w:rPr>
                <w:iCs/>
                <w:sz w:val="18"/>
                <w:szCs w:val="18"/>
              </w:rPr>
              <w:lastRenderedPageBreak/>
              <w:tab/>
            </w:r>
            <m:oMath>
              <m:r>
                <w:rPr>
                  <w:rFonts w:ascii="Cambria Math" w:hAnsi="Cambria Math"/>
                  <w:sz w:val="18"/>
                  <w:szCs w:val="18"/>
                </w:rPr>
                <m:t>σ</m:t>
              </m:r>
              <m:r>
                <m:rPr>
                  <m:sty m:val="p"/>
                </m:rPr>
                <w:rPr>
                  <w:rFonts w:ascii="Cambria Math" w:hAnsi="Cambria Math"/>
                  <w:sz w:val="18"/>
                  <w:szCs w:val="18"/>
                </w:rPr>
                <m:t xml:space="preserve">= </m:t>
              </m:r>
              <m:rad>
                <m:radPr>
                  <m:degHide m:val="1"/>
                  <m:ctrlPr>
                    <w:rPr>
                      <w:rFonts w:ascii="Cambria Math" w:hAnsi="Cambria Math"/>
                      <w:sz w:val="18"/>
                      <w:szCs w:val="18"/>
                    </w:rPr>
                  </m:ctrlPr>
                </m:radPr>
                <m:deg/>
                <m:e>
                  <m:d>
                    <m:dPr>
                      <m:ctrlPr>
                        <w:rPr>
                          <w:rFonts w:ascii="Cambria Math" w:hAnsi="Cambria Math"/>
                          <w:sz w:val="18"/>
                          <w:szCs w:val="18"/>
                        </w:rPr>
                      </m:ctrlPr>
                    </m:dPr>
                    <m:e>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r>
                            <m:rPr>
                              <m:sty m:val="p"/>
                            </m:rPr>
                            <w:rPr>
                              <w:rFonts w:ascii="Cambria Math" w:hAnsi="Cambria Math"/>
                              <w:sz w:val="18"/>
                              <w:szCs w:val="18"/>
                            </w:rPr>
                            <m:t>-1</m:t>
                          </m:r>
                        </m:den>
                      </m:f>
                    </m:e>
                  </m:d>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bar>
                        <m:barPr>
                          <m:pos m:val="top"/>
                          <m:ctrlPr>
                            <w:rPr>
                              <w:rFonts w:ascii="Cambria Math" w:hAnsi="Cambria Math"/>
                              <w:sz w:val="18"/>
                              <w:szCs w:val="18"/>
                            </w:rPr>
                          </m:ctrlPr>
                        </m:barPr>
                        <m:e>
                          <m:r>
                            <w:rPr>
                              <w:rFonts w:ascii="Cambria Math" w:hAnsi="Cambria Math"/>
                              <w:sz w:val="18"/>
                              <w:szCs w:val="18"/>
                            </w:rPr>
                            <m:t>x</m:t>
                          </m:r>
                        </m:e>
                      </m:bar>
                      <m:r>
                        <m:rPr>
                          <m:sty m:val="p"/>
                        </m:rPr>
                        <w:rPr>
                          <w:rFonts w:ascii="Cambria Math" w:hAnsi="Cambria Math"/>
                          <w:sz w:val="18"/>
                          <w:szCs w:val="18"/>
                        </w:rPr>
                        <m:t xml:space="preserve">) </m:t>
                      </m:r>
                    </m:e>
                  </m:nary>
                </m:e>
              </m:rad>
            </m:oMath>
            <w:r w:rsidR="00CD49E4"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11</w:t>
            </w:r>
            <w:r w:rsidR="00336612" w:rsidRPr="007B6FD4">
              <w:rPr>
                <w:sz w:val="18"/>
                <w:szCs w:val="18"/>
              </w:rPr>
              <w:fldChar w:fldCharType="end"/>
            </w:r>
            <w:r w:rsidR="00336612" w:rsidRPr="007B6FD4">
              <w:rPr>
                <w:sz w:val="18"/>
                <w:szCs w:val="18"/>
              </w:rPr>
              <w:t>)</w:t>
            </w:r>
          </w:p>
        </w:tc>
      </w:tr>
      <w:tr w:rsidR="008A135E" w:rsidRPr="007B6FD4" w:rsidTr="00336612">
        <w:tc>
          <w:tcPr>
            <w:tcW w:w="4320" w:type="dxa"/>
            <w:vAlign w:val="center"/>
          </w:tcPr>
          <w:p w:rsidR="008A135E" w:rsidRPr="007B6FD4" w:rsidRDefault="00222C9A"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lastRenderedPageBreak/>
              <w:t>Root Mean Square</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iCs/>
                <w:sz w:val="18"/>
                <w:szCs w:val="18"/>
              </w:rPr>
              <w:tab/>
            </w:r>
            <m:oMath>
              <m:r>
                <w:rPr>
                  <w:rFonts w:ascii="Cambria Math" w:hAnsi="Cambria Math"/>
                  <w:sz w:val="18"/>
                  <w:szCs w:val="18"/>
                </w:rPr>
                <m:t>RMS</m:t>
              </m:r>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den>
              </m:f>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i</m:t>
                      </m:r>
                    </m:sub>
                    <m:sup>
                      <m:r>
                        <m:rPr>
                          <m:sty m:val="p"/>
                        </m:rPr>
                        <w:rPr>
                          <w:rFonts w:ascii="Cambria Math" w:hAnsi="Cambria Math"/>
                          <w:sz w:val="18"/>
                          <w:szCs w:val="18"/>
                        </w:rPr>
                        <m:t>2</m:t>
                      </m:r>
                    </m:sup>
                  </m:sSubSup>
                </m:e>
              </m:nary>
            </m:oMath>
            <w:r w:rsidR="00222C9A"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12</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 xml:space="preserve">Waveform length </w:t>
            </w:r>
          </w:p>
          <w:p w:rsidR="008A135E" w:rsidRPr="007B6FD4" w:rsidRDefault="008A135E" w:rsidP="00CD49E4">
            <w:pPr>
              <w:pStyle w:val="equation"/>
              <w:tabs>
                <w:tab w:val="clear" w:pos="3289"/>
                <w:tab w:val="clear" w:pos="6917"/>
                <w:tab w:val="center" w:pos="1692"/>
                <w:tab w:val="right" w:pos="3654"/>
              </w:tabs>
              <w:spacing w:line="240" w:lineRule="auto"/>
              <w:rPr>
                <w:sz w:val="18"/>
                <w:szCs w:val="18"/>
              </w:rPr>
            </w:pPr>
            <w:r w:rsidRPr="007B6FD4">
              <w:rPr>
                <w:iCs/>
                <w:sz w:val="18"/>
                <w:szCs w:val="18"/>
              </w:rPr>
              <w:tab/>
            </w:r>
            <m:oMath>
              <m:r>
                <w:rPr>
                  <w:rFonts w:ascii="Cambria Math" w:hAnsi="Cambria Math"/>
                  <w:sz w:val="18"/>
                  <w:szCs w:val="18"/>
                </w:rPr>
                <m:t>wl</m:t>
              </m:r>
              <m:r>
                <m:rPr>
                  <m:sty m:val="p"/>
                </m:rPr>
                <w:rPr>
                  <w:rFonts w:ascii="Cambria Math" w:hAnsi="Cambria Math"/>
                  <w:sz w:val="18"/>
                  <w:szCs w:val="18"/>
                </w:rPr>
                <m:t xml:space="preserve">= </m:t>
              </m:r>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r>
                    <m:rPr>
                      <m:sty m:val="p"/>
                    </m:rPr>
                    <w:rPr>
                      <w:rFonts w:ascii="Cambria Math" w:hAnsi="Cambria Math"/>
                      <w:sz w:val="18"/>
                      <w:szCs w:val="18"/>
                    </w:rPr>
                    <m:t>-1</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e>
              </m:nary>
            </m:oMath>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13</w:t>
            </w:r>
            <w:r w:rsidR="00336612" w:rsidRPr="007B6FD4">
              <w:rPr>
                <w:sz w:val="18"/>
                <w:szCs w:val="18"/>
              </w:rPr>
              <w:fldChar w:fldCharType="end"/>
            </w:r>
            <w:r w:rsidR="00336612" w:rsidRPr="007B6FD4">
              <w:rPr>
                <w:sz w:val="18"/>
                <w:szCs w:val="18"/>
              </w:rPr>
              <w:t>)</w:t>
            </w:r>
          </w:p>
        </w:tc>
      </w:tr>
    </w:tbl>
    <w:p w:rsidR="002F70B0" w:rsidRPr="007B6FD4" w:rsidRDefault="002F70B0" w:rsidP="002F70B0">
      <w:pPr>
        <w:spacing w:line="420" w:lineRule="auto"/>
        <w:ind w:firstLineChars="193" w:firstLine="425"/>
        <w:rPr>
          <w:rFonts w:cs="Times New Roman"/>
          <w:sz w:val="22"/>
        </w:rPr>
      </w:pPr>
      <w:proofErr w:type="gramStart"/>
      <w:r w:rsidRPr="007B6FD4">
        <w:rPr>
          <w:rFonts w:cs="Times New Roman"/>
          <w:sz w:val="22"/>
        </w:rPr>
        <w:t>where</w:t>
      </w:r>
      <w:proofErr w:type="gramEnd"/>
      <w:r w:rsidRPr="007B6FD4">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F1565B" w:rsidRPr="007B6FD4">
        <w:rPr>
          <w:rFonts w:cs="Times New Roman"/>
          <w:sz w:val="22"/>
        </w:rPr>
        <w:t xml:space="preserve"> </w:t>
      </w:r>
      <w:r w:rsidRPr="007B6FD4">
        <w:rPr>
          <w:rFonts w:cs="Times New Roman"/>
          <w:sz w:val="22"/>
        </w:rPr>
        <w:t xml:space="preserve">is the data point in time series of a segment, </w:t>
      </w:r>
      <m:oMath>
        <m:r>
          <w:rPr>
            <w:rFonts w:ascii="Cambria Math" w:hAnsi="Cambria Math" w:cs="Times New Roman"/>
            <w:sz w:val="22"/>
          </w:rPr>
          <m:t>n</m:t>
        </m:r>
      </m:oMath>
      <w:r w:rsidRPr="007B6FD4">
        <w:rPr>
          <w:rFonts w:cs="Times New Roman"/>
          <w:sz w:val="22"/>
        </w:rPr>
        <w:t xml:space="preserve"> is the number of gait cycles </w:t>
      </w:r>
      <m:oMath>
        <m:r>
          <w:rPr>
            <w:rFonts w:ascii="Cambria Math" w:hAnsi="Cambria Math" w:cs="Times New Roman"/>
            <w:sz w:val="22"/>
          </w:rPr>
          <m:t>GC</m:t>
        </m:r>
      </m:oMath>
      <w:r w:rsidRPr="007B6FD4">
        <w:rPr>
          <w:rFonts w:cs="Times New Roman"/>
          <w:sz w:val="22"/>
        </w:rPr>
        <w:t xml:space="preserve"> in the segment, </w:t>
      </w:r>
      <m:oMath>
        <m:r>
          <w:rPr>
            <w:rFonts w:ascii="Cambria Math" w:hAnsi="Cambria Math" w:cs="Times New Roman"/>
            <w:sz w:val="22"/>
          </w:rPr>
          <m:t>N</m:t>
        </m:r>
      </m:oMath>
      <w:r w:rsidRPr="007B6FD4">
        <w:rPr>
          <w:rFonts w:cs="Times New Roman"/>
          <w:sz w:val="22"/>
        </w:rPr>
        <w:t xml:space="preserve"> is the total number of data point in the segment.</w:t>
      </w:r>
    </w:p>
    <w:p w:rsidR="002F70B0" w:rsidRPr="007B6FD4" w:rsidRDefault="002F70B0" w:rsidP="002F70B0">
      <w:pPr>
        <w:spacing w:line="420" w:lineRule="auto"/>
        <w:ind w:firstLineChars="193" w:firstLine="425"/>
        <w:rPr>
          <w:rFonts w:cs="Times New Roman"/>
          <w:sz w:val="22"/>
        </w:rPr>
      </w:pPr>
      <w:r w:rsidRPr="007B6FD4">
        <w:rPr>
          <w:rFonts w:cs="Times New Roman"/>
          <w:sz w:val="22"/>
        </w:rPr>
        <w:t xml:space="preserve">These features above are extracted on 3 types of signal </w:t>
      </w:r>
      <w:proofErr w:type="gramStart"/>
      <w:r w:rsidRPr="007B6FD4">
        <w:rPr>
          <w:rFonts w:cs="Times New Roman"/>
          <w:sz w:val="22"/>
        </w:rPr>
        <w:t>including</w:t>
      </w:r>
      <w:r w:rsidR="00612821" w:rsidRPr="007B6FD4">
        <w:rPr>
          <w:rFonts w:cs="Times New Roman"/>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Z</m:t>
            </m:r>
          </m:sub>
        </m:sSub>
      </m:oMath>
      <w:r w:rsidRPr="007B6FD4">
        <w:rPr>
          <w:rFonts w:cs="Times New Roman"/>
          <w:sz w:val="22"/>
        </w:rPr>
        <w:t>,</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XYZ</m:t>
            </m:r>
          </m:sub>
        </m:sSub>
      </m:oMath>
      <w:r w:rsidRPr="007B6FD4">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m:t>
            </m:r>
          </m:sub>
        </m:sSub>
      </m:oMath>
    </w:p>
    <w:tbl>
      <w:tblPr>
        <w:tblStyle w:val="TableGrid"/>
        <w:tblW w:w="81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3780"/>
      </w:tblGrid>
      <w:tr w:rsidR="008A135E" w:rsidRPr="007B6FD4" w:rsidTr="00F747D6">
        <w:tc>
          <w:tcPr>
            <w:tcW w:w="4320" w:type="dxa"/>
            <w:vAlign w:val="center"/>
          </w:tcPr>
          <w:p w:rsidR="008A135E" w:rsidRPr="007B6FD4" w:rsidRDefault="00C058CF"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Cadence period</w:t>
            </w:r>
          </w:p>
          <w:p w:rsidR="008A135E" w:rsidRPr="007B6FD4" w:rsidRDefault="008A135E" w:rsidP="00F747D6">
            <w:pPr>
              <w:pStyle w:val="equation"/>
              <w:tabs>
                <w:tab w:val="clear" w:pos="3289"/>
                <w:tab w:val="clear" w:pos="6917"/>
                <w:tab w:val="center" w:pos="1782"/>
                <w:tab w:val="right" w:pos="4104"/>
              </w:tabs>
              <w:rPr>
                <w:sz w:val="18"/>
                <w:szCs w:val="18"/>
              </w:rPr>
            </w:pPr>
            <w:r w:rsidRPr="007B6FD4">
              <w:rPr>
                <w:sz w:val="18"/>
                <w:szCs w:val="18"/>
              </w:rPr>
              <w:tab/>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cadence</m:t>
                  </m:r>
                </m:sub>
              </m:sSub>
              <m:r>
                <m:rPr>
                  <m:sty m:val="p"/>
                </m:rPr>
                <w:rPr>
                  <w:rFonts w:ascii="Cambria Math" w:hAnsi="Cambria Math"/>
                  <w:sz w:val="18"/>
                  <w:szCs w:val="18"/>
                </w:rPr>
                <m:t>=</m:t>
              </m:r>
              <m:f>
                <m:fPr>
                  <m:ctrlPr>
                    <w:rPr>
                      <w:rFonts w:ascii="Cambria Math" w:hAnsi="Cambria Math"/>
                      <w:sz w:val="18"/>
                      <w:szCs w:val="18"/>
                    </w:rPr>
                  </m:ctrlPr>
                </m:fPr>
                <m:num>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r>
                        <w:rPr>
                          <w:rFonts w:ascii="Cambria Math" w:hAnsi="Cambria Math"/>
                          <w:sz w:val="18"/>
                          <w:szCs w:val="18"/>
                        </w:rPr>
                        <m:t>t</m:t>
                      </m:r>
                      <m:r>
                        <m:rPr>
                          <m:sty m:val="p"/>
                        </m:rPr>
                        <w:rPr>
                          <w:rFonts w:ascii="Cambria Math" w:hAnsi="Cambria Math"/>
                          <w:sz w:val="18"/>
                          <w:szCs w:val="18"/>
                        </w:rPr>
                        <m:t>(</m:t>
                      </m:r>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r>
                        <m:rPr>
                          <m:sty m:val="p"/>
                        </m:rPr>
                        <w:rPr>
                          <w:rFonts w:ascii="Cambria Math" w:hAnsi="Cambria Math"/>
                          <w:sz w:val="18"/>
                          <w:szCs w:val="18"/>
                        </w:rPr>
                        <m:t>)</m:t>
                      </m:r>
                    </m:e>
                  </m:nary>
                </m:num>
                <m:den>
                  <m:r>
                    <w:rPr>
                      <w:rFonts w:ascii="Cambria Math" w:hAnsi="Cambria Math"/>
                      <w:sz w:val="18"/>
                      <w:szCs w:val="18"/>
                    </w:rPr>
                    <m:t>n</m:t>
                  </m:r>
                </m:den>
              </m:f>
            </m:oMath>
            <w:r w:rsidRPr="007B6FD4">
              <w:rPr>
                <w:sz w:val="18"/>
                <w:szCs w:val="18"/>
              </w:rPr>
              <w:tab/>
            </w:r>
            <w:r w:rsidR="003737C1" w:rsidRPr="007B6FD4">
              <w:rPr>
                <w:sz w:val="18"/>
                <w:szCs w:val="18"/>
              </w:rPr>
              <w:t>(</w:t>
            </w:r>
            <w:r w:rsidR="003737C1" w:rsidRPr="007B6FD4">
              <w:rPr>
                <w:sz w:val="18"/>
                <w:szCs w:val="18"/>
              </w:rPr>
              <w:fldChar w:fldCharType="begin"/>
            </w:r>
            <w:r w:rsidR="003737C1" w:rsidRPr="007B6FD4">
              <w:rPr>
                <w:sz w:val="18"/>
                <w:szCs w:val="18"/>
              </w:rPr>
              <w:instrText xml:space="preserve"> STYLEREF 1 \s </w:instrText>
            </w:r>
            <w:r w:rsidR="003737C1" w:rsidRPr="007B6FD4">
              <w:rPr>
                <w:sz w:val="18"/>
                <w:szCs w:val="18"/>
              </w:rPr>
              <w:fldChar w:fldCharType="separate"/>
            </w:r>
            <w:r w:rsidR="00D25678">
              <w:rPr>
                <w:noProof/>
                <w:sz w:val="18"/>
                <w:szCs w:val="18"/>
              </w:rPr>
              <w:t>2</w:t>
            </w:r>
            <w:r w:rsidR="003737C1" w:rsidRPr="007B6FD4">
              <w:rPr>
                <w:sz w:val="18"/>
                <w:szCs w:val="18"/>
              </w:rPr>
              <w:fldChar w:fldCharType="end"/>
            </w:r>
            <w:r w:rsidR="003737C1" w:rsidRPr="007B6FD4">
              <w:rPr>
                <w:sz w:val="18"/>
                <w:szCs w:val="18"/>
              </w:rPr>
              <w:t>.</w:t>
            </w:r>
            <w:r w:rsidR="003737C1" w:rsidRPr="007B6FD4">
              <w:rPr>
                <w:sz w:val="18"/>
                <w:szCs w:val="18"/>
              </w:rPr>
              <w:fldChar w:fldCharType="begin"/>
            </w:r>
            <w:r w:rsidR="003737C1" w:rsidRPr="007B6FD4">
              <w:rPr>
                <w:sz w:val="18"/>
                <w:szCs w:val="18"/>
              </w:rPr>
              <w:instrText xml:space="preserve"> SEQ Equation \* ARABIC \s 1 </w:instrText>
            </w:r>
            <w:r w:rsidR="003737C1" w:rsidRPr="007B6FD4">
              <w:rPr>
                <w:sz w:val="18"/>
                <w:szCs w:val="18"/>
              </w:rPr>
              <w:fldChar w:fldCharType="separate"/>
            </w:r>
            <w:r w:rsidR="00D25678">
              <w:rPr>
                <w:noProof/>
                <w:sz w:val="18"/>
                <w:szCs w:val="18"/>
              </w:rPr>
              <w:t>14</w:t>
            </w:r>
            <w:r w:rsidR="003737C1" w:rsidRPr="007B6FD4">
              <w:rPr>
                <w:sz w:val="18"/>
                <w:szCs w:val="18"/>
              </w:rPr>
              <w:fldChar w:fldCharType="end"/>
            </w:r>
            <w:r w:rsidR="003737C1" w:rsidRPr="007B6FD4">
              <w:rPr>
                <w:sz w:val="18"/>
                <w:szCs w:val="18"/>
              </w:rPr>
              <w:t>)</w:t>
            </w:r>
          </w:p>
        </w:tc>
        <w:tc>
          <w:tcPr>
            <w:tcW w:w="3780" w:type="dxa"/>
            <w:tcBorders>
              <w:left w:val="single" w:sz="4" w:space="0" w:color="auto"/>
            </w:tcBorders>
            <w:vAlign w:val="center"/>
          </w:tcPr>
          <w:p w:rsidR="008A135E" w:rsidRPr="007B6FD4" w:rsidRDefault="00C058CF"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Cadence frequency</w:t>
            </w:r>
          </w:p>
          <w:p w:rsidR="008A135E" w:rsidRPr="007B6FD4" w:rsidRDefault="008A135E" w:rsidP="00F747D6">
            <w:pPr>
              <w:pStyle w:val="equation"/>
              <w:tabs>
                <w:tab w:val="clear" w:pos="3289"/>
                <w:tab w:val="clear" w:pos="6917"/>
                <w:tab w:val="center" w:pos="1692"/>
                <w:tab w:val="right" w:pos="3564"/>
              </w:tabs>
              <w:rPr>
                <w:sz w:val="18"/>
                <w:szCs w:val="18"/>
              </w:rPr>
            </w:pPr>
            <w:r w:rsidRPr="007B6FD4">
              <w:rPr>
                <w:sz w:val="18"/>
                <w:szCs w:val="18"/>
              </w:rPr>
              <w:tab/>
            </w:r>
            <m:oMath>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cadence</m:t>
                  </m:r>
                </m:sub>
              </m:sSub>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n</m:t>
                  </m:r>
                </m:num>
                <m:den>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r>
                        <w:rPr>
                          <w:rFonts w:ascii="Cambria Math" w:hAnsi="Cambria Math"/>
                          <w:sz w:val="18"/>
                          <w:szCs w:val="18"/>
                        </w:rPr>
                        <m:t>t</m:t>
                      </m:r>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nary>
                </m:den>
              </m:f>
            </m:oMath>
            <w:r w:rsidRPr="007B6FD4">
              <w:rPr>
                <w:sz w:val="18"/>
                <w:szCs w:val="18"/>
              </w:rPr>
              <w:tab/>
            </w:r>
            <w:r w:rsidR="003737C1" w:rsidRPr="007B6FD4">
              <w:rPr>
                <w:sz w:val="18"/>
                <w:szCs w:val="18"/>
              </w:rPr>
              <w:t>(</w:t>
            </w:r>
            <w:r w:rsidR="003737C1" w:rsidRPr="007B6FD4">
              <w:rPr>
                <w:sz w:val="18"/>
                <w:szCs w:val="18"/>
              </w:rPr>
              <w:fldChar w:fldCharType="begin"/>
            </w:r>
            <w:r w:rsidR="003737C1" w:rsidRPr="007B6FD4">
              <w:rPr>
                <w:sz w:val="18"/>
                <w:szCs w:val="18"/>
              </w:rPr>
              <w:instrText xml:space="preserve"> STYLEREF 1 \s </w:instrText>
            </w:r>
            <w:r w:rsidR="003737C1" w:rsidRPr="007B6FD4">
              <w:rPr>
                <w:sz w:val="18"/>
                <w:szCs w:val="18"/>
              </w:rPr>
              <w:fldChar w:fldCharType="separate"/>
            </w:r>
            <w:r w:rsidR="00D25678">
              <w:rPr>
                <w:noProof/>
                <w:sz w:val="18"/>
                <w:szCs w:val="18"/>
              </w:rPr>
              <w:t>2</w:t>
            </w:r>
            <w:r w:rsidR="003737C1" w:rsidRPr="007B6FD4">
              <w:rPr>
                <w:sz w:val="18"/>
                <w:szCs w:val="18"/>
              </w:rPr>
              <w:fldChar w:fldCharType="end"/>
            </w:r>
            <w:r w:rsidR="003737C1" w:rsidRPr="007B6FD4">
              <w:rPr>
                <w:sz w:val="18"/>
                <w:szCs w:val="18"/>
              </w:rPr>
              <w:t>.</w:t>
            </w:r>
            <w:r w:rsidR="003737C1" w:rsidRPr="007B6FD4">
              <w:rPr>
                <w:sz w:val="18"/>
                <w:szCs w:val="18"/>
              </w:rPr>
              <w:fldChar w:fldCharType="begin"/>
            </w:r>
            <w:r w:rsidR="003737C1" w:rsidRPr="007B6FD4">
              <w:rPr>
                <w:sz w:val="18"/>
                <w:szCs w:val="18"/>
              </w:rPr>
              <w:instrText xml:space="preserve"> SEQ Equation \* ARABIC \s 1 </w:instrText>
            </w:r>
            <w:r w:rsidR="003737C1" w:rsidRPr="007B6FD4">
              <w:rPr>
                <w:sz w:val="18"/>
                <w:szCs w:val="18"/>
              </w:rPr>
              <w:fldChar w:fldCharType="separate"/>
            </w:r>
            <w:r w:rsidR="00D25678">
              <w:rPr>
                <w:noProof/>
                <w:sz w:val="18"/>
                <w:szCs w:val="18"/>
              </w:rPr>
              <w:t>15</w:t>
            </w:r>
            <w:r w:rsidR="003737C1" w:rsidRPr="007B6FD4">
              <w:rPr>
                <w:sz w:val="18"/>
                <w:szCs w:val="18"/>
              </w:rPr>
              <w:fldChar w:fldCharType="end"/>
            </w:r>
            <w:r w:rsidR="003737C1" w:rsidRPr="007B6FD4">
              <w:rPr>
                <w:sz w:val="18"/>
                <w:szCs w:val="18"/>
              </w:rPr>
              <w:t>)</w:t>
            </w:r>
          </w:p>
        </w:tc>
      </w:tr>
    </w:tbl>
    <w:p w:rsidR="002F70B0" w:rsidRPr="007B6FD4" w:rsidRDefault="002F70B0" w:rsidP="00B802AA">
      <w:pPr>
        <w:spacing w:line="420" w:lineRule="auto"/>
        <w:ind w:firstLineChars="193" w:firstLine="425"/>
        <w:rPr>
          <w:rFonts w:cs="Times New Roman"/>
          <w:sz w:val="22"/>
        </w:rPr>
      </w:pPr>
      <w:proofErr w:type="gramStart"/>
      <w:r w:rsidRPr="007B6FD4">
        <w:rPr>
          <w:rFonts w:cs="Times New Roman"/>
          <w:sz w:val="22"/>
        </w:rPr>
        <w:t>where</w:t>
      </w:r>
      <w:proofErr w:type="gramEnd"/>
      <w:r w:rsidRPr="007B6FD4">
        <w:rPr>
          <w:rFonts w:cs="Times New Roman"/>
          <w:sz w:val="22"/>
        </w:rPr>
        <w:t xml:space="preserve"> </w:t>
      </w:r>
      <m:oMath>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G</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i</m:t>
                </m:r>
              </m:sub>
            </m:sSub>
          </m:e>
        </m:d>
      </m:oMath>
      <w:r w:rsidRPr="007B6FD4">
        <w:rPr>
          <w:rFonts w:cs="Times New Roman"/>
          <w:sz w:val="22"/>
        </w:rPr>
        <w:t xml:space="preserve">  is the time length of gait cycle </w:t>
      </w:r>
      <m:oMath>
        <m:r>
          <w:rPr>
            <w:rFonts w:ascii="Cambria Math" w:hAnsi="Cambria Math" w:cs="Times New Roman"/>
            <w:sz w:val="22"/>
          </w:rPr>
          <m:t>i</m:t>
        </m:r>
      </m:oMath>
    </w:p>
    <w:p w:rsidR="002F70B0" w:rsidRPr="007B6FD4" w:rsidRDefault="007F5783" w:rsidP="001D4DE1">
      <w:pPr>
        <w:pStyle w:val="Heading3"/>
      </w:pPr>
      <w:r>
        <w:t>Listing Features and Extraction</w:t>
      </w:r>
    </w:p>
    <w:p w:rsidR="002F70B0" w:rsidRPr="007B6FD4" w:rsidRDefault="001D4DE1" w:rsidP="005A32D5">
      <w:pPr>
        <w:pStyle w:val="Text"/>
        <w:numPr>
          <w:ilvl w:val="0"/>
          <w:numId w:val="12"/>
        </w:numPr>
        <w:overflowPunct/>
        <w:adjustRightInd/>
        <w:spacing w:line="420" w:lineRule="auto"/>
        <w:ind w:left="173" w:hanging="173"/>
        <w:textAlignment w:val="auto"/>
        <w:rPr>
          <w:sz w:val="22"/>
        </w:rPr>
      </w:pPr>
      <w:r w:rsidRPr="007B6FD4">
        <w:rPr>
          <w:sz w:val="22"/>
        </w:rPr>
        <w:t>40 first FFT coefficients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D31DA3" w:rsidRPr="007B6FD4" w:rsidTr="000A32AB">
        <w:tc>
          <w:tcPr>
            <w:tcW w:w="7380" w:type="dxa"/>
            <w:vAlign w:val="center"/>
          </w:tcPr>
          <w:p w:rsidR="00D31DA3" w:rsidRPr="007B6FD4" w:rsidRDefault="007E3E09" w:rsidP="000A32AB">
            <w:pPr>
              <w:spacing w:line="420" w:lineRule="auto"/>
              <w:ind w:firstLineChars="200" w:firstLine="440"/>
              <w:jc w:val="center"/>
              <w:rPr>
                <w:rFonts w:cs="Times New Roman"/>
                <w:b/>
              </w:rPr>
            </w:pPr>
            <m:oMathPara>
              <m:oMath>
                <m:r>
                  <w:rPr>
                    <w:rFonts w:ascii="Cambria Math" w:hAnsi="Cambria Math" w:cs="Times New Roman"/>
                  </w:rPr>
                  <m:t>fft=</m:t>
                </m:r>
                <m:sSubSup>
                  <m:sSubSupPr>
                    <m:ctrlPr>
                      <w:rPr>
                        <w:rFonts w:ascii="Cambria Math" w:hAnsi="Cambria Math" w:cs="Times New Roman"/>
                        <w:i/>
                      </w:rPr>
                    </m:ctrlPr>
                  </m:sSubSupPr>
                  <m:e>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k</m:t>
                            </m:r>
                          </m:sub>
                        </m:sSub>
                      </m:e>
                    </m:d>
                  </m:e>
                  <m:sub>
                    <m:r>
                      <w:rPr>
                        <w:rFonts w:ascii="Cambria Math" w:hAnsi="Cambria Math" w:cs="Times New Roman"/>
                      </w:rPr>
                      <m:t>k=0</m:t>
                    </m:r>
                  </m:sub>
                  <m:sup>
                    <m:r>
                      <w:rPr>
                        <w:rFonts w:ascii="Cambria Math" w:hAnsi="Cambria Math" w:cs="Times New Roman"/>
                      </w:rPr>
                      <m:t>39</m:t>
                    </m:r>
                  </m:sup>
                </m:sSub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j2πkn</m:t>
                            </m:r>
                          </m:num>
                          <m:den>
                            <m:r>
                              <w:rPr>
                                <w:rFonts w:ascii="Cambria Math" w:hAnsi="Cambria Math" w:cs="Times New Roman"/>
                              </w:rPr>
                              <m:t>N</m:t>
                            </m:r>
                          </m:den>
                        </m:f>
                      </m:sup>
                    </m:sSup>
                  </m:e>
                </m:nary>
              </m:oMath>
            </m:oMathPara>
          </w:p>
        </w:tc>
        <w:tc>
          <w:tcPr>
            <w:tcW w:w="810" w:type="dxa"/>
            <w:vAlign w:val="center"/>
          </w:tcPr>
          <w:p w:rsidR="00D31DA3" w:rsidRPr="007B6FD4" w:rsidRDefault="00D31DA3"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16</w:t>
            </w:r>
            <w:r w:rsidRPr="007B6FD4">
              <w:rPr>
                <w:rFonts w:cs="Times New Roman"/>
                <w:color w:val="auto"/>
              </w:rPr>
              <w:fldChar w:fldCharType="end"/>
            </w:r>
            <w:r w:rsidRPr="007B6FD4">
              <w:rPr>
                <w:rFonts w:cs="Times New Roman"/>
                <w:color w:val="auto"/>
              </w:rPr>
              <w:t>)</w:t>
            </w:r>
          </w:p>
        </w:tc>
      </w:tr>
    </w:tbl>
    <w:p w:rsidR="002F70B0" w:rsidRPr="007B6FD4" w:rsidRDefault="001D4DE1" w:rsidP="005A32D5">
      <w:pPr>
        <w:pStyle w:val="Text"/>
        <w:numPr>
          <w:ilvl w:val="0"/>
          <w:numId w:val="12"/>
        </w:numPr>
        <w:overflowPunct/>
        <w:adjustRightInd/>
        <w:spacing w:line="420" w:lineRule="auto"/>
        <w:ind w:left="173" w:hanging="173"/>
        <w:textAlignment w:val="auto"/>
        <w:rPr>
          <w:sz w:val="22"/>
        </w:rPr>
      </w:pPr>
      <w:r w:rsidRPr="007B6FD4">
        <w:rPr>
          <w:sz w:val="22"/>
        </w:rPr>
        <w:t>40 first DCT coefficients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7E3E09" w:rsidRPr="007B6FD4" w:rsidTr="000A32AB">
        <w:tc>
          <w:tcPr>
            <w:tcW w:w="7380" w:type="dxa"/>
            <w:vAlign w:val="center"/>
          </w:tcPr>
          <w:p w:rsidR="007E3E09" w:rsidRPr="007B6FD4" w:rsidRDefault="004150E8" w:rsidP="000A32AB">
            <w:pPr>
              <w:spacing w:line="420" w:lineRule="auto"/>
              <w:ind w:firstLineChars="200" w:firstLine="440"/>
              <w:jc w:val="center"/>
              <w:rPr>
                <w:rFonts w:cs="Times New Roman"/>
              </w:rPr>
            </w:pPr>
            <m:oMathPara>
              <m:oMath>
                <m:r>
                  <w:rPr>
                    <w:rFonts w:ascii="Cambria Math" w:hAnsi="Cambria Math" w:cs="Times New Roman"/>
                  </w:rPr>
                  <m:t>dct=</m:t>
                </m:r>
                <m:sSubSup>
                  <m:sSubSupPr>
                    <m:ctrlPr>
                      <w:rPr>
                        <w:rFonts w:ascii="Cambria Math" w:hAnsi="Cambria Math" w:cs="Times New Roman"/>
                        <w:i/>
                      </w:rPr>
                    </m:ctrlPr>
                  </m:sSubSupPr>
                  <m:e>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k</m:t>
                            </m:r>
                          </m:sub>
                        </m:sSub>
                      </m:e>
                    </m:d>
                  </m:e>
                  <m:sub>
                    <m:r>
                      <w:rPr>
                        <w:rFonts w:ascii="Cambria Math" w:hAnsi="Cambria Math" w:cs="Times New Roman"/>
                      </w:rPr>
                      <m:t>k=0</m:t>
                    </m:r>
                  </m:sub>
                  <m:sup>
                    <m:r>
                      <w:rPr>
                        <w:rFonts w:ascii="Cambria Math" w:hAnsi="Cambria Math" w:cs="Times New Roman"/>
                      </w:rPr>
                      <m:t>39</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n</m:t>
                        </m:r>
                      </m:sub>
                    </m:sSub>
                    <m:func>
                      <m:funcPr>
                        <m:ctrlPr>
                          <w:rPr>
                            <w:rFonts w:ascii="Cambria Math" w:hAnsi="Cambria Math" w:cs="Cambria Math"/>
                            <w:i/>
                          </w:rPr>
                        </m:ctrlPr>
                      </m:funcPr>
                      <m:fName>
                        <m:r>
                          <m:rPr>
                            <m:sty m:val="p"/>
                          </m:rPr>
                          <w:rPr>
                            <w:rFonts w:ascii="Cambria Math" w:hAnsi="Cambria Math" w:cs="Times New Roman"/>
                          </w:rPr>
                          <m:t>cos</m:t>
                        </m:r>
                        <m:ctrlPr>
                          <w:rPr>
                            <w:rFonts w:ascii="Cambria Math" w:hAnsi="Cambria Math" w:cs="Times New Roman"/>
                          </w:rPr>
                        </m:ctrlP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m:t>
                                </m:r>
                              </m:den>
                            </m:f>
                            <m:r>
                              <w:rPr>
                                <w:rFonts w:ascii="Cambria Math" w:hAnsi="Cambria Math" w:cs="Times New Roman"/>
                              </w:rPr>
                              <m:t>n</m:t>
                            </m:r>
                            <m:d>
                              <m:dPr>
                                <m:ctrlPr>
                                  <w:rPr>
                                    <w:rFonts w:ascii="Cambria Math" w:hAnsi="Cambria Math" w:cs="Times New Roman"/>
                                    <w:i/>
                                  </w:rPr>
                                </m:ctrlPr>
                              </m:dPr>
                              <m:e>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d>
                      </m:e>
                    </m:func>
                  </m:e>
                </m:nary>
              </m:oMath>
            </m:oMathPara>
          </w:p>
        </w:tc>
        <w:tc>
          <w:tcPr>
            <w:tcW w:w="810" w:type="dxa"/>
            <w:vAlign w:val="center"/>
          </w:tcPr>
          <w:p w:rsidR="007E3E09" w:rsidRPr="007B6FD4" w:rsidRDefault="007E3E09"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17</w:t>
            </w:r>
            <w:r w:rsidRPr="007B6FD4">
              <w:rPr>
                <w:rFonts w:cs="Times New Roman"/>
                <w:color w:val="auto"/>
              </w:rPr>
              <w:fldChar w:fldCharType="end"/>
            </w:r>
            <w:r w:rsidRPr="007B6FD4">
              <w:rPr>
                <w:rFonts w:cs="Times New Roman"/>
                <w:color w:val="auto"/>
              </w:rPr>
              <w:t>)</w:t>
            </w:r>
          </w:p>
        </w:tc>
      </w:tr>
    </w:tbl>
    <w:p w:rsidR="002F70B0" w:rsidRPr="007B6FD4" w:rsidRDefault="002F70B0" w:rsidP="002F70B0">
      <w:pPr>
        <w:spacing w:line="420" w:lineRule="auto"/>
        <w:ind w:firstLineChars="193" w:firstLine="425"/>
        <w:rPr>
          <w:rFonts w:cs="Times New Roman"/>
          <w:sz w:val="22"/>
        </w:rPr>
      </w:pPr>
      <w:r w:rsidRPr="007B6FD4">
        <w:rPr>
          <w:rFonts w:cs="Times New Roman"/>
          <w:sz w:val="22"/>
        </w:rPr>
        <w:t xml:space="preserve">Similar to features on time domains, these coefficients are extracted </w:t>
      </w:r>
      <w:proofErr w:type="gramStart"/>
      <w:r w:rsidRPr="007B6FD4">
        <w:rPr>
          <w:rFonts w:cs="Times New Roman"/>
          <w:sz w:val="22"/>
        </w:rPr>
        <w:t xml:space="preserve">on </w:t>
      </w:r>
      <w:proofErr w:type="gramEnd"/>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Z</m:t>
            </m:r>
          </m:sub>
        </m:sSub>
      </m:oMath>
      <w:r w:rsidRPr="007B6FD4">
        <w:rPr>
          <w:rFonts w:cs="Times New Roman"/>
          <w:sz w:val="22"/>
        </w:rPr>
        <w:t>,</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XYZ</m:t>
            </m:r>
          </m:sub>
        </m:sSub>
      </m:oMath>
      <w:r w:rsidRPr="007B6FD4">
        <w:rPr>
          <w:rFonts w:cs="Times New Roman"/>
          <w:sz w:val="22"/>
        </w:rPr>
        <w:t xml:space="preserve"> and</w:t>
      </w:r>
      <m:oMath>
        <m:sSub>
          <m:sSubPr>
            <m:ctrlPr>
              <w:rPr>
                <w:rFonts w:ascii="Cambria Math" w:hAnsi="Cambria Math" w:cs="Times New Roman"/>
                <w:i/>
                <w:sz w:val="22"/>
              </w:rPr>
            </m:ctrlPr>
          </m:sSubPr>
          <m:e>
            <m:r>
              <w:rPr>
                <w:rFonts w:ascii="Cambria Math" w:hAnsi="Cambria Math" w:cs="Times New Roman"/>
                <w:sz w:val="22"/>
              </w:rPr>
              <m:t xml:space="preserve"> m</m:t>
            </m:r>
          </m:e>
          <m:sub>
            <m:r>
              <w:rPr>
                <w:rFonts w:ascii="Cambria Math" w:hAnsi="Cambria Math" w:cs="Times New Roman"/>
                <w:sz w:val="22"/>
              </w:rPr>
              <m:t>XY</m:t>
            </m:r>
          </m:sub>
        </m:sSub>
      </m:oMath>
      <w:r w:rsidRPr="007B6FD4">
        <w:rPr>
          <w:rFonts w:cs="Times New Roman"/>
          <w:sz w:val="22"/>
        </w:rPr>
        <w:t>.</w:t>
      </w:r>
    </w:p>
    <w:p w:rsidR="002F70B0" w:rsidRPr="007B6FD4" w:rsidRDefault="002F70B0" w:rsidP="002F70B0">
      <w:pPr>
        <w:spacing w:line="420" w:lineRule="auto"/>
        <w:ind w:firstLineChars="193" w:firstLine="425"/>
        <w:rPr>
          <w:rFonts w:cs="Times New Roman"/>
          <w:sz w:val="22"/>
        </w:rPr>
      </w:pPr>
      <w:r w:rsidRPr="007B6FD4">
        <w:rPr>
          <w:rFonts w:cs="Times New Roman"/>
          <w:sz w:val="22"/>
        </w:rPr>
        <w:t>As stated before, the walking speed of users in fact is not absolutely constant. Hence, the length of gait cycles is not stable. Calculating coefficients on frequency domain (e.g</w:t>
      </w:r>
      <w:proofErr w:type="gramStart"/>
      <w:r w:rsidRPr="007B6FD4">
        <w:rPr>
          <w:rFonts w:cs="Times New Roman"/>
          <w:sz w:val="22"/>
        </w:rPr>
        <w:t xml:space="preserve">. </w:t>
      </w:r>
      <w:proofErr w:type="gramEnd"/>
      <m:oMath>
        <m:r>
          <w:rPr>
            <w:rFonts w:ascii="Cambria Math" w:hAnsi="Cambria Math" w:cs="Times New Roman"/>
            <w:sz w:val="22"/>
          </w:rPr>
          <m:t>FFT, DCT</m:t>
        </m:r>
      </m:oMath>
      <w:r w:rsidRPr="007B6FD4">
        <w:rPr>
          <w:rFonts w:cs="Times New Roman"/>
          <w:sz w:val="22"/>
        </w:rPr>
        <w:t xml:space="preserve">) requires window frames (or patterns) have the same fixed length. Meanwhile, the length of gait cycles fluctuates slightly around time gap </w:t>
      </w:r>
      <m:oMath>
        <m:r>
          <w:rPr>
            <w:rFonts w:ascii="Cambria Math" w:hAnsi="Cambria Math" w:cs="Times New Roman"/>
            <w:sz w:val="22"/>
          </w:rPr>
          <m:t>tg</m:t>
        </m:r>
      </m:oMath>
      <w:r w:rsidRPr="007B6FD4">
        <w:rPr>
          <w:rFonts w:cs="Times New Roman"/>
          <w:sz w:val="22"/>
        </w:rPr>
        <w:t xml:space="preserve"> calculated in</w:t>
      </w:r>
      <w:r w:rsidR="0041761B" w:rsidRPr="007B6FD4">
        <w:rPr>
          <w:rFonts w:cs="Times New Roman"/>
          <w:sz w:val="22"/>
        </w:rPr>
        <w:t xml:space="preserve"> the</w:t>
      </w:r>
      <w:r w:rsidRPr="007B6FD4">
        <w:rPr>
          <w:rFonts w:cs="Times New Roman"/>
          <w:sz w:val="22"/>
        </w:rPr>
        <w:t xml:space="preserve"> </w:t>
      </w:r>
      <w:r w:rsidR="0041761B" w:rsidRPr="007B6FD4">
        <w:rPr>
          <w:rFonts w:cs="Times New Roman"/>
          <w:sz w:val="22"/>
        </w:rPr>
        <w:t>S</w:t>
      </w:r>
      <w:r w:rsidR="00BF35F7" w:rsidRPr="007B6FD4">
        <w:rPr>
          <w:rFonts w:cs="Times New Roman"/>
          <w:sz w:val="22"/>
        </w:rPr>
        <w:t>ection 2</w:t>
      </w:r>
      <w:r w:rsidRPr="007B6FD4">
        <w:rPr>
          <w:rFonts w:cs="Times New Roman"/>
          <w:sz w:val="22"/>
        </w:rPr>
        <w:t xml:space="preserve">.3. As </w:t>
      </w:r>
      <w:r w:rsidRPr="007B6FD4">
        <w:rPr>
          <w:rFonts w:cs="Times New Roman"/>
          <w:sz w:val="22"/>
        </w:rPr>
        <w:lastRenderedPageBreak/>
        <w:t>a result, the number of data points in every gait cycle needs to be normalized by using our proposed algorithm [14] to make sure the frequency coefficients are calculated properly.</w:t>
      </w:r>
    </w:p>
    <w:p w:rsidR="003A1E76" w:rsidRPr="007B6FD4" w:rsidRDefault="00483889" w:rsidP="003A1E76">
      <w:pPr>
        <w:pStyle w:val="Heading1"/>
        <w:spacing w:line="480" w:lineRule="auto"/>
        <w:rPr>
          <w:rFonts w:cs="Times New Roman"/>
        </w:rPr>
      </w:pPr>
      <w:r>
        <w:rPr>
          <w:rFonts w:cs="Times New Roman"/>
        </w:rPr>
        <w:t>HUMAN BEHAVIORS MODELING</w:t>
      </w:r>
    </w:p>
    <w:p w:rsidR="002D1AFF" w:rsidRPr="007B6FD4" w:rsidRDefault="002D1AFF" w:rsidP="002D1AFF">
      <w:pPr>
        <w:spacing w:line="420" w:lineRule="auto"/>
        <w:ind w:firstLineChars="193" w:firstLine="425"/>
        <w:rPr>
          <w:rFonts w:cs="Times New Roman"/>
          <w:sz w:val="22"/>
          <w:lang w:eastAsia="ko-KR"/>
        </w:rPr>
      </w:pPr>
      <w:r w:rsidRPr="007B6FD4">
        <w:rPr>
          <w:rFonts w:cs="Times New Roman"/>
          <w:sz w:val="22"/>
          <w:lang w:eastAsia="ko-KR"/>
        </w:rPr>
        <w:t>Biometric cryptosystems (BCS) (aka biometric encryption, biometric template protection) have been being developed to enhance</w:t>
      </w:r>
      <w:r w:rsidR="00193528" w:rsidRPr="007B6FD4">
        <w:rPr>
          <w:rFonts w:cs="Times New Roman"/>
          <w:sz w:val="22"/>
          <w:lang w:eastAsia="ko-KR"/>
        </w:rPr>
        <w:t xml:space="preserve"> both privacy and security of </w:t>
      </w:r>
      <w:r w:rsidR="007860EA" w:rsidRPr="007B6FD4">
        <w:rPr>
          <w:rFonts w:cs="Times New Roman"/>
          <w:sz w:val="22"/>
          <w:lang w:eastAsia="ko-KR"/>
        </w:rPr>
        <w:t xml:space="preserve">the conventional </w:t>
      </w:r>
      <w:r w:rsidRPr="007B6FD4">
        <w:rPr>
          <w:rFonts w:cs="Times New Roman"/>
          <w:sz w:val="22"/>
          <w:lang w:eastAsia="ko-KR"/>
        </w:rPr>
        <w:t>biometric system</w:t>
      </w:r>
      <w:r w:rsidR="00193528" w:rsidRPr="007B6FD4">
        <w:rPr>
          <w:rFonts w:cs="Times New Roman"/>
          <w:sz w:val="22"/>
          <w:lang w:eastAsia="ko-KR"/>
        </w:rPr>
        <w:t>s</w:t>
      </w:r>
      <w:r w:rsidRPr="007B6FD4">
        <w:rPr>
          <w:rFonts w:cs="Times New Roman"/>
          <w:sz w:val="22"/>
          <w:lang w:eastAsia="ko-KR"/>
        </w:rPr>
        <w:t xml:space="preserve"> [</w:t>
      </w:r>
      <w:r w:rsidR="00ED43CF" w:rsidRPr="007B6FD4">
        <w:rPr>
          <w:rFonts w:cs="Times New Roman"/>
          <w:sz w:val="22"/>
          <w:lang w:eastAsia="ko-KR"/>
        </w:rPr>
        <w:t>35</w:t>
      </w:r>
      <w:r w:rsidRPr="007B6FD4">
        <w:rPr>
          <w:rFonts w:cs="Times New Roman"/>
          <w:sz w:val="22"/>
          <w:lang w:eastAsia="ko-KR"/>
        </w:rPr>
        <w:t>-</w:t>
      </w:r>
      <w:r w:rsidR="00ED43CF" w:rsidRPr="007B6FD4">
        <w:rPr>
          <w:rFonts w:cs="Times New Roman"/>
          <w:sz w:val="22"/>
          <w:lang w:eastAsia="ko-KR"/>
        </w:rPr>
        <w:t>37</w:t>
      </w:r>
      <w:r w:rsidRPr="007B6FD4">
        <w:rPr>
          <w:rFonts w:cs="Times New Roman"/>
          <w:sz w:val="22"/>
          <w:lang w:eastAsia="ko-KR"/>
        </w:rPr>
        <w:t xml:space="preserve">, </w:t>
      </w:r>
      <w:r w:rsidR="00ED43CF" w:rsidRPr="007B6FD4">
        <w:rPr>
          <w:rFonts w:cs="Times New Roman"/>
          <w:sz w:val="22"/>
          <w:lang w:eastAsia="ko-KR"/>
        </w:rPr>
        <w:t>58</w:t>
      </w:r>
      <w:r w:rsidRPr="007B6FD4">
        <w:rPr>
          <w:rFonts w:cs="Times New Roman"/>
          <w:sz w:val="22"/>
          <w:lang w:eastAsia="ko-KR"/>
        </w:rPr>
        <w:t xml:space="preserve">, </w:t>
      </w:r>
      <w:r w:rsidR="00ED43CF" w:rsidRPr="007B6FD4">
        <w:rPr>
          <w:rFonts w:cs="Times New Roman"/>
          <w:sz w:val="22"/>
          <w:lang w:eastAsia="ko-KR"/>
        </w:rPr>
        <w:t>59</w:t>
      </w:r>
      <w:r w:rsidRPr="007B6FD4">
        <w:rPr>
          <w:rFonts w:cs="Times New Roman"/>
          <w:sz w:val="22"/>
          <w:lang w:eastAsia="ko-KR"/>
        </w:rPr>
        <w:t xml:space="preserve">, </w:t>
      </w:r>
      <w:proofErr w:type="gramStart"/>
      <w:r w:rsidR="00ED43CF" w:rsidRPr="007B6FD4">
        <w:rPr>
          <w:rFonts w:cs="Times New Roman"/>
          <w:sz w:val="22"/>
          <w:lang w:eastAsia="ko-KR"/>
        </w:rPr>
        <w:t>61</w:t>
      </w:r>
      <w:proofErr w:type="gramEnd"/>
      <w:r w:rsidRPr="007B6FD4">
        <w:rPr>
          <w:rFonts w:cs="Times New Roman"/>
          <w:sz w:val="22"/>
          <w:lang w:eastAsia="ko-KR"/>
        </w:rPr>
        <w:t xml:space="preserve">]. In these systems, biometric templates are bound with a cryptographic key, making it computationally challenging to retrieve either the key or the original template from the biometrically encrypted data. </w:t>
      </w:r>
      <w:r w:rsidR="002F6E48" w:rsidRPr="007B6FD4">
        <w:rPr>
          <w:rFonts w:cs="Times New Roman"/>
          <w:sz w:val="22"/>
          <w:lang w:eastAsia="ko-KR"/>
        </w:rPr>
        <w:t xml:space="preserve">A </w:t>
      </w:r>
      <w:r w:rsidRPr="007B6FD4">
        <w:rPr>
          <w:rFonts w:cs="Times New Roman"/>
          <w:sz w:val="22"/>
          <w:lang w:eastAsia="ko-KR"/>
        </w:rPr>
        <w:t xml:space="preserve">user would be authenticated / identified if he provided a </w:t>
      </w:r>
      <w:r w:rsidR="000C11FD" w:rsidRPr="007B6FD4">
        <w:rPr>
          <w:rFonts w:cs="Times New Roman"/>
          <w:sz w:val="22"/>
          <w:lang w:eastAsia="ko-KR"/>
        </w:rPr>
        <w:t>new</w:t>
      </w:r>
      <w:r w:rsidRPr="007B6FD4">
        <w:rPr>
          <w:rFonts w:cs="Times New Roman"/>
          <w:sz w:val="22"/>
          <w:lang w:eastAsia="ko-KR"/>
        </w:rPr>
        <w:t xml:space="preserve"> template which is sufficiently close to the original which is registered to the system before. The backbone of this system is based on conventional cryptography wherein a cryptographic key </w:t>
      </w:r>
      <w:r w:rsidR="00976B0C" w:rsidRPr="007B6FD4">
        <w:rPr>
          <w:rFonts w:cs="Times New Roman"/>
          <w:sz w:val="22"/>
          <w:lang w:eastAsia="ko-KR"/>
        </w:rPr>
        <w:t xml:space="preserve">is </w:t>
      </w:r>
      <w:r w:rsidR="00A63119" w:rsidRPr="007B6FD4">
        <w:rPr>
          <w:rFonts w:cs="Times New Roman"/>
          <w:sz w:val="22"/>
          <w:lang w:eastAsia="ko-KR"/>
        </w:rPr>
        <w:t xml:space="preserve">employed as </w:t>
      </w:r>
      <w:r w:rsidRPr="007B6FD4">
        <w:rPr>
          <w:rFonts w:cs="Times New Roman"/>
          <w:sz w:val="22"/>
          <w:lang w:eastAsia="ko-KR"/>
        </w:rPr>
        <w:t xml:space="preserve">the authentication </w:t>
      </w:r>
      <w:r w:rsidR="00976B0C" w:rsidRPr="007B6FD4">
        <w:rPr>
          <w:rFonts w:cs="Times New Roman"/>
          <w:sz w:val="22"/>
          <w:lang w:eastAsia="ko-KR"/>
        </w:rPr>
        <w:t>factor</w:t>
      </w:r>
      <w:r w:rsidRPr="007B6FD4">
        <w:rPr>
          <w:rFonts w:cs="Times New Roman"/>
          <w:sz w:val="22"/>
          <w:lang w:eastAsia="ko-KR"/>
        </w:rPr>
        <w:t>. However unlike conventional password-based system where key management remains security and utilization issues [</w:t>
      </w:r>
      <w:r w:rsidR="00924AE6" w:rsidRPr="007B6FD4">
        <w:rPr>
          <w:rFonts w:cs="Times New Roman"/>
          <w:sz w:val="22"/>
          <w:lang w:eastAsia="ko-KR"/>
        </w:rPr>
        <w:t>38</w:t>
      </w:r>
      <w:r w:rsidRPr="007B6FD4">
        <w:rPr>
          <w:rFonts w:cs="Times New Roman"/>
          <w:sz w:val="22"/>
          <w:lang w:eastAsia="ko-KR"/>
        </w:rPr>
        <w:t xml:space="preserve">, </w:t>
      </w:r>
      <w:r w:rsidR="00924AE6" w:rsidRPr="007B6FD4">
        <w:rPr>
          <w:rFonts w:cs="Times New Roman"/>
          <w:sz w:val="22"/>
          <w:lang w:eastAsia="ko-KR"/>
        </w:rPr>
        <w:t>39</w:t>
      </w:r>
      <w:r w:rsidRPr="007B6FD4">
        <w:rPr>
          <w:rFonts w:cs="Times New Roman"/>
          <w:sz w:val="22"/>
          <w:lang w:eastAsia="ko-KR"/>
        </w:rPr>
        <w:t xml:space="preserve">], BCS links biometrics with cryptography to overcome such vulnerabilities by biometrically managing such keys with the more secure and more convenient way. In this </w:t>
      </w:r>
      <w:r w:rsidR="00760857" w:rsidRPr="007B6FD4">
        <w:rPr>
          <w:rFonts w:cs="Times New Roman"/>
          <w:sz w:val="22"/>
          <w:lang w:eastAsia="ko-KR"/>
        </w:rPr>
        <w:t>thesis</w:t>
      </w:r>
      <w:r w:rsidRPr="007B6FD4">
        <w:rPr>
          <w:rFonts w:cs="Times New Roman"/>
          <w:sz w:val="22"/>
          <w:lang w:eastAsia="ko-KR"/>
        </w:rPr>
        <w:t xml:space="preserve">, we </w:t>
      </w:r>
      <w:r w:rsidR="00F36878" w:rsidRPr="007B6FD4">
        <w:rPr>
          <w:rFonts w:cs="Times New Roman"/>
          <w:sz w:val="22"/>
          <w:lang w:eastAsia="ko-KR"/>
        </w:rPr>
        <w:t xml:space="preserve">additionally </w:t>
      </w:r>
      <w:r w:rsidRPr="007B6FD4">
        <w:rPr>
          <w:rFonts w:cs="Times New Roman"/>
          <w:sz w:val="22"/>
          <w:lang w:eastAsia="ko-KR"/>
        </w:rPr>
        <w:t>introduce a gait based biometric cryptosystem. Our BCS relies on fuzzy commitment scheme [</w:t>
      </w:r>
      <w:r w:rsidR="00924AE6" w:rsidRPr="007B6FD4">
        <w:rPr>
          <w:rFonts w:cs="Times New Roman"/>
          <w:sz w:val="22"/>
          <w:lang w:eastAsia="ko-KR"/>
        </w:rPr>
        <w:t>36</w:t>
      </w:r>
      <w:r w:rsidRPr="007B6FD4">
        <w:rPr>
          <w:rFonts w:cs="Times New Roman"/>
          <w:sz w:val="22"/>
          <w:lang w:eastAsia="ko-KR"/>
        </w:rPr>
        <w:t xml:space="preserve">]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w:t>
      </w:r>
      <w:r w:rsidR="00FE6700" w:rsidRPr="007B6FD4">
        <w:rPr>
          <w:rFonts w:cs="Times New Roman"/>
          <w:sz w:val="22"/>
          <w:lang w:eastAsia="ko-KR"/>
        </w:rPr>
        <w:t xml:space="preserve">stored in the mobile storage and </w:t>
      </w:r>
      <w:r w:rsidRPr="007B6FD4">
        <w:rPr>
          <w:rFonts w:cs="Times New Roman"/>
          <w:sz w:val="22"/>
          <w:lang w:eastAsia="ko-KR"/>
        </w:rPr>
        <w:t xml:space="preserve">biometrically encrypted to prevent an attacker from retrieving either the key or </w:t>
      </w:r>
      <w:r w:rsidR="000F747A" w:rsidRPr="007B6FD4">
        <w:rPr>
          <w:rFonts w:cs="Times New Roman"/>
          <w:sz w:val="22"/>
          <w:lang w:eastAsia="ko-KR"/>
        </w:rPr>
        <w:t>original</w:t>
      </w:r>
      <w:r w:rsidRPr="007B6FD4">
        <w:rPr>
          <w:rFonts w:cs="Times New Roman"/>
          <w:sz w:val="22"/>
          <w:lang w:eastAsia="ko-KR"/>
        </w:rPr>
        <w:t xml:space="preserve"> templates. Hence, they are </w:t>
      </w:r>
      <w:r w:rsidR="009962A0" w:rsidRPr="007B6FD4">
        <w:rPr>
          <w:rFonts w:cs="Times New Roman"/>
          <w:sz w:val="22"/>
          <w:lang w:eastAsia="ko-KR"/>
        </w:rPr>
        <w:t xml:space="preserve">still </w:t>
      </w:r>
      <w:r w:rsidRPr="007B6FD4">
        <w:rPr>
          <w:rFonts w:cs="Times New Roman"/>
          <w:sz w:val="22"/>
          <w:lang w:eastAsia="ko-KR"/>
        </w:rPr>
        <w:t xml:space="preserve">secure </w:t>
      </w:r>
      <w:r w:rsidR="002676E6" w:rsidRPr="007B6FD4">
        <w:rPr>
          <w:rFonts w:cs="Times New Roman"/>
          <w:sz w:val="22"/>
          <w:lang w:eastAsia="ko-KR"/>
        </w:rPr>
        <w:t xml:space="preserve">even though </w:t>
      </w:r>
      <w:r w:rsidRPr="007B6FD4">
        <w:rPr>
          <w:rFonts w:cs="Times New Roman"/>
          <w:sz w:val="22"/>
          <w:lang w:eastAsia="ko-KR"/>
        </w:rPr>
        <w:t xml:space="preserve">mobile devices are lost or compromised. </w:t>
      </w:r>
    </w:p>
    <w:p w:rsidR="00A720C0" w:rsidRPr="007B6FD4" w:rsidRDefault="009962A0" w:rsidP="00797854">
      <w:pPr>
        <w:pStyle w:val="Heading2"/>
        <w:rPr>
          <w:lang w:eastAsia="ko-KR"/>
        </w:rPr>
      </w:pPr>
      <w:bookmarkStart w:id="12" w:name="_Toc373313652"/>
      <w:r w:rsidRPr="007B6FD4">
        <w:rPr>
          <w:lang w:eastAsia="ko-KR"/>
        </w:rPr>
        <w:lastRenderedPageBreak/>
        <w:t>Background</w:t>
      </w:r>
      <w:bookmarkEnd w:id="12"/>
      <w:r w:rsidR="00DC401C">
        <w:rPr>
          <w:lang w:eastAsia="ko-KR"/>
        </w:rPr>
        <w:t xml:space="preserve"> and Problem Statement</w:t>
      </w:r>
    </w:p>
    <w:p w:rsidR="00A720C0" w:rsidRPr="007B6FD4" w:rsidRDefault="004B4FD6" w:rsidP="00C15086">
      <w:pPr>
        <w:pStyle w:val="Heading3"/>
        <w:rPr>
          <w:lang w:eastAsia="ko-KR"/>
        </w:rPr>
      </w:pPr>
      <w:r>
        <w:rPr>
          <w:lang w:eastAsia="ko-KR"/>
        </w:rPr>
        <w:t>Smartphone Personal Data</w:t>
      </w:r>
    </w:p>
    <w:p w:rsidR="00A720C0" w:rsidRPr="007B6FD4" w:rsidRDefault="00797854" w:rsidP="005569CA">
      <w:pPr>
        <w:spacing w:line="420" w:lineRule="auto"/>
        <w:ind w:firstLineChars="193" w:firstLine="425"/>
        <w:rPr>
          <w:rFonts w:cs="Times New Roman"/>
          <w:sz w:val="22"/>
          <w:lang w:eastAsia="ko-KR"/>
        </w:rPr>
      </w:pPr>
      <w:r w:rsidRPr="007B6FD4">
        <w:rPr>
          <w:rFonts w:cs="Times New Roman"/>
          <w:sz w:val="22"/>
          <w:lang w:eastAsia="ko-KR"/>
        </w:rPr>
        <w:t xml:space="preserve"> </w:t>
      </w:r>
      <w:r w:rsidR="00A720C0" w:rsidRPr="007B6FD4">
        <w:rPr>
          <w:rFonts w:cs="Times New Roman"/>
          <w:sz w:val="22"/>
          <w:lang w:eastAsia="ko-KR"/>
        </w:rPr>
        <w:t xml:space="preserve">In 1999, A. </w:t>
      </w:r>
      <w:proofErr w:type="spellStart"/>
      <w:r w:rsidR="00A720C0" w:rsidRPr="007B6FD4">
        <w:rPr>
          <w:rFonts w:cs="Times New Roman"/>
          <w:sz w:val="22"/>
          <w:lang w:eastAsia="ko-KR"/>
        </w:rPr>
        <w:t>Juels</w:t>
      </w:r>
      <w:proofErr w:type="spellEnd"/>
      <w:r w:rsidR="00A720C0" w:rsidRPr="007B6FD4">
        <w:rPr>
          <w:rFonts w:cs="Times New Roman"/>
          <w:sz w:val="22"/>
          <w:lang w:eastAsia="ko-KR"/>
        </w:rPr>
        <w:t xml:space="preserve"> and M. Wattenberg combined well-known techniques from the areas of error correcting codes and cryptography to achieve a new type of cryptographic primitive referred to a fuzzy commitment scheme [</w:t>
      </w:r>
      <w:r w:rsidR="003D4E8C" w:rsidRPr="007B6FD4">
        <w:rPr>
          <w:rFonts w:cs="Times New Roman"/>
          <w:sz w:val="22"/>
          <w:lang w:eastAsia="ko-KR"/>
        </w:rPr>
        <w:t>36</w:t>
      </w:r>
      <w:r w:rsidR="00A720C0" w:rsidRPr="007B6FD4">
        <w:rPr>
          <w:rFonts w:cs="Times New Roman"/>
          <w:sz w:val="22"/>
          <w:lang w:eastAsia="ko-KR"/>
        </w:rPr>
        <w:t>]. Figure 3</w:t>
      </w:r>
      <w:r w:rsidR="003D4E8C" w:rsidRPr="007B6FD4">
        <w:rPr>
          <w:rFonts w:cs="Times New Roman"/>
          <w:sz w:val="22"/>
          <w:lang w:eastAsia="ko-KR"/>
        </w:rPr>
        <w:t>.1</w:t>
      </w:r>
      <w:r w:rsidR="00A720C0" w:rsidRPr="007B6FD4">
        <w:rPr>
          <w:rFonts w:cs="Times New Roman"/>
          <w:sz w:val="22"/>
          <w:lang w:eastAsia="ko-KR"/>
        </w:rPr>
        <w:t xml:space="preserve"> illustrates the operation of this scheme in a biometric scenario, wherein </w:t>
      </w:r>
      <w:proofErr w:type="spellStart"/>
      <w:r w:rsidR="00A720C0" w:rsidRPr="007B6FD4">
        <w:rPr>
          <w:rFonts w:cs="Times New Roman"/>
          <w:sz w:val="22"/>
          <w:lang w:eastAsia="ko-KR"/>
        </w:rPr>
        <w:t>codeword</w:t>
      </w:r>
      <w:proofErr w:type="spellEnd"/>
      <w:r w:rsidR="00A720C0" w:rsidRPr="007B6FD4">
        <w:rPr>
          <w:rFonts w:cs="Times New Roman"/>
          <w:sz w:val="22"/>
          <w:lang w:eastAsia="ko-KR"/>
        </w:rPr>
        <w:t xml:space="preserve"> c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A720C0" w:rsidRPr="007B6FD4">
        <w:rPr>
          <w:rFonts w:cs="Times New Roman"/>
          <w:sz w:val="22"/>
          <w:lang w:eastAsia="ko-KR"/>
        </w:rPr>
        <w:t xml:space="preserve"> represents a secret or a cryptographic key, and witness </w:t>
      </w:r>
      <m:oMath>
        <m:r>
          <w:rPr>
            <w:rFonts w:ascii="Cambria Math" w:hAnsi="Cambria Math" w:cs="Times New Roman"/>
            <w:sz w:val="22"/>
            <w:lang w:eastAsia="ko-KR"/>
          </w:rPr>
          <m:t>ω</m:t>
        </m:r>
      </m:oMath>
      <w:r w:rsidR="00A720C0" w:rsidRPr="007B6FD4">
        <w:rPr>
          <w:rFonts w:cs="Times New Roman"/>
          <w:sz w:val="22"/>
          <w:lang w:eastAsia="ko-KR"/>
        </w:rPr>
        <w:t xml:space="preserve"> is the biometric template having the same length </w:t>
      </w:r>
      <w:proofErr w:type="gramStart"/>
      <w:r w:rsidR="00A720C0" w:rsidRPr="007B6FD4">
        <w:rPr>
          <w:rFonts w:cs="Times New Roman"/>
          <w:sz w:val="22"/>
          <w:lang w:eastAsia="ko-KR"/>
        </w:rPr>
        <w:t xml:space="preserve">with </w:t>
      </w:r>
      <w:proofErr w:type="gramEnd"/>
      <m:oMath>
        <m:r>
          <w:rPr>
            <w:rFonts w:ascii="Cambria Math" w:hAnsi="Cambria Math" w:cs="Times New Roman"/>
            <w:sz w:val="22"/>
            <w:lang w:eastAsia="ko-KR"/>
          </w:rPr>
          <m:t>c</m:t>
        </m:r>
      </m:oMath>
      <w:r w:rsidR="00A720C0" w:rsidRPr="007B6FD4">
        <w:rPr>
          <w:rFonts w:cs="Times New Roman"/>
          <w:sz w:val="22"/>
          <w:lang w:eastAsia="ko-KR"/>
        </w:rPr>
        <w:t xml:space="preserve">. The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A720C0" w:rsidRPr="007B6FD4">
        <w:rPr>
          <w:rFonts w:cs="Times New Roman"/>
          <w:sz w:val="22"/>
          <w:lang w:eastAsia="ko-KR"/>
        </w:rPr>
        <w:t xml:space="preserve">-bit </w:t>
      </w:r>
      <m:oMath>
        <m:r>
          <w:rPr>
            <w:rFonts w:ascii="Cambria Math" w:hAnsi="Cambria Math" w:cs="Times New Roman"/>
            <w:sz w:val="22"/>
            <w:lang w:eastAsia="ko-KR"/>
          </w:rPr>
          <m:t>ω</m:t>
        </m:r>
      </m:oMath>
      <w:r w:rsidR="00A720C0" w:rsidRPr="007B6FD4">
        <w:rPr>
          <w:rFonts w:cs="Times New Roman"/>
          <w:sz w:val="22"/>
          <w:lang w:eastAsia="ko-KR"/>
        </w:rPr>
        <w:t xml:space="preserve"> can be expressed in terms of the codeword </w:t>
      </w:r>
      <m:oMath>
        <m:r>
          <w:rPr>
            <w:rFonts w:ascii="Cambria Math" w:hAnsi="Cambria Math" w:cs="Times New Roman"/>
            <w:sz w:val="22"/>
            <w:lang w:eastAsia="ko-KR"/>
          </w:rPr>
          <m:t>c</m:t>
        </m:r>
      </m:oMath>
      <w:r w:rsidR="00A720C0" w:rsidRPr="007B6FD4">
        <w:rPr>
          <w:rFonts w:cs="Times New Roman"/>
          <w:sz w:val="22"/>
          <w:lang w:eastAsia="ko-KR"/>
        </w:rPr>
        <w:t xml:space="preserve"> along with an offset </w:t>
      </w:r>
      <m:oMath>
        <m:r>
          <w:rPr>
            <w:rFonts w:ascii="Cambria Math" w:hAnsi="Cambria Math" w:cs="Times New Roman"/>
            <w:sz w:val="22"/>
            <w:lang w:eastAsia="ko-KR"/>
          </w:rPr>
          <m:t>δ∈</m:t>
        </m:r>
        <m:sSup>
          <m:sSupPr>
            <m:ctrlPr>
              <w:rPr>
                <w:rFonts w:ascii="Cambria Math" w:hAnsi="Cambria Math" w:cs="Times New Roman"/>
                <w:i/>
                <w:sz w:val="22"/>
                <w:lang w:eastAsia="ko-KR"/>
              </w:rPr>
            </m:ctrlPr>
          </m:sSupPr>
          <m:e>
            <m:d>
              <m:dPr>
                <m:begChr m:val="{"/>
                <m:endChr m:val="}"/>
                <m:ctrlPr>
                  <w:rPr>
                    <w:rFonts w:ascii="Cambria Math" w:hAnsi="Cambria Math" w:cs="Times New Roman"/>
                    <w:i/>
                    <w:sz w:val="22"/>
                    <w:lang w:eastAsia="ko-KR"/>
                  </w:rPr>
                </m:ctrlPr>
              </m:dPr>
              <m:e>
                <m:r>
                  <w:rPr>
                    <w:rFonts w:ascii="Cambria Math" w:hAnsi="Cambria Math" w:cs="Times New Roman"/>
                    <w:sz w:val="22"/>
                    <w:lang w:eastAsia="ko-KR"/>
                  </w:rPr>
                  <m:t>0,1</m:t>
                </m:r>
              </m:e>
            </m:d>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sup>
        </m:sSup>
      </m:oMath>
      <w:r w:rsidR="00A720C0" w:rsidRPr="007B6FD4">
        <w:rPr>
          <w:rFonts w:cs="Times New Roman"/>
          <w:sz w:val="22"/>
          <w:lang w:eastAsia="ko-KR"/>
        </w:rPr>
        <w:t xml:space="preserve"> such </w:t>
      </w:r>
      <w:proofErr w:type="gramStart"/>
      <w:r w:rsidR="00A720C0" w:rsidRPr="007B6FD4">
        <w:rPr>
          <w:rFonts w:cs="Times New Roman"/>
          <w:sz w:val="22"/>
          <w:lang w:eastAsia="ko-KR"/>
        </w:rPr>
        <w:t xml:space="preserve">that </w:t>
      </w:r>
      <w:proofErr w:type="gramEnd"/>
      <m:oMath>
        <m:r>
          <w:rPr>
            <w:rFonts w:ascii="Cambria Math" w:hAnsi="Cambria Math" w:cs="Times New Roman"/>
            <w:sz w:val="22"/>
            <w:lang w:eastAsia="ko-KR"/>
          </w:rPr>
          <m:t>ω=c+δ</m:t>
        </m:r>
      </m:oMath>
      <w:r w:rsidR="00A720C0" w:rsidRPr="007B6FD4">
        <w:rPr>
          <w:rFonts w:cs="Times New Roman"/>
          <w:sz w:val="22"/>
          <w:lang w:eastAsia="ko-KR"/>
        </w:rPr>
        <w:t xml:space="preserve">. The function </w:t>
      </w:r>
      <m:oMath>
        <m:r>
          <w:rPr>
            <w:rFonts w:ascii="Cambria Math" w:hAnsi="Cambria Math" w:cs="Times New Roman"/>
            <w:sz w:val="22"/>
            <w:lang w:eastAsia="ko-KR"/>
          </w:rPr>
          <m:t>F</m:t>
        </m:r>
      </m:oMath>
      <w:r w:rsidR="00A720C0" w:rsidRPr="007B6FD4">
        <w:rPr>
          <w:rFonts w:cs="Times New Roman"/>
          <w:sz w:val="22"/>
          <w:lang w:eastAsia="ko-KR"/>
        </w:rPr>
        <w:t xml:space="preserve"> is to conceal </w:t>
      </w:r>
      <m:oMath>
        <m:r>
          <w:rPr>
            <w:rFonts w:ascii="Cambria Math" w:hAnsi="Cambria Math" w:cs="Times New Roman"/>
            <w:sz w:val="22"/>
            <w:lang w:eastAsia="ko-KR"/>
          </w:rPr>
          <m:t>c</m:t>
        </m:r>
      </m:oMath>
      <w:r w:rsidR="00A720C0" w:rsidRPr="007B6FD4">
        <w:rPr>
          <w:rFonts w:cs="Times New Roman"/>
          <w:sz w:val="22"/>
          <w:lang w:eastAsia="ko-KR"/>
        </w:rPr>
        <w:t xml:space="preserve"> by using a conventional cryptographic hash function </w:t>
      </w:r>
      <m:oMath>
        <m:r>
          <w:rPr>
            <w:rFonts w:ascii="Cambria Math" w:hAnsi="Cambria Math" w:cs="Times New Roman"/>
            <w:sz w:val="22"/>
            <w:lang w:eastAsia="ko-KR"/>
          </w:rPr>
          <m:t>h</m:t>
        </m:r>
      </m:oMath>
      <w:r w:rsidR="00A720C0" w:rsidRPr="007B6FD4">
        <w:rPr>
          <w:rFonts w:cs="Times New Roman"/>
          <w:sz w:val="22"/>
          <w:lang w:eastAsia="ko-KR"/>
        </w:rPr>
        <w:t xml:space="preserve"> while leaving </w:t>
      </w:r>
      <m:oMath>
        <m:r>
          <w:rPr>
            <w:rFonts w:ascii="Cambria Math" w:hAnsi="Cambria Math" w:cs="Times New Roman"/>
            <w:sz w:val="22"/>
            <w:lang w:eastAsia="ko-KR"/>
          </w:rPr>
          <m:t>δ</m:t>
        </m:r>
      </m:oMath>
      <w:r w:rsidR="00A720C0" w:rsidRPr="007B6FD4">
        <w:rPr>
          <w:rFonts w:cs="Times New Roman"/>
          <w:sz w:val="22"/>
          <w:lang w:eastAsia="ko-KR"/>
        </w:rPr>
        <w:t xml:space="preserve"> in clear.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1512F2" w:rsidRPr="007B6FD4" w:rsidTr="000A32AB">
        <w:tc>
          <w:tcPr>
            <w:tcW w:w="7380" w:type="dxa"/>
            <w:vAlign w:val="center"/>
          </w:tcPr>
          <w:p w:rsidR="001512F2" w:rsidRPr="007B6FD4" w:rsidRDefault="006E1323" w:rsidP="00D677A0">
            <w:pPr>
              <w:spacing w:line="420" w:lineRule="auto"/>
              <w:jc w:val="center"/>
              <w:rPr>
                <w:rFonts w:cs="Times New Roman"/>
              </w:rPr>
            </w:pPr>
            <m:oMathPara>
              <m:oMath>
                <m:r>
                  <w:rPr>
                    <w:rFonts w:ascii="Cambria Math" w:hAnsi="Cambria Math" w:cs="Times New Roman"/>
                    <w:lang w:eastAsia="ko-KR"/>
                  </w:rPr>
                  <m:t>F(c,ω)=(h(c),ω-c)</m:t>
                </m:r>
              </m:oMath>
            </m:oMathPara>
          </w:p>
        </w:tc>
        <w:tc>
          <w:tcPr>
            <w:tcW w:w="810" w:type="dxa"/>
            <w:vAlign w:val="center"/>
          </w:tcPr>
          <w:p w:rsidR="001512F2" w:rsidRPr="007B6FD4" w:rsidRDefault="001512F2"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797854" w:rsidRPr="007B6FD4" w:rsidRDefault="00A720C0" w:rsidP="00A720C0">
      <w:pPr>
        <w:spacing w:line="420" w:lineRule="auto"/>
        <w:ind w:firstLineChars="193" w:firstLine="425"/>
        <w:rPr>
          <w:rFonts w:cs="Times New Roman"/>
          <w:sz w:val="22"/>
          <w:lang w:eastAsia="ko-KR"/>
        </w:rPr>
      </w:pPr>
      <w:r w:rsidRPr="007B6FD4">
        <w:rPr>
          <w:rFonts w:cs="Times New Roman"/>
          <w:sz w:val="22"/>
          <w:lang w:eastAsia="ko-KR"/>
        </w:rPr>
        <w:t xml:space="preserve">Each </w:t>
      </w:r>
      <m:oMath>
        <m:r>
          <w:rPr>
            <w:rFonts w:ascii="Cambria Math" w:hAnsi="Cambria Math" w:cs="Times New Roman"/>
            <w:sz w:val="22"/>
            <w:lang w:eastAsia="ko-KR"/>
          </w:rPr>
          <m:t>δ,c</m:t>
        </m:r>
      </m:oMath>
      <w:r w:rsidRPr="007B6FD4">
        <w:rPr>
          <w:rFonts w:cs="Times New Roman"/>
          <w:sz w:val="22"/>
          <w:lang w:eastAsia="ko-KR"/>
        </w:rPr>
        <w:t xml:space="preserve"> provides partial information about </w:t>
      </w:r>
      <m:oMath>
        <m:r>
          <w:rPr>
            <w:rFonts w:ascii="Cambria Math" w:hAnsi="Cambria Math" w:cs="Times New Roman"/>
            <w:sz w:val="22"/>
            <w:lang w:eastAsia="ko-KR"/>
          </w:rPr>
          <m:t>ω</m:t>
        </m:r>
      </m:oMath>
      <w:r w:rsidRPr="007B6FD4">
        <w:rPr>
          <w:rFonts w:cs="Times New Roman"/>
          <w:sz w:val="22"/>
          <w:lang w:eastAsia="ko-KR"/>
        </w:rPr>
        <w:t xml:space="preserve"> yet </w:t>
      </w:r>
      <m:oMath>
        <m:r>
          <w:rPr>
            <w:rFonts w:ascii="Cambria Math" w:hAnsi="Cambria Math" w:cs="Times New Roman"/>
            <w:sz w:val="22"/>
            <w:lang w:eastAsia="ko-KR"/>
          </w:rPr>
          <m:t>c</m:t>
        </m:r>
      </m:oMath>
      <w:r w:rsidRPr="007B6FD4">
        <w:rPr>
          <w:rFonts w:cs="Times New Roman"/>
          <w:sz w:val="22"/>
          <w:lang w:eastAsia="ko-KR"/>
        </w:rPr>
        <w:t xml:space="preserve"> is not saved under archetype and be always concealed </w:t>
      </w:r>
      <w:proofErr w:type="gramStart"/>
      <w:r w:rsidRPr="007B6FD4">
        <w:rPr>
          <w:rFonts w:cs="Times New Roman"/>
          <w:sz w:val="22"/>
          <w:lang w:eastAsia="ko-KR"/>
        </w:rPr>
        <w:t xml:space="preserve">by </w:t>
      </w:r>
      <w:proofErr w:type="gramEnd"/>
      <m:oMath>
        <m:r>
          <w:rPr>
            <w:rFonts w:ascii="Cambria Math" w:hAnsi="Cambria Math" w:cs="Times New Roman"/>
            <w:sz w:val="22"/>
            <w:lang w:eastAsia="ko-KR"/>
          </w:rPr>
          <m:t>h(c)</m:t>
        </m:r>
      </m:oMath>
      <w:r w:rsidRPr="007B6FD4">
        <w:rPr>
          <w:rFonts w:cs="Times New Roman"/>
          <w:sz w:val="22"/>
          <w:lang w:eastAsia="ko-KR"/>
        </w:rPr>
        <w:t xml:space="preserve">. In the enrollment, a user </w:t>
      </w:r>
      <m:oMath>
        <m:r>
          <w:rPr>
            <w:rFonts w:ascii="Cambria Math" w:hAnsi="Cambria Math" w:cs="Times New Roman"/>
            <w:sz w:val="22"/>
            <w:lang w:eastAsia="ko-KR"/>
          </w:rPr>
          <m:t>U</m:t>
        </m:r>
      </m:oMath>
      <w:r w:rsidRPr="007B6FD4">
        <w:rPr>
          <w:rFonts w:cs="Times New Roman"/>
          <w:sz w:val="22"/>
          <w:lang w:eastAsia="ko-KR"/>
        </w:rPr>
        <w:t xml:space="preserve"> will provide an original </w:t>
      </w:r>
      <w:proofErr w:type="gramStart"/>
      <w:r w:rsidRPr="007B6FD4">
        <w:rPr>
          <w:rFonts w:cs="Times New Roman"/>
          <w:sz w:val="22"/>
          <w:lang w:eastAsia="ko-KR"/>
        </w:rPr>
        <w:t xml:space="preserve">biometrics </w:t>
      </w:r>
      <w:proofErr w:type="gramEnd"/>
      <m:oMath>
        <m:r>
          <w:rPr>
            <w:rFonts w:ascii="Cambria Math" w:hAnsi="Cambria Math" w:cs="Times New Roman"/>
            <w:sz w:val="22"/>
            <w:lang w:eastAsia="ko-KR"/>
          </w:rPr>
          <m:t>ω</m:t>
        </m:r>
      </m:oMath>
      <w:r w:rsidRPr="007B6FD4">
        <w:rPr>
          <w:rFonts w:cs="Times New Roman"/>
          <w:sz w:val="22"/>
          <w:lang w:eastAsia="ko-KR"/>
        </w:rPr>
        <w:t xml:space="preserve">. The system generates a codeword </w:t>
      </w:r>
      <m:oMath>
        <m:r>
          <w:rPr>
            <w:rFonts w:ascii="Cambria Math" w:hAnsi="Cambria Math" w:cs="Times New Roman"/>
            <w:sz w:val="22"/>
            <w:lang w:eastAsia="ko-KR"/>
          </w:rPr>
          <m:t>c</m:t>
        </m:r>
      </m:oMath>
      <w:r w:rsidRPr="007B6FD4">
        <w:rPr>
          <w:rFonts w:cs="Times New Roman"/>
          <w:sz w:val="22"/>
          <w:lang w:eastAsia="ko-KR"/>
        </w:rPr>
        <w:t xml:space="preserve"> and computes the fuzzy </w:t>
      </w:r>
      <w:proofErr w:type="gramStart"/>
      <w:r w:rsidRPr="007B6FD4">
        <w:rPr>
          <w:rFonts w:cs="Times New Roman"/>
          <w:sz w:val="22"/>
          <w:lang w:eastAsia="ko-KR"/>
        </w:rPr>
        <w:t xml:space="preserve">commitment </w:t>
      </w:r>
      <w:proofErr w:type="gramEnd"/>
      <m:oMath>
        <m:r>
          <w:rPr>
            <w:rFonts w:ascii="Cambria Math" w:hAnsi="Cambria Math" w:cs="Times New Roman"/>
            <w:sz w:val="22"/>
            <w:lang w:eastAsia="ko-KR"/>
          </w:rPr>
          <m:t>F(c,ω)</m:t>
        </m:r>
      </m:oMath>
      <w:r w:rsidRPr="007B6FD4">
        <w:rPr>
          <w:rFonts w:cs="Times New Roman"/>
          <w:sz w:val="22"/>
          <w:lang w:eastAsia="ko-KR"/>
        </w:rPr>
        <w:t>. The returned value</w:t>
      </w:r>
      <w:r w:rsidR="002F0157" w:rsidRPr="007B6FD4">
        <w:rPr>
          <w:rFonts w:cs="Times New Roman"/>
          <w:sz w:val="22"/>
          <w:lang w:eastAsia="ko-KR"/>
        </w:rPr>
        <w:t>s</w:t>
      </w:r>
      <w:r w:rsidRPr="007B6FD4">
        <w:rPr>
          <w:rFonts w:cs="Times New Roman"/>
          <w:sz w:val="22"/>
          <w:lang w:eastAsia="ko-KR"/>
        </w:rPr>
        <w:t xml:space="preserve"> of </w:t>
      </w:r>
      <m:oMath>
        <m:r>
          <w:rPr>
            <w:rFonts w:ascii="Cambria Math" w:hAnsi="Cambria Math" w:cs="Times New Roman"/>
            <w:sz w:val="22"/>
            <w:lang w:eastAsia="ko-KR"/>
          </w:rPr>
          <m:t>h(c)</m:t>
        </m:r>
      </m:oMath>
      <w:r w:rsidRPr="007B6FD4">
        <w:rPr>
          <w:rFonts w:cs="Times New Roman"/>
          <w:sz w:val="22"/>
          <w:lang w:eastAsia="ko-KR"/>
        </w:rPr>
        <w:t xml:space="preserve"> and </w:t>
      </w:r>
      <m:oMath>
        <m:r>
          <w:rPr>
            <w:rFonts w:ascii="Cambria Math" w:hAnsi="Cambria Math" w:cs="Times New Roman"/>
            <w:sz w:val="22"/>
            <w:lang w:eastAsia="ko-KR"/>
          </w:rPr>
          <m:t>δ</m:t>
        </m:r>
      </m:oMath>
      <w:r w:rsidRPr="007B6FD4">
        <w:rPr>
          <w:rFonts w:cs="Times New Roman"/>
          <w:sz w:val="22"/>
          <w:lang w:eastAsia="ko-KR"/>
        </w:rPr>
        <w:t xml:space="preserve"> </w:t>
      </w:r>
      <w:r w:rsidR="008947A4" w:rsidRPr="007B6FD4">
        <w:rPr>
          <w:rFonts w:cs="Times New Roman"/>
          <w:sz w:val="22"/>
          <w:lang w:eastAsia="ko-KR"/>
        </w:rPr>
        <w:t>are</w:t>
      </w:r>
      <w:r w:rsidRPr="007B6FD4">
        <w:rPr>
          <w:rFonts w:cs="Times New Roman"/>
          <w:sz w:val="22"/>
          <w:lang w:eastAsia="ko-KR"/>
        </w:rPr>
        <w:t xml:space="preserve"> stored locally. In authentication, the user who is supposed to be </w:t>
      </w:r>
      <m:oMath>
        <m:r>
          <w:rPr>
            <w:rFonts w:ascii="Cambria Math" w:hAnsi="Cambria Math" w:cs="Times New Roman"/>
            <w:sz w:val="22"/>
            <w:lang w:eastAsia="ko-KR"/>
          </w:rPr>
          <m:t>U</m:t>
        </m:r>
      </m:oMath>
      <w:r w:rsidRPr="007B6FD4">
        <w:rPr>
          <w:rFonts w:cs="Times New Roman"/>
          <w:sz w:val="22"/>
          <w:lang w:eastAsia="ko-KR"/>
        </w:rPr>
        <w:t xml:space="preserve"> will provide a fresh </w:t>
      </w:r>
      <w:proofErr w:type="gramStart"/>
      <w:r w:rsidRPr="007B6FD4">
        <w:rPr>
          <w:rFonts w:cs="Times New Roman"/>
          <w:sz w:val="22"/>
          <w:lang w:eastAsia="ko-KR"/>
        </w:rPr>
        <w:t xml:space="preserve">biometrics </w:t>
      </w:r>
      <w:proofErr w:type="gramEnd"/>
      <m:oMath>
        <m:r>
          <w:rPr>
            <w:rFonts w:ascii="Cambria Math" w:hAnsi="Cambria Math" w:cs="Times New Roman"/>
            <w:sz w:val="22"/>
            <w:lang w:eastAsia="ko-KR"/>
          </w:rPr>
          <m:t>ω’</m:t>
        </m:r>
      </m:oMath>
      <w:r w:rsidRPr="007B6FD4">
        <w:rPr>
          <w:rFonts w:cs="Times New Roman"/>
          <w:sz w:val="22"/>
          <w:lang w:eastAsia="ko-KR"/>
        </w:rPr>
        <w:t xml:space="preserve">. To decommit </w:t>
      </w:r>
      <m:oMath>
        <m:r>
          <w:rPr>
            <w:rFonts w:ascii="Cambria Math" w:hAnsi="Cambria Math" w:cs="Times New Roman"/>
            <w:sz w:val="22"/>
            <w:lang w:eastAsia="ko-KR"/>
          </w:rPr>
          <m:t>F(c,x)= (α,δ)=(h(c),ω-c)</m:t>
        </m:r>
      </m:oMath>
      <w:r w:rsidRPr="007B6FD4">
        <w:rPr>
          <w:rFonts w:cs="Times New Roman"/>
          <w:sz w:val="22"/>
          <w:lang w:eastAsia="ko-KR"/>
        </w:rPr>
        <w:t xml:space="preserve">  using</w:t>
      </w:r>
      <m:oMath>
        <m:r>
          <w:rPr>
            <w:rFonts w:ascii="Cambria Math" w:hAnsi="Cambria Math" w:cs="Times New Roman"/>
            <w:sz w:val="22"/>
            <w:lang w:eastAsia="ko-KR"/>
          </w:rPr>
          <m:t xml:space="preserve"> ω’</m:t>
        </m:r>
      </m:oMath>
      <w:r w:rsidR="00E20D6C" w:rsidRPr="007B6FD4">
        <w:rPr>
          <w:rFonts w:cs="Times New Roman"/>
          <w:sz w:val="22"/>
          <w:lang w:eastAsia="ko-KR"/>
        </w:rPr>
        <w:t xml:space="preserve">, the system </w:t>
      </w:r>
      <w:proofErr w:type="gramStart"/>
      <w:r w:rsidR="00E20D6C" w:rsidRPr="007B6FD4">
        <w:rPr>
          <w:rFonts w:cs="Times New Roman"/>
          <w:sz w:val="22"/>
          <w:lang w:eastAsia="ko-KR"/>
        </w:rPr>
        <w:t xml:space="preserve">computes </w:t>
      </w:r>
      <w:proofErr w:type="gramEnd"/>
      <m:oMath>
        <m:r>
          <w:rPr>
            <w:rFonts w:ascii="Cambria Math" w:hAnsi="Cambria Math" w:cs="Times New Roman"/>
            <w:sz w:val="22"/>
            <w:lang w:eastAsia="ko-KR"/>
          </w:rPr>
          <m:t>c’ = f(ω’-δ)  = f((ω’ –ω)  + c)</m:t>
        </m:r>
      </m:oMath>
      <w:r w:rsidRPr="007B6FD4">
        <w:rPr>
          <w:rFonts w:cs="Times New Roman"/>
          <w:sz w:val="22"/>
          <w:lang w:eastAsia="ko-KR"/>
        </w:rPr>
        <w:t xml:space="preserve">, where </w:t>
      </w:r>
      <m:oMath>
        <m:r>
          <w:rPr>
            <w:rFonts w:ascii="Cambria Math" w:hAnsi="Cambria Math" w:cs="Times New Roman"/>
            <w:sz w:val="22"/>
            <w:lang w:eastAsia="ko-KR"/>
          </w:rPr>
          <m:t>f</m:t>
        </m:r>
      </m:oMath>
      <w:r w:rsidRPr="007B6FD4">
        <w:rPr>
          <w:rFonts w:cs="Times New Roman"/>
          <w:sz w:val="22"/>
          <w:lang w:eastAsia="ko-KR"/>
        </w:rPr>
        <w:t xml:space="preserve"> is an efficient decoding function. </w:t>
      </w:r>
      <m:oMath>
        <m:r>
          <w:rPr>
            <w:rFonts w:ascii="Cambria Math" w:hAnsi="Cambria Math" w:cs="Times New Roman"/>
            <w:sz w:val="22"/>
            <w:lang w:eastAsia="ko-KR"/>
          </w:rPr>
          <m:t>α</m:t>
        </m:r>
      </m:oMath>
      <w:r w:rsidRPr="007B6FD4">
        <w:rPr>
          <w:rFonts w:cs="Times New Roman"/>
          <w:sz w:val="22"/>
          <w:lang w:eastAsia="ko-KR"/>
        </w:rPr>
        <w:t xml:space="preserve"> </w:t>
      </w:r>
      <w:proofErr w:type="gramStart"/>
      <w:r w:rsidRPr="007B6FD4">
        <w:rPr>
          <w:rFonts w:cs="Times New Roman"/>
          <w:sz w:val="22"/>
          <w:lang w:eastAsia="ko-KR"/>
        </w:rPr>
        <w:t>will</w:t>
      </w:r>
      <w:proofErr w:type="gramEnd"/>
      <w:r w:rsidRPr="007B6FD4">
        <w:rPr>
          <w:rFonts w:cs="Times New Roman"/>
          <w:sz w:val="22"/>
          <w:lang w:eastAsia="ko-KR"/>
        </w:rPr>
        <w:t xml:space="preserve"> be equal to </w:t>
      </w:r>
      <m:oMath>
        <m:r>
          <w:rPr>
            <w:rFonts w:ascii="Cambria Math" w:hAnsi="Cambria Math" w:cs="Times New Roman"/>
            <w:sz w:val="22"/>
            <w:lang w:eastAsia="ko-KR"/>
          </w:rPr>
          <m:t>h(c’)</m:t>
        </m:r>
      </m:oMath>
      <w:r w:rsidRPr="007B6FD4">
        <w:rPr>
          <w:rFonts w:cs="Times New Roman"/>
          <w:sz w:val="22"/>
          <w:lang w:eastAsia="ko-KR"/>
        </w:rPr>
        <w:t xml:space="preserve"> if </w:t>
      </w:r>
      <m:oMath>
        <m:r>
          <w:rPr>
            <w:rFonts w:ascii="Cambria Math" w:hAnsi="Cambria Math" w:cs="Times New Roman"/>
            <w:sz w:val="22"/>
            <w:lang w:eastAsia="ko-KR"/>
          </w:rPr>
          <m:t>ω’</m:t>
        </m:r>
      </m:oMath>
      <w:r w:rsidRPr="007B6FD4">
        <w:rPr>
          <w:rFonts w:cs="Times New Roman"/>
          <w:sz w:val="22"/>
          <w:lang w:eastAsia="ko-KR"/>
        </w:rPr>
        <w:t xml:space="preserve"> is sufficiently close to </w:t>
      </w:r>
      <m:oMath>
        <m:r>
          <w:rPr>
            <w:rFonts w:ascii="Cambria Math" w:hAnsi="Cambria Math" w:cs="Times New Roman"/>
            <w:sz w:val="22"/>
            <w:lang w:eastAsia="ko-KR"/>
          </w:rPr>
          <m:t>ω</m:t>
        </m:r>
      </m:oMath>
      <w:r w:rsidRPr="007B6FD4">
        <w:rPr>
          <w:rFonts w:cs="Times New Roman"/>
          <w:sz w:val="22"/>
          <w:lang w:eastAsia="ko-KR"/>
        </w:rPr>
        <w:t xml:space="preserve"> according to an appropriate distance metric. The differences between </w:t>
      </w:r>
      <m:oMath>
        <m:r>
          <w:rPr>
            <w:rFonts w:ascii="Cambria Math" w:hAnsi="Cambria Math" w:cs="Times New Roman"/>
            <w:sz w:val="22"/>
            <w:lang w:eastAsia="ko-KR"/>
          </w:rPr>
          <m:t>ω'</m:t>
        </m:r>
      </m:oMath>
      <w:r w:rsidRPr="007B6FD4">
        <w:rPr>
          <w:rFonts w:cs="Times New Roman"/>
          <w:sz w:val="22"/>
          <w:lang w:eastAsia="ko-KR"/>
        </w:rPr>
        <w:t xml:space="preserve"> and </w:t>
      </w:r>
      <m:oMath>
        <m:r>
          <w:rPr>
            <w:rFonts w:ascii="Cambria Math" w:hAnsi="Cambria Math" w:cs="Times New Roman"/>
            <w:sz w:val="22"/>
            <w:lang w:eastAsia="ko-KR"/>
          </w:rPr>
          <m:t>ω</m:t>
        </m:r>
      </m:oMath>
      <w:r w:rsidRPr="007B6FD4">
        <w:rPr>
          <w:rFonts w:cs="Times New Roman"/>
          <w:sz w:val="22"/>
          <w:lang w:eastAsia="ko-KR"/>
        </w:rPr>
        <w:t xml:space="preserve"> are </w:t>
      </w:r>
      <w:r w:rsidR="00531599" w:rsidRPr="007B6FD4">
        <w:rPr>
          <w:rFonts w:cs="Times New Roman"/>
          <w:sz w:val="22"/>
          <w:lang w:eastAsia="ko-KR"/>
        </w:rPr>
        <w:t>removed</w:t>
      </w:r>
      <w:r w:rsidRPr="007B6FD4">
        <w:rPr>
          <w:rFonts w:cs="Times New Roman"/>
          <w:sz w:val="22"/>
          <w:lang w:eastAsia="ko-KR"/>
        </w:rPr>
        <w:t xml:space="preserve"> by the error correcting code techniques used </w:t>
      </w:r>
      <w:proofErr w:type="gramStart"/>
      <w:r w:rsidRPr="007B6FD4">
        <w:rPr>
          <w:rFonts w:cs="Times New Roman"/>
          <w:sz w:val="22"/>
          <w:lang w:eastAsia="ko-KR"/>
        </w:rPr>
        <w:t xml:space="preserve">in </w:t>
      </w:r>
      <w:proofErr w:type="gramEnd"/>
      <m:oMath>
        <m:r>
          <w:rPr>
            <w:rFonts w:ascii="Cambria Math" w:hAnsi="Cambria Math" w:cs="Times New Roman"/>
            <w:sz w:val="22"/>
            <w:lang w:eastAsia="ko-KR"/>
          </w:rPr>
          <m:t>f</m:t>
        </m:r>
      </m:oMath>
      <w:r w:rsidRPr="007B6FD4">
        <w:rPr>
          <w:rFonts w:cs="Times New Roman"/>
          <w:sz w:val="22"/>
          <w:lang w:eastAsia="ko-KR"/>
        </w:rPr>
        <w:t>.</w:t>
      </w:r>
    </w:p>
    <w:p w:rsidR="00656A40" w:rsidRPr="007B6FD4" w:rsidRDefault="009B38E6" w:rsidP="006A1F3B">
      <w:pPr>
        <w:keepNext/>
        <w:spacing w:line="420" w:lineRule="auto"/>
        <w:jc w:val="center"/>
      </w:pPr>
      <w:r w:rsidRPr="007B6FD4">
        <w:rPr>
          <w:noProof/>
          <w:lang w:eastAsia="ko-KR"/>
        </w:rPr>
        <w:lastRenderedPageBreak/>
        <w:drawing>
          <wp:inline distT="0" distB="0" distL="0" distR="0" wp14:anchorId="217658D7" wp14:editId="543AED79">
            <wp:extent cx="4392930" cy="1024260"/>
            <wp:effectExtent l="0" t="0" r="7620" b="4445"/>
            <wp:docPr id="48" name="Picture 48" descr="C:\Users\ThangHoang\Desktop\res\fuzzy commitment schem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Hoang\Desktop\res\fuzzy commitment scheme.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92930" cy="1024260"/>
                    </a:xfrm>
                    <a:prstGeom prst="rect">
                      <a:avLst/>
                    </a:prstGeom>
                    <a:noFill/>
                    <a:ln>
                      <a:noFill/>
                    </a:ln>
                  </pic:spPr>
                </pic:pic>
              </a:graphicData>
            </a:graphic>
          </wp:inline>
        </w:drawing>
      </w:r>
    </w:p>
    <w:p w:rsidR="009B38E6" w:rsidRPr="007B6FD4" w:rsidRDefault="00656A40" w:rsidP="00656A40">
      <w:pPr>
        <w:pStyle w:val="Caption"/>
        <w:jc w:val="center"/>
        <w:rPr>
          <w:rFonts w:cs="Times New Roman"/>
          <w:color w:val="auto"/>
        </w:rPr>
      </w:pPr>
      <w:bookmarkStart w:id="13" w:name="_Toc369193736"/>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3</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1</w:t>
      </w:r>
      <w:r w:rsidR="0071345E" w:rsidRPr="007B6FD4">
        <w:rPr>
          <w:b/>
          <w:color w:val="auto"/>
        </w:rPr>
        <w:fldChar w:fldCharType="end"/>
      </w:r>
      <w:r w:rsidRPr="007B6FD4">
        <w:rPr>
          <w:color w:val="auto"/>
        </w:rPr>
        <w:t xml:space="preserve"> The fuzzy commitment scheme proposed by A. </w:t>
      </w:r>
      <w:proofErr w:type="spellStart"/>
      <w:r w:rsidRPr="007B6FD4">
        <w:rPr>
          <w:color w:val="auto"/>
        </w:rPr>
        <w:t>Juels</w:t>
      </w:r>
      <w:proofErr w:type="spellEnd"/>
      <w:r w:rsidRPr="007B6FD4">
        <w:rPr>
          <w:color w:val="auto"/>
        </w:rPr>
        <w:t xml:space="preserve"> [36]</w:t>
      </w:r>
      <w:bookmarkEnd w:id="13"/>
    </w:p>
    <w:p w:rsidR="003A1E76" w:rsidRPr="007B6FD4" w:rsidRDefault="004B4FD6" w:rsidP="00A84D74">
      <w:pPr>
        <w:pStyle w:val="Heading3"/>
      </w:pPr>
      <w:r>
        <w:t>Modeling and Discovering Human Activity and Behaviors</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The random error correcting codes used in our system is BCH codes that were discovered independently by Bose and Ray-</w:t>
      </w:r>
      <w:proofErr w:type="spellStart"/>
      <w:r w:rsidRPr="007B6FD4">
        <w:rPr>
          <w:rFonts w:cs="Times New Roman"/>
          <w:sz w:val="22"/>
          <w:lang w:eastAsia="ko-KR"/>
        </w:rPr>
        <w:t>Chaudhuri</w:t>
      </w:r>
      <w:proofErr w:type="spellEnd"/>
      <w:r w:rsidRPr="007B6FD4">
        <w:rPr>
          <w:rFonts w:cs="Times New Roman"/>
          <w:sz w:val="22"/>
          <w:lang w:eastAsia="ko-KR"/>
        </w:rPr>
        <w:t xml:space="preserve"> [</w:t>
      </w:r>
      <w:r w:rsidR="00656A40" w:rsidRPr="007B6FD4">
        <w:rPr>
          <w:rFonts w:cs="Times New Roman"/>
          <w:sz w:val="22"/>
          <w:lang w:eastAsia="ko-KR"/>
        </w:rPr>
        <w:t>47</w:t>
      </w:r>
      <w:r w:rsidRPr="007B6FD4">
        <w:rPr>
          <w:rFonts w:cs="Times New Roman"/>
          <w:sz w:val="22"/>
          <w:lang w:eastAsia="ko-KR"/>
        </w:rPr>
        <w:t xml:space="preserve">] and by </w:t>
      </w:r>
      <w:proofErr w:type="spellStart"/>
      <w:r w:rsidRPr="007B6FD4">
        <w:rPr>
          <w:rFonts w:cs="Times New Roman"/>
          <w:sz w:val="22"/>
          <w:lang w:eastAsia="ko-KR"/>
        </w:rPr>
        <w:t>Hocquenghem</w:t>
      </w:r>
      <w:proofErr w:type="spellEnd"/>
      <w:r w:rsidRPr="007B6FD4">
        <w:rPr>
          <w:rFonts w:cs="Times New Roman"/>
          <w:sz w:val="22"/>
          <w:lang w:eastAsia="ko-KR"/>
        </w:rPr>
        <w:t xml:space="preserve"> [</w:t>
      </w:r>
      <w:r w:rsidR="00656A40" w:rsidRPr="007B6FD4">
        <w:rPr>
          <w:rFonts w:cs="Times New Roman"/>
          <w:sz w:val="22"/>
          <w:lang w:eastAsia="ko-KR"/>
        </w:rPr>
        <w:t>48</w:t>
      </w:r>
      <w:r w:rsidRPr="007B6FD4">
        <w:rPr>
          <w:rFonts w:cs="Times New Roman"/>
          <w:sz w:val="22"/>
          <w:lang w:eastAsia="ko-KR"/>
        </w:rPr>
        <w:t xml:space="preserve">]. BCH Codes, like many other digital codes, are used to encode a vector </w:t>
      </w:r>
      <w:r w:rsidR="00E40439" w:rsidRPr="007B6FD4">
        <w:rPr>
          <w:rFonts w:cs="Times New Roman"/>
          <w:sz w:val="22"/>
          <w:lang w:eastAsia="ko-KR"/>
        </w:rPr>
        <w:t>information</w:t>
      </w:r>
      <w:r w:rsidRPr="007B6FD4">
        <w:rPr>
          <w:rFonts w:cs="Times New Roman"/>
          <w:sz w:val="22"/>
          <w:lang w:eastAsia="ko-KR"/>
        </w:rPr>
        <w:t xml:space="preserve"> message </w:t>
      </w:r>
      <m:oMath>
        <m:r>
          <w:rPr>
            <w:rFonts w:ascii="Cambria Math" w:hAnsi="Cambria Math" w:cs="Times New Roman"/>
            <w:sz w:val="22"/>
            <w:lang w:eastAsia="ko-KR"/>
          </w:rPr>
          <m:t>m =</m:t>
        </m:r>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1</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k-1</m:t>
                </m:r>
              </m:sub>
            </m:sSub>
          </m:e>
        </m:d>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(the cryptographic key in this study) into a codeword vector </w:t>
      </w:r>
      <m:oMath>
        <m:r>
          <w:rPr>
            <w:rFonts w:ascii="Cambria Math" w:hAnsi="Cambria Math" w:cs="Times New Roman"/>
            <w:sz w:val="22"/>
            <w:lang w:eastAsia="ko-KR"/>
          </w:rPr>
          <m:t>c=</m:t>
        </m:r>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1</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-1</m:t>
                </m:r>
              </m:sub>
            </m:sSub>
          </m:e>
        </m:d>
      </m:oMath>
      <w:r w:rsidRPr="007B6FD4">
        <w:rPr>
          <w:rFonts w:cs="Times New Roman"/>
          <w:sz w:val="22"/>
          <w:lang w:eastAsia="ko-KR"/>
        </w:rPr>
        <w:t xml:space="preserve"> of le</w:t>
      </w:r>
      <w:proofErr w:type="spellStart"/>
      <w:r w:rsidRPr="007B6FD4">
        <w:rPr>
          <w:rFonts w:cs="Times New Roman"/>
          <w:sz w:val="22"/>
          <w:lang w:eastAsia="ko-KR"/>
        </w:rPr>
        <w:t>ngth</w:t>
      </w:r>
      <w:proofErr w:type="spellEnd"/>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BCH codes are the generation of Hamming codes for multiple error correction. It </w:t>
      </w:r>
      <w:r w:rsidR="00656A40" w:rsidRPr="007B6FD4">
        <w:rPr>
          <w:rFonts w:cs="Times New Roman"/>
          <w:sz w:val="22"/>
          <w:lang w:eastAsia="ko-KR"/>
        </w:rPr>
        <w:t>could be defined over any field</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F</m:t>
            </m:r>
          </m:e>
          <m:sub>
            <m:r>
              <w:rPr>
                <w:rFonts w:ascii="Cambria Math" w:hAnsi="Cambria Math" w:cs="Times New Roman"/>
                <w:sz w:val="22"/>
                <w:lang w:eastAsia="ko-KR"/>
              </w:rPr>
              <m:t>p</m:t>
            </m:r>
          </m:sub>
        </m:sSub>
      </m:oMath>
      <w:r w:rsidRPr="007B6FD4">
        <w:rPr>
          <w:rFonts w:cs="Times New Roman"/>
          <w:sz w:val="22"/>
          <w:lang w:eastAsia="ko-KR"/>
        </w:rPr>
        <w:t>. However in this work, we only focus on usin</w:t>
      </w:r>
      <w:r w:rsidR="001B63D6" w:rsidRPr="007B6FD4">
        <w:rPr>
          <w:rFonts w:cs="Times New Roman"/>
          <w:sz w:val="22"/>
          <w:lang w:eastAsia="ko-KR"/>
        </w:rPr>
        <w:t>g binary BCH codes over Galois F</w:t>
      </w:r>
      <w:r w:rsidRPr="007B6FD4">
        <w:rPr>
          <w:rFonts w:cs="Times New Roman"/>
          <w:sz w:val="22"/>
          <w:lang w:eastAsia="ko-KR"/>
        </w:rPr>
        <w:t xml:space="preserve">ield with </w:t>
      </w:r>
      <m:oMath>
        <m:r>
          <w:rPr>
            <w:rFonts w:ascii="Cambria Math" w:hAnsi="Cambria Math" w:cs="Times New Roman"/>
            <w:sz w:val="22"/>
            <w:lang w:eastAsia="ko-KR"/>
          </w:rPr>
          <m:t>p = 2</m:t>
        </m:r>
      </m:oMath>
      <w:r w:rsidRPr="007B6FD4">
        <w:rPr>
          <w:rFonts w:cs="Times New Roman"/>
          <w:sz w:val="22"/>
          <w:lang w:eastAsia="ko-KR"/>
        </w:rPr>
        <w:t xml:space="preserve"> in which, code sym</w:t>
      </w:r>
      <w:proofErr w:type="spellStart"/>
      <w:r w:rsidR="00656A40" w:rsidRPr="007B6FD4">
        <w:rPr>
          <w:rFonts w:cs="Times New Roman"/>
          <w:sz w:val="22"/>
          <w:lang w:eastAsia="ko-KR"/>
        </w:rPr>
        <w:t>bols</w:t>
      </w:r>
      <w:proofErr w:type="spellEnd"/>
      <w:r w:rsidR="00656A40" w:rsidRPr="007B6FD4">
        <w:rPr>
          <w:rFonts w:cs="Times New Roman"/>
          <w:sz w:val="22"/>
          <w:lang w:eastAsia="ko-KR"/>
        </w:rPr>
        <w:t xml:space="preserve"> are represented by bits of</w:t>
      </w:r>
      <m:oMath>
        <m:r>
          <w:rPr>
            <w:rFonts w:ascii="Cambria Math" w:hAnsi="Cambria Math" w:cs="Times New Roman"/>
            <w:sz w:val="22"/>
            <w:lang w:eastAsia="ko-KR"/>
          </w:rPr>
          <m:t xml:space="preserve"> {0,1}</m:t>
        </m:r>
      </m:oMath>
      <w:r w:rsidRPr="007B6FD4">
        <w:rPr>
          <w:rFonts w:cs="Times New Roman"/>
          <w:sz w:val="22"/>
          <w:lang w:eastAsia="ko-KR"/>
        </w:rPr>
        <w:t xml:space="preserve">. </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hint="eastAsia"/>
          <w:sz w:val="22"/>
          <w:lang w:eastAsia="ko-KR"/>
        </w:rPr>
        <w:t>For any positive int</w:t>
      </w:r>
      <w:r w:rsidR="008272D8" w:rsidRPr="007B6FD4">
        <w:rPr>
          <w:rFonts w:cs="Times New Roman"/>
          <w:sz w:val="22"/>
          <w:lang w:eastAsia="ko-KR"/>
        </w:rPr>
        <w:t>e</w:t>
      </w:r>
      <w:r w:rsidRPr="007B6FD4">
        <w:rPr>
          <w:rFonts w:cs="Times New Roman" w:hint="eastAsia"/>
          <w:sz w:val="22"/>
          <w:lang w:eastAsia="ko-KR"/>
        </w:rPr>
        <w:t xml:space="preserve">ger </w:t>
      </w:r>
      <m:oMath>
        <m:r>
          <w:rPr>
            <w:rFonts w:ascii="Cambria Math" w:hAnsi="Cambria Math" w:cs="Times New Roman" w:hint="eastAsia"/>
            <w:sz w:val="22"/>
            <w:lang w:eastAsia="ko-KR"/>
          </w:rPr>
          <m:t xml:space="preserve">v </m:t>
        </m:r>
        <m:d>
          <m:dPr>
            <m:ctrlPr>
              <w:rPr>
                <w:rFonts w:ascii="Cambria Math" w:hAnsi="Cambria Math" w:cs="Times New Roman"/>
                <w:i/>
                <w:sz w:val="22"/>
                <w:lang w:eastAsia="ko-KR"/>
              </w:rPr>
            </m:ctrlPr>
          </m:dPr>
          <m:e>
            <m:r>
              <w:rPr>
                <w:rFonts w:ascii="Cambria Math" w:hAnsi="Cambria Math" w:cs="Times New Roman" w:hint="eastAsia"/>
                <w:sz w:val="22"/>
                <w:lang w:eastAsia="ko-KR"/>
              </w:rPr>
              <m:t>v</m:t>
            </m:r>
            <m:r>
              <w:rPr>
                <w:rFonts w:ascii="Cambria Math" w:hAnsi="Cambria Math" w:cs="Times New Roman" w:hint="eastAsia"/>
                <w:sz w:val="22"/>
                <w:lang w:eastAsia="ko-KR"/>
              </w:rPr>
              <m:t>≥</m:t>
            </m:r>
            <m:r>
              <w:rPr>
                <w:rFonts w:ascii="Cambria Math" w:hAnsi="Cambria Math" w:cs="Times New Roman" w:hint="eastAsia"/>
                <w:sz w:val="22"/>
                <w:lang w:eastAsia="ko-KR"/>
              </w:rPr>
              <m:t>3</m:t>
            </m:r>
          </m:e>
        </m:d>
      </m:oMath>
      <w:r w:rsidR="00656A40" w:rsidRPr="007B6FD4">
        <w:rPr>
          <w:rFonts w:cs="Times New Roman" w:hint="eastAsia"/>
          <w:sz w:val="22"/>
          <w:lang w:eastAsia="ko-KR"/>
        </w:rPr>
        <w:t xml:space="preserve"> and</w:t>
      </w:r>
      <m:oMath>
        <m:r>
          <w:rPr>
            <w:rFonts w:ascii="Cambria Math" w:hAnsi="Cambria Math" w:cs="Times New Roman"/>
            <w:sz w:val="22"/>
            <w:lang w:eastAsia="ko-KR"/>
          </w:rPr>
          <m:t xml:space="preserve"> </m:t>
        </m:r>
        <m:r>
          <w:rPr>
            <w:rFonts w:ascii="Cambria Math" w:hAnsi="Cambria Math" w:cs="Times New Roman" w:hint="eastAsia"/>
            <w:sz w:val="22"/>
            <w:lang w:eastAsia="ko-KR"/>
          </w:rPr>
          <m:t xml:space="preserve">t </m:t>
        </m:r>
        <m:d>
          <m:dPr>
            <m:ctrlPr>
              <w:rPr>
                <w:rFonts w:ascii="Cambria Math" w:hAnsi="Cambria Math" w:cs="Times New Roman"/>
                <w:i/>
                <w:sz w:val="22"/>
                <w:lang w:eastAsia="ko-KR"/>
              </w:rPr>
            </m:ctrlPr>
          </m:dPr>
          <m:e>
            <m:r>
              <w:rPr>
                <w:rFonts w:ascii="Cambria Math" w:hAnsi="Cambria Math" w:cs="Times New Roman" w:hint="eastAsia"/>
                <w:sz w:val="22"/>
                <w:lang w:eastAsia="ko-KR"/>
              </w:rPr>
              <m:t>t&lt;</m:t>
            </m:r>
            <m:sSup>
              <m:sSupPr>
                <m:ctrlPr>
                  <w:rPr>
                    <w:rFonts w:ascii="Cambria Math" w:hAnsi="Cambria Math" w:cs="Times New Roman"/>
                    <w:i/>
                    <w:sz w:val="22"/>
                    <w:lang w:eastAsia="ko-KR"/>
                  </w:rPr>
                </m:ctrlPr>
              </m:sSupPr>
              <m:e>
                <m:r>
                  <w:rPr>
                    <w:rFonts w:ascii="Cambria Math" w:hAnsi="Cambria Math" w:cs="Times New Roman" w:hint="eastAsia"/>
                    <w:sz w:val="22"/>
                    <w:lang w:eastAsia="ko-KR"/>
                  </w:rPr>
                  <m:t>2</m:t>
                </m:r>
              </m:e>
              <m:sup>
                <m:r>
                  <w:rPr>
                    <w:rFonts w:ascii="Cambria Math" w:hAnsi="Cambria Math" w:cs="Times New Roman" w:hint="eastAsia"/>
                    <w:sz w:val="22"/>
                    <w:lang w:eastAsia="ko-KR"/>
                  </w:rPr>
                  <m:t>v</m:t>
                </m:r>
                <m:r>
                  <w:rPr>
                    <w:rFonts w:ascii="Cambria Math" w:eastAsia="MS Gothic" w:hAnsi="Cambria Math" w:cs="MS Gothic" w:hint="eastAsia"/>
                    <w:sz w:val="22"/>
                    <w:lang w:eastAsia="ko-KR"/>
                  </w:rPr>
                  <m:t>-</m:t>
                </m:r>
                <m:r>
                  <w:rPr>
                    <w:rFonts w:ascii="Cambria Math" w:hAnsi="Cambria Math" w:cs="Times New Roman" w:hint="eastAsia"/>
                    <w:sz w:val="22"/>
                    <w:lang w:eastAsia="ko-KR"/>
                  </w:rPr>
                  <m:t>1</m:t>
                </m:r>
              </m:sup>
            </m:sSup>
          </m:e>
        </m:d>
      </m:oMath>
      <w:r w:rsidRPr="007B6FD4">
        <w:rPr>
          <w:rFonts w:cs="Times New Roman" w:hint="eastAsia"/>
          <w:sz w:val="22"/>
          <w:lang w:eastAsia="ko-KR"/>
        </w:rPr>
        <w:t xml:space="preserve">, </w:t>
      </w:r>
      <w:proofErr w:type="gramStart"/>
      <w:r w:rsidRPr="007B6FD4">
        <w:rPr>
          <w:rFonts w:cs="Times New Roman" w:hint="eastAsia"/>
          <w:sz w:val="22"/>
          <w:lang w:eastAsia="ko-KR"/>
        </w:rPr>
        <w:t>there</w:t>
      </w:r>
      <w:proofErr w:type="gramEnd"/>
      <w:r w:rsidRPr="007B6FD4">
        <w:rPr>
          <w:rFonts w:cs="Times New Roman" w:hint="eastAsia"/>
          <w:sz w:val="22"/>
          <w:lang w:eastAsia="ko-KR"/>
        </w:rPr>
        <w:t xml:space="preserve"> exists a binay BCH code with length </w:t>
      </w:r>
      <m:oMath>
        <m:sSub>
          <m:sSubPr>
            <m:ctrlPr>
              <w:rPr>
                <w:rFonts w:ascii="Cambria Math" w:hAnsi="Cambria Math" w:cs="Times New Roman"/>
                <w:i/>
                <w:sz w:val="22"/>
                <w:lang w:eastAsia="ko-KR"/>
              </w:rPr>
            </m:ctrlPr>
          </m:sSubPr>
          <m:e>
            <m:r>
              <w:rPr>
                <w:rFonts w:ascii="Cambria Math" w:hAnsi="Cambria Math" w:cs="Times New Roman" w:hint="eastAsia"/>
                <w:sz w:val="22"/>
                <w:lang w:eastAsia="ko-KR"/>
              </w:rPr>
              <m:t>n</m:t>
            </m:r>
            <m:ctrlPr>
              <w:rPr>
                <w:rFonts w:ascii="Cambria Math" w:hAnsi="Cambria Math" w:cs="Times New Roman" w:hint="eastAsia"/>
                <w:i/>
                <w:sz w:val="22"/>
                <w:lang w:eastAsia="ko-KR"/>
              </w:rPr>
            </m:ctrlPr>
          </m:e>
          <m:sub>
            <m:r>
              <w:rPr>
                <w:rFonts w:ascii="Cambria Math" w:hAnsi="Cambria Math" w:cs="Times New Roman" w:hint="eastAsia"/>
                <w:sz w:val="22"/>
                <w:lang w:eastAsia="ko-KR"/>
              </w:rPr>
              <m:t>c</m:t>
            </m:r>
          </m:sub>
        </m:sSub>
      </m:oMath>
      <w:r w:rsidRPr="007B6FD4">
        <w:rPr>
          <w:rFonts w:cs="Times New Roman" w:hint="eastAsia"/>
          <w:sz w:val="22"/>
          <w:lang w:eastAsia="ko-KR"/>
        </w:rPr>
        <w:t xml:space="preserve"> and minimum dista</w:t>
      </w:r>
      <w:proofErr w:type="spellStart"/>
      <w:r w:rsidR="006D35E9" w:rsidRPr="007B6FD4">
        <w:rPr>
          <w:rFonts w:cs="Times New Roman" w:hint="eastAsia"/>
          <w:sz w:val="22"/>
          <w:lang w:eastAsia="ko-KR"/>
        </w:rPr>
        <w:t>nce</w:t>
      </w:r>
      <w:proofErr w:type="spellEnd"/>
      <w:r w:rsidR="006D35E9" w:rsidRPr="007B6FD4">
        <w:rPr>
          <w:rFonts w:cs="Times New Roman"/>
          <w:sz w:val="22"/>
          <w:lang w:eastAsia="ko-KR"/>
        </w:rPr>
        <w:t xml:space="preserve"> </w:t>
      </w:r>
      <m:oMath>
        <m:sSub>
          <m:sSubPr>
            <m:ctrlPr>
              <w:rPr>
                <w:rFonts w:ascii="Cambria Math" w:hAnsi="Cambria Math"/>
                <w:i/>
                <w:sz w:val="22"/>
                <w:lang w:val="vi-VN"/>
              </w:rPr>
            </m:ctrlPr>
          </m:sSubPr>
          <m:e>
            <m:r>
              <w:rPr>
                <w:rFonts w:ascii="Cambria Math" w:hAnsi="Cambria Math"/>
                <w:sz w:val="22"/>
                <w:lang w:val="vi-VN"/>
              </w:rPr>
              <m:t>d</m:t>
            </m:r>
          </m:e>
          <m:sub>
            <m:r>
              <w:rPr>
                <w:rFonts w:ascii="Cambria Math" w:hAnsi="Cambria Math"/>
                <w:sz w:val="22"/>
                <w:lang w:val="vi-VN"/>
              </w:rPr>
              <m:t>min</m:t>
            </m:r>
          </m:sub>
        </m:sSub>
      </m:oMath>
      <w:r w:rsidRPr="007B6FD4">
        <w:rPr>
          <w:rFonts w:cs="Times New Roman" w:hint="eastAsia"/>
          <w:sz w:val="22"/>
          <w:lang w:eastAsia="ko-KR"/>
        </w:rPr>
        <w:t xml:space="preserve"> such that</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D677A0" w:rsidRPr="007B6FD4" w:rsidTr="000A32AB">
        <w:tc>
          <w:tcPr>
            <w:tcW w:w="7380" w:type="dxa"/>
            <w:vAlign w:val="center"/>
          </w:tcPr>
          <w:p w:rsidR="00D677A0" w:rsidRPr="007B6FD4" w:rsidRDefault="00C721B3" w:rsidP="00D677A0">
            <w:pPr>
              <w:spacing w:line="420" w:lineRule="auto"/>
              <w:ind w:firstLineChars="193" w:firstLine="425"/>
              <w:jc w:val="center"/>
              <w:rPr>
                <w:rFonts w:cs="Times New Roman"/>
                <w:lang w:eastAsia="ko-KR"/>
              </w:rPr>
            </w:pPr>
            <m:oMathPara>
              <m:oMath>
                <m:sSub>
                  <m:sSubPr>
                    <m:ctrlPr>
                      <w:rPr>
                        <w:rFonts w:ascii="Cambria Math" w:hAnsi="Cambria Math" w:cs="Times New Roman"/>
                        <w:i/>
                        <w:lang w:eastAsia="ko-KR"/>
                      </w:rPr>
                    </m:ctrlPr>
                  </m:sSubPr>
                  <m:e>
                    <m:r>
                      <w:rPr>
                        <w:rFonts w:ascii="Cambria Math" w:hAnsi="Cambria Math" w:cs="Times New Roman" w:hint="eastAsia"/>
                        <w:lang w:eastAsia="ko-KR"/>
                      </w:rPr>
                      <m:t>n</m:t>
                    </m:r>
                    <m:ctrlPr>
                      <w:rPr>
                        <w:rFonts w:ascii="Cambria Math" w:hAnsi="Cambria Math" w:cs="Times New Roman" w:hint="eastAsia"/>
                        <w:i/>
                        <w:lang w:eastAsia="ko-KR"/>
                      </w:rPr>
                    </m:ctrlPr>
                  </m:e>
                  <m:sub>
                    <m:r>
                      <w:rPr>
                        <w:rFonts w:ascii="Cambria Math" w:hAnsi="Cambria Math" w:cs="Times New Roman" w:hint="eastAsia"/>
                        <w:lang w:eastAsia="ko-KR"/>
                      </w:rPr>
                      <m:t>c</m:t>
                    </m:r>
                  </m:sub>
                </m:sSub>
                <m:r>
                  <w:rPr>
                    <w:rFonts w:ascii="Cambria Math" w:hAnsi="Cambria Math" w:cs="Times New Roman" w:hint="eastAsia"/>
                    <w:lang w:eastAsia="ko-KR"/>
                  </w:rPr>
                  <m:t xml:space="preserve">  = </m:t>
                </m:r>
                <m:sSup>
                  <m:sSupPr>
                    <m:ctrlPr>
                      <w:rPr>
                        <w:rFonts w:ascii="Cambria Math" w:hAnsi="Cambria Math" w:cs="Times New Roman"/>
                        <w:i/>
                        <w:lang w:eastAsia="ko-KR"/>
                      </w:rPr>
                    </m:ctrlPr>
                  </m:sSupPr>
                  <m:e>
                    <m:r>
                      <w:rPr>
                        <w:rFonts w:ascii="Cambria Math" w:hAnsi="Cambria Math" w:cs="Times New Roman" w:hint="eastAsia"/>
                        <w:lang w:eastAsia="ko-KR"/>
                      </w:rPr>
                      <m:t>2</m:t>
                    </m:r>
                  </m:e>
                  <m:sup>
                    <m:r>
                      <w:rPr>
                        <w:rFonts w:ascii="Cambria Math" w:hAnsi="Cambria Math" w:cs="Times New Roman" w:hint="eastAsia"/>
                        <w:lang w:eastAsia="ko-KR"/>
                      </w:rPr>
                      <m:t>m</m:t>
                    </m:r>
                  </m:sup>
                </m:sSup>
                <m:r>
                  <w:rPr>
                    <w:rFonts w:ascii="Cambria Math" w:hAnsi="Cambria Math" w:cs="Times New Roman" w:hint="eastAsia"/>
                    <w:lang w:eastAsia="ko-KR"/>
                  </w:rPr>
                  <m:t xml:space="preserve">  </m:t>
                </m:r>
                <m:r>
                  <w:rPr>
                    <w:rFonts w:ascii="Cambria Math" w:eastAsia="MS Gothic" w:hAnsi="Cambria Math" w:cs="MS Gothic" w:hint="eastAsia"/>
                    <w:lang w:eastAsia="ko-KR"/>
                  </w:rPr>
                  <m:t>-</m:t>
                </m:r>
                <m:r>
                  <w:rPr>
                    <w:rFonts w:ascii="Cambria Math" w:hAnsi="Cambria Math" w:cs="Times New Roman" w:hint="eastAsia"/>
                    <w:lang w:eastAsia="ko-KR"/>
                  </w:rPr>
                  <m:t xml:space="preserve">1,     </m:t>
                </m:r>
                <m:sSub>
                  <m:sSubPr>
                    <m:ctrlPr>
                      <w:rPr>
                        <w:rFonts w:ascii="Cambria Math" w:hAnsi="Cambria Math"/>
                        <w:lang w:val="vi-VN"/>
                      </w:rPr>
                    </m:ctrlPr>
                  </m:sSubPr>
                  <m:e>
                    <m:r>
                      <w:rPr>
                        <w:rFonts w:ascii="Cambria Math" w:hAnsi="Cambria Math"/>
                        <w:lang w:val="vi-VN"/>
                      </w:rPr>
                      <m:t>d</m:t>
                    </m:r>
                  </m:e>
                  <m:sub>
                    <m:r>
                      <w:rPr>
                        <w:rFonts w:ascii="Cambria Math" w:hAnsi="Cambria Math"/>
                        <w:lang w:val="vi-VN"/>
                      </w:rPr>
                      <m:t>min</m:t>
                    </m:r>
                  </m:sub>
                </m:sSub>
                <m:r>
                  <w:rPr>
                    <w:rFonts w:ascii="Cambria Math" w:hAnsi="Cambria Math" w:cs="Times New Roman" w:hint="eastAsia"/>
                    <w:lang w:eastAsia="ko-KR"/>
                  </w:rPr>
                  <m:t>≥</m:t>
                </m:r>
                <m:r>
                  <w:rPr>
                    <w:rFonts w:ascii="Cambria Math" w:hAnsi="Cambria Math" w:cs="Times New Roman" w:hint="eastAsia"/>
                    <w:lang w:eastAsia="ko-KR"/>
                  </w:rPr>
                  <m:t xml:space="preserve"> 2t+1</m:t>
                </m:r>
              </m:oMath>
            </m:oMathPara>
          </w:p>
        </w:tc>
        <w:tc>
          <w:tcPr>
            <w:tcW w:w="810" w:type="dxa"/>
            <w:vAlign w:val="center"/>
          </w:tcPr>
          <w:p w:rsidR="00D677A0" w:rsidRPr="007B6FD4" w:rsidRDefault="00D677A0"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m:oMath>
        <m:r>
          <w:rPr>
            <w:rFonts w:ascii="Cambria Math" w:hAnsi="Cambria Math" w:cs="Times New Roman"/>
            <w:sz w:val="22"/>
            <w:lang w:eastAsia="ko-KR"/>
          </w:rPr>
          <m:t>t</m:t>
        </m:r>
      </m:oMath>
      <w:r w:rsidRPr="007B6FD4">
        <w:rPr>
          <w:rFonts w:cs="Times New Roman"/>
          <w:sz w:val="22"/>
          <w:lang w:eastAsia="ko-KR"/>
        </w:rPr>
        <w:t xml:space="preserve"> is the maximum errors which could be corrected. In other word, this binary BCH code could correct up to</w:t>
      </w:r>
      <m:oMath>
        <m:r>
          <w:rPr>
            <w:rFonts w:ascii="Cambria Math" w:hAnsi="Cambria Math" w:cs="Times New Roman"/>
            <w:sz w:val="22"/>
            <w:lang w:eastAsia="ko-KR"/>
          </w:rPr>
          <m:t xml:space="preserve"> t</m:t>
        </m:r>
      </m:oMath>
      <w:r w:rsidRPr="007B6FD4">
        <w:rPr>
          <w:rFonts w:cs="Times New Roman"/>
          <w:sz w:val="22"/>
          <w:lang w:eastAsia="ko-KR"/>
        </w:rPr>
        <w:t xml:space="preserve"> errors in a block of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 xml:space="preserve">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 xml:space="preserve"> -1</m:t>
        </m:r>
      </m:oMath>
      <w:r w:rsidRPr="007B6FD4">
        <w:rPr>
          <w:rFonts w:cs="Times New Roman"/>
          <w:sz w:val="22"/>
          <w:lang w:eastAsia="ko-KR"/>
        </w:rPr>
        <w:t xml:space="preserve"> digits.</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Let </w:t>
      </w:r>
      <m:oMath>
        <m:r>
          <w:rPr>
            <w:rFonts w:ascii="Cambria Math" w:hAnsi="Cambria Math" w:cs="Times New Roman"/>
            <w:sz w:val="22"/>
            <w:lang w:eastAsia="ko-KR"/>
          </w:rPr>
          <m:t>α</m:t>
        </m:r>
      </m:oMath>
      <w:r w:rsidRPr="007B6FD4">
        <w:rPr>
          <w:rFonts w:cs="Times New Roman"/>
          <w:sz w:val="22"/>
          <w:lang w:eastAsia="ko-KR"/>
        </w:rPr>
        <w:t xml:space="preserve"> be a pr</w:t>
      </w:r>
      <w:proofErr w:type="spellStart"/>
      <w:r w:rsidR="00656A40" w:rsidRPr="007B6FD4">
        <w:rPr>
          <w:rFonts w:cs="Times New Roman"/>
          <w:sz w:val="22"/>
          <w:lang w:eastAsia="ko-KR"/>
        </w:rPr>
        <w:t>imitive</w:t>
      </w:r>
      <w:proofErr w:type="spellEnd"/>
      <w:r w:rsidR="00656A40" w:rsidRPr="007B6FD4">
        <w:rPr>
          <w:rFonts w:cs="Times New Roman"/>
          <w:sz w:val="22"/>
          <w:lang w:eastAsia="ko-KR"/>
        </w:rPr>
        <w:t xml:space="preserve"> element in Galois Field</w:t>
      </w:r>
      <m:oMath>
        <m:r>
          <w:rPr>
            <w:rFonts w:ascii="Cambria Math" w:hAnsi="Cambria Math" w:cs="Times New Roman"/>
            <w:sz w:val="22"/>
            <w:lang w:eastAsia="ko-KR"/>
          </w:rPr>
          <m:t xml:space="preserve"> GF</m:t>
        </m:r>
        <m:d>
          <m:dPr>
            <m:ctrlPr>
              <w:rPr>
                <w:rFonts w:ascii="Cambria Math" w:hAnsi="Cambria Math" w:cs="Times New Roman"/>
                <w:i/>
                <w:sz w:val="22"/>
                <w:lang w:eastAsia="ko-KR"/>
              </w:rPr>
            </m:ctrlPr>
          </m:dPr>
          <m:e>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v</m:t>
                </m:r>
              </m:sup>
            </m:sSup>
          </m:e>
        </m:d>
      </m:oMath>
      <w:r w:rsidRPr="007B6FD4">
        <w:rPr>
          <w:rFonts w:cs="Times New Roman"/>
          <w:sz w:val="22"/>
          <w:lang w:eastAsia="ko-KR"/>
        </w:rPr>
        <w:t xml:space="preserve">. The minimal polynomial of </w:t>
      </w:r>
      <m:oMath>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oMath>
      <w:r w:rsidRPr="007B6FD4">
        <w:rPr>
          <w:rFonts w:cs="Times New Roman"/>
          <w:sz w:val="22"/>
          <w:lang w:eastAsia="ko-KR"/>
        </w:rPr>
        <w:t xml:space="preserve">over </w:t>
      </w:r>
      <w:proofErr w:type="gramStart"/>
      <w:r w:rsidRPr="007B6FD4">
        <w:rPr>
          <w:rFonts w:cs="Times New Roman"/>
          <w:sz w:val="22"/>
          <w:lang w:eastAsia="ko-KR"/>
        </w:rPr>
        <w:t>GF(</w:t>
      </w:r>
      <w:proofErr w:type="gramEnd"/>
      <w:r w:rsidRPr="007B6FD4">
        <w:rPr>
          <w:rFonts w:cs="Times New Roman"/>
          <w:sz w:val="22"/>
          <w:lang w:eastAsia="ko-KR"/>
        </w:rPr>
        <w:t xml:space="preserve">2) is denoted as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Φ</m:t>
            </m:r>
          </m:e>
          <m:sub>
            <m:r>
              <w:rPr>
                <w:rFonts w:ascii="Cambria Math" w:hAnsi="Cambria Math" w:cs="Times New Roman"/>
                <w:sz w:val="22"/>
                <w:lang w:eastAsia="ko-KR"/>
              </w:rPr>
              <m:t>i</m:t>
            </m:r>
          </m:sub>
        </m:sSub>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xml:space="preserve">.  The generator polynomial </w:t>
      </w:r>
      <m:oMath>
        <m:r>
          <w:rPr>
            <w:rFonts w:ascii="Cambria Math" w:hAnsi="Cambria Math" w:cs="Times New Roman"/>
            <w:sz w:val="22"/>
            <w:lang w:eastAsia="ko-KR"/>
          </w:rPr>
          <m:t>g(X)</m:t>
        </m:r>
      </m:oMath>
      <w:r w:rsidRPr="007B6FD4">
        <w:rPr>
          <w:rFonts w:cs="Times New Roman"/>
          <w:sz w:val="22"/>
          <w:lang w:eastAsia="ko-KR"/>
        </w:rPr>
        <w:t xml:space="preserve"> of </w:t>
      </w:r>
      <m:oMath>
        <m:r>
          <w:rPr>
            <w:rFonts w:ascii="Cambria Math" w:hAnsi="Cambria Math" w:cs="Times New Roman"/>
            <w:sz w:val="22"/>
            <w:lang w:eastAsia="ko-KR"/>
          </w:rPr>
          <m:t>t</m:t>
        </m:r>
      </m:oMath>
      <w:r w:rsidRPr="007B6FD4">
        <w:rPr>
          <w:rFonts w:cs="Times New Roman"/>
          <w:sz w:val="22"/>
          <w:lang w:eastAsia="ko-KR"/>
        </w:rPr>
        <w:t xml:space="preserve">-error correcting BCH code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is the Least Common Multiple (</w:t>
      </w:r>
      <m:oMath>
        <m:r>
          <m:rPr>
            <m:sty m:val="p"/>
          </m:rPr>
          <w:rPr>
            <w:rFonts w:ascii="Cambria Math" w:hAnsi="Cambria Math" w:cs="Times New Roman"/>
            <w:sz w:val="22"/>
            <w:lang w:eastAsia="ko-KR"/>
          </w:rPr>
          <m:t>LCM</m:t>
        </m:r>
      </m:oMath>
      <w:r w:rsidRPr="007B6FD4">
        <w:rPr>
          <w:rFonts w:cs="Times New Roman"/>
          <w:sz w:val="22"/>
          <w:lang w:eastAsia="ko-KR"/>
        </w:rPr>
        <w:t xml:space="preserve">) of the minimal polynimals of </w:t>
      </w:r>
      <m:oMath>
        <m:sSubSup>
          <m:sSubSupPr>
            <m:ctrlPr>
              <w:rPr>
                <w:rFonts w:ascii="Cambria Math" w:hAnsi="Cambria Math" w:cs="Times New Roman"/>
                <w:i/>
                <w:sz w:val="22"/>
                <w:lang w:eastAsia="ko-KR"/>
              </w:rPr>
            </m:ctrlPr>
          </m:sSubSupPr>
          <m:e>
            <m:d>
              <m:dPr>
                <m:begChr m:val="{"/>
                <m:endChr m:val="}"/>
                <m:ctrlPr>
                  <w:rPr>
                    <w:rFonts w:ascii="Cambria Math" w:hAnsi="Cambria Math" w:cs="Times New Roman"/>
                    <w:i/>
                    <w:sz w:val="22"/>
                    <w:lang w:eastAsia="ko-KR"/>
                  </w:rPr>
                </m:ctrlPr>
              </m:dPr>
              <m:e>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e>
            </m:d>
          </m:e>
          <m:sub>
            <m:r>
              <w:rPr>
                <w:rFonts w:ascii="Cambria Math" w:hAnsi="Cambria Math" w:cs="Times New Roman"/>
                <w:sz w:val="22"/>
                <w:lang w:eastAsia="ko-KR"/>
              </w:rPr>
              <m:t>i=1</m:t>
            </m:r>
          </m:sub>
          <m:sup>
            <m:r>
              <w:rPr>
                <w:rFonts w:ascii="Cambria Math" w:hAnsi="Cambria Math" w:cs="Times New Roman"/>
                <w:sz w:val="22"/>
                <w:lang w:eastAsia="ko-KR"/>
              </w:rPr>
              <m:t>2t</m:t>
            </m:r>
          </m:sup>
        </m:sSubSup>
      </m:oMath>
      <w:r w:rsidRPr="007B6FD4">
        <w:rPr>
          <w:rFonts w:cs="Times New Roman"/>
          <w:sz w:val="22"/>
          <w:lang w:eastAsia="ko-KR"/>
        </w:rPr>
        <w:t xml:space="preserve">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D677A0" w:rsidRPr="007B6FD4" w:rsidTr="000A32AB">
        <w:tc>
          <w:tcPr>
            <w:tcW w:w="7380" w:type="dxa"/>
            <w:vAlign w:val="center"/>
          </w:tcPr>
          <w:p w:rsidR="00D677A0" w:rsidRPr="007B6FD4" w:rsidRDefault="006E1323" w:rsidP="00D677A0">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w:lastRenderedPageBreak/>
                  <m:t xml:space="preserve">g(X)= </m:t>
                </m:r>
                <m:r>
                  <m:rPr>
                    <m:sty m:val="p"/>
                  </m:rPr>
                  <w:rPr>
                    <w:rFonts w:ascii="Cambria Math" w:hAnsi="Cambria Math" w:cs="Times New Roman"/>
                    <w:lang w:eastAsia="ko-KR"/>
                  </w:rPr>
                  <m:t>LCM</m:t>
                </m:r>
                <m:d>
                  <m:dPr>
                    <m:ctrlPr>
                      <w:rPr>
                        <w:rFonts w:ascii="Cambria Math" w:hAnsi="Cambria Math" w:cs="Times New Roman"/>
                        <w:i/>
                        <w:lang w:eastAsia="ko-KR"/>
                      </w:rPr>
                    </m:ctrlPr>
                  </m:dPr>
                  <m:e>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1</m:t>
                        </m:r>
                      </m:sub>
                    </m:sSub>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2</m:t>
                        </m:r>
                      </m:sub>
                    </m:sSub>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2t</m:t>
                        </m:r>
                      </m:sub>
                    </m:sSub>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X</m:t>
                        </m:r>
                      </m:e>
                    </m:d>
                  </m:e>
                </m:d>
              </m:oMath>
            </m:oMathPara>
          </w:p>
        </w:tc>
        <w:tc>
          <w:tcPr>
            <w:tcW w:w="810" w:type="dxa"/>
            <w:vAlign w:val="center"/>
          </w:tcPr>
          <w:p w:rsidR="00D677A0" w:rsidRPr="007B6FD4" w:rsidRDefault="00D677A0"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If </w:t>
      </w:r>
      <m:oMath>
        <m:r>
          <w:rPr>
            <w:rFonts w:ascii="Cambria Math" w:hAnsi="Cambria Math" w:cs="Times New Roman"/>
            <w:sz w:val="22"/>
            <w:lang w:eastAsia="ko-KR"/>
          </w:rPr>
          <m:t>i</m:t>
        </m:r>
      </m:oMath>
      <w:r w:rsidRPr="007B6FD4">
        <w:rPr>
          <w:rFonts w:cs="Times New Roman"/>
          <w:sz w:val="22"/>
          <w:lang w:eastAsia="ko-KR"/>
        </w:rPr>
        <w:t xml:space="preserve"> is even, </w:t>
      </w:r>
      <m:oMath>
        <m:r>
          <w:rPr>
            <w:rFonts w:ascii="Cambria Math" w:hAnsi="Cambria Math" w:cs="Times New Roman"/>
            <w:sz w:val="22"/>
            <w:lang w:eastAsia="ko-KR"/>
          </w:rPr>
          <m:t>i</m:t>
        </m:r>
      </m:oMath>
      <w:r w:rsidRPr="007B6FD4">
        <w:rPr>
          <w:rFonts w:cs="Times New Roman"/>
          <w:sz w:val="22"/>
          <w:lang w:eastAsia="ko-KR"/>
        </w:rPr>
        <w:t xml:space="preserve"> could be expressed as </w:t>
      </w:r>
      <m:oMath>
        <m:r>
          <w:rPr>
            <w:rFonts w:ascii="Cambria Math" w:hAnsi="Cambria Math" w:cs="Times New Roman"/>
            <w:sz w:val="22"/>
            <w:lang w:eastAsia="ko-KR"/>
          </w:rPr>
          <m:t>i = i’</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l</m:t>
            </m:r>
          </m:sup>
        </m:sSup>
      </m:oMath>
      <w:r w:rsidRPr="007B6FD4">
        <w:rPr>
          <w:rFonts w:cs="Times New Roman"/>
          <w:sz w:val="22"/>
          <w:lang w:eastAsia="ko-KR"/>
        </w:rPr>
        <w:t xml:space="preserve"> where </w:t>
      </w:r>
      <m:oMath>
        <m:r>
          <w:rPr>
            <w:rFonts w:ascii="Cambria Math" w:hAnsi="Cambria Math" w:cs="Times New Roman"/>
            <w:sz w:val="22"/>
            <w:lang w:eastAsia="ko-KR"/>
          </w:rPr>
          <m:t>i’</m:t>
        </m:r>
      </m:oMath>
      <w:r w:rsidRPr="007B6FD4">
        <w:rPr>
          <w:rFonts w:cs="Times New Roman"/>
          <w:sz w:val="22"/>
          <w:lang w:eastAsia="ko-KR"/>
        </w:rPr>
        <w:t xml:space="preserve"> is odd </w:t>
      </w:r>
      <w:proofErr w:type="gramStart"/>
      <w:r w:rsidRPr="007B6FD4">
        <w:rPr>
          <w:rFonts w:cs="Times New Roman"/>
          <w:sz w:val="22"/>
          <w:lang w:eastAsia="ko-KR"/>
        </w:rPr>
        <w:t xml:space="preserve">and </w:t>
      </w:r>
      <w:proofErr w:type="gramEnd"/>
      <m:oMath>
        <m:r>
          <w:rPr>
            <w:rFonts w:ascii="Cambria Math" w:hAnsi="Cambria Math" w:cs="Times New Roman"/>
            <w:sz w:val="22"/>
            <w:lang w:eastAsia="ko-KR"/>
          </w:rPr>
          <m:t>l&gt;1</m:t>
        </m:r>
      </m:oMath>
      <w:r w:rsidRPr="007B6FD4">
        <w:rPr>
          <w:rFonts w:cs="Times New Roman"/>
          <w:sz w:val="22"/>
          <w:lang w:eastAsia="ko-KR"/>
        </w:rPr>
        <w:t xml:space="preserve">. Then </w:t>
      </w:r>
      <m:oMath>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r>
          <w:rPr>
            <w:rFonts w:ascii="Cambria Math" w:hAnsi="Cambria Math" w:cs="Times New Roman"/>
            <w:sz w:val="22"/>
            <w:lang w:eastAsia="ko-KR"/>
          </w:rPr>
          <m:t xml:space="preserve"> = </m:t>
        </m:r>
        <m:sSup>
          <m:sSupPr>
            <m:ctrlPr>
              <w:rPr>
                <w:rFonts w:ascii="Cambria Math" w:hAnsi="Cambria Math" w:cs="Times New Roman"/>
                <w:i/>
                <w:sz w:val="22"/>
                <w:lang w:eastAsia="ko-KR"/>
              </w:rPr>
            </m:ctrlPr>
          </m:sSupPr>
          <m:e>
            <m:d>
              <m:dPr>
                <m:ctrlPr>
                  <w:rPr>
                    <w:rFonts w:ascii="Cambria Math" w:hAnsi="Cambria Math" w:cs="Times New Roman"/>
                    <w:i/>
                    <w:sz w:val="22"/>
                    <w:lang w:eastAsia="ko-KR"/>
                  </w:rPr>
                </m:ctrlPr>
              </m:dPr>
              <m:e>
                <m:r>
                  <w:rPr>
                    <w:rFonts w:ascii="Cambria Math" w:hAnsi="Cambria Math" w:cs="Times New Roman"/>
                    <w:sz w:val="22"/>
                    <w:lang w:eastAsia="ko-KR"/>
                  </w:rPr>
                  <m:t>α</m:t>
                </m:r>
              </m:e>
            </m:d>
          </m:e>
          <m:sup>
            <m:r>
              <w:rPr>
                <w:rFonts w:ascii="Cambria Math" w:hAnsi="Cambria Math" w:cs="Times New Roman"/>
                <w:sz w:val="22"/>
                <w:lang w:eastAsia="ko-KR"/>
              </w:rPr>
              <m:t>2l</m:t>
            </m:r>
          </m:sup>
        </m:sSup>
      </m:oMath>
      <w:r w:rsidRPr="007B6FD4">
        <w:rPr>
          <w:rFonts w:cs="Times New Roman"/>
          <w:sz w:val="22"/>
          <w:lang w:eastAsia="ko-KR"/>
        </w:rPr>
        <w:t xml:space="preserve"> is a conjugate </w:t>
      </w:r>
      <w:proofErr w:type="gramStart"/>
      <w:r w:rsidRPr="007B6FD4">
        <w:rPr>
          <w:rFonts w:cs="Times New Roman"/>
          <w:sz w:val="22"/>
          <w:lang w:eastAsia="ko-KR"/>
        </w:rPr>
        <w:t xml:space="preserve">of </w:t>
      </w:r>
      <w:proofErr w:type="gramEnd"/>
      <m:oMath>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oMath>
      <w:r w:rsidRPr="007B6FD4">
        <w:rPr>
          <w:rFonts w:cs="Times New Roman"/>
          <w:sz w:val="22"/>
          <w:lang w:eastAsia="ko-KR"/>
        </w:rPr>
        <w:t xml:space="preserve">. </w:t>
      </w:r>
      <w:proofErr w:type="gramStart"/>
      <w:r w:rsidRPr="007B6FD4">
        <w:rPr>
          <w:rFonts w:cs="Times New Roman"/>
          <w:sz w:val="22"/>
          <w:lang w:eastAsia="ko-KR"/>
        </w:rPr>
        <w:t xml:space="preserve">Therefore </w:t>
      </w:r>
      <w:proofErr w:type="gramEnd"/>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Φ</m:t>
            </m:r>
          </m:e>
          <m:sub>
            <m:r>
              <w:rPr>
                <w:rFonts w:ascii="Cambria Math" w:hAnsi="Cambria Math" w:cs="Times New Roman"/>
                <w:sz w:val="22"/>
                <w:lang w:eastAsia="ko-KR"/>
              </w:rPr>
              <m:t>i</m:t>
            </m:r>
          </m:sub>
        </m:sSub>
        <m:d>
          <m:dPr>
            <m:ctrlPr>
              <w:rPr>
                <w:rFonts w:ascii="Cambria Math" w:hAnsi="Cambria Math" w:cs="Times New Roman"/>
                <w:i/>
                <w:sz w:val="22"/>
                <w:lang w:eastAsia="ko-KR"/>
              </w:rPr>
            </m:ctrlPr>
          </m:dPr>
          <m:e>
            <m:r>
              <w:rPr>
                <w:rFonts w:ascii="Cambria Math" w:hAnsi="Cambria Math" w:cs="Times New Roman"/>
                <w:sz w:val="22"/>
                <w:lang w:eastAsia="ko-KR"/>
              </w:rPr>
              <m:t>X</m:t>
            </m:r>
          </m:e>
        </m:d>
        <m:r>
          <w:rPr>
            <w:rFonts w:ascii="Cambria Math" w:hAnsi="Cambria Math" w:cs="Times New Roman"/>
            <w:sz w:val="22"/>
            <w:lang w:eastAsia="ko-KR"/>
          </w:rPr>
          <m:t>=</m:t>
        </m:r>
        <m:sSub>
          <m:sSubPr>
            <m:ctrlPr>
              <w:rPr>
                <w:rFonts w:ascii="Cambria Math" w:hAnsi="Cambria Math" w:cs="Times New Roman"/>
                <w:lang w:eastAsia="ko-KR"/>
              </w:rPr>
            </m:ctrlPr>
          </m:sSubPr>
          <m:e>
            <m:r>
              <m:rPr>
                <m:sty m:val="p"/>
              </m:rPr>
              <w:rPr>
                <w:rFonts w:ascii="Cambria Math" w:hAnsi="Cambria Math" w:cs="Times New Roman"/>
                <w:sz w:val="22"/>
                <w:lang w:eastAsia="ko-KR"/>
              </w:rPr>
              <m:t>Φ</m:t>
            </m:r>
            <m:ctrlPr>
              <w:rPr>
                <w:rFonts w:ascii="Cambria Math" w:hAnsi="Cambria Math" w:cs="Times New Roman"/>
                <w:i/>
                <w:lang w:eastAsia="ko-KR"/>
              </w:rPr>
            </m:ctrlPr>
          </m:e>
          <m:sub>
            <m:r>
              <w:rPr>
                <w:rFonts w:ascii="Cambria Math" w:hAnsi="Cambria Math" w:cs="Times New Roman"/>
                <w:sz w:val="22"/>
                <w:lang w:eastAsia="ko-KR"/>
              </w:rPr>
              <m:t>i'</m:t>
            </m:r>
            <m:ctrlPr>
              <w:rPr>
                <w:rFonts w:ascii="Cambria Math" w:hAnsi="Cambria Math" w:cs="Times New Roman"/>
                <w:i/>
                <w:lang w:eastAsia="ko-KR"/>
              </w:rPr>
            </m:ctrlPr>
          </m:sub>
        </m:sSub>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w:t>
      </w:r>
      <w:r w:rsidR="00886384" w:rsidRPr="007B6FD4">
        <w:rPr>
          <w:rFonts w:cs="Times New Roman"/>
          <w:sz w:val="22"/>
          <w:lang w:eastAsia="ko-KR"/>
        </w:rPr>
        <w:t>3.3</w:t>
      </w:r>
      <w:r w:rsidRPr="007B6FD4">
        <w:rPr>
          <w:rFonts w:cs="Times New Roman"/>
          <w:sz w:val="22"/>
          <w:lang w:eastAsia="ko-KR"/>
        </w:rPr>
        <w:t>) is equivalent to</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E85843">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g</m:t>
                </m:r>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 xml:space="preserve">= </m:t>
                </m:r>
                <m:r>
                  <m:rPr>
                    <m:sty m:val="p"/>
                  </m:rPr>
                  <w:rPr>
                    <w:rFonts w:ascii="Cambria Math" w:hAnsi="Cambria Math" w:cs="Times New Roman"/>
                    <w:lang w:eastAsia="ko-KR"/>
                  </w:rPr>
                  <m:t>LCM</m:t>
                </m:r>
                <m:d>
                  <m:dPr>
                    <m:ctrlPr>
                      <w:rPr>
                        <w:rFonts w:ascii="Cambria Math" w:hAnsi="Cambria Math" w:cs="Times New Roman"/>
                        <w:i/>
                        <w:lang w:eastAsia="ko-KR"/>
                      </w:rPr>
                    </m:ctrlPr>
                  </m:dPr>
                  <m:e>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1</m:t>
                        </m:r>
                      </m:sub>
                    </m:sSub>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3</m:t>
                        </m:r>
                      </m:sub>
                    </m:sSub>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2t-1</m:t>
                        </m:r>
                      </m:sub>
                    </m:sSub>
                    <m:d>
                      <m:dPr>
                        <m:ctrlPr>
                          <w:rPr>
                            <w:rFonts w:ascii="Cambria Math" w:hAnsi="Cambria Math" w:cs="Times New Roman"/>
                            <w:i/>
                            <w:lang w:eastAsia="ko-KR"/>
                          </w:rPr>
                        </m:ctrlPr>
                      </m:dPr>
                      <m:e>
                        <m:r>
                          <w:rPr>
                            <w:rFonts w:ascii="Cambria Math" w:hAnsi="Cambria Math" w:cs="Times New Roman"/>
                            <w:lang w:eastAsia="ko-KR"/>
                          </w:rPr>
                          <m:t>X</m:t>
                        </m:r>
                      </m:e>
                    </m:d>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The information block length of </w:t>
      </w:r>
      <m:oMath>
        <m:r>
          <w:rPr>
            <w:rFonts w:ascii="Cambria Math" w:hAnsi="Cambria Math" w:cs="Times New Roman"/>
            <w:sz w:val="22"/>
            <w:lang w:eastAsia="ko-KR"/>
          </w:rPr>
          <m:t>k</m:t>
        </m:r>
      </m:oMath>
      <w:r w:rsidRPr="007B6FD4">
        <w:rPr>
          <w:rFonts w:cs="Times New Roman"/>
          <w:sz w:val="22"/>
          <w:lang w:eastAsia="ko-KR"/>
        </w:rPr>
        <w:t xml:space="preserve"> is determined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0A32AB">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 xml:space="preserve">k = </m:t>
                </m:r>
                <m:sSub>
                  <m:sSubPr>
                    <m:ctrlPr>
                      <w:rPr>
                        <w:rFonts w:ascii="Cambria Math" w:hAnsi="Cambria Math" w:cs="Times New Roman"/>
                        <w:i/>
                        <w:lang w:eastAsia="ko-KR"/>
                      </w:rPr>
                    </m:ctrlPr>
                  </m:sSubPr>
                  <m:e>
                    <m:r>
                      <w:rPr>
                        <w:rFonts w:ascii="Cambria Math" w:hAnsi="Cambria Math" w:cs="Times New Roman"/>
                        <w:lang w:eastAsia="ko-KR"/>
                      </w:rPr>
                      <m:t>n</m:t>
                    </m:r>
                  </m:e>
                  <m:sub>
                    <m:r>
                      <w:rPr>
                        <w:rFonts w:ascii="Cambria Math" w:hAnsi="Cambria Math" w:cs="Times New Roman"/>
                        <w:lang w:eastAsia="ko-KR"/>
                      </w:rPr>
                      <m:t>c</m:t>
                    </m:r>
                  </m:sub>
                </m:sSub>
                <m:r>
                  <w:rPr>
                    <w:rFonts w:ascii="Cambria Math" w:hAnsi="Cambria Math" w:cs="Times New Roman"/>
                    <w:lang w:eastAsia="ko-KR"/>
                  </w:rPr>
                  <m:t xml:space="preserve"> –</m:t>
                </m:r>
                <m:func>
                  <m:funcPr>
                    <m:ctrlPr>
                      <w:rPr>
                        <w:rFonts w:ascii="Cambria Math" w:hAnsi="Cambria Math" w:cs="Times New Roman"/>
                        <w:i/>
                        <w:lang w:eastAsia="ko-KR"/>
                      </w:rPr>
                    </m:ctrlPr>
                  </m:funcPr>
                  <m:fName>
                    <m:r>
                      <m:rPr>
                        <m:sty m:val="p"/>
                      </m:rPr>
                      <w:rPr>
                        <w:rFonts w:ascii="Cambria Math" w:hAnsi="Cambria Math" w:cs="Times New Roman"/>
                        <w:lang w:eastAsia="ko-KR"/>
                      </w:rPr>
                      <m:t>deg</m:t>
                    </m:r>
                  </m:fName>
                  <m:e>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g</m:t>
                        </m:r>
                        <m:d>
                          <m:dPr>
                            <m:ctrlPr>
                              <w:rPr>
                                <w:rFonts w:ascii="Cambria Math" w:hAnsi="Cambria Math" w:cs="Times New Roman"/>
                                <w:i/>
                                <w:lang w:eastAsia="ko-KR"/>
                              </w:rPr>
                            </m:ctrlPr>
                          </m:dPr>
                          <m:e>
                            <m:r>
                              <w:rPr>
                                <w:rFonts w:ascii="Cambria Math" w:hAnsi="Cambria Math" w:cs="Times New Roman"/>
                                <w:lang w:eastAsia="ko-KR"/>
                              </w:rPr>
                              <m:t>X</m:t>
                            </m:r>
                          </m:e>
                        </m:d>
                      </m:e>
                    </m:d>
                  </m:e>
                </m:func>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5</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The </w:t>
      </w:r>
      <w:r w:rsidR="00840B9D" w:rsidRPr="007B6FD4">
        <w:rPr>
          <w:rFonts w:cs="Times New Roman"/>
          <w:sz w:val="22"/>
          <w:lang w:eastAsia="ko-KR"/>
        </w:rPr>
        <w:t>minimum</w:t>
      </w:r>
      <w:r w:rsidRPr="007B6FD4">
        <w:rPr>
          <w:rFonts w:cs="Times New Roman"/>
          <w:sz w:val="22"/>
          <w:lang w:eastAsia="ko-KR"/>
        </w:rPr>
        <w:t xml:space="preserve"> distance </w:t>
      </w:r>
      <m:oMath>
        <m:sSub>
          <m:sSubPr>
            <m:ctrlPr>
              <w:rPr>
                <w:rFonts w:ascii="Cambria Math" w:hAnsi="Cambria Math"/>
                <w:i/>
                <w:sz w:val="22"/>
                <w:lang w:val="vi-VN"/>
              </w:rPr>
            </m:ctrlPr>
          </m:sSubPr>
          <m:e>
            <m:r>
              <w:rPr>
                <w:rFonts w:ascii="Cambria Math" w:hAnsi="Cambria Math"/>
                <w:sz w:val="22"/>
                <w:lang w:val="vi-VN"/>
              </w:rPr>
              <m:t>d</m:t>
            </m:r>
          </m:e>
          <m:sub>
            <m:r>
              <w:rPr>
                <w:rFonts w:ascii="Cambria Math" w:hAnsi="Cambria Math"/>
                <w:sz w:val="22"/>
                <w:lang w:val="vi-VN"/>
              </w:rPr>
              <m:t>min</m:t>
            </m:r>
          </m:sub>
        </m:sSub>
      </m:oMath>
      <w:r w:rsidR="00840B9D" w:rsidRPr="007B6FD4">
        <w:rPr>
          <w:sz w:val="20"/>
          <w:lang w:val="vi-VN"/>
        </w:rPr>
        <w:t xml:space="preserve"> </w:t>
      </w:r>
      <w:r w:rsidRPr="007B6FD4">
        <w:rPr>
          <w:rFonts w:cs="Times New Roman"/>
          <w:sz w:val="22"/>
          <w:lang w:eastAsia="ko-KR"/>
        </w:rPr>
        <w:t>is determined by the weight of the generator polynomial</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C721B3" w:rsidP="00E85843">
            <w:pPr>
              <w:spacing w:line="420" w:lineRule="auto"/>
              <w:ind w:firstLineChars="193" w:firstLine="425"/>
              <w:jc w:val="center"/>
              <w:rPr>
                <w:rFonts w:cs="Times New Roman"/>
                <w:lang w:eastAsia="ko-KR"/>
              </w:rPr>
            </w:pPr>
            <m:oMathPara>
              <m:oMath>
                <m:sSub>
                  <m:sSubPr>
                    <m:ctrlPr>
                      <w:rPr>
                        <w:rFonts w:ascii="Cambria Math" w:hAnsi="Cambria Math"/>
                        <w:lang w:val="vi-VN"/>
                      </w:rPr>
                    </m:ctrlPr>
                  </m:sSubPr>
                  <m:e>
                    <m:r>
                      <w:rPr>
                        <w:rFonts w:ascii="Cambria Math" w:hAnsi="Cambria Math"/>
                        <w:lang w:val="vi-VN"/>
                      </w:rPr>
                      <m:t>d</m:t>
                    </m:r>
                  </m:e>
                  <m:sub>
                    <m:r>
                      <w:rPr>
                        <w:rFonts w:ascii="Cambria Math" w:hAnsi="Cambria Math"/>
                        <w:lang w:val="vi-VN"/>
                      </w:rPr>
                      <m:t>min</m:t>
                    </m:r>
                  </m:sub>
                </m:sSub>
                <m:r>
                  <m:rPr>
                    <m:sty m:val="p"/>
                  </m:rPr>
                  <w:rPr>
                    <w:rFonts w:ascii="Cambria Math" w:hAnsi="Cambria Math"/>
                    <w:lang w:val="vi-VN"/>
                  </w:rPr>
                  <m:t xml:space="preserve"> = weight</m:t>
                </m:r>
                <m:d>
                  <m:dPr>
                    <m:ctrlPr>
                      <w:rPr>
                        <w:rFonts w:ascii="Cambria Math" w:hAnsi="Cambria Math"/>
                        <w:lang w:val="vi-VN"/>
                      </w:rPr>
                    </m:ctrlPr>
                  </m:dPr>
                  <m:e>
                    <m:r>
                      <w:rPr>
                        <w:rFonts w:ascii="Cambria Math" w:hAnsi="Cambria Math"/>
                        <w:lang w:val="vi-VN"/>
                      </w:rPr>
                      <m:t>g</m:t>
                    </m:r>
                    <m:d>
                      <m:dPr>
                        <m:ctrlPr>
                          <w:rPr>
                            <w:rFonts w:ascii="Cambria Math" w:hAnsi="Cambria Math"/>
                            <w:lang w:val="vi-VN"/>
                          </w:rPr>
                        </m:ctrlPr>
                      </m:dPr>
                      <m:e>
                        <m:r>
                          <w:rPr>
                            <w:rFonts w:ascii="Cambria Math" w:hAnsi="Cambria Math"/>
                            <w:lang w:val="vi-VN"/>
                          </w:rPr>
                          <m:t>x</m:t>
                        </m:r>
                      </m:e>
                    </m:d>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6</w:t>
            </w:r>
            <w:r w:rsidRPr="007B6FD4">
              <w:rPr>
                <w:rFonts w:cs="Times New Roman"/>
                <w:color w:val="auto"/>
              </w:rPr>
              <w:fldChar w:fldCharType="end"/>
            </w:r>
            <w:r w:rsidRPr="007B6FD4">
              <w:rPr>
                <w:rFonts w:cs="Times New Roman"/>
                <w:color w:val="auto"/>
              </w:rPr>
              <w:t>)</w:t>
            </w:r>
          </w:p>
        </w:tc>
      </w:tr>
    </w:tbl>
    <w:p w:rsidR="00A84D74" w:rsidRPr="007B6FD4" w:rsidRDefault="00A84D74" w:rsidP="00A46288">
      <w:pPr>
        <w:spacing w:line="420" w:lineRule="auto"/>
        <w:ind w:firstLineChars="193" w:firstLine="425"/>
        <w:rPr>
          <w:rFonts w:cs="Times New Roman"/>
          <w:sz w:val="22"/>
          <w:lang w:eastAsia="ko-KR"/>
        </w:rPr>
      </w:pPr>
      <w:r w:rsidRPr="007B6FD4">
        <w:rPr>
          <w:rFonts w:cs="Times New Roman" w:hint="eastAsia"/>
          <w:sz w:val="22"/>
          <w:lang w:eastAsia="ko-KR"/>
        </w:rPr>
        <w:t xml:space="preserve">The encoding process of Binary BCH code could be summarized as follows. Given </w:t>
      </w:r>
      <w:proofErr w:type="spellStart"/>
      <w:r w:rsidRPr="007B6FD4">
        <w:rPr>
          <w:rFonts w:cs="Times New Roman" w:hint="eastAsia"/>
          <w:sz w:val="22"/>
          <w:lang w:eastAsia="ko-KR"/>
        </w:rPr>
        <w:t>a</w:t>
      </w:r>
      <w:proofErr w:type="spellEnd"/>
      <w:r w:rsidRPr="007B6FD4">
        <w:rPr>
          <w:rFonts w:cs="Times New Roman" w:hint="eastAsia"/>
          <w:sz w:val="22"/>
          <w:lang w:eastAsia="ko-KR"/>
        </w:rPr>
        <w:t xml:space="preserve"> information </w:t>
      </w:r>
      <w:proofErr w:type="gramStart"/>
      <w:r w:rsidRPr="007B6FD4">
        <w:rPr>
          <w:rFonts w:cs="Times New Roman" w:hint="eastAsia"/>
          <w:sz w:val="22"/>
          <w:lang w:eastAsia="ko-KR"/>
        </w:rPr>
        <w:t xml:space="preserve">message </w:t>
      </w:r>
      <w:proofErr w:type="gramEnd"/>
      <m:oMath>
        <m:r>
          <w:rPr>
            <w:rFonts w:ascii="Cambria Math" w:hAnsi="Cambria Math" w:cs="Times New Roman" w:hint="eastAsia"/>
            <w:sz w:val="22"/>
            <w:lang w:eastAsia="ko-KR"/>
          </w:rPr>
          <m:t xml:space="preserve">m = </m:t>
        </m:r>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hint="eastAsia"/>
                    <w:sz w:val="22"/>
                    <w:lang w:eastAsia="ko-KR"/>
                  </w:rPr>
                  <m:t>m</m:t>
                </m:r>
              </m:e>
              <m:sub>
                <m:r>
                  <w:rPr>
                    <w:rFonts w:ascii="Cambria Math" w:hAnsi="Cambria Math" w:cs="Times New Roman" w:hint="eastAsia"/>
                    <w:sz w:val="22"/>
                    <w:lang w:eastAsia="ko-KR"/>
                  </w:rPr>
                  <m:t>0</m:t>
                </m:r>
              </m:sub>
            </m:sSub>
            <m:r>
              <w:rPr>
                <w:rFonts w:ascii="Cambria Math" w:hAnsi="Cambria Math" w:cs="Times New Roman" w:hint="eastAsia"/>
                <w:sz w:val="22"/>
                <w:lang w:eastAsia="ko-KR"/>
              </w:rPr>
              <m:t>,</m:t>
            </m:r>
            <m:sSub>
              <m:sSubPr>
                <m:ctrlPr>
                  <w:rPr>
                    <w:rFonts w:ascii="Cambria Math" w:hAnsi="Cambria Math" w:cs="Times New Roman"/>
                    <w:i/>
                    <w:sz w:val="22"/>
                    <w:lang w:eastAsia="ko-KR"/>
                  </w:rPr>
                </m:ctrlPr>
              </m:sSubPr>
              <m:e>
                <m:r>
                  <w:rPr>
                    <w:rFonts w:ascii="Cambria Math" w:hAnsi="Cambria Math" w:cs="Times New Roman" w:hint="eastAsia"/>
                    <w:sz w:val="22"/>
                    <w:lang w:eastAsia="ko-KR"/>
                  </w:rPr>
                  <m:t>m</m:t>
                </m:r>
              </m:e>
              <m:sub>
                <m:r>
                  <w:rPr>
                    <w:rFonts w:ascii="Cambria Math" w:hAnsi="Cambria Math" w:cs="Times New Roman" w:hint="eastAsia"/>
                    <w:sz w:val="22"/>
                    <w:lang w:eastAsia="ko-KR"/>
                  </w:rPr>
                  <m:t>1</m:t>
                </m:r>
              </m:sub>
            </m:sSub>
            <m:r>
              <w:rPr>
                <w:rFonts w:ascii="Cambria Math" w:hAnsi="Cambria Math" w:cs="Times New Roman" w:hint="eastAsia"/>
                <w:sz w:val="22"/>
                <w:lang w:eastAsia="ko-KR"/>
              </w:rPr>
              <m:t>,</m:t>
            </m:r>
            <m:r>
              <w:rPr>
                <w:rFonts w:ascii="Cambria Math" w:hAnsi="Cambria Math" w:cs="Times New Roman"/>
                <w:sz w:val="22"/>
                <w:lang w:eastAsia="ko-KR"/>
              </w:rPr>
              <m:t>…</m:t>
            </m:r>
            <m:r>
              <w:rPr>
                <w:rFonts w:ascii="Cambria Math" w:hAnsi="Cambria Math" w:cs="Times New Roman" w:hint="eastAsia"/>
                <w:sz w:val="22"/>
                <w:lang w:eastAsia="ko-KR"/>
              </w:rPr>
              <m:t>,</m:t>
            </m:r>
            <m:sSub>
              <m:sSubPr>
                <m:ctrlPr>
                  <w:rPr>
                    <w:rFonts w:ascii="Cambria Math" w:hAnsi="Cambria Math" w:cs="Times New Roman"/>
                    <w:i/>
                    <w:sz w:val="22"/>
                    <w:lang w:eastAsia="ko-KR"/>
                  </w:rPr>
                </m:ctrlPr>
              </m:sSubPr>
              <m:e>
                <m:r>
                  <w:rPr>
                    <w:rFonts w:ascii="Cambria Math" w:hAnsi="Cambria Math" w:cs="Times New Roman" w:hint="eastAsia"/>
                    <w:sz w:val="22"/>
                    <w:lang w:eastAsia="ko-KR"/>
                  </w:rPr>
                  <m:t>m</m:t>
                </m:r>
              </m:e>
              <m:sub>
                <m:r>
                  <w:rPr>
                    <w:rFonts w:ascii="Cambria Math" w:hAnsi="Cambria Math" w:cs="Times New Roman" w:hint="eastAsia"/>
                    <w:sz w:val="22"/>
                    <w:lang w:eastAsia="ko-KR"/>
                  </w:rPr>
                  <m:t>k</m:t>
                </m:r>
                <m:r>
                  <w:rPr>
                    <w:rFonts w:ascii="Cambria Math" w:eastAsia="MS Gothic" w:hAnsi="Cambria Math" w:cs="MS Gothic" w:hint="eastAsia"/>
                    <w:sz w:val="22"/>
                    <w:lang w:eastAsia="ko-KR"/>
                  </w:rPr>
                  <m:t>-</m:t>
                </m:r>
                <m:r>
                  <w:rPr>
                    <w:rFonts w:ascii="Cambria Math" w:hAnsi="Cambria Math" w:cs="Times New Roman" w:hint="eastAsia"/>
                    <w:sz w:val="22"/>
                    <w:lang w:eastAsia="ko-KR"/>
                  </w:rPr>
                  <m:t>1</m:t>
                </m:r>
              </m:sub>
            </m:sSub>
          </m:e>
        </m:d>
        <m:r>
          <w:rPr>
            <w:rFonts w:ascii="Cambria Math" w:hAnsi="Cambria Math" w:cs="Times New Roman" w:hint="eastAsia"/>
            <w:sz w:val="22"/>
            <w:lang w:eastAsia="ko-KR"/>
          </w:rPr>
          <m:t xml:space="preserve"> </m:t>
        </m:r>
        <m:r>
          <w:rPr>
            <w:rFonts w:ascii="Cambria Math" w:hAnsi="Cambria Math" w:cs="Times New Roman" w:hint="eastAsia"/>
            <w:sz w:val="22"/>
            <w:lang w:eastAsia="ko-KR"/>
          </w:rPr>
          <m:t>∈</m:t>
        </m:r>
        <m:r>
          <w:rPr>
            <w:rFonts w:ascii="Cambria Math" w:hAnsi="Cambria Math" w:cs="Times New Roman" w:hint="eastAsia"/>
            <w:sz w:val="22"/>
            <w:lang w:eastAsia="ko-KR"/>
          </w:rPr>
          <m:t xml:space="preserve"> </m:t>
        </m:r>
        <m:sSup>
          <m:sSupPr>
            <m:ctrlPr>
              <w:rPr>
                <w:rFonts w:ascii="Cambria Math" w:hAnsi="Cambria Math" w:cs="Times New Roman"/>
                <w:i/>
                <w:sz w:val="22"/>
                <w:lang w:eastAsia="ko-KR"/>
              </w:rPr>
            </m:ctrlPr>
          </m:sSupPr>
          <m:e>
            <m:d>
              <m:dPr>
                <m:begChr m:val="{"/>
                <m:endChr m:val="}"/>
                <m:ctrlPr>
                  <w:rPr>
                    <w:rFonts w:ascii="Cambria Math" w:hAnsi="Cambria Math" w:cs="Times New Roman"/>
                    <w:i/>
                    <w:sz w:val="22"/>
                    <w:lang w:eastAsia="ko-KR"/>
                  </w:rPr>
                </m:ctrlPr>
              </m:dPr>
              <m:e>
                <m:r>
                  <w:rPr>
                    <w:rFonts w:ascii="Cambria Math" w:hAnsi="Cambria Math" w:cs="Times New Roman" w:hint="eastAsia"/>
                    <w:sz w:val="22"/>
                    <w:lang w:eastAsia="ko-KR"/>
                  </w:rPr>
                  <m:t>0,1</m:t>
                </m:r>
              </m:e>
            </m:d>
          </m:e>
          <m:sup>
            <m:r>
              <w:rPr>
                <w:rFonts w:ascii="Cambria Math" w:hAnsi="Cambria Math" w:cs="Times New Roman" w:hint="eastAsia"/>
                <w:sz w:val="22"/>
                <w:lang w:eastAsia="ko-KR"/>
              </w:rPr>
              <m:t>k</m:t>
            </m:r>
          </m:sup>
        </m:sSup>
      </m:oMath>
      <w:r w:rsidRPr="007B6FD4">
        <w:rPr>
          <w:rFonts w:cs="Times New Roman" w:hint="eastAsia"/>
          <w:sz w:val="22"/>
          <w:lang w:eastAsia="ko-KR"/>
        </w:rPr>
        <w:t xml:space="preserve">. We express </w:t>
      </w:r>
      <m:oMath>
        <m:r>
          <w:rPr>
            <w:rFonts w:ascii="Cambria Math" w:hAnsi="Cambria Math" w:cs="Times New Roman" w:hint="eastAsia"/>
            <w:sz w:val="22"/>
            <w:lang w:eastAsia="ko-KR"/>
          </w:rPr>
          <m:t>m</m:t>
        </m:r>
      </m:oMath>
      <w:r w:rsidRPr="007B6FD4">
        <w:rPr>
          <w:rFonts w:cs="Times New Roman" w:hint="eastAsia"/>
          <w:sz w:val="22"/>
          <w:lang w:eastAsia="ko-KR"/>
        </w:rPr>
        <w:t xml:space="preserve"> in term of message polynomial </w:t>
      </w:r>
      <m:oMath>
        <m:r>
          <w:rPr>
            <w:rFonts w:ascii="Cambria Math" w:hAnsi="Cambria Math" w:cs="Times New Roman" w:hint="eastAsia"/>
            <w:sz w:val="22"/>
            <w:lang w:eastAsia="ko-KR"/>
          </w:rPr>
          <m:t>m(X)</m:t>
        </m:r>
      </m:oMath>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E02FA3">
            <w:pPr>
              <w:spacing w:line="420" w:lineRule="auto"/>
              <w:ind w:firstLineChars="193" w:firstLine="425"/>
              <w:jc w:val="center"/>
              <w:rPr>
                <w:rFonts w:cs="Times New Roman"/>
                <w:lang w:eastAsia="ko-KR"/>
              </w:rPr>
            </w:pPr>
            <m:oMathPara>
              <m:oMath>
                <m:r>
                  <w:rPr>
                    <w:rFonts w:ascii="Cambria Math" w:hAnsi="Cambria Math"/>
                    <w:lang w:val="vi-VN"/>
                  </w:rPr>
                  <m:t>m</m:t>
                </m:r>
                <m:d>
                  <m:dPr>
                    <m:ctrlPr>
                      <w:rPr>
                        <w:rFonts w:ascii="Cambria Math" w:hAnsi="Cambria Math"/>
                        <w:lang w:val="vi-VN"/>
                      </w:rPr>
                    </m:ctrlPr>
                  </m:dPr>
                  <m:e>
                    <m:r>
                      <w:rPr>
                        <w:rFonts w:ascii="Cambria Math" w:hAnsi="Cambria Math"/>
                        <w:lang w:val="vi-VN"/>
                      </w:rPr>
                      <m:t>X</m:t>
                    </m:r>
                  </m:e>
                </m:d>
                <m:r>
                  <m:rPr>
                    <m:sty m:val="p"/>
                  </m:rPr>
                  <w:rPr>
                    <w:rFonts w:ascii="Cambria Math" w:hAnsi="Cambria Math"/>
                    <w:lang w:val="vi-VN"/>
                  </w:rPr>
                  <m:t xml:space="preserve">= </m:t>
                </m:r>
                <m:sSub>
                  <m:sSubPr>
                    <m:ctrlPr>
                      <w:rPr>
                        <w:rFonts w:ascii="Cambria Math" w:hAnsi="Cambria Math"/>
                        <w:lang w:val="vi-VN"/>
                      </w:rPr>
                    </m:ctrlPr>
                  </m:sSubPr>
                  <m:e>
                    <m:r>
                      <w:rPr>
                        <w:rFonts w:ascii="Cambria Math" w:hAnsi="Cambria Math"/>
                        <w:lang w:val="vi-VN"/>
                      </w:rPr>
                      <m:t>m</m:t>
                    </m:r>
                  </m:e>
                  <m:sub>
                    <m:d>
                      <m:dPr>
                        <m:ctrlPr>
                          <w:rPr>
                            <w:rFonts w:ascii="Cambria Math" w:hAnsi="Cambria Math"/>
                            <w:lang w:val="vi-VN"/>
                          </w:rPr>
                        </m:ctrlPr>
                      </m:dPr>
                      <m:e>
                        <m:r>
                          <w:rPr>
                            <w:rFonts w:ascii="Cambria Math" w:hAnsi="Cambria Math"/>
                            <w:lang w:val="vi-VN"/>
                          </w:rPr>
                          <m:t>k</m:t>
                        </m:r>
                        <m:r>
                          <m:rPr>
                            <m:sty m:val="p"/>
                          </m:rPr>
                          <w:rPr>
                            <w:rFonts w:ascii="Cambria Math" w:hAnsi="Cambria Math"/>
                            <w:lang w:val="vi-VN"/>
                          </w:rPr>
                          <m:t>-1</m:t>
                        </m:r>
                      </m:e>
                    </m:d>
                  </m:sub>
                </m:sSub>
                <m:sSup>
                  <m:sSupPr>
                    <m:ctrlPr>
                      <w:rPr>
                        <w:rFonts w:ascii="Cambria Math" w:hAnsi="Cambria Math"/>
                        <w:lang w:val="vi-VN"/>
                      </w:rPr>
                    </m:ctrlPr>
                  </m:sSupPr>
                  <m:e>
                    <m:r>
                      <w:rPr>
                        <w:rFonts w:ascii="Cambria Math" w:hAnsi="Cambria Math"/>
                        <w:lang w:val="vi-VN"/>
                      </w:rPr>
                      <m:t>X</m:t>
                    </m:r>
                  </m:e>
                  <m:sup>
                    <m:r>
                      <w:rPr>
                        <w:rFonts w:ascii="Cambria Math" w:hAnsi="Cambria Math"/>
                        <w:lang w:val="vi-VN"/>
                      </w:rPr>
                      <m:t>k</m:t>
                    </m:r>
                    <m:r>
                      <m:rPr>
                        <m:sty m:val="p"/>
                      </m:rPr>
                      <w:rPr>
                        <w:rFonts w:ascii="Cambria Math" w:hAnsi="Cambria Math"/>
                        <w:lang w:val="vi-VN"/>
                      </w:rPr>
                      <m:t>-1</m:t>
                    </m:r>
                  </m:sup>
                </m:s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7</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Parameters including the length of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-1</m:t>
        </m:r>
      </m:oMath>
      <w:r w:rsidRPr="007B6FD4">
        <w:rPr>
          <w:rFonts w:cs="Times New Roman"/>
          <w:sz w:val="22"/>
          <w:lang w:eastAsia="ko-KR"/>
        </w:rPr>
        <w:t xml:space="preserve"> and the </w:t>
      </w:r>
      <m:oMath>
        <m:r>
          <w:rPr>
            <w:rFonts w:ascii="Cambria Math" w:hAnsi="Cambria Math" w:cs="Times New Roman"/>
            <w:sz w:val="22"/>
            <w:lang w:eastAsia="ko-KR"/>
          </w:rPr>
          <m:t>t</m:t>
        </m:r>
      </m:oMath>
      <w:r w:rsidRPr="007B6FD4">
        <w:rPr>
          <w:rFonts w:cs="Times New Roman"/>
          <w:sz w:val="22"/>
          <w:lang w:eastAsia="ko-KR"/>
        </w:rPr>
        <w:t xml:space="preserve">-error correcting code are pre-defined. Then, we generate the irreducible primitive polynomial of over </w:t>
      </w:r>
      <m:oMath>
        <m:r>
          <w:rPr>
            <w:rFonts w:ascii="Cambria Math" w:hAnsi="Cambria Math" w:cs="Times New Roman"/>
            <w:sz w:val="22"/>
            <w:lang w:eastAsia="ko-KR"/>
          </w:rPr>
          <m:t>GF(2)</m:t>
        </m:r>
      </m:oMath>
      <w:r w:rsidRPr="007B6FD4">
        <w:rPr>
          <w:rFonts w:cs="Times New Roman"/>
          <w:sz w:val="22"/>
          <w:lang w:eastAsia="ko-KR"/>
        </w:rPr>
        <w:t xml:space="preserve"> with the degree </w:t>
      </w:r>
      <w:proofErr w:type="gramStart"/>
      <w:r w:rsidRPr="007B6FD4">
        <w:rPr>
          <w:rFonts w:cs="Times New Roman"/>
          <w:sz w:val="22"/>
          <w:lang w:eastAsia="ko-KR"/>
        </w:rPr>
        <w:t xml:space="preserve">of </w:t>
      </w:r>
      <w:proofErr w:type="gramEnd"/>
      <m:oMath>
        <m:r>
          <w:rPr>
            <w:rFonts w:ascii="Cambria Math" w:hAnsi="Cambria Math" w:cs="Times New Roman"/>
            <w:sz w:val="22"/>
            <w:lang w:eastAsia="ko-KR"/>
          </w:rPr>
          <m:t>m</m:t>
        </m:r>
      </m:oMath>
      <w:r w:rsidRPr="007B6FD4">
        <w:rPr>
          <w:rFonts w:cs="Times New Roman"/>
          <w:sz w:val="22"/>
          <w:lang w:eastAsia="ko-KR"/>
        </w:rPr>
        <w:t xml:space="preserve">, and the primitive element </w:t>
      </w:r>
      <m:oMath>
        <m:r>
          <w:rPr>
            <w:rFonts w:ascii="Cambria Math" w:hAnsi="Cambria Math" w:cs="Times New Roman"/>
            <w:sz w:val="22"/>
            <w:lang w:eastAsia="ko-KR"/>
          </w:rPr>
          <m:t>α</m:t>
        </m:r>
      </m:oMath>
      <w:r w:rsidRPr="007B6FD4">
        <w:rPr>
          <w:rFonts w:cs="Times New Roman"/>
          <w:sz w:val="22"/>
          <w:lang w:eastAsia="ko-KR"/>
        </w:rPr>
        <w:t xml:space="preserve"> of </w:t>
      </w:r>
      <m:oMath>
        <m:r>
          <w:rPr>
            <w:rFonts w:ascii="Cambria Math" w:hAnsi="Cambria Math" w:cs="Times New Roman"/>
            <w:sz w:val="22"/>
            <w:lang w:eastAsia="ko-KR"/>
          </w:rPr>
          <m:t>GF(</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m:t>
        </m:r>
      </m:oMath>
      <w:r w:rsidRPr="007B6FD4">
        <w:rPr>
          <w:rFonts w:cs="Times New Roman"/>
          <w:sz w:val="22"/>
          <w:lang w:eastAsia="ko-KR"/>
        </w:rPr>
        <w:t xml:space="preserve">. The minimal polynomials for each element in </w:t>
      </w:r>
      <m:oMath>
        <m:r>
          <w:rPr>
            <w:rFonts w:ascii="Cambria Math" w:hAnsi="Cambria Math" w:cs="Times New Roman"/>
            <w:sz w:val="22"/>
            <w:lang w:eastAsia="ko-KR"/>
          </w:rPr>
          <m:t>GF(</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m:t>
        </m:r>
      </m:oMath>
      <w:r w:rsidRPr="007B6FD4">
        <w:rPr>
          <w:rFonts w:cs="Times New Roman"/>
          <w:sz w:val="22"/>
          <w:lang w:eastAsia="ko-KR"/>
        </w:rPr>
        <w:t xml:space="preserve"> is determined respectively. Then, the generator polynomial </w:t>
      </w:r>
      <m:oMath>
        <m:r>
          <w:rPr>
            <w:rFonts w:ascii="Cambria Math" w:hAnsi="Cambria Math" w:cs="Times New Roman"/>
            <w:sz w:val="22"/>
            <w:lang w:eastAsia="ko-KR"/>
          </w:rPr>
          <m:t>g(X)</m:t>
        </m:r>
      </m:oMath>
      <w:r w:rsidRPr="007B6FD4">
        <w:rPr>
          <w:rFonts w:cs="Times New Roman"/>
          <w:sz w:val="22"/>
          <w:lang w:eastAsia="ko-KR"/>
        </w:rPr>
        <w:t xml:space="preserve"> is calculated according to (</w:t>
      </w:r>
      <w:r w:rsidR="00E02FA3" w:rsidRPr="007B6FD4">
        <w:rPr>
          <w:rFonts w:cs="Times New Roman"/>
          <w:sz w:val="22"/>
          <w:lang w:eastAsia="ko-KR"/>
        </w:rPr>
        <w:t>3.4</w:t>
      </w:r>
      <w:r w:rsidRPr="007B6FD4">
        <w:rPr>
          <w:rFonts w:cs="Times New Roman"/>
          <w:sz w:val="22"/>
          <w:lang w:eastAsia="ko-KR"/>
        </w:rPr>
        <w:t xml:space="preserve">) </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Finally, the encoding process is done by multiplying message polynomial </w:t>
      </w:r>
      <m:oMath>
        <m:r>
          <w:rPr>
            <w:rFonts w:ascii="Cambria Math" w:hAnsi="Cambria Math" w:cs="Times New Roman"/>
            <w:sz w:val="22"/>
            <w:lang w:eastAsia="ko-KR"/>
          </w:rPr>
          <m:t>m(X)</m:t>
        </m:r>
      </m:oMath>
      <w:r w:rsidRPr="007B6FD4">
        <w:rPr>
          <w:rFonts w:cs="Times New Roman"/>
          <w:sz w:val="22"/>
          <w:lang w:eastAsia="ko-KR"/>
        </w:rPr>
        <w:t xml:space="preserve"> with the generator polynomial </w:t>
      </w:r>
      <m:oMath>
        <m:r>
          <w:rPr>
            <w:rFonts w:ascii="Cambria Math" w:hAnsi="Cambria Math" w:cs="Times New Roman"/>
            <w:sz w:val="22"/>
            <w:lang w:eastAsia="ko-KR"/>
          </w:rPr>
          <m:t>g(X)</m:t>
        </m:r>
      </m:oMath>
      <w:r w:rsidRPr="007B6FD4">
        <w:rPr>
          <w:rFonts w:cs="Times New Roman"/>
          <w:sz w:val="22"/>
          <w:lang w:eastAsia="ko-KR"/>
        </w:rPr>
        <w:t xml:space="preserve"> yielding a codeword </w:t>
      </w:r>
      <m:oMath>
        <m:r>
          <w:rPr>
            <w:rFonts w:ascii="Cambria Math" w:hAnsi="Cambria Math"/>
            <w:sz w:val="22"/>
            <w:lang w:val="vi-VN"/>
          </w:rPr>
          <m:t>c</m:t>
        </m:r>
        <m:d>
          <m:dPr>
            <m:ctrlPr>
              <w:rPr>
                <w:rFonts w:ascii="Cambria Math" w:hAnsi="Cambria Math"/>
                <w:i/>
                <w:sz w:val="22"/>
                <w:lang w:val="vi-VN"/>
              </w:rPr>
            </m:ctrlPr>
          </m:dPr>
          <m:e>
            <m:r>
              <w:rPr>
                <w:rFonts w:ascii="Cambria Math" w:hAnsi="Cambria Math"/>
                <w:sz w:val="22"/>
                <w:lang w:val="vi-VN"/>
              </w:rPr>
              <m:t>X</m:t>
            </m:r>
          </m:e>
        </m:d>
        <m:r>
          <w:rPr>
            <w:rFonts w:ascii="Cambria Math" w:hAnsi="Cambria Math"/>
            <w:sz w:val="22"/>
            <w:lang w:val="vi-VN"/>
          </w:rPr>
          <m:t>=</m:t>
        </m:r>
        <m:sSub>
          <m:sSubPr>
            <m:ctrlPr>
              <w:rPr>
                <w:rFonts w:ascii="Cambria Math" w:hAnsi="Cambria Math"/>
                <w:i/>
                <w:sz w:val="22"/>
                <w:lang w:val="vi-VN"/>
              </w:rPr>
            </m:ctrlPr>
          </m:sSubPr>
          <m:e>
            <m:r>
              <w:rPr>
                <w:rFonts w:ascii="Cambria Math" w:hAnsi="Cambria Math"/>
                <w:sz w:val="22"/>
                <w:lang w:val="vi-VN"/>
              </w:rPr>
              <m:t>c</m:t>
            </m:r>
          </m:e>
          <m:sub>
            <m:d>
              <m:dPr>
                <m:ctrlPr>
                  <w:rPr>
                    <w:rFonts w:ascii="Cambria Math" w:hAnsi="Cambria Math"/>
                    <w:i/>
                    <w:sz w:val="22"/>
                    <w:lang w:val="vi-VN"/>
                  </w:rPr>
                </m:ctrlPr>
              </m:dPr>
              <m:e>
                <m:r>
                  <w:rPr>
                    <w:rFonts w:ascii="Cambria Math" w:hAnsi="Cambria Math"/>
                    <w:sz w:val="22"/>
                    <w:lang w:val="vi-VN"/>
                  </w:rPr>
                  <m:t>n-1</m:t>
                </m:r>
              </m:e>
            </m:d>
          </m:sub>
        </m:sSub>
        <m:sSup>
          <m:sSupPr>
            <m:ctrlPr>
              <w:rPr>
                <w:rFonts w:ascii="Cambria Math" w:hAnsi="Cambria Math"/>
                <w:i/>
                <w:sz w:val="22"/>
                <w:lang w:val="vi-VN"/>
              </w:rPr>
            </m:ctrlPr>
          </m:sSupPr>
          <m:e>
            <m:r>
              <w:rPr>
                <w:rFonts w:ascii="Cambria Math" w:hAnsi="Cambria Math"/>
                <w:sz w:val="22"/>
                <w:lang w:val="vi-VN"/>
              </w:rPr>
              <m:t>X</m:t>
            </m:r>
          </m:e>
          <m:sup>
            <m:r>
              <w:rPr>
                <w:rFonts w:ascii="Cambria Math" w:hAnsi="Cambria Math"/>
                <w:sz w:val="22"/>
                <w:lang w:val="vi-VN"/>
              </w:rPr>
              <m:t>n-1</m:t>
            </m:r>
          </m:sup>
        </m:sSup>
        <m:r>
          <w:rPr>
            <w:rFonts w:ascii="Cambria Math" w:hAnsi="Cambria Math"/>
            <w:sz w:val="22"/>
            <w:lang w:val="vi-VN"/>
          </w:rPr>
          <m:t>+</m:t>
        </m:r>
        <m:sSub>
          <m:sSubPr>
            <m:ctrlPr>
              <w:rPr>
                <w:rFonts w:ascii="Cambria Math" w:hAnsi="Cambria Math"/>
                <w:i/>
                <w:sz w:val="22"/>
                <w:lang w:val="vi-VN"/>
              </w:rPr>
            </m:ctrlPr>
          </m:sSubPr>
          <m:e>
            <m:r>
              <w:rPr>
                <w:rFonts w:ascii="Cambria Math" w:hAnsi="Cambria Math"/>
                <w:sz w:val="22"/>
                <w:lang w:val="vi-VN"/>
              </w:rPr>
              <m:t>c</m:t>
            </m:r>
          </m:e>
          <m:sub>
            <m:d>
              <m:dPr>
                <m:ctrlPr>
                  <w:rPr>
                    <w:rFonts w:ascii="Cambria Math" w:hAnsi="Cambria Math"/>
                    <w:i/>
                    <w:sz w:val="22"/>
                    <w:lang w:val="vi-VN"/>
                  </w:rPr>
                </m:ctrlPr>
              </m:dPr>
              <m:e>
                <m:r>
                  <w:rPr>
                    <w:rFonts w:ascii="Cambria Math" w:hAnsi="Cambria Math"/>
                    <w:sz w:val="22"/>
                    <w:lang w:val="vi-VN"/>
                  </w:rPr>
                  <m:t>n-2</m:t>
                </m:r>
              </m:e>
            </m:d>
          </m:sub>
        </m:sSub>
        <m:sSup>
          <m:sSupPr>
            <m:ctrlPr>
              <w:rPr>
                <w:rFonts w:ascii="Cambria Math" w:hAnsi="Cambria Math"/>
                <w:i/>
                <w:sz w:val="22"/>
                <w:lang w:val="vi-VN"/>
              </w:rPr>
            </m:ctrlPr>
          </m:sSupPr>
          <m:e>
            <m:r>
              <w:rPr>
                <w:rFonts w:ascii="Cambria Math" w:hAnsi="Cambria Math"/>
                <w:sz w:val="22"/>
                <w:lang w:val="vi-VN"/>
              </w:rPr>
              <m:t>X</m:t>
            </m:r>
          </m:e>
          <m:sup>
            <m:r>
              <w:rPr>
                <w:rFonts w:ascii="Cambria Math" w:hAnsi="Cambria Math"/>
                <w:sz w:val="22"/>
                <w:lang w:val="vi-VN"/>
              </w:rPr>
              <m:t>n-2</m:t>
            </m:r>
          </m:sup>
        </m:sSup>
        <m:r>
          <w:rPr>
            <w:rFonts w:ascii="Cambria Math" w:hAnsi="Cambria Math"/>
            <w:sz w:val="22"/>
            <w:lang w:val="vi-VN"/>
          </w:rPr>
          <m:t>+…+</m:t>
        </m:r>
        <m:sSub>
          <m:sSubPr>
            <m:ctrlPr>
              <w:rPr>
                <w:rFonts w:ascii="Cambria Math" w:hAnsi="Cambria Math"/>
                <w:i/>
                <w:sz w:val="22"/>
                <w:lang w:val="vi-VN"/>
              </w:rPr>
            </m:ctrlPr>
          </m:sSubPr>
          <m:e>
            <m:r>
              <w:rPr>
                <w:rFonts w:ascii="Cambria Math" w:hAnsi="Cambria Math"/>
                <w:sz w:val="22"/>
                <w:lang w:val="vi-VN"/>
              </w:rPr>
              <m:t>c</m:t>
            </m:r>
          </m:e>
          <m:sub>
            <m:r>
              <w:rPr>
                <w:rFonts w:ascii="Cambria Math" w:hAnsi="Cambria Math"/>
                <w:sz w:val="22"/>
                <w:lang w:val="vi-VN"/>
              </w:rPr>
              <m:t>0</m:t>
            </m:r>
          </m:sub>
        </m:sSub>
        <m:r>
          <w:rPr>
            <w:rFonts w:ascii="Cambria Math" w:hAnsi="Cambria Math"/>
            <w:sz w:val="20"/>
            <w:lang w:val="vi-VN"/>
          </w:rPr>
          <m:t xml:space="preserve"> </m:t>
        </m:r>
      </m:oMath>
      <w:r w:rsidRPr="007B6FD4">
        <w:rPr>
          <w:rFonts w:cs="Times New Roman"/>
          <w:sz w:val="22"/>
          <w:lang w:eastAsia="ko-KR"/>
        </w:rPr>
        <w:t xml:space="preserve">where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m:t>
            </m:r>
          </m:e>
        </m:d>
        <m:r>
          <w:rPr>
            <w:rFonts w:ascii="Cambria Math" w:hAnsi="Cambria Math"/>
            <w:sz w:val="22"/>
          </w:rPr>
          <m:t xml:space="preserve"> </m:t>
        </m:r>
      </m:oMath>
      <w:r w:rsidRPr="007B6FD4">
        <w:rPr>
          <w:rFonts w:cs="Times New Roman"/>
          <w:sz w:val="22"/>
          <w:lang w:eastAsia="ko-KR"/>
        </w:rPr>
        <w:t xml:space="preserve">are coefficients </w:t>
      </w:r>
      <w:r w:rsidR="001B63D6" w:rsidRPr="007B6FD4">
        <w:rPr>
          <w:rFonts w:cs="Times New Roman"/>
          <w:sz w:val="22"/>
          <w:lang w:eastAsia="ko-KR"/>
        </w:rPr>
        <w:t>of</w:t>
      </w:r>
      <w:r w:rsidRPr="007B6FD4">
        <w:rPr>
          <w:rFonts w:cs="Times New Roman"/>
          <w:sz w:val="22"/>
          <w:lang w:eastAsia="ko-KR"/>
        </w:rPr>
        <w:t xml:space="preserve"> the </w:t>
      </w:r>
      <w:proofErr w:type="spellStart"/>
      <w:r w:rsidRPr="007B6FD4">
        <w:rPr>
          <w:rFonts w:cs="Times New Roman"/>
          <w:sz w:val="22"/>
          <w:lang w:eastAsia="ko-KR"/>
        </w:rPr>
        <w:t>codeword</w:t>
      </w:r>
      <w:proofErr w:type="spellEnd"/>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026DF7">
            <w:pPr>
              <w:spacing w:line="420" w:lineRule="auto"/>
              <w:ind w:firstLineChars="193" w:firstLine="425"/>
              <w:jc w:val="center"/>
              <w:rPr>
                <w:rFonts w:cs="Times New Roman"/>
                <w:lang w:eastAsia="ko-KR"/>
              </w:rPr>
            </w:pPr>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m</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 xml:space="preserve"> </m:t>
                </m:r>
                <m:r>
                  <w:rPr>
                    <w:rFonts w:ascii="Cambria Math" w:hAnsi="Cambria Math"/>
                  </w:rPr>
                  <m:t>m</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X</m:t>
                    </m:r>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8</w:t>
            </w:r>
            <w:r w:rsidRPr="007B6FD4">
              <w:rPr>
                <w:rFonts w:cs="Times New Roman"/>
                <w:color w:val="auto"/>
              </w:rPr>
              <w:fldChar w:fldCharType="end"/>
            </w:r>
            <w:r w:rsidRPr="007B6FD4">
              <w:rPr>
                <w:rFonts w:cs="Times New Roman"/>
                <w:color w:val="auto"/>
              </w:rPr>
              <w:t>)</w:t>
            </w:r>
          </w:p>
        </w:tc>
      </w:tr>
    </w:tbl>
    <w:p w:rsidR="00A84D74" w:rsidRPr="007B6FD4" w:rsidRDefault="001B63D6" w:rsidP="00A84D74">
      <w:pPr>
        <w:spacing w:line="420" w:lineRule="auto"/>
        <w:ind w:firstLineChars="193" w:firstLine="425"/>
        <w:rPr>
          <w:rFonts w:cs="Times New Roman"/>
          <w:sz w:val="22"/>
          <w:lang w:eastAsia="ko-KR"/>
        </w:rPr>
      </w:pPr>
      <w:proofErr w:type="gramStart"/>
      <w:r w:rsidRPr="007B6FD4">
        <w:rPr>
          <w:rFonts w:cs="Times New Roman"/>
          <w:sz w:val="22"/>
          <w:lang w:eastAsia="ko-KR"/>
        </w:rPr>
        <w:t>w</w:t>
      </w:r>
      <w:r w:rsidR="00A84D74" w:rsidRPr="007B6FD4">
        <w:rPr>
          <w:rFonts w:cs="Times New Roman"/>
          <w:sz w:val="22"/>
          <w:lang w:eastAsia="ko-KR"/>
        </w:rPr>
        <w:t>here</w:t>
      </w:r>
      <w:proofErr w:type="gramEnd"/>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026DF7">
            <w:pPr>
              <w:spacing w:line="420" w:lineRule="auto"/>
              <w:ind w:firstLineChars="193" w:firstLine="425"/>
              <w:jc w:val="center"/>
              <w:rPr>
                <w:rFonts w:cs="Times New Roman"/>
                <w:lang w:eastAsia="ko-KR"/>
              </w:rPr>
            </w:pPr>
            <m:oMathPara>
              <m:oMath>
                <m:r>
                  <w:rPr>
                    <w:rFonts w:ascii="Cambria Math" w:hAnsi="Cambria Math"/>
                  </w:rPr>
                  <w:lastRenderedPageBreak/>
                  <m:t>r</m:t>
                </m:r>
                <m:d>
                  <m:dPr>
                    <m:ctrlPr>
                      <w:rPr>
                        <w:rFonts w:ascii="Cambria Math" w:hAnsi="Cambria Math"/>
                      </w:rPr>
                    </m:ctrlPr>
                  </m:dPr>
                  <m:e>
                    <m:r>
                      <w:rPr>
                        <w:rFonts w:ascii="Cambria Math" w:hAnsi="Cambria Math"/>
                      </w:rPr>
                      <m:t>X</m:t>
                    </m:r>
                  </m:e>
                </m:d>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 xml:space="preserve"> </m:t>
                </m:r>
                <m:r>
                  <w:rPr>
                    <w:rFonts w:ascii="Cambria Math" w:hAnsi="Cambria Math"/>
                  </w:rPr>
                  <m:t>m</m:t>
                </m:r>
                <m:d>
                  <m:dPr>
                    <m:ctrlPr>
                      <w:rPr>
                        <w:rFonts w:ascii="Cambria Math" w:hAnsi="Cambria Math"/>
                      </w:rPr>
                    </m:ctrlPr>
                  </m:dPr>
                  <m:e>
                    <m:r>
                      <w:rPr>
                        <w:rFonts w:ascii="Cambria Math" w:hAnsi="Cambria Math"/>
                      </w:rPr>
                      <m:t>X</m:t>
                    </m:r>
                  </m:e>
                </m:d>
                <m:r>
                  <m:rPr>
                    <m:sty m:val="p"/>
                  </m:rPr>
                  <w:rPr>
                    <w:rFonts w:ascii="Cambria Math" w:hAnsi="Cambria Math"/>
                  </w:rPr>
                  <m:t xml:space="preserve"> mod </m:t>
                </m:r>
                <m:r>
                  <w:rPr>
                    <w:rFonts w:ascii="Cambria Math" w:hAnsi="Cambria Math"/>
                  </w:rPr>
                  <m:t>g</m:t>
                </m:r>
                <m:d>
                  <m:dPr>
                    <m:ctrlPr>
                      <w:rPr>
                        <w:rFonts w:ascii="Cambria Math" w:hAnsi="Cambria Math"/>
                      </w:rPr>
                    </m:ctrlPr>
                  </m:dPr>
                  <m:e>
                    <m:r>
                      <w:rPr>
                        <w:rFonts w:ascii="Cambria Math" w:hAnsi="Cambria Math"/>
                      </w:rPr>
                      <m:t>X</m:t>
                    </m:r>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9</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Given a </w:t>
      </w:r>
      <w:proofErr w:type="spellStart"/>
      <w:proofErr w:type="gramStart"/>
      <w:r w:rsidRPr="007B6FD4">
        <w:rPr>
          <w:rFonts w:cs="Times New Roman"/>
          <w:sz w:val="22"/>
          <w:lang w:eastAsia="ko-KR"/>
        </w:rPr>
        <w:t>codeword</w:t>
      </w:r>
      <w:proofErr w:type="spellEnd"/>
      <w:r w:rsidRPr="007B6FD4">
        <w:rPr>
          <w:rFonts w:cs="Times New Roman"/>
          <w:sz w:val="22"/>
          <w:lang w:eastAsia="ko-KR"/>
        </w:rPr>
        <w:t xml:space="preserve"> </w:t>
      </w:r>
      <w:proofErr w:type="gramEnd"/>
      <m:oMath>
        <m:r>
          <w:rPr>
            <w:rFonts w:ascii="Cambria Math" w:hAnsi="Cambria Math" w:cs="Times New Roman"/>
            <w:sz w:val="22"/>
            <w:lang w:eastAsia="ko-KR"/>
          </w:rPr>
          <m:t>c</m:t>
        </m:r>
      </m:oMath>
      <w:r w:rsidRPr="007B6FD4">
        <w:rPr>
          <w:rFonts w:cs="Times New Roman"/>
          <w:sz w:val="22"/>
          <w:lang w:eastAsia="ko-KR"/>
        </w:rPr>
        <w:t>, the BCH decoding could be done by a specific algorithm proposed by J. Massey et al. [</w:t>
      </w:r>
      <w:r w:rsidR="0012193B" w:rsidRPr="007B6FD4">
        <w:rPr>
          <w:rFonts w:cs="Times New Roman"/>
          <w:sz w:val="22"/>
          <w:lang w:eastAsia="ko-KR"/>
        </w:rPr>
        <w:t>49</w:t>
      </w:r>
      <w:r w:rsidRPr="007B6FD4">
        <w:rPr>
          <w:rFonts w:cs="Times New Roman"/>
          <w:sz w:val="22"/>
          <w:lang w:eastAsia="ko-KR"/>
        </w:rPr>
        <w:t xml:space="preserve">]. The outline of BCH decoding includes typical steps as following </w:t>
      </w:r>
    </w:p>
    <w:p w:rsidR="00436421"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 xml:space="preserve">Calculating the syndrome </w:t>
      </w:r>
      <m:oMath>
        <m:sSub>
          <m:sSubPr>
            <m:ctrlPr>
              <w:rPr>
                <w:rFonts w:ascii="Cambria Math" w:hAnsi="Cambria Math" w:cs="Times New Roman"/>
                <w:i/>
                <w:sz w:val="22"/>
                <w:lang w:eastAsia="ko-KR"/>
              </w:rPr>
            </m:ctrlPr>
          </m:sSubPr>
          <m:e>
            <m:r>
              <w:rPr>
                <w:rFonts w:ascii="Cambria Math" w:hAnsi="Cambria Math" w:cs="Times New Roman"/>
                <w:sz w:val="22"/>
                <w:lang w:eastAsia="ko-KR"/>
              </w:rPr>
              <m:t>S</m:t>
            </m:r>
          </m:e>
          <m:sub>
            <m:r>
              <w:rPr>
                <w:rFonts w:ascii="Cambria Math" w:hAnsi="Cambria Math" w:cs="Times New Roman"/>
                <w:sz w:val="22"/>
                <w:lang w:eastAsia="ko-KR"/>
              </w:rPr>
              <m:t>i</m:t>
            </m:r>
          </m:sub>
        </m:sSub>
      </m:oMath>
      <w:r w:rsidRPr="007B6FD4">
        <w:rPr>
          <w:rFonts w:cs="Times New Roman"/>
          <w:sz w:val="22"/>
          <w:lang w:eastAsia="ko-KR"/>
        </w:rPr>
        <w:t xml:space="preserve"> for </w:t>
      </w:r>
      <m:oMath>
        <m:r>
          <w:rPr>
            <w:rFonts w:ascii="Cambria Math" w:hAnsi="Cambria Math" w:cs="Times New Roman"/>
            <w:sz w:val="22"/>
            <w:lang w:eastAsia="ko-KR"/>
          </w:rPr>
          <m:t>c</m:t>
        </m:r>
      </m:oMath>
    </w:p>
    <w:p w:rsidR="00436421"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 xml:space="preserve">Determining the coefficients of the error polynomial </w:t>
      </w:r>
      <m:oMath>
        <m:r>
          <w:rPr>
            <w:rFonts w:ascii="Cambria Math" w:hAnsi="Cambria Math" w:cs="Times New Roman"/>
            <w:sz w:val="22"/>
            <w:lang w:eastAsia="ko-KR"/>
          </w:rPr>
          <m:t>ε</m:t>
        </m:r>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xml:space="preserve">  from </w:t>
      </w:r>
      <m:oMath>
        <m:sSub>
          <m:sSubPr>
            <m:ctrlPr>
              <w:rPr>
                <w:rFonts w:ascii="Cambria Math" w:hAnsi="Cambria Math" w:cs="Times New Roman"/>
                <w:i/>
                <w:sz w:val="22"/>
                <w:lang w:eastAsia="ko-KR"/>
              </w:rPr>
            </m:ctrlPr>
          </m:sSubPr>
          <m:e>
            <m:r>
              <w:rPr>
                <w:rFonts w:ascii="Cambria Math" w:hAnsi="Cambria Math" w:cs="Times New Roman"/>
                <w:sz w:val="22"/>
                <w:lang w:eastAsia="ko-KR"/>
              </w:rPr>
              <m:t>S</m:t>
            </m:r>
          </m:e>
          <m:sub>
            <m:r>
              <w:rPr>
                <w:rFonts w:ascii="Cambria Math" w:hAnsi="Cambria Math" w:cs="Times New Roman"/>
                <w:sz w:val="22"/>
                <w:lang w:eastAsia="ko-KR"/>
              </w:rPr>
              <m:t>i</m:t>
            </m:r>
          </m:sub>
        </m:sSub>
      </m:oMath>
      <w:r w:rsidRPr="007B6FD4">
        <w:rPr>
          <w:rFonts w:cs="Times New Roman"/>
          <w:sz w:val="22"/>
          <w:lang w:eastAsia="ko-KR"/>
        </w:rPr>
        <w:t xml:space="preserve"> by using the Berlekamp-Massey Algorithm or Euclidean Algorithm</w:t>
      </w:r>
    </w:p>
    <w:p w:rsidR="0013586B"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 xml:space="preserve">Determining the locations of the errors by calculating the inverses of the roots of </w:t>
      </w:r>
      <m:oMath>
        <m:r>
          <w:rPr>
            <w:rFonts w:ascii="Cambria Math" w:hAnsi="Cambria Math" w:cs="Times New Roman"/>
            <w:sz w:val="22"/>
            <w:lang w:eastAsia="ko-KR"/>
          </w:rPr>
          <m:t>ε</m:t>
        </m:r>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xml:space="preserve"> using Chien search</w:t>
      </w:r>
    </w:p>
    <w:p w:rsidR="00A84D74"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Correcting the errors.</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A millstone of these steps is described clearly in [</w:t>
      </w:r>
      <w:r w:rsidR="001B55AB" w:rsidRPr="007B6FD4">
        <w:rPr>
          <w:rFonts w:cs="Times New Roman"/>
          <w:sz w:val="22"/>
          <w:lang w:eastAsia="ko-KR"/>
        </w:rPr>
        <w:t>43</w:t>
      </w:r>
      <w:r w:rsidRPr="007B6FD4">
        <w:rPr>
          <w:rFonts w:cs="Times New Roman"/>
          <w:sz w:val="22"/>
          <w:lang w:eastAsia="ko-KR"/>
        </w:rPr>
        <w:t>]</w:t>
      </w:r>
    </w:p>
    <w:p w:rsidR="00DF0FC3" w:rsidRPr="007B6FD4" w:rsidRDefault="00DC401C" w:rsidP="004F3719">
      <w:pPr>
        <w:pStyle w:val="Heading2"/>
        <w:rPr>
          <w:lang w:eastAsia="ko-KR"/>
        </w:rPr>
      </w:pPr>
      <w:r>
        <w:rPr>
          <w:lang w:eastAsia="ko-KR"/>
        </w:rPr>
        <w:t>Proposed Methods</w:t>
      </w:r>
    </w:p>
    <w:p w:rsidR="004F3719" w:rsidRPr="007B6FD4" w:rsidRDefault="004F3719" w:rsidP="00015C4C">
      <w:pPr>
        <w:pStyle w:val="Heading3"/>
        <w:rPr>
          <w:lang w:eastAsia="ko-KR"/>
        </w:rPr>
      </w:pPr>
      <w:bookmarkStart w:id="14" w:name="_Toc373313656"/>
      <w:r w:rsidRPr="007B6FD4">
        <w:rPr>
          <w:lang w:eastAsia="ko-KR"/>
        </w:rPr>
        <w:t>Overall architecture</w:t>
      </w:r>
      <w:bookmarkEnd w:id="14"/>
    </w:p>
    <w:p w:rsidR="004F3719" w:rsidRPr="007B6FD4" w:rsidRDefault="00FC0A19" w:rsidP="004F3719">
      <w:pPr>
        <w:spacing w:line="420" w:lineRule="auto"/>
        <w:ind w:firstLineChars="193" w:firstLine="425"/>
        <w:rPr>
          <w:rFonts w:cs="Times New Roman"/>
          <w:sz w:val="22"/>
          <w:lang w:eastAsia="ko-KR"/>
        </w:rPr>
      </w:pPr>
      <w:r w:rsidRPr="007B6FD4">
        <w:rPr>
          <w:rFonts w:cs="Times New Roman"/>
          <w:sz w:val="22"/>
          <w:lang w:eastAsia="ko-KR"/>
        </w:rPr>
        <w:t>Figure 3.2</w:t>
      </w:r>
      <w:r w:rsidR="004F3719" w:rsidRPr="007B6FD4">
        <w:rPr>
          <w:rFonts w:cs="Times New Roman"/>
          <w:sz w:val="22"/>
          <w:lang w:eastAsia="ko-KR"/>
        </w:rPr>
        <w:t xml:space="preserve"> sketches our proposed gait based BCS using fuzzy commitment scheme based on binary BCH codes. The objective of this system is to biometrically encrypt a cryptographic key (i.e. symmetric key) </w:t>
      </w:r>
      <m:oMath>
        <m:r>
          <w:rPr>
            <w:rFonts w:ascii="Cambria Math" w:hAnsi="Cambria Math" w:cs="Times New Roman"/>
            <w:sz w:val="22"/>
            <w:lang w:eastAsia="ko-KR"/>
          </w:rPr>
          <m:t>m</m:t>
        </m:r>
      </m:oMath>
      <w:r w:rsidR="004F3719" w:rsidRPr="007B6FD4">
        <w:rPr>
          <w:rFonts w:cs="Times New Roman"/>
          <w:sz w:val="22"/>
          <w:lang w:eastAsia="ko-KR"/>
        </w:rPr>
        <w:t xml:space="preserve"> using user’s biometric gait. This key will be successfully replicated if the </w:t>
      </w:r>
      <w:r w:rsidR="00D45B19" w:rsidRPr="007B6FD4">
        <w:rPr>
          <w:rFonts w:cs="Times New Roman"/>
          <w:sz w:val="22"/>
          <w:lang w:eastAsia="ko-KR"/>
        </w:rPr>
        <w:t>user</w:t>
      </w:r>
      <w:r w:rsidR="004F3719" w:rsidRPr="007B6FD4">
        <w:rPr>
          <w:rFonts w:cs="Times New Roman"/>
          <w:sz w:val="22"/>
          <w:lang w:eastAsia="ko-KR"/>
        </w:rPr>
        <w:t xml:space="preserve"> provides a fresh template which is sufficiently close to the original which has been registered before according to the Hamming distance metric. The system consists of two phases including enrollment phase and authentication phase which are briefly described as following</w:t>
      </w:r>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enrollment phase, gait </w:t>
      </w:r>
      <w:r w:rsidR="00340D9C" w:rsidRPr="007B6FD4">
        <w:rPr>
          <w:rFonts w:cs="Times New Roman"/>
          <w:sz w:val="22"/>
          <w:lang w:eastAsia="ko-KR"/>
        </w:rPr>
        <w:t xml:space="preserve">signal </w:t>
      </w:r>
      <w:r w:rsidRPr="007B6FD4">
        <w:rPr>
          <w:rFonts w:cs="Times New Roman"/>
          <w:sz w:val="22"/>
          <w:lang w:eastAsia="ko-KR"/>
        </w:rPr>
        <w:t xml:space="preserve">of a user </w:t>
      </w:r>
      <m:oMath>
        <m:r>
          <w:rPr>
            <w:rFonts w:ascii="Cambria Math" w:hAnsi="Cambria Math" w:cs="Times New Roman"/>
            <w:sz w:val="22"/>
            <w:lang w:eastAsia="ko-KR"/>
          </w:rPr>
          <m:t>U</m:t>
        </m:r>
      </m:oMath>
      <w:r w:rsidRPr="007B6FD4">
        <w:rPr>
          <w:rFonts w:cs="Times New Roman"/>
          <w:sz w:val="22"/>
          <w:lang w:eastAsia="ko-KR"/>
        </w:rPr>
        <w:t xml:space="preserve"> will be firstly acquired and then is </w:t>
      </w:r>
      <w:r w:rsidR="00C6196D" w:rsidRPr="007B6FD4">
        <w:rPr>
          <w:rFonts w:cs="Times New Roman"/>
          <w:sz w:val="22"/>
          <w:lang w:eastAsia="ko-KR"/>
        </w:rPr>
        <w:t>pre-processed to eliminate the influence of the acquisition environment</w:t>
      </w:r>
      <w:r w:rsidR="00040DBC" w:rsidRPr="007B6FD4">
        <w:rPr>
          <w:rFonts w:cs="Times New Roman"/>
          <w:sz w:val="22"/>
          <w:lang w:eastAsia="ko-KR"/>
        </w:rPr>
        <w:t>. Real-</w:t>
      </w:r>
      <w:r w:rsidRPr="007B6FD4">
        <w:rPr>
          <w:rFonts w:cs="Times New Roman"/>
          <w:sz w:val="22"/>
          <w:lang w:eastAsia="ko-KR"/>
        </w:rPr>
        <w:t xml:space="preserve">valued gait templates are then extracted and </w:t>
      </w:r>
      <w:proofErr w:type="spellStart"/>
      <w:r w:rsidRPr="007B6FD4">
        <w:rPr>
          <w:rFonts w:cs="Times New Roman"/>
          <w:sz w:val="22"/>
          <w:lang w:eastAsia="ko-KR"/>
        </w:rPr>
        <w:t>binarized</w:t>
      </w:r>
      <w:proofErr w:type="spellEnd"/>
      <w:r w:rsidRPr="007B6FD4">
        <w:rPr>
          <w:rFonts w:cs="Times New Roman"/>
          <w:sz w:val="22"/>
          <w:lang w:eastAsia="ko-KR"/>
        </w:rPr>
        <w:t xml:space="preserve">. After that, reliable bits </w:t>
      </w:r>
      <w:r w:rsidR="00081569" w:rsidRPr="007B6FD4">
        <w:rPr>
          <w:rFonts w:cs="Times New Roman"/>
          <w:sz w:val="22"/>
          <w:lang w:eastAsia="ko-KR"/>
        </w:rPr>
        <w:t>in</w:t>
      </w:r>
      <w:r w:rsidRPr="007B6FD4">
        <w:rPr>
          <w:rFonts w:cs="Times New Roman"/>
          <w:sz w:val="22"/>
          <w:lang w:eastAsia="ko-KR"/>
        </w:rPr>
        <w:t xml:space="preserve"> the binary template are determined </w:t>
      </w:r>
      <w:r w:rsidR="00081569" w:rsidRPr="007B6FD4">
        <w:rPr>
          <w:rFonts w:cs="Times New Roman"/>
          <w:sz w:val="22"/>
          <w:lang w:eastAsia="ko-KR"/>
        </w:rPr>
        <w:lastRenderedPageBreak/>
        <w:t>via</w:t>
      </w:r>
      <w:r w:rsidRPr="007B6FD4">
        <w:rPr>
          <w:rFonts w:cs="Times New Roman"/>
          <w:sz w:val="22"/>
          <w:lang w:eastAsia="ko-KR"/>
        </w:rPr>
        <w:t xml:space="preserve"> estimating the error probability of each component using statistical analysis. Concurrently, a binary cryptographic key </w:t>
      </w:r>
      <m:oMath>
        <m:r>
          <w:rPr>
            <w:rFonts w:ascii="Cambria Math" w:hAnsi="Cambria Math" w:cs="Times New Roman"/>
            <w:sz w:val="22"/>
            <w:lang w:eastAsia="ko-KR"/>
          </w:rPr>
          <m:t>m</m:t>
        </m:r>
      </m:oMath>
      <w:r w:rsidRPr="007B6FD4">
        <w:rPr>
          <w:rFonts w:cs="Times New Roman"/>
          <w:sz w:val="22"/>
          <w:lang w:eastAsia="ko-KR"/>
        </w:rPr>
        <w:t xml:space="preserve"> is generated randomly. On the one hand, this key will be encoded using binary BCH codes to mitigate the variations of gait characteristics. The encoded key will be bound with the binary template forming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On the other hand, a cryptographic hash function </w:t>
      </w:r>
      <m:oMath>
        <m:r>
          <w:rPr>
            <w:rFonts w:ascii="Cambria Math" w:hAnsi="Cambria Math" w:cs="Times New Roman"/>
            <w:sz w:val="22"/>
            <w:lang w:eastAsia="ko-KR"/>
          </w:rPr>
          <m:t>h</m:t>
        </m:r>
      </m:oMath>
      <w:r w:rsidRPr="007B6FD4">
        <w:rPr>
          <w:rFonts w:cs="Times New Roman"/>
          <w:sz w:val="22"/>
          <w:lang w:eastAsia="ko-KR"/>
        </w:rPr>
        <w:t xml:space="preserve"> will be applied to keep </w:t>
      </w:r>
      <m:oMath>
        <m:r>
          <w:rPr>
            <w:rFonts w:ascii="Cambria Math" w:hAnsi="Cambria Math" w:cs="Times New Roman"/>
            <w:sz w:val="22"/>
            <w:lang w:eastAsia="ko-KR"/>
          </w:rPr>
          <m:t>m</m:t>
        </m:r>
      </m:oMath>
      <w:r w:rsidRPr="007B6FD4">
        <w:rPr>
          <w:rFonts w:cs="Times New Roman"/>
          <w:sz w:val="22"/>
          <w:lang w:eastAsia="ko-KR"/>
        </w:rPr>
        <w:t xml:space="preserve"> safely under concealed form</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h</m:t>
        </m:r>
        <m:d>
          <m:dPr>
            <m:ctrlPr>
              <w:rPr>
                <w:rFonts w:ascii="Cambria Math" w:hAnsi="Cambria Math" w:cs="Times New Roman"/>
                <w:i/>
                <w:sz w:val="22"/>
                <w:lang w:eastAsia="ko-KR"/>
              </w:rPr>
            </m:ctrlPr>
          </m:dPr>
          <m:e>
            <m:r>
              <w:rPr>
                <w:rFonts w:ascii="Cambria Math" w:hAnsi="Cambria Math" w:cs="Times New Roman"/>
                <w:sz w:val="22"/>
                <w:lang w:eastAsia="ko-KR"/>
              </w:rPr>
              <m:t>m</m:t>
            </m:r>
          </m:e>
        </m:d>
      </m:oMath>
      <w:r w:rsidRPr="007B6FD4">
        <w:rPr>
          <w:rFonts w:cs="Times New Roman"/>
          <w:sz w:val="22"/>
          <w:lang w:eastAsia="ko-KR"/>
        </w:rPr>
        <w:t>. Helper data u</w:t>
      </w:r>
      <w:proofErr w:type="spellStart"/>
      <w:r w:rsidRPr="007B6FD4">
        <w:rPr>
          <w:rFonts w:cs="Times New Roman"/>
          <w:sz w:val="22"/>
          <w:lang w:eastAsia="ko-KR"/>
        </w:rPr>
        <w:t>sed</w:t>
      </w:r>
      <w:proofErr w:type="spellEnd"/>
      <w:r w:rsidRPr="007B6FD4">
        <w:rPr>
          <w:rFonts w:cs="Times New Roman"/>
          <w:sz w:val="22"/>
          <w:lang w:eastAsia="ko-KR"/>
        </w:rPr>
        <w:t xml:space="preserve"> for binary template construction along with </w:t>
      </w:r>
      <m:oMath>
        <m:r>
          <w:rPr>
            <w:rFonts w:ascii="Cambria Math" w:hAnsi="Cambria Math" w:cs="Times New Roman"/>
            <w:sz w:val="22"/>
            <w:lang w:eastAsia="ko-KR"/>
          </w:rPr>
          <m:t>δ</m:t>
        </m:r>
      </m:oMath>
      <w:r w:rsidRPr="007B6FD4">
        <w:rPr>
          <w:rFonts w:cs="Times New Roman"/>
          <w:sz w:val="22"/>
          <w:lang w:eastAsia="ko-KR"/>
        </w:rPr>
        <w:t xml:space="preserve"> will also be </w:t>
      </w:r>
      <w:r w:rsidR="00DD46C0" w:rsidRPr="007B6FD4">
        <w:rPr>
          <w:rFonts w:cs="Times New Roman"/>
          <w:sz w:val="22"/>
          <w:lang w:eastAsia="ko-KR"/>
        </w:rPr>
        <w:t>stored</w:t>
      </w:r>
      <w:r w:rsidRPr="007B6FD4">
        <w:rPr>
          <w:rFonts w:cs="Times New Roman"/>
          <w:sz w:val="22"/>
          <w:lang w:eastAsia="ko-KR"/>
        </w:rPr>
        <w:t xml:space="preserve"> for further use to replicate the key in the authentication phase. </w:t>
      </w:r>
    </w:p>
    <w:p w:rsidR="00457379" w:rsidRPr="007B6FD4" w:rsidRDefault="000B001E" w:rsidP="00457379">
      <w:pPr>
        <w:keepNext/>
        <w:spacing w:line="420" w:lineRule="auto"/>
      </w:pPr>
      <w:r w:rsidRPr="007B6FD4">
        <w:rPr>
          <w:noProof/>
          <w:lang w:eastAsia="ko-KR"/>
        </w:rPr>
        <w:drawing>
          <wp:inline distT="0" distB="0" distL="0" distR="0" wp14:anchorId="73B50BBA" wp14:editId="038FD76F">
            <wp:extent cx="5219700" cy="2172814"/>
            <wp:effectExtent l="0" t="0" r="0" b="0"/>
            <wp:docPr id="23" name="Picture 23" descr="C:\Users\ThangHoang\Desktop\res\biometric cryptosystem model_NO_ATT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res\biometric cryptosystem model_NO_ATTACK.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172814"/>
                    </a:xfrm>
                    <a:prstGeom prst="rect">
                      <a:avLst/>
                    </a:prstGeom>
                    <a:noFill/>
                    <a:ln>
                      <a:noFill/>
                    </a:ln>
                  </pic:spPr>
                </pic:pic>
              </a:graphicData>
            </a:graphic>
          </wp:inline>
        </w:drawing>
      </w:r>
    </w:p>
    <w:p w:rsidR="00457379" w:rsidRPr="007B6FD4" w:rsidRDefault="00457379" w:rsidP="00457379">
      <w:pPr>
        <w:pStyle w:val="Caption"/>
        <w:jc w:val="center"/>
        <w:rPr>
          <w:rFonts w:cs="Times New Roman"/>
          <w:color w:val="auto"/>
        </w:rPr>
      </w:pPr>
      <w:bookmarkStart w:id="15" w:name="_Toc369193737"/>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3</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2</w:t>
      </w:r>
      <w:r w:rsidR="0071345E" w:rsidRPr="007B6FD4">
        <w:rPr>
          <w:b/>
          <w:color w:val="auto"/>
        </w:rPr>
        <w:fldChar w:fldCharType="end"/>
      </w:r>
      <w:r w:rsidRPr="007B6FD4">
        <w:rPr>
          <w:color w:val="auto"/>
        </w:rPr>
        <w:t xml:space="preserve"> The overall architecture of our proposed gait based BCS using fuzzy commitment scheme where </w:t>
      </w:r>
      <w:r w:rsidRPr="007B6FD4">
        <w:rPr>
          <w:rFonts w:ascii="Cambria Math" w:hAnsi="Cambria Math" w:cs="Cambria Math"/>
          <w:color w:val="auto"/>
        </w:rPr>
        <w:t>⊕</w:t>
      </w:r>
      <w:r w:rsidRPr="007B6FD4">
        <w:rPr>
          <w:color w:val="auto"/>
        </w:rPr>
        <w:t xml:space="preserve"> denotes the OR-exclusive operation</w:t>
      </w:r>
      <w:bookmarkEnd w:id="15"/>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authentication phase, the user supposed to be </w:t>
      </w:r>
      <m:oMath>
        <m:r>
          <w:rPr>
            <w:rFonts w:ascii="Cambria Math" w:hAnsi="Cambria Math" w:cs="Times New Roman"/>
            <w:sz w:val="22"/>
            <w:lang w:eastAsia="ko-KR"/>
          </w:rPr>
          <m:t>U</m:t>
        </m:r>
      </m:oMath>
      <w:r w:rsidRPr="007B6FD4">
        <w:rPr>
          <w:rFonts w:cs="Times New Roman"/>
          <w:sz w:val="22"/>
          <w:lang w:eastAsia="ko-KR"/>
        </w:rPr>
        <w:t xml:space="preserve"> will provide </w:t>
      </w:r>
      <w:r w:rsidR="00A4219C" w:rsidRPr="007B6FD4">
        <w:rPr>
          <w:rFonts w:cs="Times New Roman"/>
          <w:sz w:val="22"/>
          <w:lang w:eastAsia="ko-KR"/>
        </w:rPr>
        <w:t>a</w:t>
      </w:r>
      <w:r w:rsidRPr="007B6FD4">
        <w:rPr>
          <w:rFonts w:cs="Times New Roman"/>
          <w:sz w:val="22"/>
          <w:lang w:eastAsia="ko-KR"/>
        </w:rPr>
        <w:t xml:space="preserve"> fresh gait</w:t>
      </w:r>
      <w:r w:rsidR="00402111" w:rsidRPr="007B6FD4">
        <w:rPr>
          <w:rFonts w:cs="Times New Roman"/>
          <w:sz w:val="22"/>
          <w:lang w:eastAsia="ko-KR"/>
        </w:rPr>
        <w:t xml:space="preserve"> template</w:t>
      </w:r>
      <w:r w:rsidRPr="007B6FD4">
        <w:rPr>
          <w:rFonts w:cs="Times New Roman"/>
          <w:sz w:val="22"/>
          <w:lang w:eastAsia="ko-KR"/>
        </w:rPr>
        <w:t xml:space="preserve">. Such template is also preprocessed and </w:t>
      </w:r>
      <w:proofErr w:type="spellStart"/>
      <w:r w:rsidRPr="007B6FD4">
        <w:rPr>
          <w:rFonts w:cs="Times New Roman"/>
          <w:sz w:val="22"/>
          <w:lang w:eastAsia="ko-KR"/>
        </w:rPr>
        <w:t>binarized</w:t>
      </w:r>
      <w:proofErr w:type="spellEnd"/>
      <w:r w:rsidRPr="007B6FD4">
        <w:rPr>
          <w:rFonts w:cs="Times New Roman"/>
          <w:sz w:val="22"/>
          <w:lang w:eastAsia="ko-KR"/>
        </w:rPr>
        <w:t xml:space="preserve"> using helper data </w:t>
      </w:r>
      <w:r w:rsidR="001300A5" w:rsidRPr="007B6FD4">
        <w:rPr>
          <w:rFonts w:cs="Times New Roman"/>
          <w:sz w:val="22"/>
          <w:lang w:eastAsia="ko-KR"/>
        </w:rPr>
        <w:t xml:space="preserve">which is </w:t>
      </w:r>
      <w:r w:rsidRPr="007B6FD4">
        <w:rPr>
          <w:rFonts w:cs="Times New Roman"/>
          <w:sz w:val="22"/>
          <w:lang w:eastAsia="ko-KR"/>
        </w:rPr>
        <w:t xml:space="preserve">previously stored in the enrollment phase. After that, </w:t>
      </w:r>
      <w:r w:rsidR="001300A5" w:rsidRPr="007B6FD4">
        <w:rPr>
          <w:rFonts w:cs="Times New Roman"/>
          <w:sz w:val="22"/>
          <w:lang w:eastAsia="ko-KR"/>
        </w:rPr>
        <w:t>extracted</w:t>
      </w:r>
      <w:r w:rsidRPr="007B6FD4">
        <w:rPr>
          <w:rFonts w:cs="Times New Roman"/>
          <w:sz w:val="22"/>
          <w:lang w:eastAsia="ko-KR"/>
        </w:rPr>
        <w:t xml:space="preserve"> binary template will be bound with the secured </w:t>
      </w:r>
      <m:oMath>
        <m:r>
          <w:rPr>
            <w:rFonts w:ascii="Cambria Math" w:hAnsi="Cambria Math"/>
            <w:sz w:val="22"/>
          </w:rPr>
          <m:t>δ</m:t>
        </m:r>
      </m:oMath>
      <w:r w:rsidRPr="007B6FD4">
        <w:rPr>
          <w:rFonts w:cs="Times New Roman"/>
          <w:sz w:val="22"/>
          <w:lang w:eastAsia="ko-KR"/>
        </w:rPr>
        <w:t xml:space="preserve"> returning a </w:t>
      </w:r>
      <w:r w:rsidR="00E70D89" w:rsidRPr="007B6FD4">
        <w:rPr>
          <w:rFonts w:cs="Times New Roman"/>
          <w:sz w:val="22"/>
          <w:lang w:eastAsia="ko-KR"/>
        </w:rPr>
        <w:t>string</w:t>
      </w:r>
      <w:r w:rsidR="001568D1" w:rsidRPr="007B6FD4">
        <w:rPr>
          <w:rFonts w:cs="Times New Roman"/>
          <w:sz w:val="22"/>
          <w:lang w:eastAsia="ko-KR"/>
        </w:rPr>
        <w:t xml:space="preserve">. This </w:t>
      </w:r>
      <w:r w:rsidR="009A49D5" w:rsidRPr="007B6FD4">
        <w:rPr>
          <w:rFonts w:cs="Times New Roman"/>
          <w:sz w:val="22"/>
          <w:lang w:eastAsia="ko-KR"/>
        </w:rPr>
        <w:t xml:space="preserve">string </w:t>
      </w:r>
      <w:r w:rsidRPr="007B6FD4">
        <w:rPr>
          <w:rFonts w:cs="Times New Roman"/>
          <w:sz w:val="22"/>
          <w:lang w:eastAsia="ko-KR"/>
        </w:rPr>
        <w:t>will be decoded using BCH decoding to obtain a fresh key</w:t>
      </w:r>
      <m:oMath>
        <m:r>
          <w:rPr>
            <w:rFonts w:ascii="Cambria Math" w:hAnsi="Cambria Math" w:cs="Times New Roman"/>
            <w:sz w:val="22"/>
            <w:lang w:eastAsia="ko-KR"/>
          </w:rPr>
          <m:t xml:space="preserve"> m'</m:t>
        </m:r>
      </m:oMath>
      <w:r w:rsidRPr="007B6FD4">
        <w:rPr>
          <w:rFonts w:cs="Times New Roman"/>
          <w:sz w:val="22"/>
          <w:lang w:eastAsia="ko-KR"/>
        </w:rPr>
        <w:t xml:space="preserve">. Finally, the hash </w:t>
      </w:r>
      <w:r w:rsidR="002A01CB" w:rsidRPr="007B6FD4">
        <w:rPr>
          <w:rFonts w:cs="Times New Roman"/>
          <w:sz w:val="22"/>
          <w:lang w:eastAsia="ko-KR"/>
        </w:rPr>
        <w:t>code</w:t>
      </w:r>
      <w:r w:rsidRPr="007B6FD4">
        <w:rPr>
          <w:rFonts w:cs="Times New Roman"/>
          <w:sz w:val="22"/>
          <w:lang w:eastAsia="ko-KR"/>
        </w:rPr>
        <w:t xml:space="preserve"> of </w:t>
      </w:r>
      <m:oMath>
        <m:r>
          <w:rPr>
            <w:rFonts w:ascii="Cambria Math" w:hAnsi="Cambria Math" w:cs="Times New Roman"/>
            <w:sz w:val="22"/>
            <w:lang w:eastAsia="ko-KR"/>
          </w:rPr>
          <m:t>m’</m:t>
        </m:r>
      </m:oMath>
      <w:r w:rsidRPr="007B6FD4">
        <w:rPr>
          <w:rFonts w:cs="Times New Roman"/>
          <w:sz w:val="22"/>
          <w:lang w:eastAsia="ko-KR"/>
        </w:rPr>
        <w:t xml:space="preserve"> will be matched with </w:t>
      </w:r>
      <m:oMath>
        <m:r>
          <w:rPr>
            <w:rFonts w:ascii="Cambria Math" w:hAnsi="Cambria Math" w:cs="Times New Roman"/>
            <w:sz w:val="22"/>
            <w:lang w:eastAsia="ko-KR"/>
          </w:rPr>
          <m:t>h(m)</m:t>
        </m:r>
      </m:oMath>
      <w:r w:rsidRPr="007B6FD4">
        <w:rPr>
          <w:rFonts w:cs="Times New Roman"/>
          <w:sz w:val="22"/>
          <w:lang w:eastAsia="ko-KR"/>
        </w:rPr>
        <w:t xml:space="preserve"> for authentication decision. The milestones of our system are described in detail as in the following</w:t>
      </w:r>
    </w:p>
    <w:p w:rsidR="00E123B0" w:rsidRPr="007B6FD4" w:rsidRDefault="009750EC" w:rsidP="00C65BB3">
      <w:pPr>
        <w:pStyle w:val="Heading3"/>
        <w:rPr>
          <w:lang w:eastAsia="ko-KR"/>
        </w:rPr>
      </w:pPr>
      <w:r>
        <w:rPr>
          <w:lang w:eastAsia="ko-KR"/>
        </w:rPr>
        <w:t>Recognizing Human Daily Activity and Behaviors</w:t>
      </w:r>
    </w:p>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A </w:t>
      </w:r>
      <w:r w:rsidR="00457379" w:rsidRPr="007B6FD4">
        <w:rPr>
          <w:rFonts w:cs="Times New Roman"/>
          <w:sz w:val="22"/>
          <w:lang w:eastAsia="ko-KR"/>
        </w:rPr>
        <w:t xml:space="preserve">gait cycle based </w:t>
      </w:r>
      <w:r w:rsidRPr="007B6FD4">
        <w:rPr>
          <w:rFonts w:cs="Times New Roman"/>
          <w:sz w:val="22"/>
          <w:lang w:eastAsia="ko-KR"/>
        </w:rPr>
        <w:t xml:space="preserve">segmentation algorithm </w:t>
      </w:r>
      <w:r w:rsidR="00457379" w:rsidRPr="007B6FD4">
        <w:rPr>
          <w:rFonts w:cs="Times New Roman"/>
          <w:sz w:val="22"/>
          <w:lang w:eastAsia="ko-KR"/>
        </w:rPr>
        <w:t xml:space="preserve">as discuss in the Section 2.3 </w:t>
      </w:r>
      <w:r w:rsidRPr="007B6FD4">
        <w:rPr>
          <w:rFonts w:cs="Times New Roman"/>
          <w:sz w:val="22"/>
          <w:lang w:eastAsia="ko-KR"/>
        </w:rPr>
        <w:t xml:space="preserve">is also applied to </w:t>
      </w:r>
      <w:r w:rsidRPr="007B6FD4">
        <w:rPr>
          <w:rFonts w:cs="Times New Roman"/>
          <w:sz w:val="22"/>
          <w:lang w:eastAsia="ko-KR"/>
        </w:rPr>
        <w:lastRenderedPageBreak/>
        <w:t xml:space="preserve">split the gait signal into separated patterns. A gait template </w:t>
      </w:r>
      <m:oMath>
        <m:r>
          <w:rPr>
            <w:rFonts w:ascii="Cambria Math" w:hAnsi="Cambria Math" w:cs="Times New Roman"/>
            <w:sz w:val="22"/>
            <w:lang w:eastAsia="ko-KR"/>
          </w:rPr>
          <m:t>T</m:t>
        </m:r>
      </m:oMath>
      <w:r w:rsidRPr="007B6FD4">
        <w:rPr>
          <w:rFonts w:cs="Times New Roman"/>
          <w:sz w:val="22"/>
          <w:lang w:eastAsia="ko-KR"/>
        </w:rPr>
        <w:t xml:space="preserve"> is extracted by concatenating 3 </w:t>
      </w:r>
      <m:oMath>
        <m:r>
          <w:rPr>
            <w:rFonts w:ascii="Cambria Math" w:hAnsi="Cambria Math" w:cs="Times New Roman"/>
            <w:sz w:val="22"/>
            <w:lang w:eastAsia="ko-KR"/>
          </w:rPr>
          <m:t>X,Y,Z</m:t>
        </m:r>
      </m:oMath>
      <w:r w:rsidRPr="007B6FD4">
        <w:rPr>
          <w:rFonts w:cs="Times New Roman"/>
          <w:sz w:val="22"/>
          <w:lang w:eastAsia="ko-KR"/>
        </w:rPr>
        <w:t xml:space="preserve"> dimensional signals, respectively.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8120F0" w:rsidP="00AC2491">
            <w:pPr>
              <w:spacing w:line="420" w:lineRule="auto"/>
              <w:jc w:val="center"/>
              <w:rPr>
                <w:rFonts w:cs="Times New Roman"/>
                <w:lang w:eastAsia="ko-KR"/>
              </w:rPr>
            </w:pPr>
            <m:oMathPara>
              <m:oMath>
                <m:r>
                  <w:rPr>
                    <w:rFonts w:ascii="Cambria Math" w:hAnsi="Cambria Math" w:cs="Times New Roman"/>
                    <w:lang w:eastAsia="ko-KR"/>
                  </w:rPr>
                  <m:t>T</m:t>
                </m:r>
                <m:r>
                  <m:rPr>
                    <m:sty m:val="p"/>
                  </m:rPr>
                  <w:rPr>
                    <w:rFonts w:ascii="Cambria Math" w:hAnsi="Cambria Math" w:cs="Times New Roman"/>
                    <w:lang w:eastAsia="ko-KR"/>
                  </w:rPr>
                  <m:t xml:space="preserve"> = (</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X</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Y</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Z</m:t>
                    </m:r>
                  </m:sub>
                </m:sSub>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10</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GC</m:t>
            </m:r>
          </m:e>
          <m:sub>
            <m:r>
              <w:rPr>
                <w:rFonts w:ascii="Cambria Math" w:hAnsi="Cambria Math" w:cs="Times New Roman"/>
                <w:sz w:val="22"/>
                <w:lang w:eastAsia="ko-KR"/>
              </w:rPr>
              <m:t>j</m:t>
            </m:r>
          </m:sub>
        </m:sSub>
      </m:oMath>
      <w:r w:rsidRPr="007B6FD4">
        <w:rPr>
          <w:rFonts w:cs="Times New Roman"/>
          <w:sz w:val="22"/>
          <w:lang w:eastAsia="ko-KR"/>
        </w:rPr>
        <w:t xml:space="preserve"> is the </w:t>
      </w:r>
      <m:oMath>
        <m:r>
          <w:rPr>
            <w:rFonts w:ascii="Cambria Math" w:hAnsi="Cambria Math" w:cs="Times New Roman"/>
            <w:sz w:val="22"/>
            <w:lang w:eastAsia="ko-KR"/>
          </w:rPr>
          <m:t>j</m:t>
        </m:r>
      </m:oMath>
      <w:r w:rsidRPr="007B6FD4">
        <w:rPr>
          <w:rFonts w:cs="Times New Roman"/>
          <w:sz w:val="22"/>
          <w:lang w:eastAsia="ko-KR"/>
        </w:rPr>
        <w:t xml:space="preserve">-dimensional signal.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8120F0" w:rsidP="00AC2491">
            <w:pPr>
              <w:spacing w:line="420" w:lineRule="auto"/>
              <w:ind w:firstLineChars="193" w:firstLine="425"/>
              <w:jc w:val="center"/>
              <w:rPr>
                <w:rFonts w:cs="Times New Roman"/>
                <w:lang w:eastAsia="ko-KR"/>
              </w:rPr>
            </w:pPr>
            <m:oMathPara>
              <m:oMath>
                <m:r>
                  <w:rPr>
                    <w:rFonts w:ascii="Cambria Math" w:hAnsi="Cambria Math" w:cs="Times New Roman"/>
                    <w:lang w:eastAsia="ko-KR"/>
                  </w:rPr>
                  <m:t>G</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m:rPr>
                        <m:sty m:val="p"/>
                      </m:rPr>
                      <w:rPr>
                        <w:rFonts w:ascii="Cambria Math" w:hAnsi="Cambria Math" w:cs="Times New Roman"/>
                        <w:lang w:eastAsia="ko-KR"/>
                      </w:rPr>
                      <m:t>(</m:t>
                    </m:r>
                    <m:r>
                      <w:rPr>
                        <w:rFonts w:ascii="Cambria Math" w:hAnsi="Cambria Math" w:cs="Times New Roman"/>
                        <w:lang w:eastAsia="ko-KR"/>
                      </w:rPr>
                      <m:t>gc</m:t>
                    </m:r>
                  </m:e>
                  <m:sub>
                    <m:r>
                      <m:rPr>
                        <m:sty m:val="p"/>
                      </m:rPr>
                      <w:rPr>
                        <w:rFonts w:ascii="Cambria Math" w:hAnsi="Cambria Math" w:cs="Times New Roman"/>
                        <w:lang w:eastAsia="ko-KR"/>
                      </w:rPr>
                      <m:t>1,</m:t>
                    </m:r>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gc</m:t>
                    </m:r>
                  </m:e>
                  <m:sub>
                    <m:r>
                      <m:rPr>
                        <m:sty m:val="p"/>
                      </m:rPr>
                      <w:rPr>
                        <w:rFonts w:ascii="Cambria Math" w:hAnsi="Cambria Math" w:cs="Times New Roman"/>
                        <w:lang w:eastAsia="ko-KR"/>
                      </w:rPr>
                      <m:t>2,</m:t>
                    </m:r>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n</m:t>
                    </m:r>
                    <m:r>
                      <m:rPr>
                        <m:sty m:val="p"/>
                      </m:rPr>
                      <w:rPr>
                        <w:rFonts w:ascii="Cambria Math" w:hAnsi="Cambria Math" w:cs="Times New Roman"/>
                        <w:lang w:eastAsia="ko-KR"/>
                      </w:rPr>
                      <m:t>,</m:t>
                    </m:r>
                    <m:r>
                      <w:rPr>
                        <w:rFonts w:ascii="Cambria Math" w:hAnsi="Cambria Math" w:cs="Times New Roman"/>
                        <w:lang w:eastAsia="ko-KR"/>
                      </w:rPr>
                      <m:t>j</m:t>
                    </m:r>
                  </m:sub>
                </m:sSub>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11</w:t>
            </w:r>
            <w:r w:rsidRPr="007B6FD4">
              <w:rPr>
                <w:rFonts w:cs="Times New Roman"/>
                <w:color w:val="auto"/>
              </w:rPr>
              <w:fldChar w:fldCharType="end"/>
            </w:r>
            <w:r w:rsidRPr="007B6FD4">
              <w:rPr>
                <w:rFonts w:cs="Times New Roman"/>
                <w:color w:val="auto"/>
              </w:rPr>
              <w:t>)</w:t>
            </w:r>
          </w:p>
        </w:tc>
      </w:tr>
    </w:tbl>
    <w:p w:rsidR="00E123B0" w:rsidRPr="007B6FD4" w:rsidRDefault="00C721B3" w:rsidP="00E123B0">
      <w:pPr>
        <w:spacing w:line="420" w:lineRule="auto"/>
        <w:ind w:firstLineChars="193" w:firstLine="425"/>
        <w:rPr>
          <w:rFonts w:cs="Times New Roman"/>
          <w:sz w:val="22"/>
          <w:lang w:eastAsia="ko-KR"/>
        </w:rPr>
      </w:pPr>
      <m:oMath>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GC</m:t>
            </m:r>
          </m:e>
          <m:sub>
            <m:r>
              <m:rPr>
                <m:sty m:val="p"/>
              </m:rPr>
              <w:rPr>
                <w:rFonts w:ascii="Cambria Math" w:hAnsi="Cambria Math" w:cs="Times New Roman"/>
                <w:sz w:val="22"/>
                <w:lang w:eastAsia="ko-KR"/>
              </w:rPr>
              <m:t>j</m:t>
            </m:r>
          </m:sub>
        </m:sSub>
      </m:oMath>
      <w:r w:rsidR="00E123B0" w:rsidRPr="007B6FD4">
        <w:rPr>
          <w:rFonts w:cs="Times New Roman"/>
          <w:sz w:val="22"/>
          <w:lang w:eastAsia="ko-KR"/>
        </w:rPr>
        <w:t xml:space="preserve"> </w:t>
      </w:r>
      <w:proofErr w:type="gramStart"/>
      <w:r w:rsidR="00E123B0" w:rsidRPr="007B6FD4">
        <w:rPr>
          <w:rFonts w:cs="Times New Roman"/>
          <w:sz w:val="22"/>
          <w:lang w:eastAsia="ko-KR"/>
        </w:rPr>
        <w:t>is</w:t>
      </w:r>
      <w:proofErr w:type="gramEnd"/>
      <w:r w:rsidR="00E123B0" w:rsidRPr="007B6FD4">
        <w:rPr>
          <w:rFonts w:cs="Times New Roman"/>
          <w:sz w:val="22"/>
          <w:lang w:eastAsia="ko-KR"/>
        </w:rPr>
        <w:t xml:space="preserve"> constructed by concatenating </w:t>
      </w:r>
      <m:oMath>
        <m:r>
          <w:rPr>
            <w:rFonts w:ascii="Cambria Math" w:hAnsi="Cambria Math" w:cs="Times New Roman"/>
            <w:sz w:val="22"/>
            <w:lang w:eastAsia="ko-KR"/>
          </w:rPr>
          <m:t>n</m:t>
        </m:r>
      </m:oMath>
      <w:r w:rsidR="00E123B0" w:rsidRPr="007B6FD4">
        <w:rPr>
          <w:rFonts w:cs="Times New Roman"/>
          <w:sz w:val="22"/>
          <w:lang w:eastAsia="ko-KR"/>
        </w:rPr>
        <w:t xml:space="preserve"> consecutive gait cycles </w:t>
      </w:r>
      <m:oMath>
        <m:r>
          <w:rPr>
            <w:rFonts w:ascii="Cambria Math" w:hAnsi="Cambria Math" w:cs="Times New Roman"/>
            <w:sz w:val="22"/>
            <w:lang w:eastAsia="ko-KR"/>
          </w:rPr>
          <m:t>gc</m:t>
        </m:r>
      </m:oMath>
      <w:r w:rsidR="00E123B0" w:rsidRPr="007B6FD4">
        <w:rPr>
          <w:rFonts w:cs="Times New Roman"/>
          <w:sz w:val="22"/>
          <w:lang w:eastAsia="ko-KR"/>
        </w:rPr>
        <w:t xml:space="preserve"> which are separated</w:t>
      </w:r>
      <w:r w:rsidR="00D718FC" w:rsidRPr="007B6FD4">
        <w:rPr>
          <w:rFonts w:cs="Times New Roman"/>
          <w:sz w:val="22"/>
          <w:lang w:eastAsia="ko-KR"/>
        </w:rPr>
        <w:t xml:space="preserve"> and normalized </w:t>
      </w:r>
      <w:r w:rsidR="00E123B0" w:rsidRPr="007B6FD4">
        <w:rPr>
          <w:rFonts w:cs="Times New Roman"/>
          <w:sz w:val="22"/>
          <w:lang w:eastAsia="ko-KR"/>
        </w:rPr>
        <w:t xml:space="preserve">by </w:t>
      </w:r>
      <w:r w:rsidR="00D718FC" w:rsidRPr="007B6FD4">
        <w:rPr>
          <w:rFonts w:cs="Times New Roman"/>
          <w:sz w:val="22"/>
          <w:lang w:eastAsia="ko-KR"/>
        </w:rPr>
        <w:t>a</w:t>
      </w:r>
      <w:r w:rsidR="00E123B0" w:rsidRPr="007B6FD4">
        <w:rPr>
          <w:rFonts w:cs="Times New Roman"/>
          <w:sz w:val="22"/>
          <w:lang w:eastAsia="ko-KR"/>
        </w:rPr>
        <w:t xml:space="preserve"> segmentation algorithm in the Section 2</w:t>
      </w:r>
      <w:r w:rsidR="006A2A18" w:rsidRPr="007B6FD4">
        <w:rPr>
          <w:rFonts w:cs="Times New Roman"/>
          <w:sz w:val="22"/>
          <w:lang w:eastAsia="ko-KR"/>
        </w:rPr>
        <w:t>.3</w:t>
      </w:r>
      <w:r w:rsidR="00E123B0" w:rsidRPr="007B6FD4">
        <w:rPr>
          <w:rFonts w:cs="Times New Roman"/>
          <w:sz w:val="22"/>
          <w:lang w:eastAsia="ko-KR"/>
        </w:rPr>
        <w:t>.</w:t>
      </w:r>
      <w:r w:rsidR="00B34FC5" w:rsidRPr="007B6FD4">
        <w:rPr>
          <w:rFonts w:cs="Times New Roman"/>
          <w:sz w:val="22"/>
          <w:lang w:eastAsia="ko-KR"/>
        </w:rPr>
        <w:t xml:space="preserve"> Finally w</w:t>
      </w:r>
      <w:r w:rsidR="00E123B0" w:rsidRPr="007B6FD4">
        <w:rPr>
          <w:rFonts w:cs="Times New Roman"/>
          <w:sz w:val="22"/>
          <w:lang w:eastAsia="ko-KR"/>
        </w:rPr>
        <w:t>e obtain a gait template with the length of</w:t>
      </w:r>
      <m:oMath>
        <m:r>
          <m:rPr>
            <m:sty m:val="p"/>
          </m:rP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=3</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gc</m:t>
            </m:r>
          </m:sub>
        </m:sSub>
        <m:r>
          <w:rPr>
            <w:rFonts w:ascii="Cambria Math" w:hAnsi="Cambria Math" w:cs="Times New Roman"/>
            <w:sz w:val="22"/>
            <w:lang w:eastAsia="ko-KR"/>
          </w:rPr>
          <m:t>n</m:t>
        </m:r>
      </m:oMath>
      <w:r w:rsidR="00E123B0" w:rsidRPr="007B6FD4">
        <w:rPr>
          <w:rFonts w:cs="Times New Roman"/>
          <w:sz w:val="22"/>
          <w:lang w:eastAsia="ko-KR"/>
        </w:rPr>
        <w:t xml:space="preserve">. </w:t>
      </w:r>
      <w:r w:rsidR="00FD5F42" w:rsidRPr="007B6FD4">
        <w:rPr>
          <w:rFonts w:cs="Times New Roman"/>
          <w:sz w:val="22"/>
          <w:lang w:eastAsia="ko-KR"/>
        </w:rPr>
        <w:t>Figure 3.3</w:t>
      </w:r>
      <w:r w:rsidR="00E123B0" w:rsidRPr="007B6FD4">
        <w:rPr>
          <w:rFonts w:cs="Times New Roman"/>
          <w:sz w:val="22"/>
          <w:lang w:eastAsia="ko-KR"/>
        </w:rPr>
        <w:t xml:space="preserve"> </w:t>
      </w:r>
      <w:r w:rsidR="00C13AFC" w:rsidRPr="007B6FD4">
        <w:rPr>
          <w:rFonts w:cs="Times New Roman"/>
          <w:sz w:val="22"/>
          <w:lang w:eastAsia="ko-KR"/>
        </w:rPr>
        <w:t>shows</w:t>
      </w:r>
      <w:r w:rsidR="00E123B0" w:rsidRPr="007B6FD4">
        <w:rPr>
          <w:rFonts w:cs="Times New Roman"/>
          <w:sz w:val="22"/>
          <w:lang w:eastAsia="ko-KR"/>
        </w:rPr>
        <w:t xml:space="preserve"> extracted gait templates of 3 users. Since samples in the template are real values, we call these templates as real</w:t>
      </w:r>
      <w:r w:rsidR="000866F2" w:rsidRPr="007B6FD4">
        <w:rPr>
          <w:rFonts w:cs="Times New Roman"/>
          <w:sz w:val="22"/>
          <w:lang w:eastAsia="ko-KR"/>
        </w:rPr>
        <w:t>-</w:t>
      </w:r>
      <w:r w:rsidR="00E123B0" w:rsidRPr="007B6FD4">
        <w:rPr>
          <w:rFonts w:cs="Times New Roman"/>
          <w:sz w:val="22"/>
          <w:lang w:eastAsia="ko-KR"/>
        </w:rPr>
        <w:t xml:space="preserve">valued templates </w:t>
      </w:r>
      <w:proofErr w:type="gramStart"/>
      <w:r w:rsidR="00E123B0" w:rsidRPr="007B6FD4">
        <w:rPr>
          <w:rFonts w:cs="Times New Roman"/>
          <w:sz w:val="22"/>
          <w:lang w:eastAsia="ko-KR"/>
        </w:rPr>
        <w:t xml:space="preserve">in </w:t>
      </w:r>
      <w:proofErr w:type="gramEnd"/>
      <m:oMath>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oMath>
      <w:r w:rsidR="00E123B0" w:rsidRPr="007B6FD4">
        <w:rPr>
          <w:rFonts w:cs="Times New Roman"/>
          <w:sz w:val="22"/>
          <w:lang w:eastAsia="ko-KR"/>
        </w:rPr>
        <w:t xml:space="preserve">.  After that, an interpolation is adopted to resample the gait template to appropriate lengths for possibly binding with the cryptographic key </w:t>
      </w:r>
      <m:oMath>
        <m:r>
          <w:rPr>
            <w:rFonts w:ascii="Cambria Math" w:hAnsi="Cambria Math" w:cs="Times New Roman"/>
            <w:sz w:val="22"/>
            <w:lang w:eastAsia="ko-KR"/>
          </w:rPr>
          <m:t>m</m:t>
        </m:r>
      </m:oMath>
      <w:r w:rsidR="00E123B0" w:rsidRPr="007B6FD4">
        <w:rPr>
          <w:rFonts w:cs="Times New Roman"/>
          <w:sz w:val="22"/>
          <w:lang w:eastAsia="ko-KR"/>
        </w:rPr>
        <w:t xml:space="preserve"> in our system. </w:t>
      </w:r>
    </w:p>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Given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samples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0</m:t>
            </m:r>
          </m:sub>
        </m:sSub>
        <m:r>
          <w:rPr>
            <w:rFonts w:ascii="Cambria Math" w:hAnsi="Cambria Math" w:cs="Times New Roman"/>
            <w:sz w:val="22"/>
            <w:lang w:eastAsia="ko-KR"/>
          </w:rPr>
          <m:t>)</m:t>
        </m:r>
      </m:oMath>
      <w:r w:rsidRPr="007B6FD4">
        <w:rPr>
          <w:rFonts w:cs="Times New Roman"/>
          <w:sz w:val="22"/>
          <w:lang w:eastAsia="ko-KR"/>
        </w:rPr>
        <w:t xml:space="preserve"> to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oMath>
      <w:r w:rsidRPr="007B6FD4">
        <w:rPr>
          <w:rFonts w:cs="Times New Roman"/>
          <w:sz w:val="22"/>
          <w:lang w:eastAsia="ko-KR"/>
        </w:rPr>
        <w:t xml:space="preserve"> in an extracted gait template where </w:t>
      </w:r>
      <m:oMath>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i</m:t>
            </m:r>
          </m:sub>
        </m:sSub>
      </m:oMath>
      <w:r w:rsidRPr="007B6FD4">
        <w:rPr>
          <w:rFonts w:cs="Times New Roman"/>
          <w:sz w:val="22"/>
          <w:lang w:eastAsia="ko-KR"/>
        </w:rPr>
        <w:t xml:space="preserve"> is the acceleration value sensed at the time </w:t>
      </w:r>
      <w:proofErr w:type="gramStart"/>
      <w:r w:rsidRPr="007B6FD4">
        <w:rPr>
          <w:rFonts w:cs="Times New Roman"/>
          <w:sz w:val="22"/>
          <w:lang w:eastAsia="ko-KR"/>
        </w:rPr>
        <w:t xml:space="preserve">of </w:t>
      </w:r>
      <m:oMath>
        <m:sSub>
          <m:sSubPr>
            <m:ctrlPr>
              <w:rPr>
                <w:rFonts w:ascii="Cambria Math" w:hAnsi="Cambria Math" w:cs="Times New Roman"/>
                <w:i/>
                <w:sz w:val="22"/>
                <w:lang w:eastAsia="ko-KR"/>
              </w:rPr>
            </m:ctrlPr>
          </m:sSubPr>
          <m:e>
            <w:proofErr w:type="gramEnd"/>
            <m:r>
              <w:rPr>
                <w:rFonts w:ascii="Cambria Math" w:hAnsi="Cambria Math" w:cs="Times New Roman"/>
                <w:sz w:val="22"/>
                <w:lang w:eastAsia="ko-KR"/>
              </w:rPr>
              <m:t>y</m:t>
            </m:r>
          </m:e>
          <m:sub>
            <m:r>
              <w:rPr>
                <w:rFonts w:ascii="Cambria Math" w:hAnsi="Cambria Math" w:cs="Times New Roman"/>
                <w:sz w:val="22"/>
                <w:lang w:eastAsia="ko-KR"/>
              </w:rPr>
              <m:t>i</m:t>
            </m:r>
          </m:sub>
        </m:sSub>
      </m:oMath>
      <w:r w:rsidRPr="007B6FD4">
        <w:rPr>
          <w:rFonts w:cs="Times New Roman"/>
          <w:i/>
          <w:sz w:val="22"/>
          <w:lang w:eastAsia="ko-KR"/>
        </w:rPr>
        <w:t xml:space="preserve">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0</m:t>
            </m:r>
          </m:sub>
        </m:sSub>
        <m:r>
          <w:rPr>
            <w:rFonts w:ascii="Cambria Math" w:hAnsi="Cambria Math" w:cs="Times New Roman"/>
            <w:sz w:val="22"/>
            <w:lang w:eastAsia="ko-KR"/>
          </w:rPr>
          <m:t>&lt;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1</m:t>
            </m:r>
          </m:sub>
        </m:sSub>
        <m:r>
          <w:rPr>
            <w:rFonts w:ascii="Cambria Math" w:hAnsi="Cambria Math" w:cs="Times New Roman"/>
            <w:sz w:val="22"/>
            <w:lang w:eastAsia="ko-KR"/>
          </w:rPr>
          <m:t>&lt;…&lt;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oMath>
      <w:r w:rsidRPr="007B6FD4">
        <w:rPr>
          <w:rFonts w:cs="Times New Roman"/>
          <w:sz w:val="22"/>
          <w:lang w:eastAsia="ko-KR"/>
        </w:rPr>
        <w:t xml:space="preserve">. We apply spline interpolation to simulate the continuity of the template. The spline interpolation </w:t>
      </w:r>
      <m:oMath>
        <m:r>
          <w:rPr>
            <w:rFonts w:ascii="Cambria Math" w:hAnsi="Cambria Math" w:cs="Times New Roman"/>
            <w:sz w:val="22"/>
            <w:lang w:eastAsia="ko-KR"/>
          </w:rPr>
          <m:t>SI(y)</m:t>
        </m:r>
      </m:oMath>
      <w:r w:rsidRPr="007B6FD4">
        <w:rPr>
          <w:rFonts w:cs="Times New Roman"/>
          <w:sz w:val="22"/>
          <w:lang w:eastAsia="ko-KR"/>
        </w:rPr>
        <w:t xml:space="preserve"> such that </w:t>
      </w:r>
      <m:oMath>
        <m:r>
          <w:rPr>
            <w:rFonts w:ascii="Cambria Math" w:hAnsi="Cambria Math" w:cs="Times New Roman"/>
            <w:sz w:val="22"/>
            <w:lang w:eastAsia="ko-KR"/>
          </w:rPr>
          <m:t>SI(</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i</m:t>
            </m:r>
          </m:sub>
        </m:sSub>
        <m:r>
          <w:rPr>
            <w:rFonts w:ascii="Cambria Math" w:hAnsi="Cambria Math" w:cs="Times New Roman"/>
            <w:sz w:val="22"/>
            <w:lang w:eastAsia="ko-KR"/>
          </w:rPr>
          <m:t xml:space="preserve">) = </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i</m:t>
            </m:r>
          </m:sub>
        </m:sSub>
      </m:oMath>
      <w:r w:rsidRPr="007B6FD4">
        <w:rPr>
          <w:rFonts w:cs="Times New Roman"/>
          <w:sz w:val="22"/>
          <w:lang w:eastAsia="ko-KR"/>
        </w:rPr>
        <w:t xml:space="preserve"> for </w:t>
      </w:r>
      <m:oMath>
        <m:r>
          <w:rPr>
            <w:rFonts w:ascii="Cambria Math" w:hAnsi="Cambria Math" w:cs="Times New Roman"/>
            <w:sz w:val="22"/>
            <w:lang w:eastAsia="ko-KR"/>
          </w:rPr>
          <m:t>0≤i&lt;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is determined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FD14AD" w:rsidP="00AC2491">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SI</m:t>
                </m:r>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m:t>
                </m:r>
                <m:d>
                  <m:dPr>
                    <m:begChr m:val="{"/>
                    <m:endChr m:val=""/>
                    <m:ctrlPr>
                      <w:rPr>
                        <w:rFonts w:ascii="Cambria Math" w:hAnsi="Cambria Math" w:cs="Times New Roman"/>
                        <w:lang w:eastAsia="ko-KR"/>
                      </w:rPr>
                    </m:ctrlPr>
                  </m:dPr>
                  <m:e>
                    <m:eqArr>
                      <m:eqArrPr>
                        <m:ctrlPr>
                          <w:rPr>
                            <w:rFonts w:ascii="Cambria Math" w:hAnsi="Cambria Math" w:cs="Times New Roman"/>
                            <w:lang w:eastAsia="ko-KR"/>
                          </w:rPr>
                        </m:ctrlPr>
                      </m:eqArrPr>
                      <m:e>
                        <m:sSub>
                          <m:sSubPr>
                            <m:ctrlPr>
                              <w:rPr>
                                <w:rFonts w:ascii="Cambria Math" w:hAnsi="Cambria Math" w:cs="Times New Roman"/>
                                <w:lang w:eastAsia="ko-KR"/>
                              </w:rPr>
                            </m:ctrlPr>
                          </m:sSubPr>
                          <m:e>
                            <m:r>
                              <w:rPr>
                                <w:rFonts w:ascii="Cambria Math" w:hAnsi="Cambria Math" w:cs="Times New Roman"/>
                                <w:lang w:eastAsia="ko-KR"/>
                              </w:rPr>
                              <m:t>SI</m:t>
                            </m:r>
                          </m:e>
                          <m:sub>
                            <m:r>
                              <m:rPr>
                                <m:sty m:val="p"/>
                              </m:rPr>
                              <w:rPr>
                                <w:rFonts w:ascii="Cambria Math" w:hAnsi="Cambria Math" w:cs="Times New Roman"/>
                                <w:lang w:eastAsia="ko-KR"/>
                              </w:rPr>
                              <m:t>0</m:t>
                            </m:r>
                          </m:sub>
                        </m:sSub>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0</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1</m:t>
                            </m:r>
                          </m:sub>
                        </m:sSub>
                      </m:e>
                      <m:e>
                        <m:sSub>
                          <m:sSubPr>
                            <m:ctrlPr>
                              <w:rPr>
                                <w:rFonts w:ascii="Cambria Math" w:hAnsi="Cambria Math" w:cs="Times New Roman"/>
                                <w:lang w:eastAsia="ko-KR"/>
                              </w:rPr>
                            </m:ctrlPr>
                          </m:sSubPr>
                          <m:e>
                            <m:r>
                              <w:rPr>
                                <w:rFonts w:ascii="Cambria Math" w:hAnsi="Cambria Math" w:cs="Times New Roman"/>
                                <w:lang w:eastAsia="ko-KR"/>
                              </w:rPr>
                              <m:t>SI</m:t>
                            </m:r>
                          </m:e>
                          <m:sub>
                            <m:r>
                              <m:rPr>
                                <m:sty m:val="p"/>
                              </m:rPr>
                              <w:rPr>
                                <w:rFonts w:ascii="Cambria Math" w:hAnsi="Cambria Math" w:cs="Times New Roman"/>
                                <w:lang w:eastAsia="ko-KR"/>
                              </w:rPr>
                              <m:t>1</m:t>
                            </m:r>
                          </m:sub>
                        </m:sSub>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2</m:t>
                            </m:r>
                          </m:sub>
                        </m:sSub>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sSub>
                          <m:sSubPr>
                            <m:ctrlPr>
                              <w:rPr>
                                <w:rFonts w:ascii="Cambria Math" w:eastAsia="Cambria Math" w:hAnsi="Cambria Math" w:cs="Times New Roman"/>
                                <w:lang w:eastAsia="ko-KR"/>
                              </w:rPr>
                            </m:ctrlPr>
                          </m:sSubPr>
                          <m:e>
                            <m:r>
                              <w:rPr>
                                <w:rFonts w:ascii="Cambria Math" w:eastAsia="Cambria Math" w:hAnsi="Cambria Math" w:cs="Times New Roman"/>
                                <w:lang w:eastAsia="ko-KR"/>
                              </w:rPr>
                              <m:t>SI</m:t>
                            </m:r>
                          </m:e>
                          <m:sub>
                            <m:sSub>
                              <m:sSubPr>
                                <m:ctrlPr>
                                  <w:rPr>
                                    <w:rFonts w:ascii="Cambria Math" w:eastAsia="Cambria Math" w:hAnsi="Cambria Math" w:cs="Times New Roman"/>
                                    <w:lang w:eastAsia="ko-KR"/>
                                  </w:rPr>
                                </m:ctrlPr>
                              </m:sSubPr>
                              <m:e>
                                <m:r>
                                  <w:rPr>
                                    <w:rFonts w:ascii="Cambria Math" w:eastAsia="Cambria Math" w:hAnsi="Cambria Math" w:cs="Times New Roman"/>
                                    <w:lang w:eastAsia="ko-KR"/>
                                  </w:rPr>
                                  <m:t>n</m:t>
                                </m:r>
                              </m:e>
                              <m:sub>
                                <m:r>
                                  <w:rPr>
                                    <w:rFonts w:ascii="Cambria Math" w:eastAsia="Cambria Math" w:hAnsi="Cambria Math" w:cs="Times New Roman"/>
                                    <w:lang w:eastAsia="ko-KR"/>
                                  </w:rPr>
                                  <m:t>r</m:t>
                                </m:r>
                              </m:sub>
                            </m:sSub>
                            <m:r>
                              <m:rPr>
                                <m:sty m:val="p"/>
                              </m:rPr>
                              <w:rPr>
                                <w:rFonts w:ascii="Cambria Math" w:eastAsia="Cambria Math" w:hAnsi="Cambria Math" w:cs="Times New Roman"/>
                                <w:lang w:eastAsia="ko-KR"/>
                              </w:rPr>
                              <m:t>-1</m:t>
                            </m:r>
                          </m:sub>
                        </m:sSub>
                        <m:d>
                          <m:dPr>
                            <m:ctrlPr>
                              <w:rPr>
                                <w:rFonts w:ascii="Cambria Math" w:eastAsia="Cambria Math" w:hAnsi="Cambria Math" w:cs="Times New Roman"/>
                                <w:lang w:eastAsia="ko-KR"/>
                              </w:rPr>
                            </m:ctrlPr>
                          </m:dPr>
                          <m:e>
                            <m:r>
                              <w:rPr>
                                <w:rFonts w:ascii="Cambria Math" w:eastAsia="Cambria Math" w:hAnsi="Cambria Math" w:cs="Times New Roman"/>
                                <w:lang w:eastAsia="ko-KR"/>
                              </w:rPr>
                              <m:t>y</m:t>
                            </m:r>
                          </m:e>
                        </m:d>
                        <m:r>
                          <m:rPr>
                            <m:sty m:val="p"/>
                          </m:rPr>
                          <w:rPr>
                            <w:rFonts w:ascii="Cambria Math" w:eastAsia="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sSub>
                              <m:sSubPr>
                                <m:ctrlPr>
                                  <w:rPr>
                                    <w:rFonts w:ascii="Cambria Math" w:hAnsi="Cambria Math" w:cs="Times New Roman"/>
                                    <w:lang w:eastAsia="ko-KR"/>
                                  </w:rPr>
                                </m:ctrlPr>
                              </m:sSubPr>
                              <m:e>
                                <m:r>
                                  <w:rPr>
                                    <w:rFonts w:ascii="Cambria Math" w:hAnsi="Cambria Math" w:cs="Times New Roman"/>
                                    <w:lang w:eastAsia="ko-KR"/>
                                  </w:rPr>
                                  <m:t>n</m:t>
                                </m:r>
                              </m:e>
                              <m:sub>
                                <m:r>
                                  <w:rPr>
                                    <w:rFonts w:ascii="Cambria Math" w:hAnsi="Cambria Math" w:cs="Times New Roman"/>
                                    <w:lang w:eastAsia="ko-KR"/>
                                  </w:rPr>
                                  <m:t>r</m:t>
                                </m:r>
                              </m:sub>
                            </m:sSub>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&lt;</m:t>
                        </m:r>
                        <m:sSub>
                          <m:sSubPr>
                            <m:ctrlPr>
                              <w:rPr>
                                <w:rFonts w:ascii="Cambria Math" w:hAnsi="Cambria Math" w:cs="Times New Roman"/>
                                <w:lang w:eastAsia="ko-KR"/>
                              </w:rPr>
                            </m:ctrlPr>
                          </m:sSubPr>
                          <m:e>
                            <m:r>
                              <w:rPr>
                                <w:rFonts w:ascii="Cambria Math" w:hAnsi="Cambria Math" w:cs="Times New Roman"/>
                                <w:lang w:eastAsia="ko-KR"/>
                              </w:rPr>
                              <m:t>y</m:t>
                            </m:r>
                          </m:e>
                          <m:sub>
                            <m:sSub>
                              <m:sSubPr>
                                <m:ctrlPr>
                                  <w:rPr>
                                    <w:rFonts w:ascii="Cambria Math" w:hAnsi="Cambria Math" w:cs="Times New Roman"/>
                                    <w:lang w:eastAsia="ko-KR"/>
                                  </w:rPr>
                                </m:ctrlPr>
                              </m:sSubPr>
                              <m:e>
                                <m:r>
                                  <w:rPr>
                                    <w:rFonts w:ascii="Cambria Math" w:hAnsi="Cambria Math" w:cs="Times New Roman"/>
                                    <w:lang w:eastAsia="ko-KR"/>
                                  </w:rPr>
                                  <m:t>n</m:t>
                                </m:r>
                              </m:e>
                              <m:sub>
                                <m:r>
                                  <w:rPr>
                                    <w:rFonts w:ascii="Cambria Math" w:hAnsi="Cambria Math" w:cs="Times New Roman"/>
                                    <w:lang w:eastAsia="ko-KR"/>
                                  </w:rPr>
                                  <m:t>r</m:t>
                                </m:r>
                              </m:sub>
                            </m:sSub>
                          </m:sub>
                        </m:sSub>
                      </m:e>
                    </m:eqArr>
                  </m:e>
                </m:d>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12</w:t>
            </w:r>
            <w:r w:rsidRPr="007B6FD4">
              <w:rPr>
                <w:rFonts w:cs="Times New Roman"/>
                <w:color w:val="auto"/>
              </w:rPr>
              <w:fldChar w:fldCharType="end"/>
            </w:r>
            <w:r w:rsidRPr="007B6FD4">
              <w:rPr>
                <w:rFonts w:cs="Times New Roman"/>
                <w:color w:val="auto"/>
              </w:rPr>
              <w:t>)</w:t>
            </w:r>
          </w:p>
        </w:tc>
      </w:tr>
    </w:tbl>
    <w:p w:rsidR="00E123B0" w:rsidRPr="007B6FD4" w:rsidRDefault="00C721B3" w:rsidP="00E123B0">
      <w:pPr>
        <w:spacing w:line="420" w:lineRule="auto"/>
        <w:ind w:firstLineChars="193" w:firstLine="425"/>
        <w:rPr>
          <w:rFonts w:cs="Times New Roman"/>
          <w:sz w:val="22"/>
          <w:lang w:eastAsia="ko-KR"/>
        </w:rPr>
      </w:pPr>
      <m:oMath>
        <m:sSub>
          <m:sSubPr>
            <m:ctrlPr>
              <w:rPr>
                <w:rFonts w:ascii="Cambria Math" w:hAnsi="Cambria Math" w:cs="Times New Roman"/>
                <w:i/>
                <w:sz w:val="22"/>
                <w:lang w:eastAsia="ko-KR"/>
              </w:rPr>
            </m:ctrlPr>
          </m:sSubPr>
          <m:e>
            <m:r>
              <w:rPr>
                <w:rFonts w:ascii="Cambria Math" w:hAnsi="Cambria Math" w:cs="Times New Roman"/>
                <w:sz w:val="22"/>
                <w:lang w:eastAsia="ko-KR"/>
              </w:rPr>
              <m:t>SI</m:t>
            </m:r>
          </m:e>
          <m:sub>
            <m:r>
              <w:rPr>
                <w:rFonts w:ascii="Cambria Math" w:hAnsi="Cambria Math" w:cs="Times New Roman"/>
                <w:sz w:val="22"/>
                <w:lang w:eastAsia="ko-KR"/>
              </w:rPr>
              <m:t>i</m:t>
            </m:r>
          </m:sub>
        </m:sSub>
        <m:r>
          <w:rPr>
            <w:rFonts w:ascii="Cambria Math" w:hAnsi="Cambria Math" w:cs="Times New Roman"/>
            <w:sz w:val="22"/>
            <w:lang w:eastAsia="ko-KR"/>
          </w:rPr>
          <m:t>(y)</m:t>
        </m:r>
      </m:oMath>
      <w:r w:rsidR="00E123B0" w:rsidRPr="007B6FD4">
        <w:rPr>
          <w:rFonts w:cs="Times New Roman"/>
          <w:sz w:val="22"/>
          <w:lang w:eastAsia="ko-KR"/>
        </w:rPr>
        <w:t xml:space="preserve"> </w:t>
      </w:r>
      <w:proofErr w:type="gramStart"/>
      <w:r w:rsidR="00E123B0" w:rsidRPr="007B6FD4">
        <w:rPr>
          <w:rFonts w:cs="Times New Roman"/>
          <w:sz w:val="22"/>
          <w:lang w:eastAsia="ko-KR"/>
        </w:rPr>
        <w:t>is</w:t>
      </w:r>
      <w:proofErr w:type="gramEnd"/>
      <w:r w:rsidR="00E123B0" w:rsidRPr="007B6FD4">
        <w:rPr>
          <w:rFonts w:cs="Times New Roman"/>
          <w:sz w:val="22"/>
          <w:lang w:eastAsia="ko-KR"/>
        </w:rPr>
        <w:t xml:space="preserve"> a cubic polynomial which is calculated as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C721B3" w:rsidP="00AC2491">
            <w:pPr>
              <w:spacing w:line="420" w:lineRule="auto"/>
              <w:ind w:firstLineChars="193" w:firstLine="425"/>
              <w:jc w:val="center"/>
              <w:rPr>
                <w:rFonts w:cs="Times New Roman"/>
                <w:lang w:eastAsia="ko-KR"/>
              </w:rPr>
            </w:pPr>
            <m:oMathPara>
              <m:oMathParaPr>
                <m:jc m:val="center"/>
              </m:oMathParaPr>
              <m:oMath>
                <m:sSub>
                  <m:sSubPr>
                    <m:ctrlPr>
                      <w:rPr>
                        <w:rFonts w:ascii="Cambria Math" w:hAnsi="Cambria Math" w:cs="Times New Roman"/>
                        <w:lang w:eastAsia="ko-KR"/>
                      </w:rPr>
                    </m:ctrlPr>
                  </m:sSubPr>
                  <m:e>
                    <m:r>
                      <w:rPr>
                        <w:rFonts w:ascii="Cambria Math" w:hAnsi="Cambria Math" w:cs="Times New Roman"/>
                        <w:lang w:eastAsia="ko-KR"/>
                      </w:rPr>
                      <m:t>SI</m:t>
                    </m:r>
                  </m:e>
                  <m:sub>
                    <m:r>
                      <w:rPr>
                        <w:rFonts w:ascii="Cambria Math" w:hAnsi="Cambria Math" w:cs="Times New Roman"/>
                        <w:lang w:eastAsia="ko-KR"/>
                      </w:rPr>
                      <m:t>i</m:t>
                    </m:r>
                  </m:sub>
                </m:sSub>
                <m:d>
                  <m:dPr>
                    <m:ctrlPr>
                      <w:rPr>
                        <w:rFonts w:ascii="Cambria Math" w:hAnsi="Cambria Math" w:cs="Times New Roman"/>
                        <w:lang w:eastAsia="ko-KR"/>
                      </w:rPr>
                    </m:ctrlPr>
                  </m:dPr>
                  <m:e>
                    <m:r>
                      <w:rPr>
                        <w:rFonts w:ascii="Cambria Math" w:hAnsi="Cambria Math" w:cs="Times New Roman"/>
                        <w:lang w:eastAsia="ko-KR"/>
                      </w:rPr>
                      <m:t>x</m:t>
                    </m:r>
                  </m:e>
                </m:d>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r>
                          <m:rPr>
                            <m:sty m:val="p"/>
                          </m:rPr>
                          <w:rPr>
                            <w:rFonts w:ascii="Cambria Math" w:hAnsi="Cambria Math" w:cs="Times New Roman"/>
                            <w:lang w:eastAsia="ko-KR"/>
                          </w:rPr>
                          <m:t>+1</m:t>
                        </m:r>
                      </m:sub>
                    </m:sSub>
                  </m:num>
                  <m:den>
                    <m:r>
                      <m:rPr>
                        <m:sty m:val="p"/>
                      </m:rPr>
                      <w:rPr>
                        <w:rFonts w:ascii="Cambria Math" w:hAnsi="Cambria Math" w:cs="Times New Roman"/>
                        <w:lang w:eastAsia="ko-KR"/>
                      </w:rPr>
                      <m:t>6</m:t>
                    </m:r>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sSup>
                  <m:sSupPr>
                    <m:ctrlPr>
                      <w:rPr>
                        <w:rFonts w:ascii="Cambria Math" w:hAnsi="Cambria Math" w:cs="Times New Roman"/>
                        <w:lang w:eastAsia="ko-KR"/>
                      </w:rPr>
                    </m:ctrlPr>
                  </m:sSupPr>
                  <m:e>
                    <m:d>
                      <m:dPr>
                        <m:ctrlPr>
                          <w:rPr>
                            <w:rFonts w:ascii="Cambria Math" w:hAnsi="Cambria Math" w:cs="Times New Roman"/>
                            <w:lang w:eastAsia="ko-KR"/>
                          </w:rPr>
                        </m:ctrlPr>
                      </m:dPr>
                      <m:e>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e>
                    </m:d>
                  </m:e>
                  <m:sup>
                    <m:r>
                      <m:rPr>
                        <m:sty m:val="p"/>
                      </m:rPr>
                      <w:rPr>
                        <w:rFonts w:ascii="Cambria Math" w:hAnsi="Cambria Math" w:cs="Times New Roman"/>
                        <w:lang w:eastAsia="ko-KR"/>
                      </w:rPr>
                      <m:t>3</m:t>
                    </m:r>
                  </m:sup>
                </m:sSup>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sub>
                    </m:sSub>
                  </m:num>
                  <m:den>
                    <m:r>
                      <m:rPr>
                        <m:sty m:val="p"/>
                      </m:rPr>
                      <w:rPr>
                        <w:rFonts w:ascii="Cambria Math" w:hAnsi="Cambria Math" w:cs="Times New Roman"/>
                        <w:lang w:eastAsia="ko-KR"/>
                      </w:rPr>
                      <m:t>6</m:t>
                    </m:r>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sSup>
                  <m:sSupPr>
                    <m:ctrlPr>
                      <w:rPr>
                        <w:rFonts w:ascii="Cambria Math" w:hAnsi="Cambria Math" w:cs="Times New Roman"/>
                        <w:lang w:eastAsia="ko-KR"/>
                      </w:rPr>
                    </m:ctrlPr>
                  </m:sSupPr>
                  <m:e>
                    <m:d>
                      <m:dPr>
                        <m:ctrlPr>
                          <w:rPr>
                            <w:rFonts w:ascii="Cambria Math" w:hAnsi="Cambria Math" w:cs="Times New Roman"/>
                            <w:lang w:eastAsia="ko-KR"/>
                          </w:rPr>
                        </m:ctrlPr>
                      </m:dPr>
                      <m:e>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e>
                    </m:d>
                  </m:e>
                  <m:sup>
                    <m:r>
                      <m:rPr>
                        <m:sty m:val="p"/>
                      </m:rPr>
                      <w:rPr>
                        <w:rFonts w:ascii="Cambria Math" w:hAnsi="Cambria Math" w:cs="Times New Roman"/>
                        <w:lang w:eastAsia="ko-KR"/>
                      </w:rPr>
                      <m:t>3</m:t>
                    </m:r>
                  </m:sup>
                </m:sSup>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i</m:t>
                    </m:r>
                  </m:sub>
                </m:sSub>
                <m:d>
                  <m:dPr>
                    <m:ctrlPr>
                      <w:rPr>
                        <w:rFonts w:ascii="Cambria Math" w:hAnsi="Cambria Math" w:cs="Times New Roman"/>
                        <w:lang w:eastAsia="ko-KR"/>
                      </w:rPr>
                    </m:ctrlPr>
                  </m:dPr>
                  <m:e>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e>
                </m:d>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D</m:t>
                    </m:r>
                  </m:e>
                  <m:sub>
                    <m:r>
                      <w:rPr>
                        <w:rFonts w:ascii="Cambria Math" w:hAnsi="Cambria Math" w:cs="Times New Roman"/>
                        <w:lang w:eastAsia="ko-KR"/>
                      </w:rPr>
                      <m:t>i</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13</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C721B3" w:rsidP="00AC2491">
            <w:pPr>
              <w:spacing w:line="420" w:lineRule="auto"/>
              <w:ind w:firstLineChars="193" w:firstLine="425"/>
              <w:jc w:val="center"/>
              <w:rPr>
                <w:rFonts w:cs="Times New Roman"/>
                <w:lang w:eastAsia="ko-KR"/>
              </w:rPr>
            </w:pPr>
            <m:oMath>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r>
                <m:rPr>
                  <m:sty m:val="p"/>
                </m:rPr>
                <w:rPr>
                  <w:rFonts w:ascii="Cambria Math" w:hAnsi="Cambria Math" w:cs="Times New Roman"/>
                  <w:lang w:eastAsia="ko-KR"/>
                </w:rPr>
                <m:t xml:space="preserve"> ≡ </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oMath>
            <w:r w:rsidR="00AC2491" w:rsidRPr="007B6FD4">
              <w:rPr>
                <w:rFonts w:cs="Times New Roman"/>
                <w:lang w:eastAsia="ko-KR"/>
              </w:rPr>
              <w:t xml:space="preserve">, </w:t>
            </w:r>
            <m:oMath>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i</m:t>
                  </m:r>
                </m:sub>
              </m:sSub>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num>
                <m:den>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r>
                <m:rPr>
                  <m:sty m:val="p"/>
                </m:rPr>
                <w:rPr>
                  <w:rFonts w:ascii="Cambria Math" w:hAnsi="Cambria Math" w:cs="Times New Roman"/>
                  <w:lang w:eastAsia="ko-KR"/>
                </w:rPr>
                <m:t xml:space="preserve"> –</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num>
                <m:den>
                  <m:r>
                    <m:rPr>
                      <m:sty m:val="p"/>
                    </m:rPr>
                    <w:rPr>
                      <w:rFonts w:ascii="Cambria Math" w:hAnsi="Cambria Math" w:cs="Times New Roman"/>
                      <w:lang w:eastAsia="ko-KR"/>
                    </w:rPr>
                    <m:t>6</m:t>
                  </m:r>
                </m:den>
              </m:f>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 xml:space="preserve"> </m:t>
              </m:r>
            </m:oMath>
            <w:r w:rsidR="00AC2491" w:rsidRPr="007B6FD4">
              <w:rPr>
                <w:rFonts w:cs="Times New Roman"/>
                <w:lang w:eastAsia="ko-KR"/>
              </w:rPr>
              <w:t xml:space="preserve">,  </w:t>
            </w:r>
            <m:oMath>
              <m:sSub>
                <m:sSubPr>
                  <m:ctrlPr>
                    <w:rPr>
                      <w:rFonts w:ascii="Cambria Math" w:hAnsi="Cambria Math" w:cs="Times New Roman"/>
                      <w:lang w:eastAsia="ko-KR"/>
                    </w:rPr>
                  </m:ctrlPr>
                </m:sSubPr>
                <m:e>
                  <m:r>
                    <w:rPr>
                      <w:rFonts w:ascii="Cambria Math" w:hAnsi="Cambria Math" w:cs="Times New Roman"/>
                      <w:lang w:eastAsia="ko-KR"/>
                    </w:rPr>
                    <m:t>D</m:t>
                  </m:r>
                </m:e>
                <m:sub>
                  <m:r>
                    <w:rPr>
                      <w:rFonts w:ascii="Cambria Math" w:hAnsi="Cambria Math" w:cs="Times New Roman"/>
                      <w:lang w:eastAsia="ko-KR"/>
                    </w:rPr>
                    <m:t>i</m:t>
                  </m:r>
                </m:sub>
              </m:sSub>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num>
                <m:den>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r>
                <m:rPr>
                  <m:sty m:val="p"/>
                </m:rPr>
                <w:rPr>
                  <w:rFonts w:ascii="Cambria Math" w:hAnsi="Cambria Math" w:cs="Times New Roman"/>
                  <w:lang w:eastAsia="ko-KR"/>
                </w:rPr>
                <m:t xml:space="preserve"> –</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num>
                <m:den>
                  <m:r>
                    <m:rPr>
                      <m:sty m:val="p"/>
                    </m:rPr>
                    <w:rPr>
                      <w:rFonts w:ascii="Cambria Math" w:hAnsi="Cambria Math" w:cs="Times New Roman"/>
                      <w:lang w:eastAsia="ko-KR"/>
                    </w:rPr>
                    <m:t>6</m:t>
                  </m:r>
                </m:den>
              </m:f>
            </m:oMath>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14</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lastRenderedPageBreak/>
        <w:t xml:space="preserve">Note </w:t>
      </w:r>
      <w:proofErr w:type="gramStart"/>
      <w:r w:rsidRPr="007B6FD4">
        <w:rPr>
          <w:rFonts w:cs="Times New Roman"/>
          <w:sz w:val="22"/>
          <w:lang w:eastAsia="ko-KR"/>
        </w:rPr>
        <w:t xml:space="preserve">that </w:t>
      </w:r>
      <w:proofErr w:type="gramEnd"/>
      <m:oMath>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n</m:t>
            </m:r>
          </m:sub>
        </m:sSub>
        <m:r>
          <w:rPr>
            <w:rFonts w:ascii="Cambria Math" w:hAnsi="Cambria Math" w:cs="Times New Roman"/>
            <w:sz w:val="22"/>
            <w:lang w:eastAsia="ko-KR"/>
          </w:rPr>
          <m:t xml:space="preserve"> = 0</m:t>
        </m:r>
      </m:oMath>
      <w:r w:rsidRPr="007B6FD4">
        <w:rPr>
          <w:rFonts w:cs="Times New Roman"/>
          <w:i/>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i</m:t>
            </m:r>
          </m:sub>
        </m:sSub>
        <m:r>
          <w:rPr>
            <w:rFonts w:ascii="Cambria Math" w:hAnsi="Cambria Math" w:cs="Times New Roman"/>
            <w:sz w:val="22"/>
            <w:lang w:eastAsia="ko-KR"/>
          </w:rPr>
          <m:t xml:space="preserve"> </m:t>
        </m:r>
        <m:d>
          <m:dPr>
            <m:ctrlPr>
              <w:rPr>
                <w:rFonts w:ascii="Cambria Math" w:hAnsi="Cambria Math" w:cs="Times New Roman"/>
                <w:i/>
                <w:sz w:val="22"/>
                <w:lang w:eastAsia="ko-KR"/>
              </w:rPr>
            </m:ctrlPr>
          </m:dPr>
          <m:e>
            <m:r>
              <w:rPr>
                <w:rFonts w:ascii="Cambria Math" w:hAnsi="Cambria Math" w:cs="Times New Roman"/>
                <w:sz w:val="22"/>
                <w:lang w:eastAsia="ko-KR"/>
              </w:rPr>
              <m:t>i=1…</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e>
        </m:d>
        <m:r>
          <m:rPr>
            <m:sty m:val="p"/>
          </m:rPr>
          <w:rPr>
            <w:rFonts w:ascii="Cambria Math" w:hAnsi="Cambria Math" w:cs="Times New Roman"/>
            <w:sz w:val="22"/>
            <w:lang w:eastAsia="ko-KR"/>
          </w:rPr>
          <m:t xml:space="preserve"> </m:t>
        </m:r>
      </m:oMath>
      <w:r w:rsidRPr="007B6FD4">
        <w:rPr>
          <w:rFonts w:cs="Times New Roman"/>
          <w:sz w:val="22"/>
          <w:lang w:eastAsia="ko-KR"/>
        </w:rPr>
        <w:t xml:space="preserve">is calculated by solving the tridiagonal matrix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C721B3" w:rsidP="00AC2491">
            <w:pPr>
              <w:spacing w:line="420" w:lineRule="auto"/>
              <w:ind w:firstLineChars="193" w:firstLine="309"/>
              <w:jc w:val="center"/>
              <w:rPr>
                <w:rFonts w:cs="Times New Roman"/>
                <w:sz w:val="16"/>
                <w:szCs w:val="16"/>
                <w:lang w:eastAsia="ko-KR"/>
              </w:rPr>
            </w:pPr>
            <m:oMathPara>
              <m:oMath>
                <m:d>
                  <m:dPr>
                    <m:begChr m:val="["/>
                    <m:endChr m:val="]"/>
                    <m:ctrlPr>
                      <w:rPr>
                        <w:rFonts w:ascii="Cambria Math" w:hAnsi="Cambria Math" w:cs="Times New Roman"/>
                        <w:sz w:val="16"/>
                        <w:szCs w:val="16"/>
                        <w:lang w:eastAsia="ko-KR"/>
                      </w:rPr>
                    </m:ctrlPr>
                  </m:dPr>
                  <m:e>
                    <m:m>
                      <m:mPr>
                        <m:mcs>
                          <m:mc>
                            <m:mcPr>
                              <m:count m:val="5"/>
                              <m:mcJc m:val="center"/>
                            </m:mcPr>
                          </m:mc>
                        </m:mcs>
                        <m:ctrlPr>
                          <w:rPr>
                            <w:rFonts w:ascii="Cambria Math" w:hAnsi="Cambria Math" w:cs="Times New Roman"/>
                            <w:sz w:val="16"/>
                            <w:szCs w:val="16"/>
                            <w:lang w:eastAsia="ko-KR"/>
                          </w:rPr>
                        </m:ctrlPr>
                      </m:mPr>
                      <m:mr>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0</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e>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mr>
                      <m:mr>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e>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2(</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-3</m:t>
                              </m:r>
                            </m:sub>
                          </m:sSub>
                          <m:r>
                            <m:rPr>
                              <m:sty m:val="p"/>
                            </m:rPr>
                            <w:rPr>
                              <w:rFonts w:ascii="Cambria Math" w:eastAsia="Cambria Math" w:hAnsi="Cambria Math" w:cs="Times New Roman"/>
                              <w:sz w:val="16"/>
                              <w:szCs w:val="16"/>
                              <w:lang w:eastAsia="ko-KR"/>
                            </w:rPr>
                            <m:t>+</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2(</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r>
                            <m:rPr>
                              <m:sty m:val="p"/>
                            </m:rPr>
                            <w:rPr>
                              <w:rFonts w:ascii="Cambria Math" w:eastAsia="Cambria Math" w:hAnsi="Cambria Math" w:cs="Times New Roman"/>
                              <w:sz w:val="16"/>
                              <w:szCs w:val="16"/>
                              <w:lang w:eastAsia="ko-KR"/>
                            </w:rPr>
                            <m:t>+</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-1</m:t>
                              </m:r>
                            </m:sub>
                          </m:sSub>
                        </m:e>
                      </m:mr>
                    </m:m>
                  </m:e>
                </m:d>
                <m:d>
                  <m:dPr>
                    <m:begChr m:val="["/>
                    <m:endChr m:val="]"/>
                    <m:ctrlPr>
                      <w:rPr>
                        <w:rFonts w:ascii="Cambria Math" w:hAnsi="Cambria Math" w:cs="Times New Roman"/>
                        <w:sz w:val="16"/>
                        <w:szCs w:val="16"/>
                        <w:lang w:eastAsia="ko-KR"/>
                      </w:rPr>
                    </m:ctrlPr>
                  </m:dPr>
                  <m:e>
                    <m:m>
                      <m:mPr>
                        <m:mcs>
                          <m:mc>
                            <m:mcPr>
                              <m:count m:val="1"/>
                              <m:mcJc m:val="center"/>
                            </m:mcPr>
                          </m:mc>
                        </m:mcs>
                        <m:ctrlPr>
                          <w:rPr>
                            <w:rFonts w:ascii="Cambria Math" w:hAnsi="Cambria Math" w:cs="Times New Roman"/>
                            <w:sz w:val="16"/>
                            <w:szCs w:val="16"/>
                            <w:lang w:eastAsia="ko-KR"/>
                          </w:rPr>
                        </m:ctrlPr>
                      </m:mPr>
                      <m:mr>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z</m:t>
                              </m:r>
                            </m:e>
                            <m:sub>
                              <m:r>
                                <m:rPr>
                                  <m:sty m:val="p"/>
                                </m:rPr>
                                <w:rPr>
                                  <w:rFonts w:ascii="Cambria Math" w:hAnsi="Cambria Math" w:cs="Times New Roman"/>
                                  <w:sz w:val="16"/>
                                  <w:szCs w:val="16"/>
                                  <w:lang w:eastAsia="ko-KR"/>
                                </w:rPr>
                                <m:t>1</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mr>
                      <m:mr>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-1</m:t>
                              </m:r>
                            </m:sub>
                          </m:sSub>
                        </m:e>
                      </m:mr>
                    </m:m>
                  </m:e>
                </m:d>
                <m:r>
                  <m:rPr>
                    <m:sty m:val="p"/>
                  </m:rPr>
                  <w:rPr>
                    <w:rFonts w:ascii="Cambria Math" w:hAnsi="Cambria Math" w:cs="Times New Roman"/>
                    <w:sz w:val="16"/>
                    <w:szCs w:val="16"/>
                    <w:lang w:eastAsia="ko-KR"/>
                  </w:rPr>
                  <m:t>=</m:t>
                </m:r>
                <m:d>
                  <m:dPr>
                    <m:begChr m:val="["/>
                    <m:endChr m:val="]"/>
                    <m:ctrlPr>
                      <w:rPr>
                        <w:rFonts w:ascii="Cambria Math" w:hAnsi="Cambria Math" w:cs="Times New Roman"/>
                        <w:sz w:val="16"/>
                        <w:szCs w:val="16"/>
                        <w:lang w:eastAsia="ko-KR"/>
                      </w:rPr>
                    </m:ctrlPr>
                  </m:dPr>
                  <m:e>
                    <m:m>
                      <m:mPr>
                        <m:mcs>
                          <m:mc>
                            <m:mcPr>
                              <m:count m:val="1"/>
                              <m:mcJc m:val="center"/>
                            </m:mcPr>
                          </m:mc>
                        </m:mcs>
                        <m:ctrlPr>
                          <w:rPr>
                            <w:rFonts w:ascii="Cambria Math" w:hAnsi="Cambria Math" w:cs="Times New Roman"/>
                            <w:sz w:val="16"/>
                            <w:szCs w:val="16"/>
                            <w:lang w:eastAsia="ko-KR"/>
                          </w:rPr>
                        </m:ctrlPr>
                      </m:mP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0</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3</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-3</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e>
                      </m:mr>
                    </m:m>
                  </m:e>
                </m:d>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15</w:t>
            </w:r>
            <w:r w:rsidRPr="007B6FD4">
              <w:rPr>
                <w:rFonts w:cs="Times New Roman"/>
                <w:color w:val="auto"/>
              </w:rPr>
              <w:fldChar w:fldCharType="end"/>
            </w:r>
            <w:r w:rsidRPr="007B6FD4">
              <w:rPr>
                <w:rFonts w:cs="Times New Roman"/>
                <w:color w:val="auto"/>
              </w:rPr>
              <w:t>)</w:t>
            </w:r>
          </w:p>
        </w:tc>
      </w:tr>
    </w:tbl>
    <w:p w:rsidR="00E123B0" w:rsidRPr="007B6FD4" w:rsidRDefault="00A51EA4"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w:t>
      </w:r>
      <w:r w:rsidR="00E123B0" w:rsidRPr="007B6FD4">
        <w:rPr>
          <w:rFonts w:cs="Times New Roman"/>
          <w:sz w:val="22"/>
          <w:lang w:eastAsia="ko-KR"/>
        </w:rPr>
        <w:t>here</w:t>
      </w:r>
      <w:proofErr w:type="gramEnd"/>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C721B3" w:rsidP="003A1829">
            <w:pPr>
              <w:spacing w:line="420" w:lineRule="auto"/>
              <w:ind w:firstLineChars="193" w:firstLine="386"/>
              <w:jc w:val="center"/>
              <w:rPr>
                <w:rFonts w:cs="Times New Roman"/>
                <w:i/>
                <w:sz w:val="20"/>
                <w:szCs w:val="20"/>
                <w:lang w:eastAsia="ko-KR"/>
              </w:rPr>
            </w:pPr>
            <m:oMathPara>
              <m:oMath>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b</m:t>
                    </m:r>
                  </m:e>
                  <m:sub>
                    <m:r>
                      <w:rPr>
                        <w:rFonts w:ascii="Cambria Math" w:hAnsi="Cambria Math" w:cs="Times New Roman"/>
                        <w:sz w:val="20"/>
                        <w:szCs w:val="20"/>
                        <w:lang w:eastAsia="ko-KR"/>
                      </w:rPr>
                      <m:t>i</m:t>
                    </m:r>
                  </m:sub>
                </m:sSub>
                <m:r>
                  <w:rPr>
                    <w:rFonts w:ascii="Cambria Math" w:hAnsi="Cambria Math" w:cs="Times New Roman"/>
                    <w:sz w:val="20"/>
                    <w:szCs w:val="20"/>
                    <w:lang w:eastAsia="ko-KR"/>
                  </w:rPr>
                  <m:t>≡</m:t>
                </m:r>
                <m:f>
                  <m:fPr>
                    <m:ctrlPr>
                      <w:rPr>
                        <w:rFonts w:ascii="Cambria Math" w:hAnsi="Cambria Math" w:cs="Times New Roman"/>
                        <w:i/>
                        <w:sz w:val="20"/>
                        <w:szCs w:val="20"/>
                        <w:lang w:eastAsia="ko-KR"/>
                      </w:rPr>
                    </m:ctrlPr>
                  </m:fPr>
                  <m:num>
                    <m:r>
                      <w:rPr>
                        <w:rFonts w:ascii="Cambria Math" w:hAnsi="Cambria Math" w:cs="Times New Roman"/>
                        <w:sz w:val="20"/>
                        <w:szCs w:val="20"/>
                        <w:lang w:eastAsia="ko-KR"/>
                      </w:rPr>
                      <m:t>1</m:t>
                    </m:r>
                  </m:num>
                  <m:den>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h</m:t>
                        </m:r>
                      </m:e>
                      <m:sub>
                        <m:r>
                          <w:rPr>
                            <w:rFonts w:ascii="Cambria Math" w:hAnsi="Cambria Math" w:cs="Times New Roman"/>
                            <w:sz w:val="20"/>
                            <w:szCs w:val="20"/>
                            <w:lang w:eastAsia="ko-KR"/>
                          </w:rPr>
                          <m:t>i</m:t>
                        </m:r>
                      </m:sub>
                    </m:sSub>
                  </m:den>
                </m:f>
                <m:r>
                  <w:rPr>
                    <w:rFonts w:ascii="Cambria Math" w:hAnsi="Cambria Math" w:cs="Times New Roman"/>
                    <w:sz w:val="20"/>
                    <w:szCs w:val="20"/>
                    <w:lang w:eastAsia="ko-KR"/>
                  </w:rPr>
                  <m:t>(</m:t>
                </m:r>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y</m:t>
                    </m:r>
                  </m:e>
                  <m:sub>
                    <m:r>
                      <w:rPr>
                        <w:rFonts w:ascii="Cambria Math" w:hAnsi="Cambria Math" w:cs="Times New Roman"/>
                        <w:sz w:val="20"/>
                        <w:szCs w:val="20"/>
                        <w:lang w:eastAsia="ko-KR"/>
                      </w:rPr>
                      <m:t>i+1</m:t>
                    </m:r>
                  </m:sub>
                </m:sSub>
                <m:r>
                  <w:rPr>
                    <w:rFonts w:ascii="Cambria Math" w:hAnsi="Cambria Math" w:cs="Times New Roman"/>
                    <w:sz w:val="20"/>
                    <w:szCs w:val="20"/>
                    <w:lang w:eastAsia="ko-KR"/>
                  </w:rPr>
                  <m:t>-</m:t>
                </m:r>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y</m:t>
                    </m:r>
                  </m:e>
                  <m:sub>
                    <m:r>
                      <w:rPr>
                        <w:rFonts w:ascii="Cambria Math" w:hAnsi="Cambria Math" w:cs="Times New Roman"/>
                        <w:sz w:val="20"/>
                        <w:szCs w:val="20"/>
                        <w:lang w:eastAsia="ko-KR"/>
                      </w:rPr>
                      <m:t>i</m:t>
                    </m:r>
                  </m:sub>
                </m:sSub>
                <m:r>
                  <w:rPr>
                    <w:rFonts w:ascii="Cambria Math" w:hAnsi="Cambria Math" w:cs="Times New Roman"/>
                    <w:sz w:val="20"/>
                    <w:szCs w:val="20"/>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16</w:t>
            </w:r>
            <w:r w:rsidRPr="007B6FD4">
              <w:rPr>
                <w:rFonts w:cs="Times New Roman"/>
                <w:color w:val="auto"/>
              </w:rPr>
              <w:fldChar w:fldCharType="end"/>
            </w:r>
            <w:r w:rsidRPr="007B6FD4">
              <w:rPr>
                <w:rFonts w:cs="Times New Roman"/>
                <w:color w:val="auto"/>
              </w:rPr>
              <w:t>)</w:t>
            </w:r>
          </w:p>
        </w:tc>
      </w:tr>
    </w:tbl>
    <w:p w:rsidR="00CA4388" w:rsidRPr="007B6FD4" w:rsidRDefault="00CA4388" w:rsidP="00CA4388">
      <w:pPr>
        <w:keepNext/>
        <w:jc w:val="center"/>
      </w:pPr>
      <w:r w:rsidRPr="007B6FD4">
        <w:rPr>
          <w:noProof/>
          <w:lang w:eastAsia="ko-KR"/>
        </w:rPr>
        <w:drawing>
          <wp:inline distT="0" distB="0" distL="0" distR="0" wp14:anchorId="4048705A" wp14:editId="360AFAEC">
            <wp:extent cx="4286965" cy="2343150"/>
            <wp:effectExtent l="0" t="0" r="0" b="0"/>
            <wp:docPr id="11" name="Picture 11" descr="C:\Users\ThangHoang\Desktop\res\gait_templa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res\gait_template.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124" t="7017" r="8352" b="2671"/>
                    <a:stretch/>
                  </pic:blipFill>
                  <pic:spPr bwMode="auto">
                    <a:xfrm>
                      <a:off x="0" y="0"/>
                      <a:ext cx="4286965" cy="2343150"/>
                    </a:xfrm>
                    <a:prstGeom prst="rect">
                      <a:avLst/>
                    </a:prstGeom>
                    <a:noFill/>
                    <a:ln>
                      <a:noFill/>
                    </a:ln>
                    <a:extLst>
                      <a:ext uri="{53640926-AAD7-44D8-BBD7-CCE9431645EC}">
                        <a14:shadowObscured xmlns:a14="http://schemas.microsoft.com/office/drawing/2010/main"/>
                      </a:ext>
                    </a:extLst>
                  </pic:spPr>
                </pic:pic>
              </a:graphicData>
            </a:graphic>
          </wp:inline>
        </w:drawing>
      </w:r>
    </w:p>
    <w:p w:rsidR="00CA4388" w:rsidRPr="007B6FD4" w:rsidRDefault="00CA4388" w:rsidP="00CA4388">
      <w:pPr>
        <w:pStyle w:val="Caption"/>
        <w:jc w:val="center"/>
        <w:rPr>
          <w:color w:val="auto"/>
        </w:rPr>
      </w:pPr>
      <w:bookmarkStart w:id="16" w:name="_Toc369193738"/>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3</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D25678">
        <w:rPr>
          <w:b/>
          <w:noProof/>
          <w:color w:val="auto"/>
        </w:rPr>
        <w:t>3</w:t>
      </w:r>
      <w:r w:rsidRPr="007B6FD4">
        <w:rPr>
          <w:b/>
          <w:color w:val="auto"/>
        </w:rPr>
        <w:fldChar w:fldCharType="end"/>
      </w:r>
      <w:r w:rsidR="0012338C" w:rsidRPr="007B6FD4">
        <w:rPr>
          <w:color w:val="auto"/>
        </w:rPr>
        <w:t xml:space="preserve"> Illustration of extracted real-</w:t>
      </w:r>
      <w:r w:rsidRPr="007B6FD4">
        <w:rPr>
          <w:color w:val="auto"/>
        </w:rPr>
        <w:t>valued gait templates of 3 users</w:t>
      </w:r>
      <w:bookmarkEnd w:id="16"/>
    </w:p>
    <w:p w:rsidR="00E123B0" w:rsidRPr="007B6FD4" w:rsidRDefault="00E123B0" w:rsidP="00E123B0">
      <w:pPr>
        <w:spacing w:line="420" w:lineRule="auto"/>
        <w:ind w:firstLineChars="193" w:firstLine="425"/>
      </w:pPr>
      <w:r w:rsidRPr="007B6FD4">
        <w:rPr>
          <w:rFonts w:cs="Times New Roman"/>
          <w:sz w:val="22"/>
          <w:lang w:eastAsia="ko-KR"/>
        </w:rPr>
        <w:t xml:space="preserve">From now, we denote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as the length of the gait template after resampling. Resampled templa</w:t>
      </w:r>
      <w:proofErr w:type="spellStart"/>
      <w:r w:rsidRPr="007B6FD4">
        <w:rPr>
          <w:rFonts w:cs="Times New Roman"/>
          <w:sz w:val="22"/>
          <w:lang w:eastAsia="ko-KR"/>
        </w:rPr>
        <w:t>tes</w:t>
      </w:r>
      <w:proofErr w:type="spellEnd"/>
      <w:r w:rsidRPr="007B6FD4">
        <w:rPr>
          <w:rFonts w:cs="Times New Roman"/>
          <w:sz w:val="22"/>
          <w:lang w:eastAsia="ko-KR"/>
        </w:rPr>
        <w:t xml:space="preserve"> will be </w:t>
      </w:r>
      <w:proofErr w:type="spellStart"/>
      <w:r w:rsidRPr="007B6FD4">
        <w:rPr>
          <w:rFonts w:cs="Times New Roman"/>
          <w:sz w:val="22"/>
          <w:lang w:eastAsia="ko-KR"/>
        </w:rPr>
        <w:t>binarized</w:t>
      </w:r>
      <w:proofErr w:type="spellEnd"/>
      <w:r w:rsidRPr="007B6FD4">
        <w:rPr>
          <w:rFonts w:cs="Times New Roman"/>
          <w:sz w:val="22"/>
          <w:lang w:eastAsia="ko-KR"/>
        </w:rPr>
        <w:t xml:space="preserve"> for binding with the BCH </w:t>
      </w:r>
      <w:proofErr w:type="spellStart"/>
      <w:r w:rsidRPr="007B6FD4">
        <w:rPr>
          <w:rFonts w:cs="Times New Roman"/>
          <w:sz w:val="22"/>
          <w:lang w:eastAsia="ko-KR"/>
        </w:rPr>
        <w:t>codeword</w:t>
      </w:r>
      <w:proofErr w:type="spellEnd"/>
      <w:r w:rsidRPr="007B6FD4">
        <w:rPr>
          <w:rFonts w:cs="Times New Roman"/>
          <w:sz w:val="22"/>
          <w:lang w:eastAsia="ko-KR"/>
        </w:rPr>
        <w:t xml:space="preserve"> which is encoded from a cryptographic key. The </w:t>
      </w:r>
      <w:proofErr w:type="spellStart"/>
      <w:r w:rsidRPr="007B6FD4">
        <w:rPr>
          <w:rFonts w:cs="Times New Roman"/>
          <w:sz w:val="22"/>
          <w:lang w:eastAsia="ko-KR"/>
        </w:rPr>
        <w:t>binarization</w:t>
      </w:r>
      <w:proofErr w:type="spellEnd"/>
      <w:r w:rsidRPr="007B6FD4">
        <w:rPr>
          <w:rFonts w:cs="Times New Roman"/>
          <w:sz w:val="22"/>
          <w:lang w:eastAsia="ko-KR"/>
        </w:rPr>
        <w:t xml:space="preserve"> is based on statistical analysis and a quantization method which will </w:t>
      </w:r>
      <w:r w:rsidR="004A698A" w:rsidRPr="007B6FD4">
        <w:rPr>
          <w:rFonts w:cs="Times New Roman"/>
          <w:sz w:val="22"/>
          <w:lang w:eastAsia="ko-KR"/>
        </w:rPr>
        <w:t>be described in the next s</w:t>
      </w:r>
      <w:r w:rsidRPr="007B6FD4">
        <w:rPr>
          <w:rFonts w:cs="Times New Roman"/>
          <w:sz w:val="22"/>
          <w:lang w:eastAsia="ko-KR"/>
        </w:rPr>
        <w:t>ection.</w:t>
      </w:r>
    </w:p>
    <w:p w:rsidR="00015C4C" w:rsidRPr="007B6FD4" w:rsidRDefault="00B901DD" w:rsidP="00015C4C">
      <w:pPr>
        <w:pStyle w:val="Heading3"/>
      </w:pPr>
      <w:r>
        <w:t>Human and Machine Time</w:t>
      </w:r>
    </w:p>
    <w:p w:rsidR="00015C4C" w:rsidRPr="007B6FD4" w:rsidRDefault="00B901DD" w:rsidP="0030797C">
      <w:pPr>
        <w:pStyle w:val="Heading3"/>
        <w:rPr>
          <w:lang w:eastAsia="ko-KR"/>
        </w:rPr>
      </w:pPr>
      <w:r>
        <w:rPr>
          <w:lang w:eastAsia="ko-KR"/>
        </w:rPr>
        <w:t>Similarity Pattern Detection</w:t>
      </w:r>
    </w:p>
    <w:p w:rsidR="00015C4C" w:rsidRPr="007B6FD4" w:rsidRDefault="00015C4C" w:rsidP="00FD434C">
      <w:pPr>
        <w:spacing w:line="420" w:lineRule="auto"/>
        <w:ind w:firstLineChars="193" w:firstLine="425"/>
        <w:rPr>
          <w:rFonts w:cs="Times New Roman"/>
          <w:sz w:val="22"/>
          <w:lang w:eastAsia="ko-KR"/>
        </w:rPr>
      </w:pPr>
      <w:r w:rsidRPr="007B6FD4">
        <w:rPr>
          <w:rFonts w:cs="Times New Roman"/>
          <w:sz w:val="22"/>
          <w:lang w:eastAsia="ko-KR"/>
        </w:rPr>
        <w:t xml:space="preserve">We use BCH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Pr="007B6FD4">
        <w:rPr>
          <w:rFonts w:cs="Times New Roman"/>
          <w:sz w:val="22"/>
          <w:lang w:eastAsia="ko-KR"/>
        </w:rPr>
        <w:t xml:space="preserve"> to denote a binary BCH code, where</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is the code length of bits, </w:t>
      </w:r>
      <m:oMath>
        <m:r>
          <w:rPr>
            <w:rFonts w:ascii="Cambria Math" w:hAnsi="Cambria Math" w:cs="Times New Roman"/>
            <w:sz w:val="22"/>
            <w:lang w:eastAsia="ko-KR"/>
          </w:rPr>
          <m:t>k</m:t>
        </m:r>
      </m:oMath>
      <w:r w:rsidRPr="007B6FD4">
        <w:rPr>
          <w:rFonts w:cs="Times New Roman"/>
          <w:sz w:val="22"/>
          <w:lang w:eastAsia="ko-KR"/>
        </w:rPr>
        <w:t xml:space="preserve"> is the key length of bits and </w:t>
      </w:r>
      <m:oMath>
        <m:r>
          <w:rPr>
            <w:rFonts w:ascii="Cambria Math" w:hAnsi="Cambria Math" w:cs="Times New Roman"/>
            <w:sz w:val="22"/>
            <w:lang w:eastAsia="ko-KR"/>
          </w:rPr>
          <m:t>t</m:t>
        </m:r>
      </m:oMath>
      <w:r w:rsidRPr="007B6FD4">
        <w:rPr>
          <w:rFonts w:cs="Times New Roman"/>
          <w:sz w:val="22"/>
          <w:lang w:eastAsia="ko-KR"/>
        </w:rPr>
        <w:t xml:space="preserve"> is the er</w:t>
      </w:r>
      <w:proofErr w:type="spellStart"/>
      <w:r w:rsidRPr="007B6FD4">
        <w:rPr>
          <w:rFonts w:cs="Times New Roman"/>
          <w:sz w:val="22"/>
          <w:lang w:eastAsia="ko-KR"/>
        </w:rPr>
        <w:t>ror</w:t>
      </w:r>
      <w:proofErr w:type="spellEnd"/>
      <w:r w:rsidRPr="007B6FD4">
        <w:rPr>
          <w:rFonts w:cs="Times New Roman"/>
          <w:sz w:val="22"/>
          <w:lang w:eastAsia="ko-KR"/>
        </w:rPr>
        <w:t xml:space="preserve"> correction capability. The binary </w:t>
      </w:r>
      <w:r w:rsidRPr="007B6FD4">
        <w:rPr>
          <w:rFonts w:cs="Times New Roman"/>
          <w:sz w:val="22"/>
          <w:lang w:eastAsia="ko-KR"/>
        </w:rPr>
        <w:lastRenderedPageBreak/>
        <w:t xml:space="preserve">cryptographic key </w:t>
      </w:r>
      <m:oMath>
        <m:r>
          <w:rPr>
            <w:rFonts w:ascii="Cambria Math" w:hAnsi="Cambria Math" w:cs="Times New Roman"/>
            <w:sz w:val="22"/>
            <w:lang w:eastAsia="ko-KR"/>
          </w:rPr>
          <m:t>m</m:t>
        </m:r>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is generated randomly corresponding to each user and then be encoded into the codeword </w:t>
      </w:r>
      <m:oMath>
        <m:r>
          <w:rPr>
            <w:rFonts w:ascii="Cambria Math" w:hAnsi="Cambria Math" w:cs="Times New Roman"/>
            <w:sz w:val="22"/>
            <w:lang w:eastAsia="ko-KR"/>
          </w:rPr>
          <m:t>c</m:t>
        </m:r>
      </m:oMath>
      <w:r w:rsidRPr="007B6FD4">
        <w:rPr>
          <w:rFonts w:cs="Times New Roman"/>
          <w:sz w:val="22"/>
          <w:lang w:eastAsia="ko-KR"/>
        </w:rPr>
        <w:t xml:space="preserve">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366135" w:rsidRPr="007B6FD4">
        <w:rPr>
          <w:rFonts w:cs="Times New Roman"/>
          <w:sz w:val="22"/>
          <w:lang w:eastAsia="ko-KR"/>
        </w:rPr>
        <w:t xml:space="preserve"> encoding scheme</w:t>
      </w:r>
      <w:r w:rsidRPr="007B6FD4">
        <w:rPr>
          <w:rFonts w:cs="Times New Roman"/>
          <w:sz w:val="22"/>
          <w:lang w:eastAsia="ko-KR"/>
        </w:rPr>
        <w:t xml:space="preserve">. After that, we bind the extracted binary gait template with </w:t>
      </w:r>
      <m:oMath>
        <m:r>
          <w:rPr>
            <w:rFonts w:ascii="Cambria Math" w:hAnsi="Cambria Math" w:cs="Times New Roman"/>
            <w:sz w:val="22"/>
            <w:lang w:eastAsia="ko-KR"/>
          </w:rPr>
          <m:t>c</m:t>
        </m:r>
      </m:oMath>
      <w:r w:rsidRPr="007B6FD4">
        <w:rPr>
          <w:rFonts w:cs="Times New Roman"/>
          <w:sz w:val="22"/>
          <w:lang w:eastAsia="ko-KR"/>
        </w:rPr>
        <w:t xml:space="preserve"> yielding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The method used to bind these two binary strings is </w:t>
      </w:r>
      <w:r w:rsidRPr="007B6FD4">
        <w:rPr>
          <w:rFonts w:cs="Times New Roman"/>
          <w:i/>
          <w:sz w:val="22"/>
          <w:lang w:eastAsia="ko-KR"/>
        </w:rPr>
        <w:t>exclusive-OR</w:t>
      </w:r>
      <w:r w:rsidRPr="007B6FD4">
        <w:rPr>
          <w:rFonts w:cs="Times New Roman"/>
          <w:sz w:val="22"/>
          <w:lang w:eastAsia="ko-KR"/>
        </w:rPr>
        <w:t xml:space="preserve"> </w:t>
      </w:r>
      <w:r w:rsidR="00B9323C" w:rsidRPr="007B6FD4">
        <w:rPr>
          <w:rFonts w:cs="Times New Roman"/>
          <w:sz w:val="22"/>
          <w:lang w:eastAsia="ko-KR"/>
        </w:rPr>
        <w:t>operation</w:t>
      </w:r>
      <w:r w:rsidRPr="007B6FD4">
        <w:rPr>
          <w:rFonts w:cs="Times New Roman"/>
          <w:sz w:val="22"/>
          <w:lang w:eastAsia="ko-KR"/>
        </w:rPr>
        <w:t>. We summarize all of essential steps both in enrollment phase and verification phase in our system as following</w:t>
      </w:r>
    </w:p>
    <w:p w:rsidR="00015C4C" w:rsidRPr="007B6FD4" w:rsidRDefault="00B901DD" w:rsidP="00BD60F1">
      <w:pPr>
        <w:pStyle w:val="Heading4"/>
      </w:pPr>
      <w:r>
        <w:rPr>
          <w:rStyle w:val="heading40"/>
          <w:i/>
        </w:rPr>
        <w:t xml:space="preserve">Motif </w:t>
      </w:r>
      <w:proofErr w:type="spellStart"/>
      <w:r>
        <w:rPr>
          <w:rStyle w:val="heading40"/>
          <w:i/>
        </w:rPr>
        <w:t>Identitication</w:t>
      </w:r>
      <w:proofErr w:type="spellEnd"/>
    </w:p>
    <w:p w:rsidR="00015C4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 xml:space="preserve">Select a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e>
        </m:d>
      </m:oMath>
      <w:r w:rsidR="00D315FB" w:rsidRPr="007B6FD4">
        <w:rPr>
          <w:rFonts w:cs="Times New Roman"/>
          <w:sz w:val="22"/>
          <w:lang w:eastAsia="ko-KR"/>
        </w:rPr>
        <w:t xml:space="preserve"> </w:t>
      </w:r>
      <w:r w:rsidRPr="007B6FD4">
        <w:rPr>
          <w:rFonts w:cs="Times New Roman"/>
          <w:sz w:val="22"/>
          <w:lang w:eastAsia="ko-KR"/>
        </w:rPr>
        <w:t xml:space="preserve">by pre-defining parameters including the length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of the codeword, the length </w:t>
      </w:r>
      <m:oMath>
        <m:r>
          <w:rPr>
            <w:rFonts w:ascii="Cambria Math" w:hAnsi="Cambria Math" w:cs="Times New Roman"/>
            <w:sz w:val="22"/>
            <w:lang w:eastAsia="ko-KR"/>
          </w:rPr>
          <m:t>k</m:t>
        </m:r>
      </m:oMath>
      <w:r w:rsidRPr="007B6FD4">
        <w:rPr>
          <w:rFonts w:cs="Times New Roman"/>
          <w:sz w:val="22"/>
          <w:lang w:eastAsia="ko-KR"/>
        </w:rPr>
        <w:t xml:space="preserve"> of secret key.</w:t>
      </w:r>
    </w:p>
    <w:p w:rsidR="00015C4C" w:rsidRPr="007B6FD4" w:rsidRDefault="00015C4C" w:rsidP="00BD60F1">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biometric template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r>
              <m:rPr>
                <m:scr m:val="double-struck"/>
                <m:sty m:val="p"/>
              </m:rPr>
              <w:rPr>
                <w:rFonts w:ascii="Cambria Math" w:hAnsi="Cambria Math" w:cs="Times New Roman"/>
                <w:sz w:val="22"/>
                <w:lang w:eastAsia="ko-KR"/>
              </w:rPr>
              <m:t>R</m:t>
            </m:r>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w:t>
      </w:r>
      <w:r w:rsidR="002A2899" w:rsidRPr="007B6FD4">
        <w:rPr>
          <w:rFonts w:cs="Times New Roman"/>
          <w:sz w:val="22"/>
          <w:lang w:eastAsia="ko-KR"/>
        </w:rPr>
        <w:t xml:space="preserve"> the</w:t>
      </w:r>
      <w:r w:rsidRPr="007B6FD4">
        <w:rPr>
          <w:rFonts w:cs="Times New Roman"/>
          <w:sz w:val="22"/>
          <w:lang w:eastAsia="ko-KR"/>
        </w:rPr>
        <w:t xml:space="preserve"> method</w:t>
      </w:r>
      <w:r w:rsidR="002A2899" w:rsidRPr="007B6FD4">
        <w:rPr>
          <w:rFonts w:cs="Times New Roman"/>
          <w:sz w:val="22"/>
          <w:lang w:eastAsia="ko-KR"/>
        </w:rPr>
        <w:t xml:space="preserve"> in</w:t>
      </w:r>
      <w:r w:rsidRPr="007B6FD4">
        <w:rPr>
          <w:rFonts w:cs="Times New Roman"/>
          <w:sz w:val="22"/>
          <w:lang w:eastAsia="ko-KR"/>
        </w:rPr>
        <w:t xml:space="preserve"> Section </w:t>
      </w:r>
      <w:r w:rsidR="00BD60F1" w:rsidRPr="007B6FD4">
        <w:rPr>
          <w:rFonts w:cs="Times New Roman"/>
          <w:sz w:val="22"/>
          <w:lang w:eastAsia="ko-KR"/>
        </w:rPr>
        <w:t>3.2</w:t>
      </w:r>
      <w:r w:rsidRPr="007B6FD4">
        <w:rPr>
          <w:rFonts w:cs="Times New Roman"/>
          <w:sz w:val="22"/>
          <w:lang w:eastAsia="ko-KR"/>
        </w:rPr>
        <w:t>.2</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mean over all feature vectors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oMath>
      <w:r w:rsidRPr="007B6FD4">
        <w:rPr>
          <w:rFonts w:cs="Times New Roman"/>
          <w:sz w:val="22"/>
          <w:lang w:eastAsia="ko-KR"/>
        </w:rPr>
        <w:t xml:space="preserve"> an</w:t>
      </w:r>
      <w:r w:rsidR="00DC6780" w:rsidRPr="007B6FD4">
        <w:rPr>
          <w:rFonts w:cs="Times New Roman"/>
          <w:sz w:val="22"/>
          <w:lang w:eastAsia="ko-KR"/>
        </w:rPr>
        <w:t>d extract</w:t>
      </w:r>
      <w:r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d>
              <m:dPr>
                <m:begChr m:val="{"/>
                <m:endChr m:val="}"/>
                <m:ctrlPr>
                  <w:rPr>
                    <w:rFonts w:ascii="Cambria Math" w:hAnsi="Cambria Math" w:cs="Times New Roman"/>
                    <w:sz w:val="22"/>
                    <w:lang w:eastAsia="ko-KR"/>
                  </w:rPr>
                </m:ctrlPr>
              </m:dPr>
              <m:e>
                <m:r>
                  <m:rPr>
                    <m:sty m:val="p"/>
                  </m:rPr>
                  <w:rPr>
                    <w:rFonts w:ascii="Cambria Math" w:hAnsi="Cambria Math" w:cs="Times New Roman"/>
                    <w:sz w:val="22"/>
                    <w:lang w:eastAsia="ko-KR"/>
                  </w:rPr>
                  <m:t>0,1</m:t>
                </m:r>
              </m:e>
            </m:d>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using the method in </w:t>
      </w:r>
      <w:r w:rsidR="00DA5CE0" w:rsidRPr="007B6FD4">
        <w:rPr>
          <w:rFonts w:cs="Times New Roman"/>
          <w:sz w:val="22"/>
          <w:lang w:eastAsia="ko-KR"/>
        </w:rPr>
        <w:t xml:space="preserve">the </w:t>
      </w:r>
      <w:r w:rsidRPr="007B6FD4">
        <w:rPr>
          <w:rFonts w:cs="Times New Roman"/>
          <w:sz w:val="22"/>
          <w:lang w:eastAsia="ko-KR"/>
        </w:rPr>
        <w:t>Section 3.</w:t>
      </w:r>
      <w:r w:rsidR="00DA5CE0" w:rsidRPr="007B6FD4">
        <w:rPr>
          <w:rFonts w:cs="Times New Roman"/>
          <w:sz w:val="22"/>
          <w:lang w:eastAsia="ko-KR"/>
        </w:rPr>
        <w:t>2.3</w:t>
      </w:r>
      <w:r w:rsidRPr="007B6FD4">
        <w:rPr>
          <w:rFonts w:cs="Times New Roman"/>
          <w:sz w:val="22"/>
          <w:lang w:eastAsia="ko-KR"/>
        </w:rPr>
        <w:t xml:space="preserve">. Then, discard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oMath>
      <w:r w:rsidRPr="007B6FD4">
        <w:rPr>
          <w:rFonts w:cs="Times New Roman"/>
          <w:sz w:val="22"/>
          <w:lang w:eastAsia="ko-KR"/>
        </w:rPr>
        <w:t xml:space="preserve"> </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reliable bit indices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r w:rsidRPr="007B6FD4">
        <w:rPr>
          <w:rFonts w:cs="Times New Roman"/>
          <w:sz w:val="22"/>
          <w:lang w:eastAsia="ko-KR"/>
        </w:rPr>
        <w:t xml:space="preserve"> and reducing the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oMath>
      <w:r w:rsidRPr="007B6FD4">
        <w:rPr>
          <w:rFonts w:cs="Times New Roman"/>
          <w:sz w:val="22"/>
          <w:lang w:eastAsia="ko-KR"/>
        </w:rPr>
        <w:t xml:space="preserve">to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by only sele</w:t>
      </w:r>
      <w:proofErr w:type="spellStart"/>
      <w:r w:rsidRPr="007B6FD4">
        <w:rPr>
          <w:rFonts w:cs="Times New Roman"/>
          <w:sz w:val="22"/>
          <w:lang w:eastAsia="ko-KR"/>
        </w:rPr>
        <w:t>cting</w:t>
      </w:r>
      <w:proofErr w:type="spellEnd"/>
      <w:r w:rsidRPr="007B6FD4">
        <w:rPr>
          <w:rFonts w:cs="Times New Roman"/>
          <w:sz w:val="22"/>
          <w:lang w:eastAsia="ko-KR"/>
        </w:rPr>
        <w:t xml:space="preserve"> first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bits among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based on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Stor</w:t>
      </w:r>
      <w:r w:rsidR="00DC6780" w:rsidRPr="007B6FD4">
        <w:rPr>
          <w:rFonts w:cs="Times New Roman"/>
          <w:sz w:val="22"/>
          <w:lang w:eastAsia="ko-KR"/>
        </w:rPr>
        <w:t>e</w:t>
      </w:r>
      <w:r w:rsidRPr="007B6FD4">
        <w:rPr>
          <w:rFonts w:cs="Times New Roman"/>
          <w:sz w:val="22"/>
          <w:lang w:eastAsia="ko-KR"/>
        </w:rPr>
        <w:t xml:space="preserve"> </w:t>
      </w:r>
      <m:oMath>
        <m:acc>
          <m:accPr>
            <m:chr m:val="⃗"/>
            <m:ctrlPr>
              <w:rPr>
                <w:rFonts w:ascii="Cambria Math" w:hAnsi="Cambria Math" w:cs="Times New Roman"/>
                <w:i/>
                <w:sz w:val="22"/>
                <w:lang w:eastAsia="ko-KR"/>
              </w:rPr>
            </m:ctrlPr>
          </m:accPr>
          <m:e>
            <m:r>
              <w:rPr>
                <w:rFonts w:ascii="Cambria Math" w:hAnsi="Cambria Math" w:cs="Times New Roman"/>
                <w:sz w:val="22"/>
                <w:lang w:eastAsia="ko-KR"/>
              </w:rPr>
              <m:t>μ</m:t>
            </m:r>
          </m:e>
        </m:acc>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m:t>
        </m:r>
      </m:oMath>
      <w:r w:rsidRPr="007B6FD4">
        <w:rPr>
          <w:rFonts w:cs="Times New Roman"/>
          <w:sz w:val="22"/>
          <w:lang w:eastAsia="ko-KR"/>
        </w:rPr>
        <w:t>as helper data for further use to construct fresh binary templates in the authentication phase</w:t>
      </w:r>
    </w:p>
    <w:p w:rsidR="00FF16EC" w:rsidRPr="007B6FD4" w:rsidRDefault="006449EB"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Randomly generate a</w:t>
      </w:r>
      <w:r w:rsidR="00015C4C" w:rsidRPr="007B6FD4">
        <w:rPr>
          <w:rFonts w:cs="Times New Roman"/>
          <w:sz w:val="22"/>
          <w:lang w:eastAsia="ko-KR"/>
        </w:rPr>
        <w:t xml:space="preserve"> binary secret key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with the length of </w:t>
      </w:r>
      <m:oMath>
        <m:r>
          <w:rPr>
            <w:rFonts w:ascii="Cambria Math" w:hAnsi="Cambria Math" w:cs="Times New Roman"/>
            <w:sz w:val="22"/>
            <w:lang w:eastAsia="ko-KR"/>
          </w:rPr>
          <m:t>k</m:t>
        </m:r>
      </m:oMath>
      <w:r w:rsidR="00015C4C" w:rsidRPr="007B6FD4">
        <w:rPr>
          <w:rFonts w:cs="Times New Roman"/>
          <w:sz w:val="22"/>
          <w:lang w:eastAsia="ko-KR"/>
        </w:rPr>
        <w:t xml:space="preserve"> </w:t>
      </w:r>
    </w:p>
    <w:p w:rsidR="00FF16EC" w:rsidRPr="007B6FD4" w:rsidRDefault="001D6C3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Calculate</w:t>
      </w:r>
      <w:r w:rsidR="00015C4C" w:rsidRPr="007B6FD4">
        <w:rPr>
          <w:rFonts w:cs="Times New Roman"/>
          <w:sz w:val="22"/>
          <w:lang w:eastAsia="ko-KR"/>
        </w:rPr>
        <w:t xml:space="preserve"> the hash </w:t>
      </w:r>
      <w:r w:rsidR="002A01CB" w:rsidRPr="007B6FD4">
        <w:rPr>
          <w:rFonts w:cs="Times New Roman"/>
          <w:sz w:val="22"/>
          <w:lang w:eastAsia="ko-KR"/>
        </w:rPr>
        <w:t>code</w:t>
      </w:r>
      <w:r w:rsidR="00015C4C" w:rsidRPr="007B6FD4">
        <w:rPr>
          <w:rFonts w:cs="Times New Roman"/>
          <w:sz w:val="22"/>
          <w:lang w:eastAsia="ko-KR"/>
        </w:rPr>
        <w:t xml:space="preserve"> of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by using a cryptographic hash function </w:t>
      </w:r>
      <m:oMath>
        <m:r>
          <w:rPr>
            <w:rFonts w:ascii="Cambria Math" w:hAnsi="Cambria Math" w:cs="Times New Roman"/>
            <w:sz w:val="22"/>
            <w:lang w:eastAsia="ko-KR"/>
          </w:rPr>
          <m:t>h</m:t>
        </m:r>
      </m:oMath>
      <w:r w:rsidR="00015C4C" w:rsidRPr="007B6FD4">
        <w:rPr>
          <w:rFonts w:cs="Times New Roman"/>
          <w:sz w:val="22"/>
          <w:lang w:eastAsia="ko-KR"/>
        </w:rPr>
        <w:t xml:space="preserve"> (e.g. SHA, MD5, etc.). Then, discard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and </w:t>
      </w:r>
      <w:proofErr w:type="gramStart"/>
      <w:r w:rsidR="00015C4C" w:rsidRPr="007B6FD4">
        <w:rPr>
          <w:rFonts w:cs="Times New Roman"/>
          <w:sz w:val="22"/>
          <w:lang w:eastAsia="ko-KR"/>
        </w:rPr>
        <w:t xml:space="preserve">store </w:t>
      </w:r>
      <w:proofErr w:type="gramEnd"/>
      <m:oMath>
        <m:r>
          <w:rPr>
            <w:rFonts w:ascii="Cambria Math" w:hAnsi="Cambria Math" w:cs="Times New Roman"/>
            <w:sz w:val="22"/>
            <w:lang w:eastAsia="ko-KR"/>
          </w:rPr>
          <m:t>h(</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w:rPr>
            <w:rFonts w:ascii="Cambria Math" w:hAnsi="Cambria Math" w:cs="Times New Roman"/>
            <w:sz w:val="22"/>
            <w:lang w:eastAsia="ko-KR"/>
          </w:rPr>
          <m:t>)</m:t>
        </m:r>
      </m:oMath>
      <w:r w:rsidR="00015C4C" w:rsidRPr="007B6FD4">
        <w:rPr>
          <w:rFonts w:cs="Times New Roman"/>
          <w:sz w:val="22"/>
          <w:lang w:eastAsia="ko-KR"/>
        </w:rPr>
        <w:t>.</w:t>
      </w:r>
    </w:p>
    <w:p w:rsidR="00FF16EC" w:rsidRPr="007B6FD4" w:rsidRDefault="00AB795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Encode</w:t>
      </w:r>
      <w:r w:rsidR="00015C4C"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015C4C" w:rsidRPr="007B6FD4">
        <w:rPr>
          <w:rFonts w:cs="Times New Roman"/>
          <w:sz w:val="22"/>
          <w:lang w:eastAsia="ko-KR"/>
        </w:rPr>
        <w:t xml:space="preserve"> encoding scheme to obtain the codeword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p>
    <w:p w:rsidR="00015C4C" w:rsidRPr="007B6FD4" w:rsidRDefault="00F53880"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Bind</w:t>
      </w:r>
      <w:r w:rsidR="00015C4C" w:rsidRPr="007B6FD4">
        <w:rPr>
          <w:rFonts w:cs="Times New Roman"/>
          <w:sz w:val="22"/>
          <w:lang w:eastAsia="ko-KR"/>
        </w:rPr>
        <w:t xml:space="preserve"> </w:t>
      </w:r>
      <m:oMath>
        <m:sSub>
          <m:sSubPr>
            <m:ctrlPr>
              <w:rPr>
                <w:rFonts w:ascii="Cambria Math" w:hAnsi="Cambria Math" w:cs="Times New Roman"/>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r w:rsidR="00015C4C" w:rsidRPr="007B6FD4">
        <w:rPr>
          <w:rFonts w:cs="Times New Roman"/>
          <w:sz w:val="22"/>
          <w:lang w:eastAsia="ko-KR"/>
        </w:rPr>
        <w:t xml:space="preserve"> with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w:r w:rsidR="00015C4C" w:rsidRPr="007B6FD4">
        <w:rPr>
          <w:rFonts w:cs="Times New Roman"/>
          <w:i/>
          <w:sz w:val="22"/>
          <w:lang w:eastAsia="ko-KR"/>
        </w:rPr>
        <w:t>exclusive-OR</w:t>
      </w:r>
      <w:r w:rsidR="00015C4C" w:rsidRPr="007B6FD4">
        <w:rPr>
          <w:rFonts w:cs="Times New Roman"/>
          <w:sz w:val="22"/>
          <w:lang w:eastAsia="ko-KR"/>
        </w:rPr>
        <w:t xml:space="preserve"> </w:t>
      </w:r>
      <w:r w:rsidR="00D40740" w:rsidRPr="007B6FD4">
        <w:rPr>
          <w:rFonts w:cs="Times New Roman"/>
          <w:sz w:val="22"/>
          <w:lang w:eastAsia="ko-KR"/>
        </w:rPr>
        <w:t xml:space="preserve">operator </w:t>
      </w:r>
      <w:r w:rsidR="00015C4C" w:rsidRPr="007B6FD4">
        <w:rPr>
          <w:rFonts w:cs="Times New Roman"/>
          <w:sz w:val="22"/>
          <w:lang w:eastAsia="ko-KR"/>
        </w:rPr>
        <w:t xml:space="preserve">yielding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015C4C" w:rsidRPr="007B6FD4">
        <w:rPr>
          <w:rFonts w:cs="Times New Roman"/>
          <w:sz w:val="22"/>
          <w:lang w:eastAsia="ko-KR"/>
        </w:rPr>
        <w:t xml:space="preserve">, and then store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p>
    <w:p w:rsidR="00015C4C" w:rsidRPr="007B6FD4" w:rsidRDefault="00B901DD" w:rsidP="0054196D">
      <w:pPr>
        <w:pStyle w:val="Heading4"/>
      </w:pPr>
      <w:r>
        <w:rPr>
          <w:rStyle w:val="heading40"/>
          <w:i/>
        </w:rPr>
        <w:t>Behavior Profiling</w:t>
      </w:r>
    </w:p>
    <w:p w:rsidR="00015C4C" w:rsidRPr="007B6FD4" w:rsidRDefault="00015C4C" w:rsidP="0054196D">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a fresh biometric template </w:t>
      </w:r>
      <m:oMath>
        <m:sSub>
          <m:sSubPr>
            <m:ctrlPr>
              <w:rPr>
                <w:rFonts w:ascii="Cambria Math" w:hAnsi="Cambria Math" w:cs="Times New Roman"/>
                <w:i/>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w:rPr>
            <w:rFonts w:ascii="Cambria Math" w:hAnsi="Cambria Math" w:cs="Times New Roman"/>
            <w:sz w:val="22"/>
            <w:lang w:eastAsia="ko-KR"/>
          </w:rPr>
          <m:t>∈</m:t>
        </m:r>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 the method in </w:t>
      </w:r>
      <w:r w:rsidR="0054196D" w:rsidRPr="007B6FD4">
        <w:rPr>
          <w:rFonts w:cs="Times New Roman"/>
          <w:sz w:val="22"/>
          <w:lang w:eastAsia="ko-KR"/>
        </w:rPr>
        <w:t xml:space="preserve">the </w:t>
      </w:r>
      <w:r w:rsidRPr="007B6FD4">
        <w:rPr>
          <w:rFonts w:cs="Times New Roman"/>
          <w:sz w:val="22"/>
          <w:lang w:eastAsia="ko-KR"/>
        </w:rPr>
        <w:t>Section 3.2</w:t>
      </w:r>
      <w:r w:rsidR="0054196D" w:rsidRPr="007B6FD4">
        <w:rPr>
          <w:rFonts w:cs="Times New Roman"/>
          <w:sz w:val="22"/>
          <w:lang w:eastAsia="ko-KR"/>
        </w:rPr>
        <w:t>.2</w:t>
      </w:r>
      <w:r w:rsidRPr="007B6FD4">
        <w:rPr>
          <w:rFonts w:cs="Times New Roman"/>
          <w:sz w:val="22"/>
          <w:lang w:eastAsia="ko-KR"/>
        </w:rPr>
        <w:t xml:space="preserve"> </w:t>
      </w:r>
      <w:r w:rsidR="009B38D6" w:rsidRPr="007B6FD4">
        <w:rPr>
          <w:rFonts w:cs="Times New Roman"/>
          <w:sz w:val="22"/>
          <w:lang w:eastAsia="ko-KR"/>
        </w:rPr>
        <w:t xml:space="preserve">same </w:t>
      </w:r>
      <w:r w:rsidRPr="007B6FD4">
        <w:rPr>
          <w:rFonts w:cs="Times New Roman"/>
          <w:sz w:val="22"/>
          <w:lang w:eastAsia="ko-KR"/>
        </w:rPr>
        <w:t>as in the enrollment phase</w:t>
      </w:r>
    </w:p>
    <w:p w:rsidR="002A769D" w:rsidRPr="007B6FD4" w:rsidRDefault="00F53880"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lastRenderedPageBreak/>
        <w:t>Extract</w:t>
      </w:r>
      <w:r w:rsidR="00015C4C"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r>
              <m:rPr>
                <m:sty m:val="p"/>
              </m:rPr>
              <w:rPr>
                <w:rFonts w:ascii="Cambria Math" w:hAnsi="Cambria Math" w:cs="Times New Roman"/>
                <w:sz w:val="22"/>
                <w:lang w:eastAsia="ko-KR"/>
              </w:rPr>
              <m:t>'</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with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015C4C" w:rsidRPr="007B6FD4">
        <w:rPr>
          <w:rFonts w:cs="Times New Roman"/>
          <w:sz w:val="22"/>
          <w:lang w:eastAsia="ko-KR"/>
        </w:rPr>
        <w:t xml:space="preserve"> using the method in </w:t>
      </w:r>
      <w:r w:rsidR="00D40740" w:rsidRPr="007B6FD4">
        <w:rPr>
          <w:rFonts w:cs="Times New Roman"/>
          <w:sz w:val="22"/>
          <w:lang w:eastAsia="ko-KR"/>
        </w:rPr>
        <w:t>the Section 3.2.3</w:t>
      </w:r>
      <w:r w:rsidR="00015C4C" w:rsidRPr="007B6FD4">
        <w:rPr>
          <w:rFonts w:cs="Times New Roman"/>
          <w:sz w:val="22"/>
          <w:lang w:eastAsia="ko-KR"/>
        </w:rPr>
        <w:t xml:space="preserve"> with the help of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and </w:t>
      </w:r>
      <m:oMath>
        <m:sSub>
          <m:sSubPr>
            <m:ctrlPr>
              <w:rPr>
                <w:rFonts w:ascii="Cambria Math" w:hAnsi="Cambria Math" w:cs="Times New Roman"/>
                <w:sz w:val="22"/>
                <w:lang w:eastAsia="ko-KR"/>
              </w:rPr>
            </m:ctrlPr>
          </m:sSubPr>
          <m:e>
            <m:r>
              <w:rPr>
                <w:rFonts w:ascii="Cambria Math" w:hAnsi="Cambria Math" w:cs="Times New Roman"/>
                <w:sz w:val="22"/>
                <w:lang w:eastAsia="ko-KR"/>
              </w:rPr>
              <m:t>rel</m:t>
            </m:r>
            <m:r>
              <m:rPr>
                <m:sty m:val="p"/>
              </m:rPr>
              <w:rPr>
                <w:rFonts w:ascii="Cambria Math" w:hAnsi="Cambria Math" w:cs="Times New Roman"/>
                <w:sz w:val="22"/>
                <w:lang w:eastAsia="ko-KR"/>
              </w:rPr>
              <m:t>_</m:t>
            </m:r>
            <m:r>
              <w:rPr>
                <w:rFonts w:ascii="Cambria Math" w:hAnsi="Cambria Math" w:cs="Times New Roman"/>
                <w:sz w:val="22"/>
                <w:lang w:eastAsia="ko-KR"/>
              </w:rPr>
              <m:t>idx</m:t>
            </m:r>
          </m:e>
          <m:sub>
            <m:r>
              <w:rPr>
                <w:rFonts w:ascii="Cambria Math" w:hAnsi="Cambria Math" w:cs="Times New Roman"/>
                <w:sz w:val="22"/>
                <w:lang w:eastAsia="ko-KR"/>
              </w:rPr>
              <m:t>i</m:t>
            </m:r>
          </m:sub>
        </m:sSub>
      </m:oMath>
      <w:r w:rsidR="00354AF8" w:rsidRPr="007B6FD4">
        <w:rPr>
          <w:rFonts w:cs="Times New Roman"/>
          <w:sz w:val="22"/>
          <w:lang w:eastAsia="ko-KR"/>
        </w:rPr>
        <w:t xml:space="preserve"> which are previously</w:t>
      </w:r>
      <w:r w:rsidR="00015C4C" w:rsidRPr="007B6FD4">
        <w:rPr>
          <w:rFonts w:cs="Times New Roman"/>
          <w:sz w:val="22"/>
          <w:lang w:eastAsia="ko-KR"/>
        </w:rPr>
        <w:t xml:space="preserve"> </w:t>
      </w:r>
      <w:r w:rsidRPr="007B6FD4">
        <w:rPr>
          <w:rFonts w:cs="Times New Roman"/>
          <w:sz w:val="22"/>
          <w:lang w:eastAsia="ko-KR"/>
        </w:rPr>
        <w:t>stored</w:t>
      </w:r>
      <w:r w:rsidR="007A12B5" w:rsidRPr="007B6FD4">
        <w:rPr>
          <w:rFonts w:cs="Times New Roman"/>
          <w:sz w:val="22"/>
          <w:lang w:eastAsia="ko-KR"/>
        </w:rPr>
        <w:t>.</w:t>
      </w:r>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Bind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ω</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with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6C1B97" w:rsidRPr="007B6FD4">
        <w:rPr>
          <w:rFonts w:cs="Times New Roman"/>
          <w:sz w:val="22"/>
          <w:lang w:eastAsia="ko-KR"/>
        </w:rPr>
        <w:t xml:space="preserve"> using exclusive-OR operator</w:t>
      </w:r>
      <w:r w:rsidRPr="007B6FD4">
        <w:rPr>
          <w:rFonts w:cs="Times New Roman"/>
          <w:sz w:val="22"/>
          <w:lang w:eastAsia="ko-KR"/>
        </w:rPr>
        <w:t xml:space="preserve"> to obtain a corrupted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CA4A24"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Employ</w:t>
      </w:r>
      <w:r w:rsidR="00015C4C" w:rsidRPr="007B6FD4">
        <w:rPr>
          <w:rFonts w:cs="Times New Roman"/>
          <w:sz w:val="22"/>
          <w:lang w:eastAsia="ko-KR"/>
        </w:rPr>
        <w:t xml:space="preserve"> BCH decoding algorithms to obtain the key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m</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r w:rsidR="00015C4C" w:rsidRPr="007B6FD4">
        <w:rPr>
          <w:rFonts w:cs="Times New Roman"/>
          <w:sz w:val="22"/>
          <w:lang w:eastAsia="ko-KR"/>
        </w:rPr>
        <w:t xml:space="preserve"> from</w:t>
      </w:r>
      <m:oMath>
        <m:r>
          <m:rPr>
            <m:sty m:val="p"/>
          </m:rPr>
          <w:rPr>
            <w:rFonts w:ascii="Cambria Math" w:hAnsi="Cambria Math" w:cs="Times New Roman"/>
            <w:sz w:val="22"/>
            <w:lang w:eastAsia="ko-KR"/>
          </w:rPr>
          <m:t xml:space="preserve"> </m:t>
        </m:r>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Calculating hash </w:t>
      </w:r>
      <w:r w:rsidR="000D3251" w:rsidRPr="007B6FD4">
        <w:rPr>
          <w:rFonts w:cs="Times New Roman"/>
          <w:sz w:val="22"/>
          <w:lang w:eastAsia="ko-KR"/>
        </w:rPr>
        <w:t xml:space="preserve">code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Pr="007B6FD4">
        <w:rPr>
          <w:rFonts w:cs="Times New Roman"/>
          <w:sz w:val="22"/>
          <w:lang w:eastAsia="ko-KR"/>
        </w:rPr>
        <w:t xml:space="preserve"> using the equivalent cryptographic hash function as in </w:t>
      </w:r>
      <w:r w:rsidR="00874966" w:rsidRPr="007B6FD4">
        <w:rPr>
          <w:rFonts w:cs="Times New Roman"/>
          <w:sz w:val="22"/>
          <w:lang w:eastAsia="ko-KR"/>
        </w:rPr>
        <w:t xml:space="preserve">the </w:t>
      </w:r>
      <w:r w:rsidRPr="007B6FD4">
        <w:rPr>
          <w:rFonts w:cs="Times New Roman"/>
          <w:sz w:val="22"/>
          <w:lang w:eastAsia="ko-KR"/>
        </w:rPr>
        <w:t>enrollment phase</w:t>
      </w:r>
    </w:p>
    <w:p w:rsidR="00015C4C" w:rsidRPr="007B6FD4" w:rsidRDefault="00B464B5"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Matching</w:t>
      </w:r>
      <w:r w:rsidR="00015C4C" w:rsidRPr="007B6FD4">
        <w:rPr>
          <w:rFonts w:cs="Times New Roman"/>
          <w:sz w:val="22"/>
          <w:lang w:eastAsia="ko-KR"/>
        </w:rPr>
        <w:t xml:space="preserv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w:t>
      </w:r>
      <w:proofErr w:type="gramStart"/>
      <w:r w:rsidR="00015C4C" w:rsidRPr="007B6FD4">
        <w:rPr>
          <w:rFonts w:cs="Times New Roman"/>
          <w:sz w:val="22"/>
          <w:lang w:eastAsia="ko-KR"/>
        </w:rPr>
        <w:t xml:space="preserve">with </w:t>
      </w:r>
      <w:proofErr w:type="gramEnd"/>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if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 </m:t>
        </m:r>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the user </w:t>
      </w:r>
      <m:oMath>
        <m:r>
          <w:rPr>
            <w:rFonts w:ascii="Cambria Math" w:hAnsi="Cambria Math" w:cs="Times New Roman"/>
            <w:sz w:val="22"/>
            <w:lang w:eastAsia="ko-KR"/>
          </w:rPr>
          <m:t>i</m:t>
        </m:r>
      </m:oMath>
      <w:r w:rsidR="00015C4C" w:rsidRPr="007B6FD4">
        <w:rPr>
          <w:rFonts w:cs="Times New Roman"/>
          <w:sz w:val="22"/>
          <w:lang w:eastAsia="ko-KR"/>
        </w:rPr>
        <w:t xml:space="preserve"> is authenticated. Otherwise, </w:t>
      </w:r>
      <w:r w:rsidR="00794CE9" w:rsidRPr="007B6FD4">
        <w:rPr>
          <w:rFonts w:cs="Times New Roman"/>
          <w:sz w:val="22"/>
          <w:lang w:eastAsia="ko-KR"/>
        </w:rPr>
        <w:t>it</w:t>
      </w:r>
      <w:r w:rsidR="00015C4C" w:rsidRPr="007B6FD4">
        <w:rPr>
          <w:rFonts w:cs="Times New Roman"/>
          <w:sz w:val="22"/>
          <w:lang w:eastAsia="ko-KR"/>
        </w:rPr>
        <w:t xml:space="preserve"> will be rejected.</w:t>
      </w:r>
    </w:p>
    <w:p w:rsidR="006540E7" w:rsidRPr="007B6FD4" w:rsidRDefault="004928CA" w:rsidP="004928CA">
      <w:pPr>
        <w:spacing w:line="420" w:lineRule="auto"/>
        <w:ind w:firstLineChars="193" w:firstLine="425"/>
        <w:jc w:val="center"/>
        <w:rPr>
          <w:rFonts w:cs="Times New Roman"/>
          <w:sz w:val="22"/>
          <w:lang w:eastAsia="ko-KR"/>
        </w:rPr>
      </w:pPr>
      <m:oMath>
        <m:r>
          <m:rPr>
            <m:sty m:val="p"/>
          </m:rPr>
          <w:rPr>
            <w:rFonts w:ascii="Cambria Math" w:hAnsi="Cambria Math" w:cs="Times New Roman"/>
            <w:sz w:val="22"/>
            <w:lang w:eastAsia="ko-KR"/>
          </w:rPr>
          <m:t>verify</m:t>
        </m:r>
        <m:d>
          <m:dPr>
            <m:ctrlPr>
              <w:rPr>
                <w:rFonts w:ascii="Cambria Math" w:hAnsi="Cambria Math" w:cs="Times New Roman"/>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U</m:t>
                </m:r>
              </m:e>
              <m:sub>
                <m:r>
                  <w:rPr>
                    <w:rFonts w:ascii="Cambria Math" w:hAnsi="Cambria Math" w:cs="Times New Roman"/>
                    <w:sz w:val="22"/>
                    <w:lang w:eastAsia="ko-KR"/>
                  </w:rPr>
                  <m:t>i</m:t>
                </m:r>
              </m:sub>
            </m:sSub>
          </m:e>
        </m:d>
        <m:r>
          <m:rPr>
            <m:sty m:val="p"/>
          </m:rPr>
          <w:rPr>
            <w:rFonts w:ascii="Cambria Math" w:hAnsi="Cambria Math" w:cs="Times New Roman"/>
            <w:sz w:val="22"/>
            <w:lang w:eastAsia="ko-KR"/>
          </w:rPr>
          <m:t xml:space="preserve">= </m:t>
        </m:r>
        <m:d>
          <m:dPr>
            <m:begChr m:val="{"/>
            <m:endChr m:val=""/>
            <m:ctrlPr>
              <w:rPr>
                <w:rFonts w:ascii="Cambria Math" w:hAnsi="Cambria Math" w:cs="Times New Roman"/>
                <w:sz w:val="22"/>
                <w:lang w:eastAsia="ko-KR"/>
              </w:rPr>
            </m:ctrlPr>
          </m:dPr>
          <m:e>
            <m:eqArr>
              <m:eqArrPr>
                <m:ctrlPr>
                  <w:rPr>
                    <w:rFonts w:ascii="Cambria Math" w:hAnsi="Cambria Math" w:cs="Times New Roman"/>
                    <w:sz w:val="22"/>
                    <w:lang w:eastAsia="ko-KR"/>
                  </w:rPr>
                </m:ctrlPr>
              </m:eqArrPr>
              <m:e>
                <m:r>
                  <m:rPr>
                    <m:sty m:val="p"/>
                  </m:rPr>
                  <w:rPr>
                    <w:rFonts w:ascii="Cambria Math" w:hAnsi="Cambria Math" w:cs="Times New Roman"/>
                    <w:sz w:val="22"/>
                    <w:lang w:eastAsia="ko-KR"/>
                  </w:rPr>
                  <m:t>true,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
                <m:r>
                  <m:rPr>
                    <m:sty m:val="p"/>
                  </m:rPr>
                  <w:rPr>
                    <w:rFonts w:ascii="Cambria Math" w:hAnsi="Cambria Math" w:cs="Times New Roman"/>
                    <w:sz w:val="22"/>
                    <w:lang w:eastAsia="ko-KR"/>
                  </w:rPr>
                  <m:t>false,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qArr>
          </m:e>
        </m:d>
      </m:oMath>
      <w:r w:rsidR="006540E7" w:rsidRPr="007B6FD4">
        <w:rPr>
          <w:rFonts w:cs="Times New Roman"/>
          <w:sz w:val="22"/>
          <w:lang w:eastAsia="ko-KR"/>
        </w:rPr>
        <w:br w:type="page"/>
      </w:r>
    </w:p>
    <w:p w:rsidR="000E243A" w:rsidRPr="007B6FD4" w:rsidRDefault="005F7FC5" w:rsidP="00A828EE">
      <w:pPr>
        <w:pStyle w:val="Heading1"/>
        <w:spacing w:line="480" w:lineRule="auto"/>
        <w:rPr>
          <w:rFonts w:cs="Times New Roman"/>
          <w:lang w:eastAsia="ko-KR"/>
        </w:rPr>
      </w:pPr>
      <w:bookmarkStart w:id="17" w:name="_Toc373313660"/>
      <w:r w:rsidRPr="007B6FD4">
        <w:rPr>
          <w:rFonts w:cs="Times New Roman"/>
        </w:rPr>
        <w:lastRenderedPageBreak/>
        <w:t>EXPERIMENTAL RESULTS</w:t>
      </w:r>
      <w:bookmarkEnd w:id="17"/>
    </w:p>
    <w:p w:rsidR="00992660" w:rsidRPr="007B6FD4" w:rsidRDefault="005515C8" w:rsidP="00992660">
      <w:pPr>
        <w:pStyle w:val="Heading2"/>
        <w:rPr>
          <w:lang w:eastAsia="ko-KR"/>
        </w:rPr>
      </w:pPr>
      <w:r>
        <w:rPr>
          <w:lang w:eastAsia="ko-KR"/>
        </w:rPr>
        <w:t>Training and Testing Dataset</w:t>
      </w:r>
    </w:p>
    <w:p w:rsidR="00992660" w:rsidRPr="007B6FD4" w:rsidRDefault="00992660" w:rsidP="00992660">
      <w:pPr>
        <w:spacing w:line="420" w:lineRule="auto"/>
        <w:ind w:firstLineChars="193" w:firstLine="425"/>
        <w:rPr>
          <w:rFonts w:cs="Times New Roman"/>
          <w:sz w:val="22"/>
          <w:lang w:eastAsia="ko-KR"/>
        </w:rPr>
      </w:pPr>
      <w:r w:rsidRPr="007B6FD4">
        <w:rPr>
          <w:rFonts w:cs="Times New Roman"/>
          <w:sz w:val="22"/>
          <w:lang w:eastAsia="ko-KR"/>
        </w:rPr>
        <w:t>We experimented on data collected from built-in accelerometer and magnetometer in Google Nexus One mobile phone</w:t>
      </w:r>
      <w:r w:rsidR="0081573E" w:rsidRPr="007B6FD4">
        <w:rPr>
          <w:rStyle w:val="FootnoteReference"/>
          <w:rFonts w:cs="Times New Roman"/>
          <w:sz w:val="22"/>
          <w:lang w:eastAsia="ko-KR"/>
        </w:rPr>
        <w:footnoteReference w:id="2"/>
      </w:r>
      <w:r w:rsidRPr="007B6FD4">
        <w:rPr>
          <w:rFonts w:cs="Times New Roman"/>
          <w:sz w:val="22"/>
          <w:lang w:eastAsia="ko-KR"/>
        </w:rPr>
        <w:t xml:space="preserve">. The sampling rate of both sensors is approximately 27Hz by setting to </w:t>
      </w:r>
      <w:r w:rsidRPr="007B6FD4">
        <w:rPr>
          <w:rFonts w:cs="Times New Roman"/>
          <w:i/>
          <w:sz w:val="22"/>
          <w:lang w:eastAsia="ko-KR"/>
        </w:rPr>
        <w:t>SENSOR_DELAY_FASTED</w:t>
      </w:r>
      <w:r w:rsidRPr="007B6FD4">
        <w:rPr>
          <w:rFonts w:cs="Times New Roman"/>
          <w:sz w:val="22"/>
          <w:lang w:eastAsia="ko-KR"/>
        </w:rPr>
        <w:t xml:space="preserve"> mode </w:t>
      </w:r>
      <w:r w:rsidR="008D0D2F" w:rsidRPr="007B6FD4">
        <w:rPr>
          <w:rFonts w:cs="Times New Roman"/>
          <w:sz w:val="22"/>
          <w:lang w:eastAsia="ko-KR"/>
        </w:rPr>
        <w:t>in</w:t>
      </w:r>
      <w:r w:rsidRPr="007B6FD4">
        <w:rPr>
          <w:rFonts w:cs="Times New Roman"/>
          <w:sz w:val="22"/>
          <w:lang w:eastAsia="ko-KR"/>
        </w:rPr>
        <w:t xml:space="preserve"> Android SDK. </w:t>
      </w:r>
      <w:r w:rsidR="00FF0D51" w:rsidRPr="007B6FD4">
        <w:rPr>
          <w:rFonts w:cs="Times New Roman"/>
          <w:sz w:val="22"/>
          <w:lang w:eastAsia="ko-KR"/>
        </w:rPr>
        <w:t>W</w:t>
      </w:r>
      <w:r w:rsidRPr="007B6FD4">
        <w:rPr>
          <w:rFonts w:cs="Times New Roman"/>
          <w:sz w:val="22"/>
          <w:lang w:eastAsia="ko-KR"/>
        </w:rPr>
        <w:t>e would like to construct a more realistic dataset. In reality, two main factors including the effect of footgear and mobile installation</w:t>
      </w:r>
      <w:r w:rsidR="005E69A7" w:rsidRPr="007B6FD4">
        <w:rPr>
          <w:rFonts w:cs="Times New Roman"/>
          <w:sz w:val="22"/>
          <w:lang w:eastAsia="ko-KR"/>
        </w:rPr>
        <w:t xml:space="preserve"> often occur that could signifi</w:t>
      </w:r>
      <w:r w:rsidRPr="007B6FD4">
        <w:rPr>
          <w:rFonts w:cs="Times New Roman"/>
          <w:sz w:val="22"/>
          <w:lang w:eastAsia="ko-KR"/>
        </w:rPr>
        <w:t>cantly affect gait of individuals. Hence, a scenario is designed to construct the dataset in which acquired gaits are collected under the influence of such factors. During experiment process, each volunteer will wear all three types of footgear including sleeper, sandal and shoe. The scenario is designed as following:</w:t>
      </w:r>
    </w:p>
    <w:p w:rsidR="00992660" w:rsidRPr="007B6FD4" w:rsidRDefault="00992660" w:rsidP="005A32D5">
      <w:pPr>
        <w:pStyle w:val="ListParagraph"/>
        <w:numPr>
          <w:ilvl w:val="1"/>
          <w:numId w:val="14"/>
        </w:numPr>
        <w:spacing w:line="420" w:lineRule="auto"/>
        <w:ind w:left="0" w:firstLineChars="0" w:firstLine="0"/>
        <w:rPr>
          <w:rFonts w:cs="Times New Roman"/>
          <w:sz w:val="22"/>
          <w:lang w:eastAsia="ko-KR"/>
        </w:rPr>
      </w:pPr>
      <w:r w:rsidRPr="007B6FD4">
        <w:rPr>
          <w:rFonts w:cs="Times New Roman"/>
          <w:i/>
          <w:sz w:val="22"/>
          <w:u w:val="single"/>
          <w:lang w:eastAsia="ko-KR"/>
        </w:rPr>
        <w:t>Preparation (1</w:t>
      </w:r>
      <w:r w:rsidRPr="007B6FD4">
        <w:rPr>
          <w:rFonts w:cs="Times New Roman"/>
          <w:i/>
          <w:sz w:val="22"/>
          <w:u w:val="single"/>
          <w:vertAlign w:val="superscript"/>
          <w:lang w:eastAsia="ko-KR"/>
        </w:rPr>
        <w:t>st</w:t>
      </w:r>
      <w:r w:rsidRPr="007B6FD4">
        <w:rPr>
          <w:rFonts w:cs="Times New Roman"/>
          <w:i/>
          <w:sz w:val="22"/>
          <w:u w:val="single"/>
          <w:lang w:eastAsia="ko-KR"/>
        </w:rPr>
        <w:t>) phase:</w:t>
      </w:r>
      <w:r w:rsidRPr="007B6FD4">
        <w:rPr>
          <w:rFonts w:cs="Times New Roman"/>
          <w:sz w:val="22"/>
          <w:lang w:eastAsia="ko-KR"/>
        </w:rPr>
        <w:t xml:space="preserve"> Volunteers wear 1 of 3 footgear types and put the mobile phone in their trouser pocket according to any position and orientation. Subsequently, they will be asked to stand still for few seconds. During this time, the accelerometer and the magnetometer will be activated to collect values for determining yaw, pitch and roll angles. Subsequently, the rotation matrix will be calculated and stored inside mobile storage for acceleration vector transformation later.</w:t>
      </w:r>
    </w:p>
    <w:p w:rsidR="00992660" w:rsidRPr="007B6FD4" w:rsidRDefault="00992660" w:rsidP="005A32D5">
      <w:pPr>
        <w:pStyle w:val="ListParagraph"/>
        <w:numPr>
          <w:ilvl w:val="1"/>
          <w:numId w:val="14"/>
        </w:numPr>
        <w:spacing w:line="420" w:lineRule="auto"/>
        <w:ind w:left="0" w:firstLineChars="0" w:firstLine="0"/>
        <w:rPr>
          <w:rFonts w:cs="Times New Roman"/>
          <w:sz w:val="22"/>
          <w:lang w:eastAsia="ko-KR"/>
        </w:rPr>
      </w:pPr>
      <w:r w:rsidRPr="007B6FD4">
        <w:rPr>
          <w:rFonts w:cs="Times New Roman"/>
          <w:i/>
          <w:sz w:val="22"/>
          <w:u w:val="single"/>
          <w:lang w:eastAsia="ko-KR"/>
        </w:rPr>
        <w:t>Collection (2</w:t>
      </w:r>
      <w:r w:rsidRPr="007B6FD4">
        <w:rPr>
          <w:rFonts w:cs="Times New Roman"/>
          <w:i/>
          <w:sz w:val="22"/>
          <w:u w:val="single"/>
          <w:vertAlign w:val="superscript"/>
          <w:lang w:eastAsia="ko-KR"/>
        </w:rPr>
        <w:t>nd</w:t>
      </w:r>
      <w:r w:rsidRPr="007B6FD4">
        <w:rPr>
          <w:rFonts w:cs="Times New Roman"/>
          <w:i/>
          <w:sz w:val="22"/>
          <w:u w:val="single"/>
          <w:lang w:eastAsia="ko-KR"/>
        </w:rPr>
        <w:t>) phase</w:t>
      </w:r>
      <w:r w:rsidRPr="007B6FD4">
        <w:rPr>
          <w:rFonts w:cs="Times New Roman"/>
          <w:sz w:val="22"/>
          <w:lang w:eastAsia="ko-KR"/>
        </w:rPr>
        <w:t>: After the rotation matrix is stored successfully, volunteers will perform walking activity around 36 seconds on the ground floor. They will be asked to walk as naturally as possible. During this t</w:t>
      </w:r>
      <w:r w:rsidR="004124F6" w:rsidRPr="007B6FD4">
        <w:rPr>
          <w:rFonts w:cs="Times New Roman"/>
          <w:sz w:val="22"/>
          <w:lang w:eastAsia="ko-KR"/>
        </w:rPr>
        <w:t>ime, accelerometer will be acti</w:t>
      </w:r>
      <w:r w:rsidRPr="007B6FD4">
        <w:rPr>
          <w:rFonts w:cs="Times New Roman"/>
          <w:sz w:val="22"/>
          <w:lang w:eastAsia="ko-KR"/>
        </w:rPr>
        <w:t>vated to collect gait signals.</w:t>
      </w:r>
    </w:p>
    <w:p w:rsidR="00992660" w:rsidRPr="007B6FD4" w:rsidRDefault="00992660" w:rsidP="00992660">
      <w:pPr>
        <w:spacing w:line="420" w:lineRule="auto"/>
        <w:ind w:firstLineChars="193" w:firstLine="425"/>
        <w:rPr>
          <w:rFonts w:cs="Times New Roman"/>
          <w:sz w:val="22"/>
          <w:lang w:eastAsia="ko-KR"/>
        </w:rPr>
      </w:pPr>
      <w:r w:rsidRPr="007B6FD4">
        <w:rPr>
          <w:rFonts w:cs="Times New Roman"/>
          <w:sz w:val="22"/>
          <w:lang w:eastAsia="ko-KR"/>
        </w:rPr>
        <w:t xml:space="preserve">A total of 38 volunteers including 28 males and 10 females with the average age from 24 to 28 participated to our dataset construction. Each volunteer will perform around 18 laps. </w:t>
      </w:r>
      <w:r w:rsidRPr="007B6FD4">
        <w:rPr>
          <w:rFonts w:cs="Times New Roman"/>
          <w:sz w:val="22"/>
          <w:lang w:eastAsia="ko-KR"/>
        </w:rPr>
        <w:lastRenderedPageBreak/>
        <w:t>Each lap includes two phases above. Before starting a new lap, they will change the footgear and install the mobile to another orientation and position. Note that since the transformation matrix is always estimated in the preparation phase before volunteers start walking. Hence we have a constraint that when volunteers perform walking, the mobile will not change its position and orientation. To ensure that, we ask volunteers to wear trousers having the narrow pocket (e.g. the jean trouser). Totally, we acquired 24624 seconds walk of 38 volunteers.</w:t>
      </w:r>
    </w:p>
    <w:p w:rsidR="00AC5553" w:rsidRPr="007B6FD4" w:rsidRDefault="005515C8" w:rsidP="00AC5553">
      <w:pPr>
        <w:pStyle w:val="Heading2"/>
        <w:rPr>
          <w:lang w:eastAsia="ko-KR"/>
        </w:rPr>
      </w:pPr>
      <w:r>
        <w:rPr>
          <w:lang w:eastAsia="ko-KR"/>
        </w:rPr>
        <w:t>Result and Discussion</w:t>
      </w:r>
    </w:p>
    <w:p w:rsidR="00181D3D" w:rsidRPr="007B6FD4" w:rsidRDefault="005515C8" w:rsidP="00AC5553">
      <w:pPr>
        <w:pStyle w:val="Heading3"/>
        <w:rPr>
          <w:lang w:eastAsia="ko-KR"/>
        </w:rPr>
      </w:pPr>
      <w:r>
        <w:rPr>
          <w:lang w:eastAsia="ko-KR"/>
        </w:rPr>
        <w:t>Behavior Identification</w:t>
      </w:r>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 xml:space="preserve">Total 8500 patterns are extracted from the dataset by using our segmentation algorithm. Around </w:t>
      </w:r>
      <m:oMath>
        <m:f>
          <m:fPr>
            <m:ctrlPr>
              <w:rPr>
                <w:rFonts w:ascii="Cambria Math" w:hAnsi="Cambria Math" w:cs="Times New Roman"/>
                <w:i/>
                <w:sz w:val="22"/>
                <w:lang w:eastAsia="ko-KR"/>
              </w:rPr>
            </m:ctrlPr>
          </m:fPr>
          <m:num>
            <m:r>
              <w:rPr>
                <w:rFonts w:ascii="Cambria Math" w:hAnsi="Cambria Math" w:cs="Times New Roman"/>
                <w:sz w:val="22"/>
                <w:lang w:eastAsia="ko-KR"/>
              </w:rPr>
              <m:t>8500</m:t>
            </m:r>
          </m:num>
          <m:den>
            <m:r>
              <w:rPr>
                <w:rFonts w:ascii="Cambria Math" w:hAnsi="Cambria Math" w:cs="Times New Roman"/>
                <w:sz w:val="22"/>
                <w:lang w:eastAsia="ko-KR"/>
              </w:rPr>
              <m:t>38</m:t>
            </m:r>
          </m:den>
        </m:f>
      </m:oMath>
      <w:r w:rsidRPr="007B6FD4">
        <w:rPr>
          <w:rFonts w:cs="Times New Roman"/>
          <w:sz w:val="22"/>
          <w:lang w:eastAsia="ko-KR"/>
        </w:rPr>
        <w:t xml:space="preserve"> patterns corresponding to each volunteer are split into two separated parts. The first part is used for training (</w:t>
      </w:r>
      <w:r w:rsidRPr="007B6FD4">
        <w:rPr>
          <w:rFonts w:cs="Times New Roman"/>
          <w:i/>
          <w:sz w:val="22"/>
          <w:lang w:eastAsia="ko-KR"/>
        </w:rPr>
        <w:t>T-part</w:t>
      </w:r>
      <w:r w:rsidRPr="007B6FD4">
        <w:rPr>
          <w:rFonts w:cs="Times New Roman"/>
          <w:sz w:val="22"/>
          <w:lang w:eastAsia="ko-KR"/>
        </w:rPr>
        <w:t>) and the remaining is used for prediction (</w:t>
      </w:r>
      <w:r w:rsidRPr="007B6FD4">
        <w:rPr>
          <w:rFonts w:cs="Times New Roman"/>
          <w:i/>
          <w:sz w:val="22"/>
          <w:lang w:eastAsia="ko-KR"/>
        </w:rPr>
        <w:t>P-part</w:t>
      </w:r>
      <w:r w:rsidR="00442CAE" w:rsidRPr="007B6FD4">
        <w:rPr>
          <w:rFonts w:cs="Times New Roman"/>
          <w:sz w:val="22"/>
          <w:lang w:eastAsia="ko-KR"/>
        </w:rPr>
        <w:t xml:space="preserve">). We used </w:t>
      </w:r>
      <w:proofErr w:type="spellStart"/>
      <w:r w:rsidR="00442CAE" w:rsidRPr="007B6FD4">
        <w:rPr>
          <w:rFonts w:cs="Times New Roman"/>
          <w:sz w:val="22"/>
          <w:lang w:eastAsia="ko-KR"/>
        </w:rPr>
        <w:t>libsvm</w:t>
      </w:r>
      <w:proofErr w:type="spellEnd"/>
      <w:r w:rsidR="00442CAE" w:rsidRPr="007B6FD4">
        <w:rPr>
          <w:rStyle w:val="FootnoteReference"/>
          <w:rFonts w:cs="Times New Roman"/>
          <w:sz w:val="22"/>
          <w:lang w:eastAsia="ko-KR"/>
        </w:rPr>
        <w:footnoteReference w:id="3"/>
      </w:r>
      <w:r w:rsidR="00442CAE" w:rsidRPr="007B6FD4">
        <w:rPr>
          <w:rFonts w:cs="Times New Roman"/>
          <w:sz w:val="22"/>
          <w:lang w:eastAsia="ko-KR"/>
        </w:rPr>
        <w:t xml:space="preserve"> </w:t>
      </w:r>
      <w:r w:rsidRPr="007B6FD4">
        <w:rPr>
          <w:rFonts w:cs="Times New Roman"/>
          <w:sz w:val="22"/>
          <w:lang w:eastAsia="ko-KR"/>
        </w:rPr>
        <w:t xml:space="preserve">[26] as the tool to perform SVM with RBF kernel. The performance of RBF kernel fully depends on selecting </w:t>
      </w:r>
      <w:proofErr w:type="gramStart"/>
      <w:r w:rsidRPr="007B6FD4">
        <w:rPr>
          <w:rFonts w:cs="Times New Roman"/>
          <w:sz w:val="22"/>
          <w:lang w:eastAsia="ko-KR"/>
        </w:rPr>
        <w:t xml:space="preserve">parameters </w:t>
      </w:r>
      <w:proofErr w:type="gramEnd"/>
      <m:oMath>
        <m:r>
          <w:rPr>
            <w:rFonts w:ascii="Cambria Math" w:hAnsi="Cambria Math" w:cs="Times New Roman"/>
            <w:sz w:val="22"/>
            <w:lang w:eastAsia="ko-KR"/>
          </w:rPr>
          <m:t>(C, γ)</m:t>
        </m:r>
      </m:oMath>
      <w:r w:rsidRPr="007B6FD4">
        <w:rPr>
          <w:rFonts w:cs="Times New Roman"/>
          <w:sz w:val="22"/>
          <w:lang w:eastAsia="ko-KR"/>
        </w:rPr>
        <w:t xml:space="preserve">. In order to construct an optimal SVM model, we perform a strategy to find the good </w:t>
      </w:r>
      <m:oMath>
        <m:r>
          <w:rPr>
            <w:rFonts w:ascii="Cambria Math" w:hAnsi="Cambria Math" w:cs="Times New Roman"/>
            <w:sz w:val="22"/>
            <w:lang w:eastAsia="ko-KR"/>
          </w:rPr>
          <m:t>(C, γ)</m:t>
        </m:r>
      </m:oMath>
      <w:r w:rsidRPr="007B6FD4">
        <w:rPr>
          <w:rFonts w:cs="Times New Roman"/>
          <w:sz w:val="22"/>
          <w:lang w:eastAsia="ko-KR"/>
        </w:rPr>
        <w:t xml:space="preserve"> yi</w:t>
      </w:r>
      <w:proofErr w:type="spellStart"/>
      <w:r w:rsidRPr="007B6FD4">
        <w:rPr>
          <w:rFonts w:cs="Times New Roman"/>
          <w:sz w:val="22"/>
          <w:lang w:eastAsia="ko-KR"/>
        </w:rPr>
        <w:t>elding</w:t>
      </w:r>
      <w:proofErr w:type="spellEnd"/>
      <w:r w:rsidRPr="007B6FD4">
        <w:rPr>
          <w:rFonts w:cs="Times New Roman"/>
          <w:sz w:val="22"/>
          <w:lang w:eastAsia="ko-KR"/>
        </w:rPr>
        <w:t xml:space="preserve"> the best classification result. Features described in section 3.4 are extracted on both </w:t>
      </w:r>
      <w:r w:rsidRPr="007B6FD4">
        <w:rPr>
          <w:rFonts w:cs="Times New Roman"/>
          <w:i/>
          <w:sz w:val="22"/>
          <w:lang w:eastAsia="ko-KR"/>
        </w:rPr>
        <w:t>T-part</w:t>
      </w:r>
      <w:r w:rsidRPr="007B6FD4">
        <w:rPr>
          <w:rFonts w:cs="Times New Roman"/>
          <w:sz w:val="22"/>
          <w:lang w:eastAsia="ko-KR"/>
        </w:rPr>
        <w:t xml:space="preserve"> and </w:t>
      </w:r>
      <w:r w:rsidRPr="007B6FD4">
        <w:rPr>
          <w:rFonts w:cs="Times New Roman"/>
          <w:i/>
          <w:sz w:val="22"/>
          <w:lang w:eastAsia="ko-KR"/>
        </w:rPr>
        <w:t>P-part</w:t>
      </w:r>
      <w:r w:rsidRPr="007B6FD4">
        <w:rPr>
          <w:rFonts w:cs="Times New Roman"/>
          <w:sz w:val="22"/>
          <w:lang w:eastAsia="ko-KR"/>
        </w:rPr>
        <w:t xml:space="preserve">. To deal with over-fitting issue, 10-fold cross validation is applied on T-part with </w:t>
      </w:r>
      <w:proofErr w:type="gramStart"/>
      <w:r w:rsidRPr="007B6FD4">
        <w:rPr>
          <w:rFonts w:cs="Times New Roman"/>
          <w:sz w:val="22"/>
          <w:lang w:eastAsia="ko-KR"/>
        </w:rPr>
        <w:t xml:space="preserve">various </w:t>
      </w:r>
      <w:proofErr w:type="gramEnd"/>
      <m:oMath>
        <m:r>
          <w:rPr>
            <w:rFonts w:ascii="Cambria Math" w:hAnsi="Cambria Math" w:cs="Times New Roman"/>
            <w:sz w:val="22"/>
            <w:lang w:eastAsia="ko-KR"/>
          </w:rPr>
          <m:t>(C, γ)</m:t>
        </m:r>
      </m:oMath>
      <w:r w:rsidRPr="007B6FD4">
        <w:rPr>
          <w:rFonts w:cs="Times New Roman"/>
          <w:sz w:val="22"/>
          <w:lang w:eastAsia="ko-KR"/>
        </w:rPr>
        <w:t xml:space="preserve">. The </w:t>
      </w:r>
      <m:oMath>
        <m:r>
          <w:rPr>
            <w:rFonts w:ascii="Cambria Math" w:hAnsi="Cambria Math" w:cs="Times New Roman"/>
            <w:sz w:val="22"/>
            <w:lang w:eastAsia="ko-KR"/>
          </w:rPr>
          <m:t>(C, γ)</m:t>
        </m:r>
      </m:oMath>
      <w:r w:rsidRPr="007B6FD4">
        <w:rPr>
          <w:rFonts w:cs="Times New Roman"/>
          <w:sz w:val="22"/>
          <w:lang w:eastAsia="ko-KR"/>
        </w:rPr>
        <w:t xml:space="preserve"> yielding the best cross val</w:t>
      </w:r>
      <w:proofErr w:type="spellStart"/>
      <w:r w:rsidRPr="007B6FD4">
        <w:rPr>
          <w:rFonts w:cs="Times New Roman"/>
          <w:sz w:val="22"/>
          <w:lang w:eastAsia="ko-KR"/>
        </w:rPr>
        <w:t>idation</w:t>
      </w:r>
      <w:proofErr w:type="spellEnd"/>
      <w:r w:rsidRPr="007B6FD4">
        <w:rPr>
          <w:rFonts w:cs="Times New Roman"/>
          <w:sz w:val="22"/>
          <w:lang w:eastAsia="ko-KR"/>
        </w:rPr>
        <w:t xml:space="preserve"> accuracy will be selected. According to [26], we tried exponentially growing sequences of </w:t>
      </w:r>
      <m:oMath>
        <m:r>
          <w:rPr>
            <w:rFonts w:ascii="Cambria Math" w:hAnsi="Cambria Math" w:cs="Times New Roman"/>
            <w:sz w:val="22"/>
            <w:lang w:eastAsia="ko-KR"/>
          </w:rPr>
          <m:t>C</m:t>
        </m:r>
      </m:oMath>
      <w:r w:rsidRPr="007B6FD4">
        <w:rPr>
          <w:rFonts w:cs="Times New Roman"/>
          <w:sz w:val="22"/>
          <w:lang w:eastAsia="ko-KR"/>
        </w:rPr>
        <w:t xml:space="preserve"> and </w:t>
      </w:r>
      <m:oMath>
        <m:r>
          <w:rPr>
            <w:rFonts w:ascii="Cambria Math" w:hAnsi="Cambria Math" w:cs="Times New Roman"/>
            <w:sz w:val="22"/>
            <w:lang w:eastAsia="ko-KR"/>
          </w:rPr>
          <m:t>γ</m:t>
        </m:r>
      </m:oMath>
      <w:r w:rsidRPr="007B6FD4">
        <w:rPr>
          <w:rFonts w:cs="Times New Roman"/>
          <w:sz w:val="22"/>
          <w:lang w:eastAsia="ko-KR"/>
        </w:rPr>
        <w:t xml:space="preserve"> to identify the ‘coarse’ pair first (</w:t>
      </w:r>
      <w:r w:rsidR="00626683" w:rsidRPr="007B6FD4">
        <w:rPr>
          <w:rFonts w:cs="Times New Roman"/>
          <w:sz w:val="22"/>
          <w:lang w:eastAsia="ko-KR"/>
        </w:rPr>
        <w:t>e.g</w:t>
      </w:r>
      <w:proofErr w:type="gramStart"/>
      <w:r w:rsidR="00626683" w:rsidRPr="007B6FD4">
        <w:rPr>
          <w:rFonts w:cs="Times New Roman"/>
          <w:sz w:val="22"/>
          <w:lang w:eastAsia="ko-KR"/>
        </w:rPr>
        <w:t xml:space="preserve">. </w:t>
      </w:r>
      <w:proofErr w:type="gramEnd"/>
      <m:oMath>
        <m:r>
          <w:rPr>
            <w:rFonts w:ascii="Cambria Math" w:hAnsi="Cambria Math" w:cs="Times New Roman"/>
            <w:sz w:val="22"/>
            <w:lang w:eastAsia="ko-KR"/>
          </w:rPr>
          <m:t>C=</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,γ=</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oMath>
      <w:r w:rsidRPr="007B6FD4">
        <w:rPr>
          <w:rFonts w:cs="Times New Roman"/>
          <w:sz w:val="22"/>
          <w:lang w:eastAsia="ko-KR"/>
        </w:rPr>
        <w:t>). Subsequently, a more detailed search is performed to identify a finer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Pr="007B6FD4">
        <w:rPr>
          <w:rFonts w:cs="Times New Roman"/>
          <w:sz w:val="22"/>
          <w:lang w:eastAsia="ko-KR"/>
        </w:rPr>
        <w:t xml:space="preserve">) yielding an optimal cross-validation accuracy. The best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r>
          <w:rPr>
            <w:rFonts w:ascii="Cambria Math" w:hAnsi="Cambria Math" w:cs="Times New Roman"/>
            <w:sz w:val="22"/>
            <w:lang w:eastAsia="ko-KR"/>
          </w:rPr>
          <m:t>)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3.5</m:t>
            </m:r>
          </m:sup>
        </m:sSup>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-5.25</m:t>
            </m:r>
          </m:sup>
        </m:sSup>
        <m:r>
          <w:rPr>
            <w:rFonts w:ascii="Cambria Math" w:hAnsi="Cambria Math" w:cs="Times New Roman"/>
            <w:sz w:val="22"/>
            <w:lang w:eastAsia="ko-KR"/>
          </w:rPr>
          <m:t>)</m:t>
        </m:r>
      </m:oMath>
      <w:r w:rsidRPr="007B6FD4">
        <w:rPr>
          <w:rFonts w:cs="Times New Roman"/>
          <w:sz w:val="22"/>
          <w:lang w:eastAsia="ko-KR"/>
        </w:rPr>
        <w:t xml:space="preserve"> is identified at the cross-validation accuracy of 98.71%. Then, </w:t>
      </w:r>
      <w:r w:rsidRPr="007B6FD4">
        <w:rPr>
          <w:rFonts w:cs="Times New Roman"/>
          <w:sz w:val="22"/>
          <w:lang w:eastAsia="ko-KR"/>
        </w:rPr>
        <w:lastRenderedPageBreak/>
        <w:t xml:space="preserve">whole </w:t>
      </w:r>
      <w:r w:rsidRPr="007B6FD4">
        <w:rPr>
          <w:rFonts w:cs="Times New Roman"/>
          <w:i/>
          <w:sz w:val="22"/>
          <w:lang w:eastAsia="ko-KR"/>
        </w:rPr>
        <w:t>T-part</w:t>
      </w:r>
      <w:r w:rsidRPr="007B6FD4">
        <w:rPr>
          <w:rFonts w:cs="Times New Roman"/>
          <w:sz w:val="22"/>
          <w:lang w:eastAsia="ko-KR"/>
        </w:rPr>
        <w:t xml:space="preserve"> is trained again using </w:t>
      </w:r>
      <w:r w:rsidR="001F6C81" w:rsidRPr="007B6FD4">
        <w:rPr>
          <w:rFonts w:cs="Times New Roman"/>
          <w:sz w:val="22"/>
          <w:lang w:eastAsia="ko-KR"/>
        </w:rPr>
        <w:t>(</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001F6C81" w:rsidRPr="007B6FD4">
        <w:rPr>
          <w:rFonts w:cs="Times New Roman"/>
          <w:sz w:val="22"/>
          <w:lang w:eastAsia="ko-KR"/>
        </w:rPr>
        <w:t>)</w:t>
      </w:r>
      <w:r w:rsidR="004B61A7" w:rsidRPr="007B6FD4">
        <w:rPr>
          <w:rFonts w:cs="Times New Roman"/>
          <w:sz w:val="22"/>
          <w:lang w:eastAsia="ko-KR"/>
        </w:rPr>
        <w:t xml:space="preserve"> </w:t>
      </w:r>
      <w:r w:rsidRPr="007B6FD4">
        <w:rPr>
          <w:rFonts w:cs="Times New Roman"/>
          <w:sz w:val="22"/>
          <w:lang w:eastAsia="ko-KR"/>
        </w:rPr>
        <w:t xml:space="preserve">to obtain the final SVM model. An overall accuracy rate approximately 94.93% is achieved when using such model to predict </w:t>
      </w:r>
      <w:r w:rsidRPr="007B6FD4">
        <w:rPr>
          <w:rFonts w:cs="Times New Roman"/>
          <w:i/>
          <w:sz w:val="22"/>
          <w:lang w:eastAsia="ko-KR"/>
        </w:rPr>
        <w:t>T-part</w:t>
      </w:r>
      <w:r w:rsidRPr="007B6FD4">
        <w:rPr>
          <w:rFonts w:cs="Times New Roman"/>
          <w:sz w:val="22"/>
          <w:lang w:eastAsia="ko-KR"/>
        </w:rPr>
        <w:t xml:space="preserve">. Figure </w:t>
      </w:r>
      <w:r w:rsidR="002A2BBD" w:rsidRPr="007B6FD4">
        <w:rPr>
          <w:rFonts w:cs="Times New Roman"/>
          <w:sz w:val="22"/>
          <w:lang w:eastAsia="ko-KR"/>
        </w:rPr>
        <w:t>4.1</w:t>
      </w:r>
      <w:r w:rsidR="00DB60BF" w:rsidRPr="007B6FD4">
        <w:rPr>
          <w:rFonts w:cs="Times New Roman"/>
          <w:sz w:val="22"/>
          <w:lang w:eastAsia="ko-KR"/>
        </w:rPr>
        <w:t>(a)</w:t>
      </w:r>
      <w:r w:rsidRPr="007B6FD4">
        <w:rPr>
          <w:rFonts w:cs="Times New Roman"/>
          <w:sz w:val="22"/>
          <w:lang w:eastAsia="ko-KR"/>
        </w:rPr>
        <w:t xml:space="preserve"> illustrates the confusion matrix of prediction result.</w:t>
      </w:r>
    </w:p>
    <w:p w:rsidR="00B92697" w:rsidRPr="007B6FD4" w:rsidRDefault="00446B60" w:rsidP="006E18B5">
      <w:pPr>
        <w:keepNext/>
        <w:spacing w:line="420" w:lineRule="auto"/>
        <w:jc w:val="center"/>
        <w:rPr>
          <w:rFonts w:asciiTheme="minorHAnsi" w:hAnsiTheme="minorHAnsi"/>
        </w:rPr>
      </w:pPr>
      <w:r w:rsidRPr="007B6FD4">
        <w:rPr>
          <w:noProof/>
          <w:sz w:val="18"/>
          <w:szCs w:val="18"/>
          <w:lang w:eastAsia="ko-KR"/>
        </w:rPr>
        <w:drawing>
          <wp:inline distT="0" distB="0" distL="0" distR="0" wp14:anchorId="5E48FB7C" wp14:editId="30E4B664">
            <wp:extent cx="2123059" cy="1897758"/>
            <wp:effectExtent l="0" t="0" r="0" b="7620"/>
            <wp:docPr id="24" name="Picture 24" descr="C:\Users\ThangHoang\Desktop\Authentication\Paper\unknown\image\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confusion_matri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7472" cy="1910641"/>
                    </a:xfrm>
                    <a:prstGeom prst="rect">
                      <a:avLst/>
                    </a:prstGeom>
                    <a:noFill/>
                    <a:ln>
                      <a:noFill/>
                    </a:ln>
                  </pic:spPr>
                </pic:pic>
              </a:graphicData>
            </a:graphic>
          </wp:inline>
        </w:drawing>
      </w:r>
      <w:r w:rsidRPr="007B6FD4">
        <w:rPr>
          <w:rFonts w:cs="Times New Roman"/>
          <w:sz w:val="22"/>
          <w:lang w:eastAsia="ko-KR"/>
        </w:rPr>
        <w:t xml:space="preserve">       </w:t>
      </w:r>
      <w:r w:rsidRPr="007B6FD4">
        <w:rPr>
          <w:noProof/>
          <w:lang w:eastAsia="ko-KR"/>
        </w:rPr>
        <w:drawing>
          <wp:inline distT="0" distB="0" distL="0" distR="0" wp14:anchorId="5135D4D9" wp14:editId="19335D5B">
            <wp:extent cx="2551672" cy="1901952"/>
            <wp:effectExtent l="0" t="0" r="1270" b="3175"/>
            <wp:docPr id="13" name="Picture 13" descr="C:\Users\ThangHoang\Desktop\Authentication\Paper\unknown\image\SFFS_SFS_al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SFFS_SFS_alg.em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435" t="4635" r="7609" b="3259"/>
                    <a:stretch/>
                  </pic:blipFill>
                  <pic:spPr bwMode="auto">
                    <a:xfrm>
                      <a:off x="0" y="0"/>
                      <a:ext cx="2551672" cy="1901952"/>
                    </a:xfrm>
                    <a:prstGeom prst="rect">
                      <a:avLst/>
                    </a:prstGeom>
                    <a:noFill/>
                    <a:ln>
                      <a:noFill/>
                    </a:ln>
                    <a:extLst>
                      <a:ext uri="{53640926-AAD7-44D8-BBD7-CCE9431645EC}">
                        <a14:shadowObscured xmlns:a14="http://schemas.microsoft.com/office/drawing/2010/main"/>
                      </a:ext>
                    </a:extLst>
                  </pic:spPr>
                </pic:pic>
              </a:graphicData>
            </a:graphic>
          </wp:inline>
        </w:drawing>
      </w:r>
    </w:p>
    <w:p w:rsidR="00B92697" w:rsidRPr="007B6FD4" w:rsidRDefault="00B92697" w:rsidP="00446B60">
      <w:pPr>
        <w:tabs>
          <w:tab w:val="center" w:pos="1620"/>
          <w:tab w:val="center" w:pos="6300"/>
        </w:tabs>
        <w:spacing w:line="420" w:lineRule="auto"/>
        <w:ind w:firstLineChars="193" w:firstLine="425"/>
        <w:rPr>
          <w:rFonts w:cs="Times New Roman"/>
          <w:sz w:val="22"/>
          <w:lang w:eastAsia="ko-KR"/>
        </w:rPr>
      </w:pPr>
      <w:r w:rsidRPr="007B6FD4">
        <w:rPr>
          <w:rFonts w:cs="Times New Roman"/>
          <w:sz w:val="22"/>
          <w:lang w:eastAsia="ko-KR"/>
        </w:rPr>
        <w:tab/>
        <w:t>(a)</w:t>
      </w:r>
      <w:r w:rsidRPr="007B6FD4">
        <w:rPr>
          <w:rFonts w:cs="Times New Roman"/>
          <w:sz w:val="22"/>
          <w:lang w:eastAsia="ko-KR"/>
        </w:rPr>
        <w:tab/>
        <w:t>(</w:t>
      </w:r>
      <w:proofErr w:type="gramStart"/>
      <w:r w:rsidRPr="007B6FD4">
        <w:rPr>
          <w:rFonts w:cs="Times New Roman"/>
          <w:sz w:val="22"/>
          <w:lang w:eastAsia="ko-KR"/>
        </w:rPr>
        <w:t>b</w:t>
      </w:r>
      <w:proofErr w:type="gramEnd"/>
      <w:r w:rsidRPr="007B6FD4">
        <w:rPr>
          <w:rFonts w:cs="Times New Roman"/>
          <w:sz w:val="22"/>
          <w:lang w:eastAsia="ko-KR"/>
        </w:rPr>
        <w:t>)</w:t>
      </w:r>
    </w:p>
    <w:p w:rsidR="006E18B5" w:rsidRPr="007B6FD4" w:rsidRDefault="006E18B5" w:rsidP="006E18B5">
      <w:pPr>
        <w:pStyle w:val="Caption"/>
        <w:jc w:val="center"/>
        <w:rPr>
          <w:color w:val="auto"/>
        </w:rPr>
      </w:pPr>
      <w:bookmarkStart w:id="18" w:name="_Toc369193739"/>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1</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Confusion matrix of the gait recog</w:t>
      </w:r>
      <w:r w:rsidR="00224EBA" w:rsidRPr="007B6FD4">
        <w:rPr>
          <w:color w:val="auto"/>
        </w:rPr>
        <w:t>nition using SVM and RBF kernel</w:t>
      </w:r>
      <w:r w:rsidRPr="007B6FD4">
        <w:rPr>
          <w:color w:val="auto"/>
        </w:rPr>
        <w:t xml:space="preserve">, </w:t>
      </w:r>
      <w:r w:rsidRPr="007B6FD4">
        <w:rPr>
          <w:b/>
          <w:color w:val="auto"/>
        </w:rPr>
        <w:t>(b)</w:t>
      </w:r>
      <w:r w:rsidRPr="007B6FD4">
        <w:rPr>
          <w:color w:val="auto"/>
        </w:rPr>
        <w:t xml:space="preserve"> the classification accuracy of feature subsets by applying SFFS and SFS algorithm</w:t>
      </w:r>
      <w:r w:rsidR="00200355" w:rsidRPr="007B6FD4">
        <w:rPr>
          <w:color w:val="auto"/>
        </w:rPr>
        <w:t>s</w:t>
      </w:r>
      <w:bookmarkEnd w:id="18"/>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Additionally, by applying the SFS and SFFS algorithm, the dimension of feature vectors is reduced and the classification accuracy is slightly increased as well. The processing time is also ameliorated significantly (</w:t>
      </w:r>
      <w:r w:rsidR="001E7369" w:rsidRPr="007B6FD4">
        <w:rPr>
          <w:rFonts w:cs="Times New Roman"/>
          <w:sz w:val="22"/>
          <w:lang w:eastAsia="ko-KR"/>
        </w:rPr>
        <w:t>T</w:t>
      </w:r>
      <w:r w:rsidR="00BB419D" w:rsidRPr="007B6FD4">
        <w:rPr>
          <w:rFonts w:cs="Times New Roman"/>
          <w:sz w:val="22"/>
          <w:lang w:eastAsia="ko-KR"/>
        </w:rPr>
        <w:t xml:space="preserve">able </w:t>
      </w:r>
      <w:r w:rsidR="001E7369" w:rsidRPr="007B6FD4">
        <w:rPr>
          <w:rFonts w:cs="Times New Roman"/>
          <w:sz w:val="22"/>
          <w:lang w:eastAsia="ko-KR"/>
        </w:rPr>
        <w:t>4.1</w:t>
      </w:r>
      <w:r w:rsidR="00BB419D" w:rsidRPr="007B6FD4">
        <w:rPr>
          <w:rFonts w:cs="Times New Roman"/>
          <w:sz w:val="22"/>
          <w:lang w:eastAsia="ko-KR"/>
        </w:rPr>
        <w:t xml:space="preserve"> and Figure 4.1</w:t>
      </w:r>
      <w:r w:rsidR="00DB60BF" w:rsidRPr="007B6FD4">
        <w:rPr>
          <w:rFonts w:cs="Times New Roman"/>
          <w:sz w:val="22"/>
          <w:lang w:eastAsia="ko-KR"/>
        </w:rPr>
        <w:t>(</w:t>
      </w:r>
      <w:r w:rsidRPr="007B6FD4">
        <w:rPr>
          <w:rFonts w:cs="Times New Roman"/>
          <w:sz w:val="22"/>
          <w:lang w:eastAsia="ko-KR"/>
        </w:rPr>
        <w:t>b</w:t>
      </w:r>
      <w:r w:rsidR="00DB60BF" w:rsidRPr="007B6FD4">
        <w:rPr>
          <w:rFonts w:cs="Times New Roman"/>
          <w:sz w:val="22"/>
          <w:lang w:eastAsia="ko-KR"/>
        </w:rPr>
        <w:t>)</w:t>
      </w:r>
      <w:r w:rsidRPr="007B6FD4">
        <w:rPr>
          <w:rFonts w:cs="Times New Roman"/>
          <w:sz w:val="22"/>
          <w:lang w:eastAsia="ko-KR"/>
        </w:rPr>
        <w:t>). By applying SFFS, the prediction time only costs 411</w:t>
      </w:r>
      <w:r w:rsidR="004277F6" w:rsidRPr="007B6FD4">
        <w:rPr>
          <w:rFonts w:cs="Times New Roman"/>
          <w:sz w:val="22"/>
          <w:lang w:eastAsia="ko-KR"/>
        </w:rPr>
        <w:t xml:space="preserve"> milliseconds </w:t>
      </w:r>
      <w:r w:rsidRPr="007B6FD4">
        <w:rPr>
          <w:rFonts w:cs="Times New Roman"/>
          <w:sz w:val="22"/>
          <w:lang w:eastAsia="ko-KR"/>
        </w:rPr>
        <w:t>per sample using mobile resources. In authentication mode, a task requires to predict on 9 consecutive samples (</w:t>
      </w:r>
      <w:r w:rsidR="0048645D" w:rsidRPr="007B6FD4">
        <w:rPr>
          <w:rFonts w:cs="Times New Roman"/>
          <w:sz w:val="22"/>
          <w:lang w:eastAsia="ko-KR"/>
        </w:rPr>
        <w:t xml:space="preserve">as </w:t>
      </w:r>
      <w:r w:rsidR="005B3982" w:rsidRPr="007B6FD4">
        <w:rPr>
          <w:rFonts w:cs="Times New Roman"/>
          <w:sz w:val="22"/>
          <w:lang w:eastAsia="ko-KR"/>
        </w:rPr>
        <w:t>d</w:t>
      </w:r>
      <w:r w:rsidRPr="007B6FD4">
        <w:rPr>
          <w:rFonts w:cs="Times New Roman"/>
          <w:sz w:val="22"/>
          <w:lang w:eastAsia="ko-KR"/>
        </w:rPr>
        <w:t xml:space="preserve">iscussed in </w:t>
      </w:r>
      <w:r w:rsidR="0048645D" w:rsidRPr="007B6FD4">
        <w:rPr>
          <w:rFonts w:cs="Times New Roman"/>
          <w:sz w:val="22"/>
          <w:lang w:eastAsia="ko-KR"/>
        </w:rPr>
        <w:t xml:space="preserve">the Section </w:t>
      </w:r>
      <w:r w:rsidRPr="007B6FD4">
        <w:rPr>
          <w:rFonts w:cs="Times New Roman"/>
          <w:sz w:val="22"/>
          <w:lang w:eastAsia="ko-KR"/>
        </w:rPr>
        <w:t>4.</w:t>
      </w:r>
      <w:r w:rsidR="0048645D" w:rsidRPr="007B6FD4">
        <w:rPr>
          <w:rFonts w:cs="Times New Roman"/>
          <w:sz w:val="22"/>
          <w:lang w:eastAsia="ko-KR"/>
        </w:rPr>
        <w:t>2.</w:t>
      </w:r>
      <w:r w:rsidRPr="007B6FD4">
        <w:rPr>
          <w:rFonts w:cs="Times New Roman"/>
          <w:sz w:val="22"/>
          <w:lang w:eastAsia="ko-KR"/>
        </w:rPr>
        <w:t xml:space="preserve">3). It costs less than 4 seconds to make a decision. This is an acceptable level compared to original case (≈ 20 seconds). Note that processing time is very important in mobile applications since we aim to deploy a lightweight authentication model running directly on mobile phone. Nowadays, it is likely to be optimized by its weight, power and size rather than computational power (e.g. CPU, memory). Hence reducing feature dimension will help the mobile device to perform classification task more quickly so that the interaction between the phone and its user is also </w:t>
      </w:r>
      <w:r w:rsidRPr="007B6FD4">
        <w:rPr>
          <w:rFonts w:cs="Times New Roman"/>
          <w:sz w:val="22"/>
          <w:lang w:eastAsia="ko-KR"/>
        </w:rPr>
        <w:lastRenderedPageBreak/>
        <w:t>improved.</w:t>
      </w:r>
    </w:p>
    <w:p w:rsidR="00E07A9F" w:rsidRPr="007B6FD4" w:rsidRDefault="00E07A9F" w:rsidP="00E07A9F">
      <w:pPr>
        <w:pStyle w:val="Caption"/>
        <w:jc w:val="center"/>
        <w:rPr>
          <w:color w:val="auto"/>
        </w:rPr>
      </w:pPr>
      <w:bookmarkStart w:id="19" w:name="_Toc373313415"/>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1</w:t>
      </w:r>
      <w:r w:rsidR="008336E8" w:rsidRPr="007B6FD4">
        <w:rPr>
          <w:b/>
          <w:color w:val="auto"/>
        </w:rPr>
        <w:fldChar w:fldCharType="end"/>
      </w:r>
      <w:r w:rsidRPr="007B6FD4">
        <w:rPr>
          <w:color w:val="auto"/>
        </w:rPr>
        <w:t xml:space="preserve"> The performance of reducing feature dimension versus non-reducing</w:t>
      </w:r>
      <w:bookmarkEnd w:id="19"/>
    </w:p>
    <w:tbl>
      <w:tblPr>
        <w:tblStyle w:val="TableGrid"/>
        <w:tblW w:w="8088" w:type="dxa"/>
        <w:jc w:val="center"/>
        <w:tblLook w:val="04A0" w:firstRow="1" w:lastRow="0" w:firstColumn="1" w:lastColumn="0" w:noHBand="0" w:noVBand="1"/>
      </w:tblPr>
      <w:tblGrid>
        <w:gridCol w:w="1348"/>
        <w:gridCol w:w="1554"/>
        <w:gridCol w:w="1484"/>
        <w:gridCol w:w="1873"/>
        <w:gridCol w:w="1829"/>
      </w:tblGrid>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Scheme</w:t>
            </w:r>
          </w:p>
        </w:tc>
        <w:tc>
          <w:tcPr>
            <w:tcW w:w="1554" w:type="dxa"/>
            <w:vAlign w:val="center"/>
          </w:tcPr>
          <w:p w:rsidR="00D9355C" w:rsidRPr="007B6FD4" w:rsidRDefault="00D9355C" w:rsidP="006842FA">
            <w:pPr>
              <w:jc w:val="center"/>
              <w:rPr>
                <w:rFonts w:cs="Times New Roman"/>
                <w:b/>
              </w:rPr>
            </w:pPr>
            <w:r w:rsidRPr="007B6FD4">
              <w:rPr>
                <w:rFonts w:cs="Times New Roman"/>
                <w:b/>
              </w:rPr>
              <w:t>No.</w:t>
            </w:r>
            <w:r w:rsidR="006842FA" w:rsidRPr="007B6FD4">
              <w:rPr>
                <w:rFonts w:cs="Times New Roman"/>
                <w:b/>
              </w:rPr>
              <w:t xml:space="preserve"> of</w:t>
            </w:r>
            <w:r w:rsidRPr="007B6FD4">
              <w:rPr>
                <w:rFonts w:cs="Times New Roman"/>
                <w:b/>
              </w:rPr>
              <w:t xml:space="preserve"> Subsets</w:t>
            </w:r>
          </w:p>
        </w:tc>
        <w:tc>
          <w:tcPr>
            <w:tcW w:w="1484" w:type="dxa"/>
            <w:vAlign w:val="center"/>
          </w:tcPr>
          <w:p w:rsidR="00D9355C" w:rsidRPr="007B6FD4" w:rsidRDefault="00D9355C" w:rsidP="006842FA">
            <w:pPr>
              <w:ind w:firstLine="25"/>
              <w:jc w:val="center"/>
              <w:rPr>
                <w:rFonts w:cs="Times New Roman"/>
                <w:b/>
              </w:rPr>
            </w:pPr>
            <w:r w:rsidRPr="007B6FD4">
              <w:rPr>
                <w:rFonts w:cs="Times New Roman"/>
                <w:b/>
              </w:rPr>
              <w:t>Accuracy</w:t>
            </w:r>
          </w:p>
        </w:tc>
        <w:tc>
          <w:tcPr>
            <w:tcW w:w="1873" w:type="dxa"/>
            <w:vAlign w:val="center"/>
          </w:tcPr>
          <w:p w:rsidR="00D9355C" w:rsidRPr="007B6FD4" w:rsidRDefault="00D9355C" w:rsidP="006842FA">
            <w:pPr>
              <w:jc w:val="center"/>
              <w:rPr>
                <w:rFonts w:cs="Times New Roman"/>
                <w:b/>
              </w:rPr>
            </w:pPr>
            <w:r w:rsidRPr="007B6FD4">
              <w:rPr>
                <w:rFonts w:cs="Times New Roman"/>
                <w:b/>
              </w:rPr>
              <w:t>Loading Time</w:t>
            </w:r>
          </w:p>
        </w:tc>
        <w:tc>
          <w:tcPr>
            <w:tcW w:w="1829" w:type="dxa"/>
            <w:vAlign w:val="center"/>
          </w:tcPr>
          <w:p w:rsidR="00D9355C" w:rsidRPr="007B6FD4" w:rsidRDefault="00D9355C" w:rsidP="006842FA">
            <w:pPr>
              <w:jc w:val="center"/>
              <w:rPr>
                <w:rFonts w:cs="Times New Roman"/>
                <w:b/>
              </w:rPr>
            </w:pPr>
            <w:r w:rsidRPr="007B6FD4">
              <w:rPr>
                <w:rFonts w:cs="Times New Roman"/>
                <w:b/>
              </w:rPr>
              <w:t>Prediction Time</w:t>
            </w:r>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Original</w:t>
            </w:r>
          </w:p>
        </w:tc>
        <w:tc>
          <w:tcPr>
            <w:tcW w:w="1554" w:type="dxa"/>
            <w:vAlign w:val="center"/>
          </w:tcPr>
          <w:p w:rsidR="00D9355C" w:rsidRPr="007B6FD4" w:rsidRDefault="00D9355C" w:rsidP="006842FA">
            <w:pPr>
              <w:jc w:val="center"/>
              <w:rPr>
                <w:rFonts w:cs="Times New Roman"/>
              </w:rPr>
            </w:pPr>
            <w:r w:rsidRPr="007B6FD4">
              <w:rPr>
                <w:rFonts w:cs="Times New Roman"/>
              </w:rPr>
              <w:t>29</w:t>
            </w:r>
          </w:p>
        </w:tc>
        <w:tc>
          <w:tcPr>
            <w:tcW w:w="1484" w:type="dxa"/>
            <w:vAlign w:val="center"/>
          </w:tcPr>
          <w:p w:rsidR="00D9355C" w:rsidRPr="007B6FD4" w:rsidRDefault="00D9355C" w:rsidP="006842FA">
            <w:pPr>
              <w:jc w:val="center"/>
              <w:rPr>
                <w:rFonts w:cs="Times New Roman"/>
              </w:rPr>
            </w:pPr>
            <w:r w:rsidRPr="007B6FD4">
              <w:rPr>
                <w:rFonts w:cs="Times New Roman"/>
              </w:rPr>
              <w:t>94.34 %</w:t>
            </w:r>
          </w:p>
        </w:tc>
        <w:tc>
          <w:tcPr>
            <w:tcW w:w="1873" w:type="dxa"/>
            <w:vAlign w:val="center"/>
          </w:tcPr>
          <w:p w:rsidR="00D9355C" w:rsidRPr="007B6FD4" w:rsidRDefault="00D9355C" w:rsidP="006842FA">
            <w:pPr>
              <w:ind w:left="-123"/>
              <w:jc w:val="center"/>
              <w:rPr>
                <w:rFonts w:cs="Times New Roman"/>
              </w:rPr>
            </w:pPr>
            <w:r w:rsidRPr="007B6FD4">
              <w:rPr>
                <w:rFonts w:cs="Times New Roman"/>
              </w:rPr>
              <w:t xml:space="preserve">205897 </w:t>
            </w:r>
            <w:proofErr w:type="spellStart"/>
            <w:r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2280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SFS</w:t>
            </w:r>
          </w:p>
        </w:tc>
        <w:tc>
          <w:tcPr>
            <w:tcW w:w="1554" w:type="dxa"/>
            <w:vAlign w:val="center"/>
          </w:tcPr>
          <w:p w:rsidR="00D9355C" w:rsidRPr="007B6FD4" w:rsidRDefault="00D9355C" w:rsidP="006842FA">
            <w:pPr>
              <w:jc w:val="center"/>
              <w:rPr>
                <w:rFonts w:cs="Times New Roman"/>
              </w:rPr>
            </w:pPr>
            <w:r w:rsidRPr="007B6FD4">
              <w:rPr>
                <w:rFonts w:cs="Times New Roman"/>
              </w:rPr>
              <w:t>12</w:t>
            </w:r>
          </w:p>
        </w:tc>
        <w:tc>
          <w:tcPr>
            <w:tcW w:w="1484" w:type="dxa"/>
            <w:vAlign w:val="center"/>
          </w:tcPr>
          <w:p w:rsidR="00D9355C" w:rsidRPr="007B6FD4" w:rsidRDefault="00D9355C" w:rsidP="006842FA">
            <w:pPr>
              <w:jc w:val="center"/>
              <w:rPr>
                <w:rFonts w:cs="Times New Roman"/>
              </w:rPr>
            </w:pPr>
            <w:r w:rsidRPr="007B6FD4">
              <w:rPr>
                <w:rFonts w:cs="Times New Roman"/>
              </w:rPr>
              <w:t>94.90 %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86799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398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SFFS</w:t>
            </w:r>
          </w:p>
        </w:tc>
        <w:tc>
          <w:tcPr>
            <w:tcW w:w="1554" w:type="dxa"/>
            <w:vAlign w:val="center"/>
          </w:tcPr>
          <w:p w:rsidR="00D9355C" w:rsidRPr="007B6FD4" w:rsidRDefault="00D9355C" w:rsidP="006842FA">
            <w:pPr>
              <w:jc w:val="center"/>
              <w:rPr>
                <w:rFonts w:cs="Times New Roman"/>
              </w:rPr>
            </w:pPr>
            <w:r w:rsidRPr="007B6FD4">
              <w:rPr>
                <w:rFonts w:cs="Times New Roman"/>
              </w:rPr>
              <w:t>13</w:t>
            </w:r>
          </w:p>
        </w:tc>
        <w:tc>
          <w:tcPr>
            <w:tcW w:w="1484" w:type="dxa"/>
            <w:vAlign w:val="center"/>
          </w:tcPr>
          <w:p w:rsidR="00D9355C" w:rsidRPr="007B6FD4" w:rsidRDefault="00D9355C" w:rsidP="006842FA">
            <w:pPr>
              <w:jc w:val="center"/>
              <w:rPr>
                <w:rFonts w:cs="Times New Roman"/>
              </w:rPr>
            </w:pPr>
            <w:r w:rsidRPr="007B6FD4">
              <w:rPr>
                <w:rFonts w:cs="Times New Roman"/>
              </w:rPr>
              <w:t>94.93 %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84223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411 </w:t>
            </w:r>
            <w:proofErr w:type="spellStart"/>
            <w:r w:rsidRPr="007B6FD4">
              <w:rPr>
                <w:rFonts w:cs="Times New Roman"/>
              </w:rPr>
              <w:t>ms</w:t>
            </w:r>
            <w:proofErr w:type="spellEnd"/>
          </w:p>
        </w:tc>
      </w:tr>
    </w:tbl>
    <w:p w:rsidR="008146F3" w:rsidRPr="007B6FD4" w:rsidRDefault="005515C8" w:rsidP="005A32D5">
      <w:pPr>
        <w:pStyle w:val="Heading3"/>
        <w:rPr>
          <w:lang w:eastAsia="ko-KR"/>
        </w:rPr>
      </w:pPr>
      <w:r>
        <w:rPr>
          <w:lang w:eastAsia="ko-KR"/>
        </w:rPr>
        <w:t xml:space="preserve">Validity of </w:t>
      </w:r>
      <w:proofErr w:type="gramStart"/>
      <w:r>
        <w:rPr>
          <w:lang w:eastAsia="ko-KR"/>
        </w:rPr>
        <w:t>The</w:t>
      </w:r>
      <w:proofErr w:type="gramEnd"/>
      <w:r>
        <w:rPr>
          <w:lang w:eastAsia="ko-KR"/>
        </w:rPr>
        <w:t xml:space="preserve"> Result</w:t>
      </w:r>
      <w:r w:rsidR="00CE23D1">
        <w:rPr>
          <w:lang w:eastAsia="ko-KR"/>
        </w:rPr>
        <w:t>s</w:t>
      </w:r>
    </w:p>
    <w:p w:rsidR="008146F3" w:rsidRPr="007B6FD4" w:rsidRDefault="008146F3" w:rsidP="008146F3">
      <w:pPr>
        <w:spacing w:line="420" w:lineRule="auto"/>
        <w:ind w:firstLineChars="193" w:firstLine="425"/>
        <w:rPr>
          <w:rFonts w:cs="Times New Roman"/>
          <w:sz w:val="22"/>
          <w:lang w:eastAsia="ko-KR"/>
        </w:rPr>
      </w:pPr>
      <w:r w:rsidRPr="007B6FD4">
        <w:rPr>
          <w:rFonts w:cs="Times New Roman"/>
          <w:sz w:val="22"/>
          <w:lang w:eastAsia="ko-KR"/>
        </w:rPr>
        <w:t>Before discussing the impact of mobile installation, we first compare the performance of segmentation based on gait cycles against previous studies used fixed size segmentation [15-17]. Since walking is a regularly cyclic activity, it is relatively easy to perceive that segmentation based on gait cycle always yields a better classification result compared with based on a fixed length (</w:t>
      </w:r>
      <w:r w:rsidR="00C14CF3" w:rsidRPr="007B6FD4">
        <w:rPr>
          <w:rFonts w:cs="Times New Roman"/>
          <w:sz w:val="22"/>
          <w:lang w:eastAsia="ko-KR"/>
        </w:rPr>
        <w:t>T</w:t>
      </w:r>
      <w:r w:rsidRPr="007B6FD4">
        <w:rPr>
          <w:rFonts w:cs="Times New Roman"/>
          <w:sz w:val="22"/>
          <w:lang w:eastAsia="ko-KR"/>
        </w:rPr>
        <w:t>able 4</w:t>
      </w:r>
      <w:r w:rsidR="00D71E60" w:rsidRPr="007B6FD4">
        <w:rPr>
          <w:rFonts w:cs="Times New Roman"/>
          <w:sz w:val="22"/>
          <w:lang w:eastAsia="ko-KR"/>
        </w:rPr>
        <w:t>.2</w:t>
      </w:r>
      <w:r w:rsidRPr="007B6FD4">
        <w:rPr>
          <w:rFonts w:cs="Times New Roman"/>
          <w:sz w:val="22"/>
          <w:lang w:eastAsia="ko-KR"/>
        </w:rPr>
        <w:t>(a)).</w:t>
      </w:r>
    </w:p>
    <w:p w:rsidR="003E0B02" w:rsidRPr="007B6FD4" w:rsidRDefault="003E0B02" w:rsidP="004B7A62">
      <w:pPr>
        <w:pStyle w:val="Caption"/>
        <w:jc w:val="center"/>
        <w:rPr>
          <w:rFonts w:cs="Times New Roman"/>
          <w:color w:val="auto"/>
        </w:rPr>
      </w:pPr>
      <w:bookmarkStart w:id="20" w:name="_Toc373313416"/>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2</w:t>
      </w:r>
      <w:r w:rsidR="008336E8" w:rsidRPr="007B6FD4">
        <w:rPr>
          <w:b/>
          <w:color w:val="auto"/>
        </w:rPr>
        <w:fldChar w:fldCharType="end"/>
      </w:r>
      <w:r w:rsidRPr="007B6FD4">
        <w:rPr>
          <w:color w:val="auto"/>
        </w:rPr>
        <w:t xml:space="preserve"> </w:t>
      </w:r>
      <w:r w:rsidRPr="007B6FD4">
        <w:rPr>
          <w:rFonts w:cs="Times New Roman"/>
          <w:b/>
          <w:color w:val="auto"/>
        </w:rPr>
        <w:t>(a)</w:t>
      </w:r>
      <w:r w:rsidRPr="007B6FD4">
        <w:rPr>
          <w:rFonts w:cs="Times New Roman"/>
          <w:color w:val="auto"/>
        </w:rPr>
        <w:t xml:space="preserve"> Improvements of segmentation based on gait cycles compared with fixed length, </w:t>
      </w:r>
      <w:r w:rsidRPr="007B6FD4">
        <w:rPr>
          <w:rFonts w:cs="Times New Roman"/>
          <w:b/>
          <w:color w:val="auto"/>
        </w:rPr>
        <w:t>(b)</w:t>
      </w:r>
      <w:r w:rsidRPr="007B6FD4">
        <w:rPr>
          <w:rFonts w:cs="Times New Roman"/>
          <w:color w:val="auto"/>
        </w:rPr>
        <w:t xml:space="preserve"> the influence of disorientation error to the classification results</w:t>
      </w:r>
      <w:bookmarkEnd w:id="20"/>
    </w:p>
    <w:tbl>
      <w:tblPr>
        <w:tblStyle w:val="TableGrid"/>
        <w:tblW w:w="8018" w:type="dxa"/>
        <w:jc w:val="center"/>
        <w:tblLook w:val="04A0" w:firstRow="1" w:lastRow="0" w:firstColumn="1" w:lastColumn="0" w:noHBand="0" w:noVBand="1"/>
      </w:tblPr>
      <w:tblGrid>
        <w:gridCol w:w="767"/>
        <w:gridCol w:w="995"/>
        <w:gridCol w:w="1108"/>
        <w:gridCol w:w="709"/>
        <w:gridCol w:w="1441"/>
        <w:gridCol w:w="1598"/>
        <w:gridCol w:w="1400"/>
      </w:tblGrid>
      <w:tr w:rsidR="007037B6" w:rsidRPr="007B6FD4" w:rsidTr="009E5A81">
        <w:trPr>
          <w:trHeight w:val="337"/>
          <w:jc w:val="center"/>
        </w:trPr>
        <w:tc>
          <w:tcPr>
            <w:tcW w:w="2870" w:type="dxa"/>
            <w:gridSpan w:val="3"/>
            <w:tcBorders>
              <w:top w:val="nil"/>
              <w:left w:val="nil"/>
              <w:bottom w:val="single" w:sz="4" w:space="0" w:color="auto"/>
              <w:right w:val="nil"/>
            </w:tcBorders>
            <w:vAlign w:val="center"/>
          </w:tcPr>
          <w:p w:rsidR="007037B6" w:rsidRPr="007B6FD4" w:rsidRDefault="007037B6" w:rsidP="00096011">
            <w:pPr>
              <w:jc w:val="center"/>
              <w:rPr>
                <w:rFonts w:cs="Times New Roman"/>
              </w:rPr>
            </w:pPr>
            <w:r w:rsidRPr="007B6FD4">
              <w:rPr>
                <w:rFonts w:cs="Times New Roman"/>
              </w:rPr>
              <w:t>(a)</w:t>
            </w:r>
          </w:p>
        </w:tc>
        <w:tc>
          <w:tcPr>
            <w:tcW w:w="709" w:type="dxa"/>
            <w:tcBorders>
              <w:top w:val="nil"/>
              <w:left w:val="nil"/>
              <w:bottom w:val="nil"/>
              <w:right w:val="nil"/>
            </w:tcBorders>
          </w:tcPr>
          <w:p w:rsidR="007037B6" w:rsidRPr="007B6FD4" w:rsidRDefault="007037B6" w:rsidP="00096011">
            <w:pPr>
              <w:jc w:val="center"/>
              <w:rPr>
                <w:rFonts w:cs="Times New Roman"/>
              </w:rPr>
            </w:pPr>
          </w:p>
        </w:tc>
        <w:tc>
          <w:tcPr>
            <w:tcW w:w="4439" w:type="dxa"/>
            <w:gridSpan w:val="3"/>
            <w:tcBorders>
              <w:top w:val="nil"/>
              <w:left w:val="nil"/>
              <w:bottom w:val="single" w:sz="4" w:space="0" w:color="auto"/>
              <w:right w:val="nil"/>
            </w:tcBorders>
            <w:vAlign w:val="center"/>
          </w:tcPr>
          <w:p w:rsidR="007037B6" w:rsidRPr="007B6FD4" w:rsidRDefault="007037B6" w:rsidP="00096011">
            <w:pPr>
              <w:ind w:firstLine="7"/>
              <w:jc w:val="center"/>
              <w:rPr>
                <w:rFonts w:cs="Times New Roman"/>
              </w:rPr>
            </w:pPr>
            <w:r w:rsidRPr="007B6FD4">
              <w:rPr>
                <w:rFonts w:cs="Times New Roman"/>
              </w:rPr>
              <w:t>(b)</w:t>
            </w:r>
          </w:p>
        </w:tc>
      </w:tr>
      <w:tr w:rsidR="007037B6" w:rsidRPr="007B6FD4" w:rsidTr="009E5A81">
        <w:trPr>
          <w:jc w:val="center"/>
        </w:trPr>
        <w:tc>
          <w:tcPr>
            <w:tcW w:w="1762" w:type="dxa"/>
            <w:gridSpan w:val="2"/>
            <w:tcBorders>
              <w:top w:val="single" w:sz="4" w:space="0" w:color="auto"/>
            </w:tcBorders>
            <w:vAlign w:val="center"/>
          </w:tcPr>
          <w:p w:rsidR="007037B6" w:rsidRPr="007B6FD4" w:rsidRDefault="007037B6" w:rsidP="00096011">
            <w:pPr>
              <w:jc w:val="center"/>
              <w:rPr>
                <w:rFonts w:cs="Times New Roman"/>
                <w:b/>
              </w:rPr>
            </w:pPr>
            <w:r w:rsidRPr="007B6FD4">
              <w:rPr>
                <w:rFonts w:cs="Times New Roman"/>
                <w:b/>
              </w:rPr>
              <w:t>Segmentation method</w:t>
            </w:r>
          </w:p>
        </w:tc>
        <w:tc>
          <w:tcPr>
            <w:tcW w:w="1108" w:type="dxa"/>
            <w:tcBorders>
              <w:top w:val="single" w:sz="4" w:space="0" w:color="auto"/>
              <w:right w:val="single" w:sz="4" w:space="0" w:color="auto"/>
            </w:tcBorders>
            <w:vAlign w:val="center"/>
          </w:tcPr>
          <w:p w:rsidR="007037B6" w:rsidRPr="007B6FD4" w:rsidRDefault="007037B6" w:rsidP="00096011">
            <w:pPr>
              <w:jc w:val="center"/>
              <w:rPr>
                <w:rFonts w:cs="Times New Roman"/>
                <w:b/>
              </w:rPr>
            </w:pPr>
            <w:r w:rsidRPr="007B6FD4">
              <w:rPr>
                <w:rFonts w:cs="Times New Roman"/>
                <w:b/>
              </w:rPr>
              <w:t>Accuracy</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top w:val="single" w:sz="4" w:space="0" w:color="auto"/>
              <w:left w:val="single" w:sz="4" w:space="0" w:color="auto"/>
            </w:tcBorders>
          </w:tcPr>
          <w:p w:rsidR="007037B6" w:rsidRPr="007B6FD4" w:rsidRDefault="007037B6" w:rsidP="00096011">
            <w:pPr>
              <w:ind w:hanging="59"/>
              <w:jc w:val="center"/>
              <w:rPr>
                <w:rFonts w:cs="Times New Roman"/>
                <w:b/>
              </w:rPr>
            </w:pPr>
            <w:r w:rsidRPr="007B6FD4">
              <w:rPr>
                <w:rFonts w:cs="Times New Roman"/>
                <w:b/>
              </w:rPr>
              <w:t>Segmentation method</w:t>
            </w:r>
          </w:p>
        </w:tc>
        <w:tc>
          <w:tcPr>
            <w:tcW w:w="1598" w:type="dxa"/>
            <w:tcBorders>
              <w:top w:val="single" w:sz="4" w:space="0" w:color="auto"/>
            </w:tcBorders>
          </w:tcPr>
          <w:p w:rsidR="007037B6" w:rsidRPr="007B6FD4" w:rsidRDefault="007037B6" w:rsidP="00096011">
            <w:pPr>
              <w:jc w:val="center"/>
              <w:rPr>
                <w:rFonts w:cs="Times New Roman"/>
                <w:b/>
              </w:rPr>
            </w:pPr>
            <w:r w:rsidRPr="007B6FD4">
              <w:rPr>
                <w:rFonts w:cs="Times New Roman"/>
                <w:b/>
              </w:rPr>
              <w:t xml:space="preserve">Fixing dis-orientation </w:t>
            </w:r>
          </w:p>
        </w:tc>
        <w:tc>
          <w:tcPr>
            <w:tcW w:w="1400" w:type="dxa"/>
            <w:tcBorders>
              <w:top w:val="single" w:sz="4" w:space="0" w:color="auto"/>
            </w:tcBorders>
            <w:vAlign w:val="center"/>
          </w:tcPr>
          <w:p w:rsidR="007037B6" w:rsidRPr="007B6FD4" w:rsidRDefault="007037B6" w:rsidP="00096011">
            <w:pPr>
              <w:ind w:firstLine="7"/>
              <w:jc w:val="center"/>
              <w:rPr>
                <w:rFonts w:cs="Times New Roman"/>
                <w:b/>
              </w:rPr>
            </w:pPr>
            <w:r w:rsidRPr="007B6FD4">
              <w:rPr>
                <w:rFonts w:cs="Times New Roman"/>
                <w:b/>
              </w:rPr>
              <w:t>Accuracy</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Fixed length</w:t>
            </w:r>
          </w:p>
        </w:tc>
        <w:tc>
          <w:tcPr>
            <w:tcW w:w="995" w:type="dxa"/>
            <w:vAlign w:val="center"/>
          </w:tcPr>
          <w:p w:rsidR="007037B6" w:rsidRPr="007B6FD4" w:rsidRDefault="007037B6" w:rsidP="00096011">
            <w:pPr>
              <w:jc w:val="center"/>
              <w:rPr>
                <w:rFonts w:cs="Times New Roman"/>
              </w:rPr>
            </w:pPr>
            <w:r w:rsidRPr="007B6FD4">
              <w:rPr>
                <w:rFonts w:cs="Times New Roman"/>
              </w:rPr>
              <w:t>3000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87.88 %</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left w:val="single" w:sz="4" w:space="0" w:color="auto"/>
              <w:bottom w:val="single" w:sz="4" w:space="0" w:color="auto"/>
            </w:tcBorders>
          </w:tcPr>
          <w:p w:rsidR="007037B6" w:rsidRPr="007B6FD4" w:rsidRDefault="007037B6" w:rsidP="00096011">
            <w:pPr>
              <w:jc w:val="center"/>
              <w:rPr>
                <w:rFonts w:cs="Times New Roman"/>
              </w:rPr>
            </w:pPr>
            <w:r w:rsidRPr="007B6FD4">
              <w:rPr>
                <w:rFonts w:cs="Times New Roman"/>
              </w:rPr>
              <w:t>Fixed length</w:t>
            </w: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No</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79.53</w:t>
            </w:r>
            <w:r w:rsidR="00B12135" w:rsidRPr="007B6FD4">
              <w:rPr>
                <w:rFonts w:cs="Times New Roman"/>
              </w:rPr>
              <w:t xml:space="preserve"> </w:t>
            </w:r>
            <w:r w:rsidRPr="007B6FD4">
              <w:rPr>
                <w:rFonts w:cs="Times New Roman"/>
              </w:rPr>
              <w:t>%</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6000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87.78 %</w:t>
            </w:r>
          </w:p>
        </w:tc>
        <w:tc>
          <w:tcPr>
            <w:tcW w:w="709" w:type="dxa"/>
            <w:tcBorders>
              <w:top w:val="nil"/>
              <w:left w:val="single" w:sz="4" w:space="0" w:color="auto"/>
              <w:bottom w:val="nil"/>
              <w:right w:val="single" w:sz="4" w:space="0" w:color="auto"/>
            </w:tcBorders>
            <w:vAlign w:val="center"/>
          </w:tcPr>
          <w:p w:rsidR="007037B6" w:rsidRPr="007B6FD4" w:rsidRDefault="007037B6" w:rsidP="00096011">
            <w:pPr>
              <w:jc w:val="center"/>
              <w:rPr>
                <w:rFonts w:cs="Times New Roman"/>
              </w:rPr>
            </w:pPr>
          </w:p>
        </w:tc>
        <w:tc>
          <w:tcPr>
            <w:tcW w:w="1441" w:type="dxa"/>
            <w:vMerge w:val="restart"/>
            <w:tcBorders>
              <w:left w:val="single" w:sz="4" w:space="0" w:color="auto"/>
            </w:tcBorders>
            <w:vAlign w:val="center"/>
          </w:tcPr>
          <w:p w:rsidR="007037B6" w:rsidRPr="007B6FD4" w:rsidRDefault="007037B6" w:rsidP="00096011">
            <w:pPr>
              <w:jc w:val="center"/>
              <w:rPr>
                <w:rFonts w:cs="Times New Roman"/>
              </w:rPr>
            </w:pPr>
            <w:r w:rsidRPr="007B6FD4">
              <w:rPr>
                <w:rFonts w:cs="Times New Roman"/>
              </w:rPr>
              <w:t>Our algorithm</w:t>
            </w:r>
          </w:p>
        </w:tc>
        <w:tc>
          <w:tcPr>
            <w:tcW w:w="1598" w:type="dxa"/>
          </w:tcPr>
          <w:p w:rsidR="007037B6" w:rsidRPr="007B6FD4" w:rsidRDefault="007037B6" w:rsidP="00096011">
            <w:pPr>
              <w:jc w:val="center"/>
              <w:rPr>
                <w:rFonts w:cs="Times New Roman"/>
              </w:rPr>
            </w:pPr>
            <w:r w:rsidRPr="007B6FD4">
              <w:rPr>
                <w:rFonts w:cs="Times New Roman"/>
              </w:rPr>
              <w:t>No</w:t>
            </w:r>
          </w:p>
        </w:tc>
        <w:tc>
          <w:tcPr>
            <w:tcW w:w="1400" w:type="dxa"/>
            <w:vAlign w:val="center"/>
          </w:tcPr>
          <w:p w:rsidR="007037B6" w:rsidRPr="007B6FD4" w:rsidRDefault="007037B6" w:rsidP="00096011">
            <w:pPr>
              <w:jc w:val="center"/>
              <w:rPr>
                <w:rFonts w:cs="Times New Roman"/>
              </w:rPr>
            </w:pPr>
            <w:r w:rsidRPr="007B6FD4">
              <w:rPr>
                <w:rFonts w:cs="Times New Roman"/>
              </w:rPr>
              <w:t>84.03 %</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9000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84.73 %</w:t>
            </w:r>
          </w:p>
        </w:tc>
        <w:tc>
          <w:tcPr>
            <w:tcW w:w="709" w:type="dxa"/>
            <w:tcBorders>
              <w:top w:val="nil"/>
              <w:left w:val="single" w:sz="4" w:space="0" w:color="auto"/>
              <w:bottom w:val="nil"/>
              <w:right w:val="single" w:sz="4" w:space="0" w:color="auto"/>
            </w:tcBorders>
          </w:tcPr>
          <w:p w:rsidR="007037B6" w:rsidRPr="007B6FD4" w:rsidRDefault="007037B6" w:rsidP="00096011">
            <w:pPr>
              <w:rPr>
                <w:rFonts w:cs="Times New Roman"/>
              </w:rPr>
            </w:pPr>
          </w:p>
        </w:tc>
        <w:tc>
          <w:tcPr>
            <w:tcW w:w="1441" w:type="dxa"/>
            <w:vMerge/>
            <w:tcBorders>
              <w:left w:val="single" w:sz="4" w:space="0" w:color="auto"/>
              <w:bottom w:val="single" w:sz="4" w:space="0" w:color="auto"/>
            </w:tcBorders>
          </w:tcPr>
          <w:p w:rsidR="007037B6" w:rsidRPr="007B6FD4" w:rsidRDefault="007037B6" w:rsidP="00096011">
            <w:pPr>
              <w:rPr>
                <w:rFonts w:cs="Times New Roman"/>
              </w:rPr>
            </w:pP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Yes</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Gait cycle</w:t>
            </w:r>
          </w:p>
        </w:tc>
        <w:tc>
          <w:tcPr>
            <w:tcW w:w="995" w:type="dxa"/>
            <w:vAlign w:val="center"/>
          </w:tcPr>
          <w:p w:rsidR="007037B6" w:rsidRPr="007B6FD4" w:rsidRDefault="007037B6" w:rsidP="00096011">
            <w:pPr>
              <w:jc w:val="center"/>
              <w:rPr>
                <w:rFonts w:cs="Times New Roman"/>
              </w:rPr>
            </w:pPr>
            <w:r w:rsidRPr="007B6FD4">
              <w:rPr>
                <w:rFonts w:cs="Times New Roman"/>
              </w:rPr>
              <w:t xml:space="preserve">2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92.26 %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598"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400" w:type="dxa"/>
            <w:tcBorders>
              <w:top w:val="single" w:sz="4" w:space="0" w:color="auto"/>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4 </w:t>
            </w:r>
            <w:r w:rsidR="00096011" w:rsidRPr="007B6FD4">
              <w:rPr>
                <w:rFonts w:cs="Times New Roman"/>
              </w:rPr>
              <w:t>GC</w:t>
            </w:r>
            <w:r w:rsidR="00F3229D" w:rsidRPr="007B6FD4">
              <w:rPr>
                <w:rFonts w:cs="Times New Roman"/>
              </w:rPr>
              <w:t>s</w:t>
            </w:r>
          </w:p>
        </w:tc>
        <w:tc>
          <w:tcPr>
            <w:tcW w:w="1108" w:type="dxa"/>
            <w:tcBorders>
              <w:bottom w:val="single" w:sz="4" w:space="0" w:color="auto"/>
              <w:right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8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90.94 %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bl>
    <w:p w:rsidR="009E5A81" w:rsidRPr="007B6FD4" w:rsidRDefault="009E5A81" w:rsidP="002D03B9">
      <w:pPr>
        <w:ind w:firstLineChars="193" w:firstLine="425"/>
        <w:rPr>
          <w:rFonts w:cs="Times New Roman"/>
          <w:sz w:val="22"/>
          <w:lang w:eastAsia="ko-KR"/>
        </w:rPr>
      </w:pPr>
    </w:p>
    <w:p w:rsidR="007037B6" w:rsidRPr="007B6FD4" w:rsidRDefault="009E5A81" w:rsidP="009E5A81">
      <w:pPr>
        <w:spacing w:line="420" w:lineRule="auto"/>
        <w:ind w:firstLineChars="193" w:firstLine="425"/>
        <w:rPr>
          <w:rFonts w:cs="Times New Roman"/>
          <w:sz w:val="22"/>
          <w:lang w:eastAsia="ko-KR"/>
        </w:rPr>
      </w:pPr>
      <w:r w:rsidRPr="007B6FD4">
        <w:rPr>
          <w:rFonts w:cs="Times New Roman"/>
          <w:sz w:val="22"/>
          <w:lang w:eastAsia="ko-KR"/>
        </w:rPr>
        <w:t xml:space="preserve">Second, we analyze the impacts of installation errors to segmentation algorithm and the classification accuracy. Note that a perfect accuracy rate of segmentation is achieved when using our algorithm with the transformed </w:t>
      </w:r>
      <m:oMath>
        <m:r>
          <w:rPr>
            <w:rFonts w:ascii="Cambria Math" w:hAnsi="Cambria Math" w:cs="Times New Roman"/>
            <w:sz w:val="22"/>
            <w:lang w:eastAsia="ko-KR"/>
          </w:rPr>
          <m:t>Z</m:t>
        </m:r>
      </m:oMath>
      <w:r w:rsidRPr="007B6FD4">
        <w:rPr>
          <w:rFonts w:cs="Times New Roman"/>
          <w:sz w:val="22"/>
          <w:lang w:eastAsia="ko-KR"/>
        </w:rPr>
        <w:t>-signal. All gait cycles are detected and segmented correctly. Table 4</w:t>
      </w:r>
      <w:r w:rsidR="00A30955" w:rsidRPr="007B6FD4">
        <w:rPr>
          <w:rFonts w:cs="Times New Roman"/>
          <w:sz w:val="22"/>
          <w:lang w:eastAsia="ko-KR"/>
        </w:rPr>
        <w:t>.2</w:t>
      </w:r>
      <w:r w:rsidR="007D7DC4" w:rsidRPr="007B6FD4">
        <w:rPr>
          <w:rFonts w:cs="Times New Roman"/>
          <w:sz w:val="22"/>
          <w:lang w:eastAsia="ko-KR"/>
        </w:rPr>
        <w:t>(</w:t>
      </w:r>
      <w:r w:rsidRPr="007B6FD4">
        <w:rPr>
          <w:rFonts w:cs="Times New Roman"/>
          <w:sz w:val="22"/>
          <w:lang w:eastAsia="ko-KR"/>
        </w:rPr>
        <w:t>b</w:t>
      </w:r>
      <w:r w:rsidR="007D7DC4" w:rsidRPr="007B6FD4">
        <w:rPr>
          <w:rFonts w:cs="Times New Roman"/>
          <w:sz w:val="22"/>
          <w:lang w:eastAsia="ko-KR"/>
        </w:rPr>
        <w:t>)</w:t>
      </w:r>
      <w:r w:rsidRPr="007B6FD4">
        <w:rPr>
          <w:rFonts w:cs="Times New Roman"/>
          <w:sz w:val="22"/>
          <w:lang w:eastAsia="ko-KR"/>
        </w:rPr>
        <w:t xml:space="preserve"> illustrates the performance of </w:t>
      </w:r>
      <w:r w:rsidR="00FD46E8" w:rsidRPr="007B6FD4">
        <w:rPr>
          <w:rFonts w:cs="Times New Roman"/>
          <w:sz w:val="22"/>
          <w:lang w:eastAsia="ko-KR"/>
        </w:rPr>
        <w:t xml:space="preserve">the </w:t>
      </w:r>
      <w:r w:rsidRPr="007B6FD4">
        <w:rPr>
          <w:rFonts w:cs="Times New Roman"/>
          <w:sz w:val="22"/>
          <w:lang w:eastAsia="ko-KR"/>
        </w:rPr>
        <w:t xml:space="preserve">segmentation task with/without fixing disorientation error. As discussed above, the periodicity of walking is only represented well in </w:t>
      </w:r>
      <w:r w:rsidRPr="007B6FD4">
        <w:rPr>
          <w:rFonts w:cs="Times New Roman"/>
          <w:sz w:val="22"/>
          <w:lang w:eastAsia="ko-KR"/>
        </w:rPr>
        <w:lastRenderedPageBreak/>
        <w:t xml:space="preserve">transformed </w:t>
      </w:r>
      <m:oMath>
        <m:r>
          <w:rPr>
            <w:rFonts w:ascii="Cambria Math" w:hAnsi="Cambria Math" w:cs="Times New Roman"/>
            <w:sz w:val="22"/>
            <w:lang w:eastAsia="ko-KR"/>
          </w:rPr>
          <m:t>Z</m:t>
        </m:r>
      </m:oMath>
      <w:r w:rsidRPr="007B6FD4">
        <w:rPr>
          <w:rFonts w:cs="Times New Roman"/>
          <w:sz w:val="22"/>
          <w:lang w:eastAsia="ko-KR"/>
        </w:rPr>
        <w:t xml:space="preserve">-signal. Without rectifying such issues, the segmentation algorithm could not determine precisely the regularity of gait cycles caused by </w:t>
      </w:r>
      <m:oMath>
        <m:r>
          <w:rPr>
            <w:rFonts w:ascii="Cambria Math" w:hAnsi="Cambria Math" w:cs="Times New Roman"/>
            <w:sz w:val="22"/>
            <w:lang w:eastAsia="ko-KR"/>
          </w:rPr>
          <m:t>Z</m:t>
        </m:r>
      </m:oMath>
      <w:r w:rsidRPr="007B6FD4">
        <w:rPr>
          <w:rFonts w:cs="Times New Roman"/>
          <w:sz w:val="22"/>
          <w:lang w:eastAsia="ko-KR"/>
        </w:rPr>
        <w:t xml:space="preserve">-signal’s instability. Therefore, each segmented pattern could not only represent a sequence of consecutive gait cycles well. That leads features extracted from these patterns could not represent the characteristics of walking style of individuals as well. As a result, the classification accuracy rate is contaminated. Even with using segmentation based on fixed length, the best achieved classification rate at length </w:t>
      </w:r>
      <w:r w:rsidR="00E4661B" w:rsidRPr="007B6FD4">
        <w:rPr>
          <w:rFonts w:cs="Times New Roman"/>
          <w:sz w:val="22"/>
          <w:lang w:eastAsia="ko-KR"/>
        </w:rPr>
        <w:t>of</w:t>
      </w:r>
      <w:r w:rsidRPr="007B6FD4">
        <w:rPr>
          <w:rFonts w:cs="Times New Roman"/>
          <w:sz w:val="22"/>
          <w:lang w:eastAsia="ko-KR"/>
        </w:rPr>
        <w:t xml:space="preserve"> 3000</w:t>
      </w:r>
      <w:r w:rsidR="007C66F3" w:rsidRPr="007B6FD4">
        <w:rPr>
          <w:rFonts w:cs="Times New Roman"/>
          <w:sz w:val="22"/>
          <w:lang w:eastAsia="ko-KR"/>
        </w:rPr>
        <w:t xml:space="preserve"> </w:t>
      </w:r>
      <w:proofErr w:type="spellStart"/>
      <w:r w:rsidRPr="007B6FD4">
        <w:rPr>
          <w:rFonts w:cs="Times New Roman"/>
          <w:sz w:val="22"/>
          <w:lang w:eastAsia="ko-KR"/>
        </w:rPr>
        <w:t>ms</w:t>
      </w:r>
      <w:proofErr w:type="spellEnd"/>
      <w:r w:rsidRPr="007B6FD4">
        <w:rPr>
          <w:rFonts w:cs="Times New Roman"/>
          <w:sz w:val="22"/>
          <w:lang w:eastAsia="ko-KR"/>
        </w:rPr>
        <w:t xml:space="preserve"> is also worse (79.53%).</w:t>
      </w:r>
    </w:p>
    <w:p w:rsidR="002111EB" w:rsidRPr="007B6FD4" w:rsidRDefault="005515C8" w:rsidP="002111EB">
      <w:pPr>
        <w:pStyle w:val="Heading2"/>
      </w:pPr>
      <w:r>
        <w:t>Experimental Evaluation</w:t>
      </w:r>
    </w:p>
    <w:p w:rsidR="008B43D8" w:rsidRPr="007B6FD4" w:rsidRDefault="00682E65" w:rsidP="00EF2688">
      <w:pPr>
        <w:widowControl/>
        <w:autoSpaceDE w:val="0"/>
        <w:autoSpaceDN w:val="0"/>
        <w:adjustRightInd w:val="0"/>
        <w:spacing w:line="420" w:lineRule="auto"/>
        <w:ind w:firstLineChars="200" w:firstLine="440"/>
      </w:pPr>
      <w:r w:rsidRPr="007B6FD4">
        <w:rPr>
          <w:rFonts w:eastAsia="바탕체" w:cs="Times New Roman"/>
          <w:kern w:val="0"/>
          <w:sz w:val="22"/>
        </w:rPr>
        <w:t>The variation</w:t>
      </w:r>
      <w:r w:rsidR="00C336CD" w:rsidRPr="007B6FD4">
        <w:rPr>
          <w:rFonts w:eastAsia="바탕체" w:cs="Times New Roman"/>
          <w:kern w:val="0"/>
          <w:sz w:val="22"/>
        </w:rPr>
        <w:t xml:space="preserve"> of biometric gait could be</w:t>
      </w:r>
      <w:r w:rsidRPr="007B6FD4">
        <w:rPr>
          <w:rFonts w:eastAsia="바탕체" w:cs="Times New Roman"/>
          <w:kern w:val="0"/>
          <w:sz w:val="22"/>
        </w:rPr>
        <w:t xml:space="preserve"> influenced by acquisition conditions. </w:t>
      </w:r>
      <w:r w:rsidR="00EF2688" w:rsidRPr="007B6FD4">
        <w:rPr>
          <w:rFonts w:eastAsia="바탕체" w:cs="Times New Roman"/>
          <w:kern w:val="0"/>
          <w:sz w:val="22"/>
        </w:rPr>
        <w:t>S</w:t>
      </w:r>
      <w:r w:rsidR="008B43D8" w:rsidRPr="007B6FD4">
        <w:rPr>
          <w:rFonts w:eastAsia="바탕체" w:cs="Times New Roman"/>
          <w:kern w:val="0"/>
          <w:sz w:val="22"/>
        </w:rPr>
        <w:t>ince this is the early approach of gait based BCS</w:t>
      </w:r>
      <w:r w:rsidR="00525606" w:rsidRPr="007B6FD4">
        <w:rPr>
          <w:rFonts w:eastAsia="바탕체" w:cs="Times New Roman"/>
          <w:kern w:val="0"/>
          <w:sz w:val="22"/>
        </w:rPr>
        <w:t xml:space="preserve"> </w:t>
      </w:r>
      <w:r w:rsidR="009351A2" w:rsidRPr="007B6FD4">
        <w:rPr>
          <w:rFonts w:eastAsia="바탕체" w:cs="Times New Roman"/>
          <w:kern w:val="0"/>
          <w:sz w:val="22"/>
        </w:rPr>
        <w:t xml:space="preserve">not </w:t>
      </w:r>
      <w:r w:rsidR="00525606" w:rsidRPr="007B6FD4">
        <w:rPr>
          <w:rFonts w:eastAsia="바탕체" w:cs="Times New Roman"/>
          <w:kern w:val="0"/>
          <w:sz w:val="22"/>
        </w:rPr>
        <w:t>using</w:t>
      </w:r>
      <w:r w:rsidR="009351A2" w:rsidRPr="007B6FD4">
        <w:rPr>
          <w:rFonts w:eastAsia="바탕체" w:cs="Times New Roman"/>
          <w:kern w:val="0"/>
          <w:sz w:val="22"/>
        </w:rPr>
        <w:t xml:space="preserve"> PR-ML algorithms to handle natural variations of biometric gait</w:t>
      </w:r>
      <w:r w:rsidR="008B43D8" w:rsidRPr="007B6FD4">
        <w:rPr>
          <w:rFonts w:eastAsia="바탕체" w:cs="Times New Roman"/>
          <w:kern w:val="0"/>
          <w:sz w:val="22"/>
        </w:rPr>
        <w:t xml:space="preserve">, we only consider gait signals not to be influenced by many environmental conditions such as the influence of footgear, the installation errors, etc. Hence, we exclude gait signals which are significantly influenced by these conditions. Only signals acquired when the phone is placed vertically inside the trouser pocket with a fixed orientation and position are selected. Totally, we obtained 34 out of 38 users satisfying our conditions above and having at least 16 gait templates extracted by our proposed segmentation and template extraction method. Each extracted template consists of </w:t>
      </w:r>
      <m:oMath>
        <m:r>
          <w:rPr>
            <w:rFonts w:ascii="Cambria Math" w:eastAsia="바탕체" w:hAnsi="Cambria Math" w:cs="Times New Roman"/>
            <w:kern w:val="0"/>
            <w:sz w:val="22"/>
          </w:rPr>
          <m:t>n</m:t>
        </m:r>
        <m:r>
          <m:rPr>
            <m:sty m:val="p"/>
          </m:rPr>
          <w:rPr>
            <w:rFonts w:ascii="Cambria Math" w:eastAsia="바탕체" w:hAnsi="Cambria Math" w:cs="Times New Roman"/>
            <w:kern w:val="0"/>
            <w:sz w:val="22"/>
          </w:rPr>
          <m:t>=4</m:t>
        </m:r>
      </m:oMath>
      <w:r w:rsidR="008B43D8" w:rsidRPr="007B6FD4">
        <w:rPr>
          <w:rFonts w:eastAsia="바탕체" w:cs="Times New Roman"/>
          <w:kern w:val="0"/>
          <w:sz w:val="22"/>
        </w:rPr>
        <w:t xml:space="preserve"> consecutive gait cycles and each gait cycle is normalized to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gc</m:t>
            </m:r>
          </m:sub>
        </m:sSub>
        <m:r>
          <m:rPr>
            <m:sty m:val="p"/>
          </m:rPr>
          <w:rPr>
            <w:rFonts w:ascii="Cambria Math" w:eastAsia="바탕체" w:hAnsi="Cambria Math" w:cs="Times New Roman"/>
            <w:kern w:val="0"/>
            <w:sz w:val="22"/>
          </w:rPr>
          <m:t xml:space="preserve">=32 </m:t>
        </m:r>
      </m:oMath>
      <w:r w:rsidR="008B43D8" w:rsidRPr="007B6FD4">
        <w:rPr>
          <w:rFonts w:eastAsia="바탕체" w:cs="Times New Roman"/>
          <w:kern w:val="0"/>
          <w:sz w:val="22"/>
        </w:rPr>
        <w:t>samples of length. Therefore, templates will have</w:t>
      </w:r>
      <w:r w:rsidR="007866A2" w:rsidRPr="007B6FD4">
        <w:rPr>
          <w:rFonts w:eastAsia="바탕체" w:cs="Times New Roman"/>
          <w:kern w:val="0"/>
          <w:sz w:val="22"/>
        </w:rPr>
        <w:t xml:space="preserve"> the </w:t>
      </w:r>
      <w:r w:rsidR="008B43D8" w:rsidRPr="007B6FD4">
        <w:rPr>
          <w:rFonts w:eastAsia="바탕체" w:cs="Times New Roman"/>
          <w:kern w:val="0"/>
          <w:sz w:val="22"/>
        </w:rPr>
        <w:t xml:space="preserve">equal length of </w:t>
      </w:r>
      <m:oMath>
        <m:r>
          <m:rPr>
            <m:sty m:val="p"/>
          </m:rPr>
          <w:rPr>
            <w:rFonts w:ascii="Cambria Math" w:eastAsia="바탕체" w:hAnsi="Cambria Math" w:cs="Times New Roman"/>
            <w:kern w:val="0"/>
            <w:sz w:val="22"/>
          </w:rPr>
          <m:t xml:space="preserve">32∙4∙3 =384 </m:t>
        </m:r>
      </m:oMath>
      <w:r w:rsidR="008B43D8" w:rsidRPr="007B6FD4">
        <w:rPr>
          <w:rFonts w:eastAsia="바탕체" w:cs="Times New Roman"/>
          <w:kern w:val="0"/>
          <w:sz w:val="22"/>
        </w:rPr>
        <w:t xml:space="preserve"> samples where 3 is the number of dimensions in the acquired signal including </w:t>
      </w:r>
      <m:oMath>
        <m:r>
          <w:rPr>
            <w:rFonts w:ascii="Cambria Math" w:eastAsia="바탕체" w:hAnsi="Cambria Math" w:cs="Times New Roman"/>
            <w:kern w:val="0"/>
            <w:sz w:val="22"/>
          </w:rPr>
          <m:t>X,Y,Z</m:t>
        </m:r>
      </m:oMath>
      <w:r w:rsidR="008B43D8" w:rsidRPr="007B6FD4">
        <w:rPr>
          <w:rFonts w:eastAsia="바탕체" w:cs="Times New Roman"/>
          <w:kern w:val="0"/>
          <w:sz w:val="22"/>
        </w:rPr>
        <w:t xml:space="preserve"> as described in </w:t>
      </w:r>
      <w:r w:rsidR="001A296D" w:rsidRPr="007B6FD4">
        <w:rPr>
          <w:rFonts w:eastAsia="바탕체" w:cs="Times New Roman"/>
          <w:kern w:val="0"/>
          <w:sz w:val="22"/>
        </w:rPr>
        <w:t xml:space="preserve">the </w:t>
      </w:r>
      <w:r w:rsidR="008B43D8" w:rsidRPr="007B6FD4">
        <w:rPr>
          <w:rFonts w:eastAsia="바탕체" w:cs="Times New Roman"/>
          <w:kern w:val="0"/>
          <w:sz w:val="22"/>
        </w:rPr>
        <w:t>Section 3.2</w:t>
      </w:r>
      <w:r w:rsidR="00A31461" w:rsidRPr="007B6FD4">
        <w:rPr>
          <w:rFonts w:eastAsia="바탕체" w:cs="Times New Roman"/>
          <w:kern w:val="0"/>
          <w:sz w:val="22"/>
        </w:rPr>
        <w:t>.2</w:t>
      </w:r>
      <w:r w:rsidR="008B43D8" w:rsidRPr="007B6FD4">
        <w:rPr>
          <w:rFonts w:eastAsia="바탕체" w:cs="Times New Roman"/>
          <w:kern w:val="0"/>
          <w:sz w:val="22"/>
        </w:rPr>
        <w:t>. After that these real</w:t>
      </w:r>
      <w:r w:rsidR="000E4A3D" w:rsidRPr="007B6FD4">
        <w:rPr>
          <w:rFonts w:eastAsia="바탕체" w:cs="Times New Roman"/>
          <w:kern w:val="0"/>
          <w:sz w:val="22"/>
        </w:rPr>
        <w:t>-</w:t>
      </w:r>
      <w:r w:rsidR="008B43D8" w:rsidRPr="007B6FD4">
        <w:rPr>
          <w:rFonts w:eastAsia="바탕체" w:cs="Times New Roman"/>
          <w:kern w:val="0"/>
          <w:sz w:val="22"/>
        </w:rPr>
        <w:t xml:space="preserve">valued gait templates are resampled using interpolation to appropriate lengths for </w:t>
      </w:r>
      <w:proofErr w:type="spellStart"/>
      <w:r w:rsidR="008B43D8" w:rsidRPr="007B6FD4">
        <w:rPr>
          <w:rFonts w:eastAsia="바탕체" w:cs="Times New Roman"/>
          <w:kern w:val="0"/>
          <w:sz w:val="22"/>
        </w:rPr>
        <w:t>binarization</w:t>
      </w:r>
      <w:proofErr w:type="spellEnd"/>
      <w:r w:rsidR="008B43D8" w:rsidRPr="007B6FD4">
        <w:rPr>
          <w:rFonts w:eastAsia="바탕체" w:cs="Times New Roman"/>
          <w:kern w:val="0"/>
          <w:sz w:val="22"/>
        </w:rPr>
        <w:t xml:space="preserve"> </w:t>
      </w:r>
      <w:r w:rsidR="008B43D8" w:rsidRPr="007B6FD4">
        <w:rPr>
          <w:rFonts w:eastAsia="바탕체" w:cs="Times New Roman"/>
          <w:kern w:val="0"/>
          <w:sz w:val="22"/>
        </w:rPr>
        <w:lastRenderedPageBreak/>
        <w:t xml:space="preserve">and key binding scheme. Finally, such resampled gait templates will be equally divided into two parts used for training and testing. </w:t>
      </w:r>
    </w:p>
    <w:p w:rsidR="008B43D8" w:rsidRPr="007B6FD4" w:rsidRDefault="005515C8" w:rsidP="00A53AC5">
      <w:pPr>
        <w:pStyle w:val="Heading3"/>
      </w:pPr>
      <w:r>
        <w:t>Time Execution and Performance</w:t>
      </w:r>
    </w:p>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Figure </w:t>
      </w:r>
      <w:r w:rsidR="007535B5" w:rsidRPr="007B6FD4">
        <w:rPr>
          <w:rFonts w:eastAsia="바탕체" w:cs="Times New Roman"/>
          <w:kern w:val="0"/>
          <w:sz w:val="22"/>
        </w:rPr>
        <w:t>4.3</w:t>
      </w:r>
      <w:r w:rsidRPr="007B6FD4">
        <w:rPr>
          <w:rFonts w:eastAsia="바탕체" w:cs="Times New Roman"/>
          <w:kern w:val="0"/>
          <w:sz w:val="22"/>
        </w:rPr>
        <w:t xml:space="preserve"> illustrates the normalized Euclidean distance dist</w:t>
      </w:r>
      <w:r w:rsidR="000E4A3D" w:rsidRPr="007B6FD4">
        <w:rPr>
          <w:rFonts w:eastAsia="바탕체" w:cs="Times New Roman"/>
          <w:kern w:val="0"/>
          <w:sz w:val="22"/>
        </w:rPr>
        <w:t>ribution of real-</w:t>
      </w:r>
      <w:r w:rsidRPr="007B6FD4">
        <w:rPr>
          <w:rFonts w:eastAsia="바탕체" w:cs="Times New Roman"/>
          <w:kern w:val="0"/>
          <w:sz w:val="22"/>
        </w:rPr>
        <w:t xml:space="preserve">valued gait templates and the Hamming distance distribution of binary template based on reliable bits selection. The Euclidean distance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d</m:t>
            </m:r>
          </m:e>
          <m:sub>
            <m:r>
              <m:rPr>
                <m:sty m:val="p"/>
              </m:rPr>
              <w:rPr>
                <w:rFonts w:ascii="Cambria Math" w:eastAsia="바탕체" w:hAnsi="Cambria Math" w:cs="Times New Roman"/>
                <w:kern w:val="0"/>
                <w:sz w:val="22"/>
              </w:rPr>
              <m:t>Euc</m:t>
            </m:r>
          </m:sub>
        </m:sSub>
      </m:oMath>
      <w:r w:rsidR="000E4A3D" w:rsidRPr="007B6FD4">
        <w:rPr>
          <w:rFonts w:eastAsia="바탕체" w:cs="Times New Roman"/>
          <w:kern w:val="0"/>
          <w:sz w:val="22"/>
        </w:rPr>
        <w:t xml:space="preserve"> of two real-</w:t>
      </w:r>
      <w:r w:rsidRPr="007B6FD4">
        <w:rPr>
          <w:rFonts w:eastAsia="바탕체" w:cs="Times New Roman"/>
          <w:kern w:val="0"/>
          <w:sz w:val="22"/>
        </w:rPr>
        <w:t xml:space="preserve">valued templates </w:t>
      </w:r>
      <m:oMath>
        <m:r>
          <w:rPr>
            <w:rFonts w:ascii="Cambria Math" w:eastAsia="바탕체" w:hAnsi="Cambria Math" w:cs="Times New Roman"/>
            <w:kern w:val="0"/>
            <w:sz w:val="22"/>
          </w:rPr>
          <m:t>u,v</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C721B3" w:rsidP="00B20609">
            <w:pPr>
              <w:pStyle w:val="equation"/>
              <w:jc w:val="center"/>
            </w:pPr>
            <m:oMathPara>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Euc</m:t>
                    </m:r>
                  </m:sub>
                </m:sSub>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lang w:eastAsia="en-US"/>
                      </w:rPr>
                    </m:ctrlPr>
                  </m:radPr>
                  <m:deg/>
                  <m:e>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r</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e>
                            </m:d>
                          </m:e>
                          <m:sup>
                            <m:r>
                              <m:rPr>
                                <m:sty m:val="p"/>
                              </m:rPr>
                              <w:rPr>
                                <w:rFonts w:ascii="Cambria Math" w:hAnsi="Cambria Math"/>
                                <w:sz w:val="22"/>
                                <w:szCs w:val="22"/>
                              </w:rPr>
                              <m:t>2</m:t>
                            </m:r>
                          </m:sup>
                        </m:sSup>
                      </m:e>
                    </m:nary>
                  </m:e>
                </m:rad>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The Hamming distance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d</m:t>
            </m:r>
          </m:e>
          <m:sub>
            <m:r>
              <w:rPr>
                <w:rFonts w:ascii="Cambria Math" w:eastAsia="바탕체" w:hAnsi="Cambria Math" w:cs="Times New Roman"/>
                <w:kern w:val="0"/>
                <w:sz w:val="22"/>
              </w:rPr>
              <m:t>Ham</m:t>
            </m:r>
          </m:sub>
        </m:sSub>
      </m:oMath>
      <w:r w:rsidRPr="007B6FD4">
        <w:rPr>
          <w:rFonts w:eastAsia="바탕체" w:cs="Times New Roman"/>
          <w:kern w:val="0"/>
          <w:sz w:val="22"/>
        </w:rPr>
        <w:t xml:space="preserve"> of two binary templates </w:t>
      </w:r>
      <m:oMath>
        <m:r>
          <w:rPr>
            <w:rFonts w:ascii="Cambria Math" w:eastAsia="바탕체" w:hAnsi="Cambria Math" w:cs="Times New Roman"/>
            <w:kern w:val="0"/>
            <w:sz w:val="22"/>
          </w:rPr>
          <m:t>p, q</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C721B3" w:rsidP="00B20609">
            <w:pPr>
              <w:widowControl/>
              <w:autoSpaceDE w:val="0"/>
              <w:autoSpaceDN w:val="0"/>
              <w:adjustRightInd w:val="0"/>
              <w:spacing w:line="420" w:lineRule="auto"/>
              <w:ind w:firstLineChars="200" w:firstLine="440"/>
              <w:jc w:val="center"/>
              <w:rPr>
                <w:rFonts w:eastAsia="바탕체" w:cs="Times New Roman"/>
              </w:rPr>
            </w:pPr>
            <m:oMathPara>
              <m:oMath>
                <m:sSub>
                  <m:sSubPr>
                    <m:ctrlPr>
                      <w:rPr>
                        <w:rFonts w:ascii="Cambria Math" w:eastAsia="바탕체" w:hAnsi="Cambria Math" w:cs="Times New Roman"/>
                      </w:rPr>
                    </m:ctrlPr>
                  </m:sSubPr>
                  <m:e>
                    <m:r>
                      <w:rPr>
                        <w:rFonts w:ascii="Cambria Math" w:eastAsia="바탕체" w:hAnsi="Cambria Math" w:cs="Times New Roman"/>
                      </w:rPr>
                      <m:t>d</m:t>
                    </m:r>
                  </m:e>
                  <m:sub>
                    <m:r>
                      <w:rPr>
                        <w:rFonts w:ascii="Cambria Math" w:eastAsia="바탕체" w:hAnsi="Cambria Math" w:cs="Times New Roman"/>
                      </w:rPr>
                      <m:t>Ham</m:t>
                    </m:r>
                  </m:sub>
                </m:sSub>
                <m:d>
                  <m:dPr>
                    <m:ctrlPr>
                      <w:rPr>
                        <w:rFonts w:ascii="Cambria Math" w:eastAsia="바탕체" w:hAnsi="Cambria Math" w:cs="Times New Roman"/>
                      </w:rPr>
                    </m:ctrlPr>
                  </m:dPr>
                  <m:e>
                    <m:r>
                      <w:rPr>
                        <w:rFonts w:ascii="Cambria Math" w:eastAsia="바탕체" w:hAnsi="Cambria Math" w:cs="Times New Roman"/>
                      </w:rPr>
                      <m:t>p</m:t>
                    </m:r>
                    <m:r>
                      <m:rPr>
                        <m:sty m:val="p"/>
                      </m:rPr>
                      <w:rPr>
                        <w:rFonts w:ascii="Cambria Math" w:eastAsia="바탕체" w:hAnsi="Cambria Math" w:cs="Times New Roman"/>
                      </w:rPr>
                      <m:t>,</m:t>
                    </m:r>
                    <m:r>
                      <w:rPr>
                        <w:rFonts w:ascii="Cambria Math" w:eastAsia="바탕체" w:hAnsi="Cambria Math" w:cs="Times New Roman"/>
                      </w:rPr>
                      <m:t>q</m:t>
                    </m:r>
                  </m:e>
                </m:d>
                <m:r>
                  <m:rPr>
                    <m:sty m:val="p"/>
                  </m:rPr>
                  <w:rPr>
                    <w:rFonts w:ascii="Cambria Math" w:eastAsia="바탕체" w:hAnsi="Cambria Math" w:cs="Times New Roman"/>
                  </w:rPr>
                  <m:t>=</m:t>
                </m:r>
                <m:f>
                  <m:fPr>
                    <m:ctrlPr>
                      <w:rPr>
                        <w:rFonts w:ascii="Cambria Math" w:eastAsia="바탕체" w:hAnsi="Cambria Math" w:cs="Times New Roman"/>
                      </w:rPr>
                    </m:ctrlPr>
                  </m:fPr>
                  <m:num>
                    <m:r>
                      <m:rPr>
                        <m:sty m:val="p"/>
                      </m:rPr>
                      <w:rPr>
                        <w:rFonts w:ascii="Cambria Math" w:eastAsia="바탕체" w:hAnsi="Cambria Math" w:cs="Times New Roman"/>
                      </w:rPr>
                      <m:t>1</m:t>
                    </m:r>
                  </m:num>
                  <m:den>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den>
                </m:f>
                <m:nary>
                  <m:naryPr>
                    <m:chr m:val="∑"/>
                    <m:ctrlPr>
                      <w:rPr>
                        <w:rFonts w:ascii="Cambria Math" w:eastAsia="바탕체" w:hAnsi="Cambria Math" w:cs="Times New Roman"/>
                      </w:rPr>
                    </m:ctrlPr>
                  </m:naryPr>
                  <m:sub>
                    <m:r>
                      <w:rPr>
                        <w:rFonts w:ascii="Cambria Math" w:eastAsia="바탕체" w:hAnsi="Cambria Math" w:cs="Times New Roman"/>
                      </w:rPr>
                      <m:t>i</m:t>
                    </m:r>
                    <m:r>
                      <m:rPr>
                        <m:sty m:val="p"/>
                      </m:rPr>
                      <w:rPr>
                        <w:rFonts w:ascii="Cambria Math" w:eastAsia="바탕체" w:hAnsi="Cambria Math" w:cs="Times New Roman"/>
                      </w:rPr>
                      <m:t>=1</m:t>
                    </m:r>
                  </m:sub>
                  <m:sup>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sup>
                  <m:e>
                    <m:d>
                      <m:dPr>
                        <m:begChr m:val="["/>
                        <m:endChr m:val="]"/>
                        <m:ctrlPr>
                          <w:rPr>
                            <w:rFonts w:ascii="Cambria Math" w:eastAsia="바탕체" w:hAnsi="Cambria Math" w:cs="Times New Roman"/>
                          </w:rPr>
                        </m:ctrlPr>
                      </m:dPr>
                      <m:e>
                        <m:sSub>
                          <m:sSubPr>
                            <m:ctrlPr>
                              <w:rPr>
                                <w:rFonts w:ascii="Cambria Math" w:eastAsia="바탕체" w:hAnsi="Cambria Math" w:cs="Times New Roman"/>
                              </w:rPr>
                            </m:ctrlPr>
                          </m:sSubPr>
                          <m:e>
                            <m:r>
                              <w:rPr>
                                <w:rFonts w:ascii="Cambria Math" w:eastAsia="바탕체" w:hAnsi="Cambria Math" w:cs="Times New Roman"/>
                              </w:rPr>
                              <m:t>p</m:t>
                            </m:r>
                          </m:e>
                          <m:sub>
                            <m:r>
                              <w:rPr>
                                <w:rFonts w:ascii="Cambria Math" w:eastAsia="바탕체" w:hAnsi="Cambria Math" w:cs="Times New Roman"/>
                              </w:rPr>
                              <m:t>i</m:t>
                            </m:r>
                          </m:sub>
                        </m:sSub>
                        <m:r>
                          <m:rPr>
                            <m:sty m:val="p"/>
                          </m:rPr>
                          <w:rPr>
                            <w:rFonts w:ascii="Cambria Math" w:eastAsia="바탕체" w:hAnsi="Cambria Math" w:cs="Times New Roman"/>
                          </w:rPr>
                          <m:t xml:space="preserve"> ≠</m:t>
                        </m:r>
                        <m:sSub>
                          <m:sSubPr>
                            <m:ctrlPr>
                              <w:rPr>
                                <w:rFonts w:ascii="Cambria Math" w:eastAsia="바탕체" w:hAnsi="Cambria Math" w:cs="Times New Roman"/>
                              </w:rPr>
                            </m:ctrlPr>
                          </m:sSubPr>
                          <m:e>
                            <m:r>
                              <w:rPr>
                                <w:rFonts w:ascii="Cambria Math" w:eastAsia="바탕체" w:hAnsi="Cambria Math" w:cs="Times New Roman"/>
                              </w:rPr>
                              <m:t>q</m:t>
                            </m:r>
                          </m:e>
                          <m:sub>
                            <m:r>
                              <w:rPr>
                                <w:rFonts w:ascii="Cambria Math" w:eastAsia="바탕체" w:hAnsi="Cambria Math" w:cs="Times New Roman"/>
                              </w:rPr>
                              <m:t>i</m:t>
                            </m:r>
                          </m:sub>
                        </m:sSub>
                      </m:e>
                    </m:d>
                  </m:e>
                </m:nary>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F71EA9" w:rsidRPr="007B6FD4" w:rsidRDefault="00F71EA9" w:rsidP="00F71EA9">
      <w:pPr>
        <w:pStyle w:val="figurecaption"/>
        <w:keepNext/>
      </w:pPr>
      <w:r w:rsidRPr="007B6FD4">
        <w:rPr>
          <w:noProof/>
          <w:lang w:eastAsia="ko-KR"/>
        </w:rPr>
        <w:drawing>
          <wp:inline distT="0" distB="0" distL="0" distR="0" wp14:anchorId="72DE4A8F" wp14:editId="54DF55FF">
            <wp:extent cx="2523506" cy="1923979"/>
            <wp:effectExtent l="0" t="0" r="0" b="635"/>
            <wp:docPr id="17" name="Picture 17" descr="C:\Users\ThangHoang\Desktop\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angHoang\Desktop\fig1.emf"/>
                    <pic:cNvPicPr>
                      <a:picLocks noChangeAspect="1" noChangeArrowheads="1"/>
                    </pic:cNvPicPr>
                  </pic:nvPicPr>
                  <pic:blipFill rotWithShape="1">
                    <a:blip r:embed="rId21">
                      <a:extLst>
                        <a:ext uri="{28A0092B-C50C-407E-A947-70E740481C1C}">
                          <a14:useLocalDpi xmlns:a14="http://schemas.microsoft.com/office/drawing/2010/main" val="0"/>
                        </a:ext>
                      </a:extLst>
                    </a:blip>
                    <a:srcRect l="4054" t="5596" r="8909" b="5776"/>
                    <a:stretch/>
                  </pic:blipFill>
                  <pic:spPr bwMode="auto">
                    <a:xfrm>
                      <a:off x="0" y="0"/>
                      <a:ext cx="2523262" cy="1923793"/>
                    </a:xfrm>
                    <a:prstGeom prst="rect">
                      <a:avLst/>
                    </a:prstGeom>
                    <a:noFill/>
                    <a:ln>
                      <a:noFill/>
                    </a:ln>
                    <a:extLst>
                      <a:ext uri="{53640926-AAD7-44D8-BBD7-CCE9431645EC}">
                        <a14:shadowObscured xmlns:a14="http://schemas.microsoft.com/office/drawing/2010/main"/>
                      </a:ext>
                    </a:extLst>
                  </pic:spPr>
                </pic:pic>
              </a:graphicData>
            </a:graphic>
          </wp:inline>
        </w:drawing>
      </w:r>
    </w:p>
    <w:p w:rsidR="00F71EA9" w:rsidRPr="007B6FD4" w:rsidRDefault="00F71EA9" w:rsidP="00F71EA9">
      <w:pPr>
        <w:pStyle w:val="Caption"/>
        <w:jc w:val="center"/>
        <w:rPr>
          <w:color w:val="auto"/>
        </w:rPr>
      </w:pPr>
      <w:bookmarkStart w:id="21" w:name="_Toc369193741"/>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4</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D25678">
        <w:rPr>
          <w:b/>
          <w:noProof/>
          <w:color w:val="auto"/>
        </w:rPr>
        <w:t>3</w:t>
      </w:r>
      <w:r w:rsidRPr="007B6FD4">
        <w:rPr>
          <w:b/>
          <w:color w:val="auto"/>
        </w:rPr>
        <w:fldChar w:fldCharType="end"/>
      </w:r>
      <w:r w:rsidRPr="007B6FD4">
        <w:rPr>
          <w:color w:val="auto"/>
        </w:rPr>
        <w:t xml:space="preserve"> T</w:t>
      </w:r>
      <w:r w:rsidR="000E4A3D" w:rsidRPr="007B6FD4">
        <w:rPr>
          <w:color w:val="auto"/>
        </w:rPr>
        <w:t>he density distribution of real-</w:t>
      </w:r>
      <w:r w:rsidRPr="007B6FD4">
        <w:rPr>
          <w:color w:val="auto"/>
        </w:rPr>
        <w:t>valued and binary gait templates</w:t>
      </w:r>
      <w:bookmarkEnd w:id="21"/>
    </w:p>
    <w:p w:rsidR="008B43D8" w:rsidRPr="007B6FD4" w:rsidRDefault="008B43D8" w:rsidP="00B346B8">
      <w:pPr>
        <w:widowControl/>
        <w:autoSpaceDE w:val="0"/>
        <w:autoSpaceDN w:val="0"/>
        <w:adjustRightInd w:val="0"/>
        <w:spacing w:line="420" w:lineRule="auto"/>
        <w:ind w:firstLineChars="200" w:firstLine="440"/>
      </w:pPr>
      <w:r w:rsidRPr="007B6FD4">
        <w:rPr>
          <w:rFonts w:eastAsia="바탕체" w:cs="Times New Roman"/>
          <w:kern w:val="0"/>
          <w:sz w:val="22"/>
        </w:rPr>
        <w:t>Looking at the case of the Euclidean distance distribu</w:t>
      </w:r>
      <w:r w:rsidR="000E4A3D" w:rsidRPr="007B6FD4">
        <w:rPr>
          <w:rFonts w:eastAsia="바탕체" w:cs="Times New Roman"/>
          <w:kern w:val="0"/>
          <w:sz w:val="22"/>
        </w:rPr>
        <w:t>tion of real-</w:t>
      </w:r>
      <w:r w:rsidRPr="007B6FD4">
        <w:rPr>
          <w:rFonts w:eastAsia="바탕체" w:cs="Times New Roman"/>
          <w:kern w:val="0"/>
          <w:sz w:val="22"/>
        </w:rPr>
        <w:t xml:space="preserve">valued templates, the discrimination is likely to be low. In a more details, the distribution areas of same and different </w:t>
      </w:r>
      <w:r w:rsidRPr="007B6FD4">
        <w:rPr>
          <w:rFonts w:eastAsia="바탕체" w:cs="Times New Roman"/>
          <w:kern w:val="0"/>
          <w:sz w:val="22"/>
        </w:rPr>
        <w:lastRenderedPageBreak/>
        <w:t>users mostly distribute from 0 to 0.2. That means gait templates between users are likely to be similar. Therefore, applying a threshold-based clas</w:t>
      </w:r>
      <w:r w:rsidR="002C52B2" w:rsidRPr="007B6FD4">
        <w:rPr>
          <w:rFonts w:eastAsia="바탕체" w:cs="Times New Roman"/>
          <w:kern w:val="0"/>
          <w:sz w:val="22"/>
        </w:rPr>
        <w:t xml:space="preserve">sification </w:t>
      </w:r>
      <w:r w:rsidR="00252E77" w:rsidRPr="007B6FD4">
        <w:rPr>
          <w:rFonts w:eastAsia="바탕체" w:cs="Times New Roman"/>
          <w:kern w:val="0"/>
          <w:sz w:val="22"/>
        </w:rPr>
        <w:t>on</w:t>
      </w:r>
      <w:r w:rsidR="002C52B2" w:rsidRPr="007B6FD4">
        <w:rPr>
          <w:rFonts w:eastAsia="바탕체" w:cs="Times New Roman"/>
          <w:kern w:val="0"/>
          <w:sz w:val="22"/>
        </w:rPr>
        <w:t xml:space="preserve"> such templates will result in </w:t>
      </w:r>
      <w:r w:rsidRPr="007B6FD4">
        <w:rPr>
          <w:rFonts w:eastAsia="바탕체" w:cs="Times New Roman"/>
          <w:kern w:val="0"/>
          <w:sz w:val="22"/>
        </w:rPr>
        <w:t xml:space="preserve">a </w:t>
      </w:r>
      <w:r w:rsidR="002C52B2" w:rsidRPr="007B6FD4">
        <w:rPr>
          <w:rFonts w:eastAsia="바탕체" w:cs="Times New Roman"/>
          <w:kern w:val="0"/>
          <w:sz w:val="22"/>
        </w:rPr>
        <w:t>high</w:t>
      </w:r>
      <w:r w:rsidR="00074E91" w:rsidRPr="007B6FD4">
        <w:rPr>
          <w:rFonts w:eastAsia="바탕체" w:cs="Times New Roman"/>
          <w:kern w:val="0"/>
          <w:sz w:val="22"/>
        </w:rPr>
        <w:t xml:space="preserve"> </w:t>
      </w:r>
      <w:r w:rsidRPr="007B6FD4">
        <w:rPr>
          <w:rFonts w:eastAsia="바탕체" w:cs="Times New Roman"/>
          <w:kern w:val="0"/>
          <w:sz w:val="22"/>
        </w:rPr>
        <w:t xml:space="preserve">error rate. From our experiment, we observe that extracting binary templates using the quantization method not only makes such templates be applicable to binding with binary BCH </w:t>
      </w:r>
      <w:proofErr w:type="spellStart"/>
      <w:r w:rsidRPr="007B6FD4">
        <w:rPr>
          <w:rFonts w:eastAsia="바탕체" w:cs="Times New Roman"/>
          <w:kern w:val="0"/>
          <w:sz w:val="22"/>
        </w:rPr>
        <w:t>codewords</w:t>
      </w:r>
      <w:proofErr w:type="spellEnd"/>
      <w:r w:rsidRPr="007B6FD4">
        <w:rPr>
          <w:rFonts w:eastAsia="바탕체" w:cs="Times New Roman"/>
          <w:kern w:val="0"/>
          <w:sz w:val="22"/>
        </w:rPr>
        <w:t xml:space="preserve"> but also increase the discrimination property. This is because binary templates only contains bits having high reliable. As shown in</w:t>
      </w:r>
      <w:r w:rsidR="00344D2E" w:rsidRPr="007B6FD4">
        <w:rPr>
          <w:rFonts w:eastAsia="바탕체" w:cs="Times New Roman"/>
          <w:kern w:val="0"/>
          <w:sz w:val="22"/>
        </w:rPr>
        <w:t xml:space="preserve"> the</w:t>
      </w:r>
      <w:r w:rsidRPr="007B6FD4">
        <w:rPr>
          <w:rFonts w:eastAsia="바탕체" w:cs="Times New Roman"/>
          <w:kern w:val="0"/>
          <w:sz w:val="22"/>
        </w:rPr>
        <w:t xml:space="preserve"> </w:t>
      </w:r>
      <w:r w:rsidR="00344D2E" w:rsidRPr="007B6FD4">
        <w:rPr>
          <w:rFonts w:eastAsia="바탕체" w:cs="Times New Roman"/>
          <w:kern w:val="0"/>
          <w:sz w:val="22"/>
        </w:rPr>
        <w:t>F</w:t>
      </w:r>
      <w:r w:rsidRPr="007B6FD4">
        <w:rPr>
          <w:rFonts w:eastAsia="바탕체" w:cs="Times New Roman"/>
          <w:kern w:val="0"/>
          <w:sz w:val="22"/>
        </w:rPr>
        <w:t xml:space="preserve">igure </w:t>
      </w:r>
      <w:r w:rsidR="00344D2E" w:rsidRPr="007B6FD4">
        <w:rPr>
          <w:rFonts w:eastAsia="바탕체" w:cs="Times New Roman"/>
          <w:kern w:val="0"/>
          <w:sz w:val="22"/>
        </w:rPr>
        <w:t>4.3</w:t>
      </w:r>
      <w:r w:rsidRPr="007B6FD4">
        <w:rPr>
          <w:rFonts w:eastAsia="바탕체" w:cs="Times New Roman"/>
          <w:kern w:val="0"/>
          <w:sz w:val="22"/>
        </w:rPr>
        <w:t>, the Hamming distances of intra- and inter- class templates are more discriminant and distribute mostly around 0.2 and 0.5 respectively. Templates between users are more dissimilar so that determining an appropriate threshold to classify such templates is more straightforward to achieve an acceptable error rate.</w:t>
      </w:r>
      <w:r w:rsidRPr="007B6FD4">
        <w:t xml:space="preserve"> </w:t>
      </w:r>
    </w:p>
    <w:p w:rsidR="008B43D8" w:rsidRPr="007B6FD4" w:rsidRDefault="00CE23D1" w:rsidP="00430BE2">
      <w:pPr>
        <w:pStyle w:val="Heading3"/>
      </w:pPr>
      <w:r>
        <w:rPr>
          <w:rStyle w:val="heading30"/>
          <w:b/>
        </w:rPr>
        <w:t>Limitation</w:t>
      </w:r>
    </w:p>
    <w:p w:rsidR="008B43D8" w:rsidRPr="007B6FD4" w:rsidRDefault="008B43D8" w:rsidP="00430BE2">
      <w:pPr>
        <w:widowControl/>
        <w:autoSpaceDE w:val="0"/>
        <w:autoSpaceDN w:val="0"/>
        <w:adjustRightInd w:val="0"/>
        <w:spacing w:line="420" w:lineRule="auto"/>
        <w:ind w:firstLineChars="200" w:firstLine="440"/>
      </w:pPr>
      <w:r w:rsidRPr="007B6FD4">
        <w:rPr>
          <w:rFonts w:eastAsia="바탕체" w:cs="Times New Roman"/>
          <w:kern w:val="0"/>
          <w:sz w:val="22"/>
        </w:rPr>
        <w:t xml:space="preserve">Spline interpolation is necessarily adopted to resample gait templates from the original length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0</m:t>
            </m:r>
          </m:sub>
        </m:sSub>
        <m:r>
          <w:rPr>
            <w:rFonts w:ascii="Cambria Math" w:eastAsia="바탕체" w:hAnsi="Cambria Math" w:cs="Times New Roman"/>
            <w:kern w:val="0"/>
            <w:sz w:val="22"/>
          </w:rPr>
          <m:t>=384</m:t>
        </m:r>
      </m:oMath>
      <w:r w:rsidRPr="007B6FD4">
        <w:rPr>
          <w:rFonts w:eastAsia="바탕체" w:cs="Times New Roman"/>
          <w:kern w:val="0"/>
          <w:sz w:val="22"/>
        </w:rPr>
        <w:t xml:space="preserve">  to appropriate values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for extracting binary templates having sufficient length to bind with a binary BCH codeword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Hence, we analyze the impacts of resampling process on the gait template similarity. </w:t>
      </w:r>
      <w:r w:rsidR="004D4CAF" w:rsidRPr="007B6FD4">
        <w:rPr>
          <w:rFonts w:eastAsia="바탕체" w:cs="Times New Roman"/>
          <w:kern w:val="0"/>
          <w:sz w:val="22"/>
        </w:rPr>
        <w:t>Figure 4.4</w:t>
      </w:r>
      <w:r w:rsidR="00872918" w:rsidRPr="007B6FD4">
        <w:rPr>
          <w:rFonts w:eastAsia="바탕체" w:cs="Times New Roman"/>
          <w:kern w:val="0"/>
          <w:sz w:val="22"/>
        </w:rPr>
        <w:t>(a)</w:t>
      </w:r>
      <w:r w:rsidRPr="007B6FD4">
        <w:rPr>
          <w:rFonts w:eastAsia="바탕체" w:cs="Times New Roman"/>
          <w:kern w:val="0"/>
          <w:sz w:val="22"/>
        </w:rPr>
        <w:t xml:space="preserve"> s</w:t>
      </w:r>
      <w:r w:rsidR="000E4A3D" w:rsidRPr="007B6FD4">
        <w:rPr>
          <w:rFonts w:eastAsia="바탕체" w:cs="Times New Roman"/>
          <w:kern w:val="0"/>
          <w:sz w:val="22"/>
        </w:rPr>
        <w:t>hows that the variation of real-</w:t>
      </w:r>
      <w:r w:rsidRPr="007B6FD4">
        <w:rPr>
          <w:rFonts w:eastAsia="바탕체" w:cs="Times New Roman"/>
          <w:kern w:val="0"/>
          <w:sz w:val="22"/>
        </w:rPr>
        <w:t>valued templates is not influenced by the resampling process. The similarity of such templates does not changed significantly when they are resampled to various lengths.</w:t>
      </w:r>
    </w:p>
    <w:p w:rsidR="008B43D8" w:rsidRPr="007B6FD4" w:rsidRDefault="008B43D8" w:rsidP="006B1925">
      <w:pPr>
        <w:keepNext/>
        <w:jc w:val="center"/>
      </w:pPr>
      <w:r w:rsidRPr="007B6FD4">
        <w:rPr>
          <w:noProof/>
          <w:lang w:eastAsia="ko-KR"/>
        </w:rPr>
        <w:drawing>
          <wp:inline distT="0" distB="0" distL="0" distR="0" wp14:anchorId="16F2EFD5" wp14:editId="00E769D7">
            <wp:extent cx="2151028" cy="1469772"/>
            <wp:effectExtent l="0" t="0" r="1905" b="0"/>
            <wp:docPr id="2" name="Picture 2" descr="C:\Users\ThangHoang\Desktop\res\euc_dist\63to4158inter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res\euc_dist\63to4158interp.emf"/>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178" t="5790" r="8926" b="2462"/>
                    <a:stretch/>
                  </pic:blipFill>
                  <pic:spPr bwMode="auto">
                    <a:xfrm>
                      <a:off x="0" y="0"/>
                      <a:ext cx="2163332" cy="1478179"/>
                    </a:xfrm>
                    <a:prstGeom prst="rect">
                      <a:avLst/>
                    </a:prstGeom>
                    <a:noFill/>
                    <a:ln>
                      <a:noFill/>
                    </a:ln>
                    <a:extLst>
                      <a:ext uri="{53640926-AAD7-44D8-BBD7-CCE9431645EC}">
                        <a14:shadowObscured xmlns:a14="http://schemas.microsoft.com/office/drawing/2010/main"/>
                      </a:ext>
                    </a:extLst>
                  </pic:spPr>
                </pic:pic>
              </a:graphicData>
            </a:graphic>
          </wp:inline>
        </w:drawing>
      </w:r>
      <w:r w:rsidR="00040F0A" w:rsidRPr="007B6FD4">
        <w:t xml:space="preserve">     </w:t>
      </w:r>
      <w:r w:rsidRPr="007B6FD4">
        <w:t xml:space="preserve">   </w:t>
      </w:r>
      <w:r w:rsidRPr="007B6FD4">
        <w:rPr>
          <w:noProof/>
          <w:lang w:eastAsia="ko-KR"/>
        </w:rPr>
        <w:drawing>
          <wp:inline distT="0" distB="0" distL="0" distR="0" wp14:anchorId="48D41E11" wp14:editId="0C925E87">
            <wp:extent cx="2160083" cy="1472058"/>
            <wp:effectExtent l="0" t="0" r="0" b="0"/>
            <wp:docPr id="22" name="Picture 22" descr="C:\Users\ThangHoang\Desktop\res\ham_dist\511bits_various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Hoang\Desktop\res\ham_dist\511bits_variousn.emf"/>
                    <pic:cNvPicPr>
                      <a:picLocks noChangeAspect="1" noChangeArrowheads="1"/>
                    </pic:cNvPicPr>
                  </pic:nvPicPr>
                  <pic:blipFill rotWithShape="1">
                    <a:blip r:embed="rId23">
                      <a:extLst>
                        <a:ext uri="{28A0092B-C50C-407E-A947-70E740481C1C}">
                          <a14:useLocalDpi xmlns:a14="http://schemas.microsoft.com/office/drawing/2010/main" val="0"/>
                        </a:ext>
                      </a:extLst>
                    </a:blip>
                    <a:srcRect l="4615" t="5505" r="8964" b="2029"/>
                    <a:stretch/>
                  </pic:blipFill>
                  <pic:spPr bwMode="auto">
                    <a:xfrm>
                      <a:off x="0" y="0"/>
                      <a:ext cx="2168681" cy="1477917"/>
                    </a:xfrm>
                    <a:prstGeom prst="rect">
                      <a:avLst/>
                    </a:prstGeom>
                    <a:noFill/>
                    <a:ln>
                      <a:noFill/>
                    </a:ln>
                    <a:extLst>
                      <a:ext uri="{53640926-AAD7-44D8-BBD7-CCE9431645EC}">
                        <a14:shadowObscured xmlns:a14="http://schemas.microsoft.com/office/drawing/2010/main"/>
                      </a:ext>
                    </a:extLst>
                  </pic:spPr>
                </pic:pic>
              </a:graphicData>
            </a:graphic>
          </wp:inline>
        </w:drawing>
      </w:r>
    </w:p>
    <w:p w:rsidR="006B1925" w:rsidRPr="007B6FD4" w:rsidRDefault="006B1925" w:rsidP="006B1925">
      <w:pPr>
        <w:pStyle w:val="Caption"/>
        <w:jc w:val="center"/>
        <w:rPr>
          <w:color w:val="auto"/>
        </w:rPr>
      </w:pPr>
      <w:bookmarkStart w:id="22" w:name="_Toc369193742"/>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4</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The Euclidean distance distribution of real</w:t>
      </w:r>
      <w:r w:rsidR="000E4A3D" w:rsidRPr="007B6FD4">
        <w:rPr>
          <w:color w:val="auto"/>
        </w:rPr>
        <w:t>-</w:t>
      </w:r>
      <w:r w:rsidRPr="007B6FD4">
        <w:rPr>
          <w:color w:val="auto"/>
        </w:rPr>
        <w:t xml:space="preserve">valued templates </w:t>
      </w:r>
      <m:oMath>
        <m:r>
          <m:rPr>
            <m:sty m:val="bi"/>
          </m:rPr>
          <w:rPr>
            <w:rFonts w:ascii="Cambria Math" w:hAnsi="Cambria Math"/>
            <w:color w:val="auto"/>
          </w:rPr>
          <m:t>T</m:t>
        </m:r>
      </m:oMath>
      <w:r w:rsidRPr="007B6FD4">
        <w:rPr>
          <w:color w:val="auto"/>
        </w:rPr>
        <w:t xml:space="preserve"> when they are resampled to various length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w:t>
      </w:r>
      <w:r w:rsidRPr="007B6FD4">
        <w:rPr>
          <w:b/>
          <w:color w:val="auto"/>
        </w:rPr>
        <w:t>(b)</w:t>
      </w:r>
      <w:r w:rsidRPr="007B6FD4">
        <w:rPr>
          <w:color w:val="auto"/>
        </w:rPr>
        <w:t xml:space="preserve"> The Hamming distance of binary templates of length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oMath>
      <w:r w:rsidRPr="007B6FD4">
        <w:rPr>
          <w:color w:val="auto"/>
        </w:rPr>
        <w:t xml:space="preserve"> extracted from </w:t>
      </w:r>
      <m:oMath>
        <m:r>
          <m:rPr>
            <m:sty m:val="bi"/>
          </m:rPr>
          <w:rPr>
            <w:rFonts w:ascii="Cambria Math" w:hAnsi="Cambria Math"/>
            <w:color w:val="auto"/>
          </w:rPr>
          <m:t>T</m:t>
        </m:r>
      </m:oMath>
      <w:r w:rsidRPr="007B6FD4">
        <w:rPr>
          <w:color w:val="auto"/>
        </w:rPr>
        <w:t xml:space="preserve"> when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is resampled to be </w:t>
      </w:r>
      <m:oMath>
        <m:r>
          <m:rPr>
            <m:sty m:val="bi"/>
          </m:rPr>
          <w:rPr>
            <w:rFonts w:ascii="Cambria Math" w:hAnsi="Cambria Math"/>
            <w:color w:val="auto"/>
          </w:rPr>
          <m:t>k</m:t>
        </m:r>
      </m:oMath>
      <w:r w:rsidRPr="007B6FD4">
        <w:rPr>
          <w:color w:val="auto"/>
        </w:rPr>
        <w:t xml:space="preserve"> times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r>
          <w:rPr>
            <w:rFonts w:ascii="Cambria Math" w:hAnsi="Cambria Math"/>
            <w:color w:val="auto"/>
          </w:rPr>
          <m:t>=</m:t>
        </m:r>
        <m:r>
          <m:rPr>
            <m:sty m:val="bi"/>
          </m:rPr>
          <w:rPr>
            <w:rFonts w:ascii="Cambria Math" w:hAnsi="Cambria Math"/>
            <w:color w:val="auto"/>
          </w:rPr>
          <m:t>511</m:t>
        </m:r>
      </m:oMath>
      <w:bookmarkEnd w:id="22"/>
      <w:r w:rsidRPr="007B6FD4">
        <w:rPr>
          <w:color w:val="auto"/>
        </w:rPr>
        <w:t xml:space="preserve"> </w:t>
      </w:r>
    </w:p>
    <w:p w:rsidR="006B1925" w:rsidRPr="007B6FD4" w:rsidRDefault="006B1925" w:rsidP="008B43D8">
      <w:pPr>
        <w:jc w:val="center"/>
      </w:pP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However, although resampling process does not modify the </w:t>
      </w:r>
      <w:r w:rsidR="000E4A3D" w:rsidRPr="007B6FD4">
        <w:rPr>
          <w:rFonts w:eastAsia="바탕체" w:cs="Times New Roman"/>
          <w:kern w:val="0"/>
          <w:sz w:val="22"/>
        </w:rPr>
        <w:t>similarity of real-</w:t>
      </w:r>
      <w:r w:rsidRPr="007B6FD4">
        <w:rPr>
          <w:rFonts w:eastAsia="바탕체" w:cs="Times New Roman"/>
          <w:kern w:val="0"/>
          <w:sz w:val="22"/>
        </w:rPr>
        <w:t xml:space="preserve">valued templates, it adversely affects the reliable bits selection process which determines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reliable bits out of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to extract binary templates. If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is much larger than</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determining reliable bits based on their error function may be instable because of existing a large number of bits having a same error probability. Such bits could be selected arbitrarily. As a result, the extracted binary templates are more sensitive to error. Figure </w:t>
      </w:r>
      <w:r w:rsidR="004D4CAF" w:rsidRPr="007B6FD4">
        <w:rPr>
          <w:rFonts w:eastAsia="바탕체" w:cs="Times New Roman"/>
          <w:kern w:val="0"/>
          <w:sz w:val="22"/>
        </w:rPr>
        <w:t>4.4(b)</w:t>
      </w:r>
      <w:r w:rsidRPr="007B6FD4">
        <w:rPr>
          <w:rFonts w:eastAsia="바탕체" w:cs="Times New Roman"/>
          <w:kern w:val="0"/>
          <w:sz w:val="22"/>
        </w:rPr>
        <w:t xml:space="preserve"> illustrates the </w:t>
      </w:r>
      <w:r w:rsidR="000B5EED" w:rsidRPr="007B6FD4">
        <w:rPr>
          <w:rFonts w:eastAsia="바탕체" w:cs="Times New Roman"/>
          <w:kern w:val="0"/>
          <w:sz w:val="22"/>
        </w:rPr>
        <w:t>changes</w:t>
      </w:r>
      <w:r w:rsidRPr="007B6FD4">
        <w:rPr>
          <w:rFonts w:eastAsia="바탕체" w:cs="Times New Roman"/>
          <w:kern w:val="0"/>
          <w:sz w:val="22"/>
        </w:rPr>
        <w:t xml:space="preserve"> of distribution area when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resampled to a value of </w:t>
      </w:r>
      <m:oMath>
        <m:r>
          <w:rPr>
            <w:rFonts w:ascii="Cambria Math" w:eastAsia="바탕체" w:hAnsi="Cambria Math" w:cs="Times New Roman"/>
            <w:kern w:val="0"/>
            <w:sz w:val="22"/>
          </w:rPr>
          <m:t>k</m:t>
        </m:r>
      </m:oMath>
      <w:r w:rsidRPr="007B6FD4">
        <w:rPr>
          <w:rFonts w:eastAsia="바탕체" w:cs="Times New Roman"/>
          <w:kern w:val="0"/>
          <w:sz w:val="22"/>
        </w:rPr>
        <w:t xml:space="preserve"> times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in term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The distance of intra class templates are getting decreased and towards to 0. In other words, binary templates of the same user are getting more similar. That makes the number of errors need to be corrected in a template of the same user will be reduced. However, the distribution area of inter-class templates not only </w:t>
      </w:r>
      <w:r w:rsidR="006F53F8" w:rsidRPr="007B6FD4">
        <w:rPr>
          <w:rFonts w:eastAsia="바탕체" w:cs="Times New Roman"/>
          <w:kern w:val="0"/>
          <w:sz w:val="22"/>
        </w:rPr>
        <w:t>reduces</w:t>
      </w:r>
      <w:r w:rsidRPr="007B6FD4">
        <w:rPr>
          <w:rFonts w:eastAsia="바탕체" w:cs="Times New Roman"/>
          <w:kern w:val="0"/>
          <w:sz w:val="22"/>
        </w:rPr>
        <w:t xml:space="preserve"> to 0 but also be getting wider and mixes with the distribution of intra class templates. This phenomenon also happens in different cases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=25</m:t>
        </m:r>
        <m:r>
          <m:rPr>
            <m:sty m:val="p"/>
          </m:rPr>
          <w:rPr>
            <w:rFonts w:ascii="Cambria Math" w:eastAsia="바탕체" w:hAnsi="Cambria Math" w:cs="Times New Roman"/>
            <w:kern w:val="0"/>
            <w:sz w:val="22"/>
          </w:rPr>
          <m:t>5, 127</m:t>
        </m:r>
      </m:oMath>
      <w:r w:rsidRPr="007B6FD4">
        <w:rPr>
          <w:rFonts w:eastAsia="바탕체" w:cs="Times New Roman"/>
          <w:kern w:val="0"/>
          <w:sz w:val="22"/>
        </w:rPr>
        <w:t>)</w:t>
      </w:r>
      <w:r w:rsidR="000B5EED" w:rsidRPr="007B6FD4">
        <w:rPr>
          <w:rFonts w:eastAsia="바탕체" w:cs="Times New Roman"/>
          <w:kern w:val="0"/>
          <w:sz w:val="22"/>
        </w:rPr>
        <w:t>.</w:t>
      </w:r>
      <w:r w:rsidRPr="007B6FD4">
        <w:rPr>
          <w:rFonts w:eastAsia="바탕체" w:cs="Times New Roman"/>
          <w:kern w:val="0"/>
          <w:sz w:val="22"/>
        </w:rPr>
        <w:t xml:space="preserve"> Hence, an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i/>
          <w:kern w:val="0"/>
          <w:sz w:val="22"/>
        </w:rPr>
        <w:t xml:space="preserve"> </w:t>
      </w:r>
      <w:r w:rsidRPr="007B6FD4">
        <w:rPr>
          <w:rFonts w:eastAsia="바탕체" w:cs="Times New Roman"/>
          <w:kern w:val="0"/>
          <w:sz w:val="22"/>
        </w:rPr>
        <w:t xml:space="preserve">should be selected according to the requirement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to trade off the similarity of intra- and inter- templates. </w:t>
      </w: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In BCH codes, the length of information is inversely proportional to the number of correcting errors</w:t>
      </w:r>
      <m:oMath>
        <m:r>
          <m:rPr>
            <m:sty m:val="p"/>
          </m:rPr>
          <w:rPr>
            <w:rFonts w:ascii="Cambria Math" w:eastAsia="바탕체" w:hAnsi="Cambria Math" w:cs="Times New Roman"/>
            <w:kern w:val="0"/>
            <w:sz w:val="22"/>
          </w:rPr>
          <m:t xml:space="preserve"> t</m:t>
        </m:r>
      </m:oMath>
      <w:r w:rsidR="00655917" w:rsidRPr="007B6FD4">
        <w:rPr>
          <w:rFonts w:eastAsia="바탕체" w:cs="Times New Roman"/>
          <w:kern w:val="0"/>
          <w:sz w:val="22"/>
        </w:rPr>
        <w:t xml:space="preserve">. The larger </w:t>
      </w:r>
      <w:proofErr w:type="gramStart"/>
      <w:r w:rsidR="00655917" w:rsidRPr="007B6FD4">
        <w:rPr>
          <w:rFonts w:eastAsia="바탕체" w:cs="Times New Roman"/>
          <w:kern w:val="0"/>
          <w:sz w:val="22"/>
        </w:rPr>
        <w:t>the</w:t>
      </w:r>
      <m:oMath>
        <m:r>
          <w:rPr>
            <w:rFonts w:ascii="Cambria Math" w:eastAsia="바탕체" w:hAnsi="Cambria Math" w:cs="Times New Roman"/>
            <w:kern w:val="0"/>
            <w:sz w:val="22"/>
          </w:rPr>
          <m:t xml:space="preserve"> t</m:t>
        </m:r>
        <m:r>
          <m:rPr>
            <m:sty m:val="p"/>
          </m:rPr>
          <w:rPr>
            <w:rFonts w:ascii="Cambria Math" w:eastAsia="바탕체" w:hAnsi="Cambria Math" w:cs="Times New Roman"/>
            <w:kern w:val="0"/>
            <w:sz w:val="22"/>
          </w:rPr>
          <m:t xml:space="preserve"> </m:t>
        </m:r>
      </m:oMath>
      <w:r w:rsidRPr="007B6FD4">
        <w:rPr>
          <w:rFonts w:eastAsia="바탕체" w:cs="Times New Roman"/>
          <w:kern w:val="0"/>
          <w:sz w:val="22"/>
        </w:rPr>
        <w:t>is</w:t>
      </w:r>
      <w:proofErr w:type="gramEnd"/>
      <w:r w:rsidRPr="007B6FD4">
        <w:rPr>
          <w:rFonts w:eastAsia="바탕체" w:cs="Times New Roman"/>
          <w:kern w:val="0"/>
          <w:sz w:val="22"/>
        </w:rPr>
        <w:t xml:space="preserve">, the lower the information would be. For example, suppose the BCH codeword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511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25 bits approximately 5%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the length of key </w:t>
      </w:r>
      <m:oMath>
        <m:r>
          <w:rPr>
            <w:rFonts w:ascii="Cambria Math" w:eastAsia="바탕체" w:hAnsi="Cambria Math" w:cs="Times New Roman"/>
            <w:kern w:val="0"/>
            <w:sz w:val="22"/>
          </w:rPr>
          <m:t>k</m:t>
        </m:r>
      </m:oMath>
      <w:r w:rsidRPr="007B6FD4">
        <w:rPr>
          <w:rFonts w:eastAsia="바탕체" w:cs="Times New Roman"/>
          <w:kern w:val="0"/>
          <w:sz w:val="22"/>
        </w:rPr>
        <w:t xml:space="preserve"> will be 157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121 bits ≈ 24%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w:t>
      </w:r>
      <m:oMath>
        <m:r>
          <w:rPr>
            <w:rFonts w:ascii="Cambria Math" w:eastAsia="바탕체" w:hAnsi="Cambria Math" w:cs="Times New Roman"/>
            <w:kern w:val="0"/>
            <w:sz w:val="22"/>
          </w:rPr>
          <m:t>k</m:t>
        </m:r>
      </m:oMath>
      <w:r w:rsidRPr="007B6FD4">
        <w:rPr>
          <w:rFonts w:eastAsia="바탕체" w:cs="Times New Roman"/>
          <w:kern w:val="0"/>
          <w:sz w:val="22"/>
        </w:rPr>
        <w:t xml:space="preserve"> will be reduced significantly to 10. Applying cryptographic hash functions to conceal the cryptographic key at this length is insecure. Hence, in our system, we set </w:t>
      </w:r>
      <m:oMath>
        <m:r>
          <w:rPr>
            <w:rFonts w:ascii="Cambria Math" w:eastAsia="바탕체" w:hAnsi="Cambria Math" w:cs="Times New Roman"/>
            <w:kern w:val="0"/>
            <w:sz w:val="22"/>
          </w:rPr>
          <m:t>t</m:t>
        </m:r>
      </m:oMath>
      <w:r w:rsidRPr="007B6FD4">
        <w:rPr>
          <w:rFonts w:eastAsia="바탕체" w:cs="Times New Roman"/>
          <w:kern w:val="0"/>
          <w:sz w:val="22"/>
        </w:rPr>
        <w:t xml:space="preserve"> to be approximately 12% for </w:t>
      </w:r>
      <m:oMath>
        <m:r>
          <w:rPr>
            <w:rFonts w:ascii="Cambria Math" w:eastAsia="바탕체" w:hAnsi="Cambria Math" w:cs="Times New Roman"/>
            <w:kern w:val="0"/>
            <w:sz w:val="22"/>
          </w:rPr>
          <m:t>k</m:t>
        </m:r>
      </m:oMath>
      <w:r w:rsidRPr="007B6FD4">
        <w:rPr>
          <w:rFonts w:eastAsia="바탕체" w:cs="Times New Roman"/>
          <w:kern w:val="0"/>
          <w:sz w:val="22"/>
        </w:rPr>
        <w:t xml:space="preserve"> to be large enough.</w:t>
      </w:r>
    </w:p>
    <w:p w:rsidR="008B43D8" w:rsidRPr="007B6FD4" w:rsidRDefault="00E01182"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lastRenderedPageBreak/>
        <w:t>A</w:t>
      </w:r>
      <w:r w:rsidR="009953DA" w:rsidRPr="007B6FD4">
        <w:rPr>
          <w:rFonts w:eastAsia="바탕체" w:cs="Times New Roman"/>
          <w:kern w:val="0"/>
          <w:sz w:val="22"/>
        </w:rPr>
        <w:t>s discussed above</w:t>
      </w:r>
      <w:r w:rsidR="008B43D8" w:rsidRPr="007B6FD4">
        <w:rPr>
          <w:rFonts w:eastAsia="바탕체" w:cs="Times New Roman"/>
          <w:kern w:val="0"/>
          <w:sz w:val="22"/>
        </w:rPr>
        <w:t xml:space="preserve">, the FAR and FRR reflect the security and friendliness of a BCS, respectively. In our system, we prioritize the security so that our objective is to make the FAR always equal to 0% and the FRR is as low as possible. To do that, the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is selected based on analyzing the distance distribution of intra- and inter- class binary templates as already illustrated in </w:t>
      </w:r>
      <w:r w:rsidR="002756DF" w:rsidRPr="007B6FD4">
        <w:rPr>
          <w:rFonts w:eastAsia="바탕체" w:cs="Times New Roman"/>
          <w:kern w:val="0"/>
          <w:sz w:val="22"/>
        </w:rPr>
        <w:t>the F</w:t>
      </w:r>
      <w:r w:rsidR="008B43D8" w:rsidRPr="007B6FD4">
        <w:rPr>
          <w:rFonts w:eastAsia="바탕체" w:cs="Times New Roman"/>
          <w:kern w:val="0"/>
          <w:sz w:val="22"/>
        </w:rPr>
        <w:t xml:space="preserve">igure </w:t>
      </w:r>
      <w:r w:rsidR="002756DF" w:rsidRPr="007B6FD4">
        <w:rPr>
          <w:rFonts w:eastAsia="바탕체" w:cs="Times New Roman"/>
          <w:kern w:val="0"/>
          <w:sz w:val="22"/>
        </w:rPr>
        <w:t>4.4(b)</w:t>
      </w:r>
      <w:r w:rsidR="008B43D8" w:rsidRPr="007B6FD4">
        <w:rPr>
          <w:rFonts w:eastAsia="바탕체" w:cs="Times New Roman"/>
          <w:kern w:val="0"/>
          <w:sz w:val="22"/>
        </w:rPr>
        <w:t xml:space="preserve">. Table </w:t>
      </w:r>
      <w:r w:rsidR="00C35A00" w:rsidRPr="007B6FD4">
        <w:rPr>
          <w:rFonts w:eastAsia="바탕체" w:cs="Times New Roman"/>
          <w:kern w:val="0"/>
          <w:sz w:val="22"/>
        </w:rPr>
        <w:t>4.3</w:t>
      </w:r>
      <w:r w:rsidR="008B43D8" w:rsidRPr="007B6FD4">
        <w:rPr>
          <w:rFonts w:eastAsia="바탕체" w:cs="Times New Roman"/>
          <w:kern w:val="0"/>
          <w:sz w:val="22"/>
        </w:rPr>
        <w:t xml:space="preserve"> specifically shows our selected values of</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At such values, the normalized Hamming distance of extracted binary templates between users is always larger than 12% </w:t>
      </w:r>
      <w:r w:rsidR="002D4026" w:rsidRPr="007B6FD4">
        <w:rPr>
          <w:rFonts w:eastAsia="바탕체" w:cs="Times New Roman"/>
          <w:kern w:val="0"/>
          <w:sz w:val="22"/>
        </w:rPr>
        <w:t>so that</w:t>
      </w:r>
      <w:r w:rsidR="008B43D8" w:rsidRPr="007B6FD4">
        <w:rPr>
          <w:rFonts w:eastAsia="바탕체" w:cs="Times New Roman"/>
          <w:kern w:val="0"/>
          <w:sz w:val="22"/>
        </w:rPr>
        <w:t xml:space="preserve"> the expected FAR </w:t>
      </w:r>
      <w:r w:rsidR="007D67D8" w:rsidRPr="007B6FD4">
        <w:rPr>
          <w:rFonts w:eastAsia="바탕체" w:cs="Times New Roman"/>
          <w:kern w:val="0"/>
          <w:sz w:val="22"/>
        </w:rPr>
        <w:t xml:space="preserve">of </w:t>
      </w:r>
      <w:r w:rsidR="008B43D8" w:rsidRPr="007B6FD4">
        <w:rPr>
          <w:rFonts w:eastAsia="바탕체" w:cs="Times New Roman"/>
          <w:kern w:val="0"/>
          <w:sz w:val="22"/>
        </w:rPr>
        <w:t>0</w:t>
      </w:r>
      <w:r w:rsidR="007D67D8" w:rsidRPr="007B6FD4">
        <w:rPr>
          <w:rFonts w:eastAsia="바탕체" w:cs="Times New Roman"/>
          <w:kern w:val="0"/>
          <w:sz w:val="22"/>
        </w:rPr>
        <w:t>% could be achieved</w:t>
      </w:r>
      <w:r w:rsidR="008B43D8" w:rsidRPr="007B6FD4">
        <w:rPr>
          <w:rFonts w:eastAsia="바탕체" w:cs="Times New Roman"/>
          <w:kern w:val="0"/>
          <w:sz w:val="22"/>
        </w:rPr>
        <w:t>, whereas the normalized Hamming distance of gait templates of the same users</w:t>
      </w:r>
      <w:r w:rsidR="004F1268" w:rsidRPr="007B6FD4">
        <w:rPr>
          <w:rFonts w:eastAsia="바탕체" w:cs="Times New Roman"/>
          <w:kern w:val="0"/>
          <w:sz w:val="22"/>
        </w:rPr>
        <w:t xml:space="preserve"> would be mostly lower than 12%, hence </w:t>
      </w:r>
      <w:r w:rsidR="000B02E2" w:rsidRPr="007B6FD4">
        <w:rPr>
          <w:rFonts w:eastAsia="바탕체" w:cs="Times New Roman"/>
          <w:kern w:val="0"/>
          <w:sz w:val="22"/>
        </w:rPr>
        <w:t>a</w:t>
      </w:r>
      <w:r w:rsidR="004F1268" w:rsidRPr="007B6FD4">
        <w:rPr>
          <w:rFonts w:eastAsia="바탕체" w:cs="Times New Roman"/>
          <w:kern w:val="0"/>
          <w:sz w:val="22"/>
        </w:rPr>
        <w:t xml:space="preserve"> low FRR could be achieved</w:t>
      </w:r>
    </w:p>
    <w:p w:rsidR="009E4E58" w:rsidRPr="007B6FD4" w:rsidRDefault="009E4E58" w:rsidP="009E4E58">
      <w:pPr>
        <w:pStyle w:val="Caption"/>
        <w:jc w:val="center"/>
        <w:rPr>
          <w:color w:val="auto"/>
        </w:rPr>
      </w:pPr>
      <w:bookmarkStart w:id="23" w:name="_Toc373313417"/>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3</w:t>
      </w:r>
      <w:r w:rsidR="008336E8" w:rsidRPr="007B6FD4">
        <w:rPr>
          <w:b/>
          <w:color w:val="auto"/>
        </w:rPr>
        <w:fldChar w:fldCharType="end"/>
      </w:r>
      <w:r w:rsidRPr="007B6FD4">
        <w:rPr>
          <w:color w:val="auto"/>
        </w:rPr>
        <w:t xml:space="preserve"> </w:t>
      </w:r>
      <w:r w:rsidR="002C2EA0" w:rsidRPr="007B6FD4">
        <w:rPr>
          <w:color w:val="auto"/>
        </w:rPr>
        <w:t xml:space="preserve">Optimal </w:t>
      </w:r>
      <w:r w:rsidRPr="007B6FD4">
        <w:rPr>
          <w:color w:val="auto"/>
        </w:rPr>
        <w:t xml:space="preserve">length </w:t>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r</m:t>
            </m:r>
          </m:sub>
        </m:sSub>
      </m:oMath>
      <w:r w:rsidR="000E4A3D" w:rsidRPr="007B6FD4">
        <w:rPr>
          <w:color w:val="auto"/>
        </w:rPr>
        <w:t xml:space="preserve"> of the real-</w:t>
      </w:r>
      <w:r w:rsidRPr="007B6FD4">
        <w:rPr>
          <w:color w:val="auto"/>
        </w:rPr>
        <w:t xml:space="preserve">valued </w:t>
      </w:r>
      <w:r w:rsidR="002C2EA0" w:rsidRPr="007B6FD4">
        <w:rPr>
          <w:color w:val="auto"/>
        </w:rPr>
        <w:t>template</w:t>
      </w:r>
      <w:r w:rsidRPr="007B6FD4">
        <w:rPr>
          <w:color w:val="auto"/>
        </w:rPr>
        <w:t xml:space="preserve"> corresponding with the requisite length of the binary gait template</w:t>
      </w:r>
      <w:bookmarkEnd w:id="23"/>
    </w:p>
    <w:tbl>
      <w:tblPr>
        <w:tblStyle w:val="TableGrid"/>
        <w:tblW w:w="0" w:type="auto"/>
        <w:jc w:val="center"/>
        <w:tblLook w:val="04A0" w:firstRow="1" w:lastRow="0" w:firstColumn="1" w:lastColumn="0" w:noHBand="0" w:noVBand="1"/>
      </w:tblPr>
      <w:tblGrid>
        <w:gridCol w:w="1524"/>
        <w:gridCol w:w="1710"/>
      </w:tblGrid>
      <w:tr w:rsidR="008B43D8" w:rsidRPr="007B6FD4" w:rsidTr="00CB13C4">
        <w:trPr>
          <w:jc w:val="center"/>
        </w:trPr>
        <w:tc>
          <w:tcPr>
            <w:tcW w:w="1524" w:type="dxa"/>
            <w:shd w:val="clear" w:color="auto" w:fill="BFBFBF" w:themeFill="background1" w:themeFillShade="BF"/>
          </w:tcPr>
          <w:p w:rsidR="008B43D8" w:rsidRPr="007B6FD4" w:rsidRDefault="00C721B3"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oMath>
            </m:oMathPara>
          </w:p>
        </w:tc>
        <w:tc>
          <w:tcPr>
            <w:tcW w:w="1710" w:type="dxa"/>
            <w:shd w:val="clear" w:color="auto" w:fill="BFBFBF" w:themeFill="background1" w:themeFillShade="BF"/>
          </w:tcPr>
          <w:p w:rsidR="008B43D8" w:rsidRPr="007B6FD4" w:rsidRDefault="00C721B3"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r</m:t>
                    </m:r>
                  </m:sub>
                </m:sSub>
              </m:oMath>
            </m:oMathPara>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127</w:t>
            </w:r>
          </w:p>
        </w:tc>
        <w:tc>
          <w:tcPr>
            <w:tcW w:w="1710" w:type="dxa"/>
          </w:tcPr>
          <w:p w:rsidR="008B43D8" w:rsidRPr="007B6FD4" w:rsidRDefault="008B43D8" w:rsidP="00CB13C4">
            <w:pPr>
              <w:rPr>
                <w:rFonts w:cs="Times New Roman"/>
              </w:rPr>
            </w:pPr>
            <w:r w:rsidRPr="007B6FD4">
              <w:rPr>
                <w:rFonts w:cs="Times New Roman"/>
              </w:rPr>
              <w:t>317</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255</w:t>
            </w:r>
          </w:p>
        </w:tc>
        <w:tc>
          <w:tcPr>
            <w:tcW w:w="1710" w:type="dxa"/>
          </w:tcPr>
          <w:p w:rsidR="008B43D8" w:rsidRPr="007B6FD4" w:rsidRDefault="008B43D8" w:rsidP="00CB13C4">
            <w:pPr>
              <w:rPr>
                <w:rFonts w:cs="Times New Roman"/>
              </w:rPr>
            </w:pPr>
            <w:r w:rsidRPr="007B6FD4">
              <w:rPr>
                <w:rFonts w:cs="Times New Roman"/>
              </w:rPr>
              <w:t>586</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511</w:t>
            </w:r>
          </w:p>
        </w:tc>
        <w:tc>
          <w:tcPr>
            <w:tcW w:w="1710" w:type="dxa"/>
          </w:tcPr>
          <w:p w:rsidR="008B43D8" w:rsidRPr="007B6FD4" w:rsidRDefault="008B43D8" w:rsidP="00CB13C4">
            <w:pPr>
              <w:rPr>
                <w:rFonts w:cs="Times New Roman"/>
              </w:rPr>
            </w:pPr>
            <w:r w:rsidRPr="007B6FD4">
              <w:rPr>
                <w:rFonts w:cs="Times New Roman"/>
              </w:rPr>
              <w:t>126</w:t>
            </w:r>
          </w:p>
        </w:tc>
      </w:tr>
    </w:tbl>
    <w:p w:rsidR="008B43D8" w:rsidRPr="007B6FD4" w:rsidRDefault="008B43D8" w:rsidP="008B43D8">
      <w:r w:rsidRPr="007B6FD4">
        <w:t xml:space="preserve">   </w:t>
      </w:r>
    </w:p>
    <w:p w:rsidR="005E323A" w:rsidRPr="007B6FD4" w:rsidRDefault="005E323A" w:rsidP="005E323A">
      <w:pPr>
        <w:pStyle w:val="Heading1"/>
        <w:spacing w:line="480" w:lineRule="auto"/>
        <w:rPr>
          <w:rFonts w:cs="Times New Roman"/>
        </w:rPr>
      </w:pPr>
      <w:bookmarkStart w:id="24" w:name="_Toc373313672"/>
      <w:r w:rsidRPr="007B6FD4">
        <w:rPr>
          <w:rFonts w:cs="Times New Roman"/>
        </w:rPr>
        <w:t>RELATED WORKS</w:t>
      </w:r>
      <w:bookmarkEnd w:id="24"/>
    </w:p>
    <w:p w:rsidR="00CE23D1" w:rsidRPr="007B6FD4" w:rsidRDefault="00CE23D1" w:rsidP="00CE23D1">
      <w:pPr>
        <w:pStyle w:val="Heading2"/>
      </w:pPr>
      <w:r>
        <w:t>Smartphone Personal D</w:t>
      </w:r>
      <w:r>
        <w:t>ata</w:t>
      </w:r>
    </w:p>
    <w:p w:rsidR="00CE23D1" w:rsidRPr="007B6FD4" w:rsidRDefault="00CE23D1" w:rsidP="00CE23D1">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State of the art BCSs which were previously proposed mostly focus on using physiological modalities such as iris [54, 57], face [50, 52, </w:t>
      </w:r>
      <w:proofErr w:type="gramStart"/>
      <w:r w:rsidRPr="007B6FD4">
        <w:rPr>
          <w:rFonts w:eastAsia="바탕체" w:cs="Times New Roman"/>
          <w:kern w:val="0"/>
          <w:sz w:val="22"/>
        </w:rPr>
        <w:t>46</w:t>
      </w:r>
      <w:proofErr w:type="gramEnd"/>
      <w:r w:rsidRPr="007B6FD4">
        <w:rPr>
          <w:rFonts w:eastAsia="바탕체" w:cs="Times New Roman"/>
          <w:kern w:val="0"/>
          <w:sz w:val="22"/>
        </w:rPr>
        <w:t xml:space="preserve">] and fingerprint [53, 55]. There are some studies that use behavioral biometrics such as signature [51], voice [40, 42] and keystroke [41]. Generally, BCSs could be classified into 2 subsystems including key binding and key-generation systems [60]. In key-binding systems – like our approach, a random key string is generated and then, bound with a biometric template yielding helper data. Such data is stored for further utilization to retrieve the key in the authentication phase. Several key </w:t>
      </w:r>
      <w:r w:rsidRPr="007B6FD4">
        <w:rPr>
          <w:rFonts w:eastAsia="바탕체" w:cs="Times New Roman"/>
          <w:kern w:val="0"/>
          <w:sz w:val="22"/>
        </w:rPr>
        <w:lastRenderedPageBreak/>
        <w:t xml:space="preserve">binding techniques are fuzzy commitment scheme [36], helper data scheme [59] and fuzzy vault [37]. The key is revocable so that helper data containing a partial of biometric template is also revocable. A new helper data could be recreated by binding a fresh biometric template with a new key which is generated randomly, if the old data is compromised. Some key-binding based systems were implemented using various biometric modalities such as iris [57], face [50, 52, </w:t>
      </w:r>
      <w:proofErr w:type="gramStart"/>
      <w:r w:rsidRPr="007B6FD4">
        <w:rPr>
          <w:rFonts w:eastAsia="바탕체" w:cs="Times New Roman"/>
          <w:kern w:val="0"/>
          <w:sz w:val="22"/>
        </w:rPr>
        <w:t>46</w:t>
      </w:r>
      <w:proofErr w:type="gramEnd"/>
      <w:r w:rsidRPr="007B6FD4">
        <w:rPr>
          <w:rFonts w:eastAsia="바탕체" w:cs="Times New Roman"/>
          <w:kern w:val="0"/>
          <w:sz w:val="22"/>
        </w:rPr>
        <w:t xml:space="preserve">], fingerprint [53, 55], hand written signature [51], voice [42], keystroke [41] and authors achieved promising results. For example, </w:t>
      </w:r>
      <w:proofErr w:type="spellStart"/>
      <w:r w:rsidRPr="007B6FD4">
        <w:rPr>
          <w:rFonts w:eastAsia="바탕체" w:cs="Times New Roman"/>
          <w:kern w:val="0"/>
          <w:sz w:val="22"/>
        </w:rPr>
        <w:t>F.Hao</w:t>
      </w:r>
      <w:proofErr w:type="spellEnd"/>
      <w:r w:rsidRPr="007B6FD4">
        <w:rPr>
          <w:rFonts w:eastAsia="바탕체" w:cs="Times New Roman"/>
          <w:kern w:val="0"/>
          <w:sz w:val="22"/>
        </w:rPr>
        <w:t xml:space="preserve"> et al [57] proposed an iris based BCS using fuzzy commitment scheme. They used 2048 bits of iris code combined with the concatenated codes and achieved the FAR and FRR of 0% and 0.47% respectively, the key length and the security of their system is the key length are 140 and 44 bits respectively. In contrast to key-binding systems – the key generation scheme – helper data is created directly only from the biometric template. Such helper data will associate with a presented query which is close to the original template [56] to generate either the unique key string or the original template. Typical techniques of such scheme are fuzzy extractor [35, 58], secure sketches [61]. Applications of key-generated have already been implemented on iris [54] and voice [40] </w:t>
      </w:r>
    </w:p>
    <w:p w:rsidR="00CE23D1" w:rsidRPr="007B6FD4" w:rsidRDefault="00CE23D1" w:rsidP="00CE23D1">
      <w:pPr>
        <w:widowControl/>
        <w:autoSpaceDE w:val="0"/>
        <w:autoSpaceDN w:val="0"/>
        <w:adjustRightInd w:val="0"/>
        <w:spacing w:line="420" w:lineRule="auto"/>
        <w:ind w:firstLineChars="200" w:firstLine="440"/>
      </w:pPr>
      <w:r w:rsidRPr="007B6FD4">
        <w:rPr>
          <w:rFonts w:eastAsia="바탕체" w:cs="Times New Roman"/>
          <w:kern w:val="0"/>
          <w:sz w:val="22"/>
        </w:rPr>
        <w:t xml:space="preserve">All studies above are </w:t>
      </w:r>
      <w:proofErr w:type="spellStart"/>
      <w:r w:rsidRPr="007B6FD4">
        <w:rPr>
          <w:rFonts w:eastAsia="바탕체" w:cs="Times New Roman"/>
          <w:kern w:val="0"/>
          <w:sz w:val="22"/>
        </w:rPr>
        <w:t>uni</w:t>
      </w:r>
      <w:proofErr w:type="spellEnd"/>
      <w:r w:rsidRPr="007B6FD4">
        <w:rPr>
          <w:rFonts w:eastAsia="바탕체" w:cs="Times New Roman"/>
          <w:kern w:val="0"/>
          <w:sz w:val="22"/>
        </w:rPr>
        <w:t xml:space="preserve">-modal BCSs wherein authors attempted to achieve the optimal performance in terms of FAR, FRR, key length and the security strength against to masquerade attacks. Hence, some other authors introduced multi-modal BCS by fusing several biometric modalities to enhance the performance of the system [28, 33, 60, 62, 63] (e.g. increases the key length and the security level of the system, reduces the rate of FAR and FRR, etc.) In [33], A. Nagar et al. combine fingerprint, iris and face together to construct a multimodal BCS. At the security level of 53 bits equivalent </w:t>
      </w:r>
      <w:proofErr w:type="gramStart"/>
      <w:r w:rsidRPr="007B6FD4">
        <w:rPr>
          <w:rFonts w:eastAsia="바탕체" w:cs="Times New Roman"/>
          <w:kern w:val="0"/>
          <w:sz w:val="22"/>
        </w:rPr>
        <w:t xml:space="preserve">to </w:t>
      </w:r>
      <w:proofErr w:type="gramEnd"/>
      <m:oMath>
        <m:r>
          <m:rPr>
            <m:sty m:val="p"/>
          </m:rPr>
          <w:rPr>
            <w:rFonts w:ascii="Cambria Math" w:eastAsia="바탕체" w:hAnsi="Cambria Math" w:cs="Times New Roman"/>
            <w:kern w:val="0"/>
            <w:sz w:val="22"/>
          </w:rPr>
          <m:t>FAR≈</m:t>
        </m:r>
        <m:sSup>
          <m:sSupPr>
            <m:ctrlPr>
              <w:rPr>
                <w:rFonts w:ascii="Cambria Math" w:eastAsia="바탕체" w:hAnsi="Cambria Math" w:cs="Times New Roman"/>
                <w:kern w:val="0"/>
                <w:sz w:val="22"/>
              </w:rPr>
            </m:ctrlPr>
          </m:sSupPr>
          <m:e>
            <m:r>
              <m:rPr>
                <m:sty m:val="p"/>
              </m:rPr>
              <w:rPr>
                <w:rFonts w:ascii="Cambria Math" w:eastAsia="바탕체" w:hAnsi="Cambria Math" w:cs="Times New Roman"/>
                <w:kern w:val="0"/>
                <w:sz w:val="22"/>
              </w:rPr>
              <m:t>2</m:t>
            </m:r>
          </m:e>
          <m:sup>
            <m:r>
              <m:rPr>
                <m:sty m:val="p"/>
              </m:rPr>
              <w:rPr>
                <w:rFonts w:ascii="Cambria Math" w:eastAsia="바탕체" w:hAnsi="Cambria Math" w:cs="Times New Roman"/>
                <w:kern w:val="0"/>
                <w:sz w:val="22"/>
              </w:rPr>
              <m:t>-53</m:t>
            </m:r>
          </m:sup>
        </m:sSup>
      </m:oMath>
      <w:r w:rsidRPr="007B6FD4">
        <w:rPr>
          <w:rFonts w:eastAsia="바탕체" w:cs="Times New Roman"/>
          <w:kern w:val="0"/>
          <w:sz w:val="22"/>
        </w:rPr>
        <w:t>, the Genuine Acceptance Rate (</w:t>
      </w:r>
      <m:oMath>
        <m:r>
          <m:rPr>
            <m:sty m:val="p"/>
          </m:rPr>
          <w:rPr>
            <w:rFonts w:ascii="Cambria Math" w:eastAsia="바탕체" w:hAnsi="Cambria Math" w:cs="Times New Roman"/>
            <w:kern w:val="0"/>
            <w:sz w:val="22"/>
          </w:rPr>
          <m:t>GAR=1-FRR</m:t>
        </m:r>
      </m:oMath>
      <w:r w:rsidRPr="007B6FD4">
        <w:rPr>
          <w:rFonts w:eastAsia="바탕체" w:cs="Times New Roman"/>
          <w:kern w:val="0"/>
          <w:sz w:val="22"/>
        </w:rPr>
        <w:t xml:space="preserve">) of 99% are achieved, compared with using individual modality such as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GAR</m:t>
            </m:r>
          </m:e>
          <m:sub>
            <m:r>
              <m:rPr>
                <m:sty m:val="p"/>
              </m:rPr>
              <w:rPr>
                <w:rFonts w:ascii="Cambria Math" w:eastAsia="바탕체" w:hAnsi="Cambria Math" w:cs="Times New Roman"/>
                <w:kern w:val="0"/>
                <w:sz w:val="22"/>
              </w:rPr>
              <m:t>fingerprint</m:t>
            </m:r>
          </m:sub>
        </m:sSub>
        <m:r>
          <m:rPr>
            <m:sty m:val="p"/>
          </m:rPr>
          <w:rPr>
            <w:rFonts w:ascii="Cambria Math" w:eastAsia="바탕체" w:hAnsi="Cambria Math" w:cs="Times New Roman"/>
            <w:kern w:val="0"/>
            <w:sz w:val="22"/>
          </w:rPr>
          <m:t xml:space="preserve">≈2%,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 xml:space="preserve"> GAR</m:t>
            </m:r>
          </m:e>
          <m:sub>
            <m:r>
              <m:rPr>
                <m:sty m:val="p"/>
              </m:rPr>
              <w:rPr>
                <w:rFonts w:ascii="Cambria Math" w:eastAsia="바탕체" w:hAnsi="Cambria Math" w:cs="Times New Roman"/>
                <w:kern w:val="0"/>
                <w:sz w:val="22"/>
              </w:rPr>
              <m:t>iris</m:t>
            </m:r>
          </m:sub>
        </m:sSub>
        <m:r>
          <m:rPr>
            <m:sty m:val="p"/>
          </m:rPr>
          <w:rPr>
            <w:rFonts w:ascii="Cambria Math" w:eastAsia="바탕체" w:hAnsi="Cambria Math" w:cs="Times New Roman"/>
            <w:kern w:val="0"/>
            <w:sz w:val="22"/>
          </w:rPr>
          <m:t xml:space="preserve">≈91%,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 xml:space="preserve"> GAR</m:t>
            </m:r>
          </m:e>
          <m:sub>
            <m:r>
              <m:rPr>
                <m:sty m:val="p"/>
              </m:rPr>
              <w:rPr>
                <w:rFonts w:ascii="Cambria Math" w:eastAsia="바탕체" w:hAnsi="Cambria Math" w:cs="Times New Roman"/>
                <w:kern w:val="0"/>
                <w:sz w:val="22"/>
              </w:rPr>
              <m:t>face</m:t>
            </m:r>
          </m:sub>
        </m:sSub>
        <m:r>
          <m:rPr>
            <m:sty m:val="p"/>
          </m:rPr>
          <w:rPr>
            <w:rFonts w:ascii="Cambria Math" w:eastAsia="바탕체" w:hAnsi="Cambria Math" w:cs="Times New Roman"/>
            <w:kern w:val="0"/>
            <w:sz w:val="22"/>
          </w:rPr>
          <m:t>≈12%</m:t>
        </m:r>
      </m:oMath>
      <w:r w:rsidRPr="007B6FD4">
        <w:rPr>
          <w:rFonts w:eastAsia="바탕체" w:cs="Times New Roman"/>
          <w:kern w:val="0"/>
          <w:sz w:val="22"/>
        </w:rPr>
        <w:t xml:space="preserve">. Nandakumar and Jain [62] used two biometric modalities of fingerprint and iris to construct a key-binding based </w:t>
      </w:r>
      <w:proofErr w:type="spellStart"/>
      <w:r w:rsidRPr="007B6FD4">
        <w:rPr>
          <w:rFonts w:eastAsia="바탕체" w:cs="Times New Roman"/>
          <w:kern w:val="0"/>
          <w:sz w:val="22"/>
        </w:rPr>
        <w:t>multiBCS</w:t>
      </w:r>
      <w:proofErr w:type="spellEnd"/>
      <w:r w:rsidRPr="007B6FD4">
        <w:rPr>
          <w:rFonts w:eastAsia="바탕체" w:cs="Times New Roman"/>
          <w:kern w:val="0"/>
          <w:sz w:val="22"/>
        </w:rPr>
        <w:t xml:space="preserve"> using fuzzy vault. The combination of two modalities results in </w:t>
      </w:r>
      <w:proofErr w:type="gramStart"/>
      <w:r w:rsidRPr="007B6FD4">
        <w:rPr>
          <w:rFonts w:eastAsia="바탕체" w:cs="Times New Roman"/>
          <w:kern w:val="0"/>
          <w:sz w:val="22"/>
        </w:rPr>
        <w:t xml:space="preserve">the </w:t>
      </w:r>
      <m:oMath>
        <m:r>
          <m:rPr>
            <m:sty m:val="p"/>
          </m:rPr>
          <w:rPr>
            <w:rFonts w:ascii="Cambria Math" w:eastAsia="바탕체" w:hAnsi="Cambria Math" w:cs="Times New Roman"/>
            <w:kern w:val="0"/>
            <w:sz w:val="22"/>
          </w:rPr>
          <m:t>FRR</m:t>
        </m:r>
      </m:oMath>
      <w:r w:rsidRPr="007B6FD4">
        <w:rPr>
          <w:rFonts w:eastAsia="바탕체" w:cs="Times New Roman"/>
          <w:kern w:val="0"/>
          <w:sz w:val="22"/>
        </w:rPr>
        <w:t xml:space="preserve"> and</w:t>
      </w:r>
      <w:proofErr w:type="gramEnd"/>
      <w:r w:rsidRPr="007B6FD4">
        <w:rPr>
          <w:rFonts w:eastAsia="바탕체" w:cs="Times New Roman"/>
          <w:kern w:val="0"/>
          <w:sz w:val="22"/>
        </w:rPr>
        <w:t xml:space="preserve"> </w:t>
      </w:r>
      <m:oMath>
        <m:r>
          <m:rPr>
            <m:sty m:val="p"/>
          </m:rPr>
          <w:rPr>
            <w:rFonts w:ascii="Cambria Math" w:eastAsia="바탕체" w:hAnsi="Cambria Math" w:cs="Times New Roman"/>
            <w:kern w:val="0"/>
            <w:sz w:val="22"/>
          </w:rPr>
          <m:t>FAR</m:t>
        </m:r>
      </m:oMath>
      <w:r w:rsidRPr="007B6FD4">
        <w:rPr>
          <w:rFonts w:eastAsia="바탕체" w:cs="Times New Roman"/>
          <w:kern w:val="0"/>
          <w:sz w:val="22"/>
        </w:rPr>
        <w:t xml:space="preserve"> of approximately 1.8% and ~0.01%, wherein the </w:t>
      </w:r>
      <m:oMath>
        <m:r>
          <m:rPr>
            <m:sty m:val="p"/>
          </m:rPr>
          <w:rPr>
            <w:rFonts w:ascii="Cambria Math" w:eastAsia="바탕체" w:hAnsi="Cambria Math" w:cs="Times New Roman"/>
            <w:kern w:val="0"/>
            <w:sz w:val="22"/>
          </w:rPr>
          <m:t>FRR</m:t>
        </m:r>
      </m:oMath>
      <w:r w:rsidRPr="007B6FD4">
        <w:rPr>
          <w:rFonts w:eastAsia="바탕체" w:cs="Times New Roman"/>
          <w:kern w:val="0"/>
          <w:sz w:val="22"/>
        </w:rPr>
        <w:t xml:space="preserve"> is significantly reduced compared with the </w:t>
      </w:r>
      <m:oMath>
        <m:r>
          <m:rPr>
            <m:sty m:val="p"/>
          </m:rPr>
          <w:rPr>
            <w:rFonts w:ascii="Cambria Math" w:eastAsia="바탕체" w:hAnsi="Cambria Math" w:cs="Times New Roman"/>
            <w:kern w:val="0"/>
            <w:sz w:val="22"/>
          </w:rPr>
          <m:t>FRR</m:t>
        </m:r>
      </m:oMath>
      <w:r w:rsidRPr="007B6FD4">
        <w:rPr>
          <w:rFonts w:eastAsia="바탕체" w:cs="Times New Roman"/>
          <w:kern w:val="0"/>
          <w:sz w:val="22"/>
        </w:rPr>
        <w:t xml:space="preserve"> of 12% and 21.2% when individ</w:t>
      </w:r>
      <w:proofErr w:type="spellStart"/>
      <w:r w:rsidRPr="007B6FD4">
        <w:rPr>
          <w:rFonts w:eastAsia="바탕체" w:cs="Times New Roman"/>
          <w:kern w:val="0"/>
          <w:sz w:val="22"/>
        </w:rPr>
        <w:t>ually</w:t>
      </w:r>
      <w:proofErr w:type="spellEnd"/>
      <w:r w:rsidRPr="007B6FD4">
        <w:rPr>
          <w:rFonts w:eastAsia="바탕체" w:cs="Times New Roman"/>
          <w:kern w:val="0"/>
          <w:sz w:val="22"/>
        </w:rPr>
        <w:t xml:space="preserve"> using single fingerprint and iris respectively.</w:t>
      </w:r>
    </w:p>
    <w:p w:rsidR="00CE23D1" w:rsidRPr="007B6FD4" w:rsidRDefault="00CE23D1" w:rsidP="00CE23D1">
      <w:pPr>
        <w:widowControl/>
        <w:jc w:val="left"/>
        <w:rPr>
          <w:rFonts w:eastAsiaTheme="majorEastAsia" w:cs="Times New Roman"/>
          <w:b/>
          <w:bCs/>
          <w:sz w:val="28"/>
          <w:szCs w:val="28"/>
          <w:lang w:eastAsia="ko-KR"/>
        </w:rPr>
      </w:pPr>
      <w:r w:rsidRPr="007B6FD4">
        <w:rPr>
          <w:rFonts w:cs="Times New Roman"/>
          <w:lang w:eastAsia="ko-KR"/>
        </w:rPr>
        <w:br w:type="page"/>
      </w:r>
    </w:p>
    <w:p w:rsidR="005E323A" w:rsidRPr="007B6FD4" w:rsidRDefault="00CE23D1" w:rsidP="005E323A">
      <w:pPr>
        <w:pStyle w:val="Heading2"/>
      </w:pPr>
      <w:r>
        <w:lastRenderedPageBreak/>
        <w:t>Modeling and D</w:t>
      </w:r>
      <w:r w:rsidR="00483889">
        <w:t>isc</w:t>
      </w:r>
      <w:r>
        <w:t>overing Human B</w:t>
      </w:r>
      <w:r w:rsidR="00483889">
        <w:t>ehaviors</w:t>
      </w:r>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Human gait has been considered as a particular style and manner of moving human feet and hence contains the information of identity authentication. In a more detailed level view, the mechanism of human gait involves synchronization between the skeletal, neurological and muscular system of human body [4]. In 2005, H. </w:t>
      </w:r>
      <w:proofErr w:type="spellStart"/>
      <w:r w:rsidRPr="007B6FD4">
        <w:rPr>
          <w:rFonts w:eastAsia="바탕체" w:cs="Times New Roman"/>
          <w:kern w:val="0"/>
          <w:sz w:val="22"/>
        </w:rPr>
        <w:t>Ailisto</w:t>
      </w:r>
      <w:proofErr w:type="spellEnd"/>
      <w:r w:rsidRPr="007B6FD4">
        <w:rPr>
          <w:rFonts w:eastAsia="바탕체" w:cs="Times New Roman"/>
          <w:kern w:val="0"/>
          <w:sz w:val="22"/>
        </w:rPr>
        <w:t xml:space="preserve"> et al. were the first to propose the gait authentication using wearable sensor [13] and this area was further expanded by </w:t>
      </w:r>
      <w:proofErr w:type="spellStart"/>
      <w:r w:rsidRPr="007B6FD4">
        <w:rPr>
          <w:rFonts w:eastAsia="바탕체" w:cs="Times New Roman"/>
          <w:kern w:val="0"/>
          <w:sz w:val="22"/>
        </w:rPr>
        <w:t>Gafurov</w:t>
      </w:r>
      <w:proofErr w:type="spellEnd"/>
      <w:r w:rsidRPr="007B6FD4">
        <w:rPr>
          <w:rFonts w:eastAsia="바탕체" w:cs="Times New Roman"/>
          <w:kern w:val="0"/>
          <w:sz w:val="22"/>
        </w:rPr>
        <w:t xml:space="preserve"> et al. [10]. In general, sensors are attached to various positions on human body to record locomotion signal. Various sensors are experimented including gyroscope, rotation sensor but acceleration sensor (or accelerometer) is the most commonly used. In this field, there are two typical approaches: (1) Template Matching (TM) and (2) Machine Learning (ML). In (1), acquired signal is preprocessed and then split into patterns. Best patterns which represent the most characteristics of the subject are considered as representative gait templates. They are then stored as referred templates corresponding to individual. Various distance metrics such as Dynamic Time Warping (DTW) [9, 19, </w:t>
      </w:r>
      <w:proofErr w:type="gramStart"/>
      <w:r w:rsidRPr="007B6FD4">
        <w:rPr>
          <w:rFonts w:eastAsia="바탕체" w:cs="Times New Roman"/>
          <w:kern w:val="0"/>
          <w:sz w:val="22"/>
        </w:rPr>
        <w:t>14</w:t>
      </w:r>
      <w:proofErr w:type="gramEnd"/>
      <w:r w:rsidRPr="007B6FD4">
        <w:rPr>
          <w:rFonts w:eastAsia="바탕체" w:cs="Times New Roman"/>
          <w:kern w:val="0"/>
          <w:sz w:val="22"/>
        </w:rPr>
        <w:t>], Euclidean distance [8, 9], auto-correlation [13], nearest neighbors [11] are used for calculating the similarity score between a given pattern and referred templates.</w:t>
      </w:r>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Second method is the most popular approach used in pattern recognition areas. In this approach, gait signal is segmented into patterns. On each pattern, features are extracted in time domain, frequency domain, and wavelet domain or by special techniques such as time delay embedding [18]. Extracted feature vectors are then classified using supervised classifiers like HMM [16], SVM [17, 15, 20, 14, 18], ANN [5], LDA [5]. Some other works propose hybrid approaches in which either distance metrics such as DTW [7], Euclidean [10, 12], are used to </w:t>
      </w:r>
      <w:r w:rsidRPr="007B6FD4">
        <w:rPr>
          <w:rFonts w:eastAsia="바탕체" w:cs="Times New Roman"/>
          <w:kern w:val="0"/>
          <w:sz w:val="22"/>
        </w:rPr>
        <w:lastRenderedPageBreak/>
        <w:t>measure the similarity scores of features extracted in time and frequency domains, or similarity scores of gait templates can be considered as features which are used for classification [6].</w:t>
      </w:r>
    </w:p>
    <w:p w:rsidR="008336E8" w:rsidRPr="007B6FD4" w:rsidRDefault="008336E8" w:rsidP="008336E8">
      <w:pPr>
        <w:pStyle w:val="Caption"/>
        <w:rPr>
          <w:rFonts w:eastAsia="바탕체" w:cs="Times New Roman"/>
          <w:color w:val="auto"/>
        </w:rPr>
      </w:pPr>
      <w:bookmarkStart w:id="25" w:name="_Toc373313420"/>
      <w:r w:rsidRPr="007B6FD4">
        <w:rPr>
          <w:b/>
          <w:color w:val="auto"/>
        </w:rPr>
        <w:t xml:space="preserve">Table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5</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Table \* ARABIC \s 1 </w:instrText>
      </w:r>
      <w:r w:rsidRPr="007B6FD4">
        <w:rPr>
          <w:b/>
          <w:color w:val="auto"/>
        </w:rPr>
        <w:fldChar w:fldCharType="separate"/>
      </w:r>
      <w:r w:rsidR="00D25678">
        <w:rPr>
          <w:b/>
          <w:noProof/>
          <w:color w:val="auto"/>
        </w:rPr>
        <w:t>1</w:t>
      </w:r>
      <w:r w:rsidRPr="007B6FD4">
        <w:rPr>
          <w:b/>
          <w:color w:val="auto"/>
        </w:rPr>
        <w:fldChar w:fldCharType="end"/>
      </w:r>
      <w:r w:rsidRPr="007B6FD4">
        <w:rPr>
          <w:color w:val="auto"/>
        </w:rPr>
        <w:t xml:space="preserve"> State of the art gait authentication using Standalone (S) and Mobile sensor (M) including Accelerometer (A), Rotation Sensor (R) by approaches: Template Matching (TM), Machine Learning (ML) and Hybrid (H)</w:t>
      </w:r>
      <w:bookmarkEnd w:id="25"/>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558"/>
        <w:gridCol w:w="1030"/>
        <w:gridCol w:w="1746"/>
        <w:gridCol w:w="1337"/>
        <w:gridCol w:w="1685"/>
      </w:tblGrid>
      <w:tr w:rsidR="006A4048" w:rsidRPr="007B6FD4" w:rsidTr="00BC06D8">
        <w:trPr>
          <w:trHeight w:val="170"/>
          <w:jc w:val="center"/>
        </w:trPr>
        <w:tc>
          <w:tcPr>
            <w:tcW w:w="1013" w:type="dxa"/>
            <w:tcBorders>
              <w:bottom w:val="single" w:sz="4" w:space="0" w:color="auto"/>
            </w:tcBorders>
            <w:shd w:val="clear" w:color="auto" w:fill="auto"/>
            <w:noWrap/>
            <w:vAlign w:val="center"/>
            <w:hideMark/>
          </w:tcPr>
          <w:p w:rsidR="006A4048" w:rsidRPr="007B6FD4" w:rsidRDefault="005924AE" w:rsidP="007F3111">
            <w:pPr>
              <w:ind w:hanging="18"/>
              <w:jc w:val="left"/>
              <w:rPr>
                <w:rFonts w:cs="Times New Roman"/>
                <w:b/>
                <w:bCs/>
                <w:sz w:val="22"/>
              </w:rPr>
            </w:pPr>
            <w:r w:rsidRPr="007B6FD4">
              <w:rPr>
                <w:rFonts w:cs="Times New Roman"/>
                <w:b/>
                <w:bCs/>
                <w:sz w:val="22"/>
              </w:rPr>
              <w:t>Study</w:t>
            </w:r>
          </w:p>
        </w:tc>
        <w:tc>
          <w:tcPr>
            <w:tcW w:w="1558"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Sensor /</w:t>
            </w:r>
          </w:p>
          <w:p w:rsidR="006A4048" w:rsidRPr="007B6FD4" w:rsidRDefault="006A4048" w:rsidP="007F3111">
            <w:pPr>
              <w:ind w:hanging="18"/>
              <w:jc w:val="left"/>
              <w:rPr>
                <w:rFonts w:cs="Times New Roman"/>
                <w:b/>
                <w:bCs/>
                <w:sz w:val="22"/>
              </w:rPr>
            </w:pPr>
            <w:r w:rsidRPr="007B6FD4">
              <w:rPr>
                <w:rFonts w:cs="Times New Roman"/>
                <w:b/>
                <w:bCs/>
                <w:sz w:val="22"/>
              </w:rPr>
              <w:t>Sampling rate</w:t>
            </w:r>
          </w:p>
        </w:tc>
        <w:tc>
          <w:tcPr>
            <w:tcW w:w="1030"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Location</w:t>
            </w:r>
          </w:p>
        </w:tc>
        <w:tc>
          <w:tcPr>
            <w:tcW w:w="1746"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Methods</w:t>
            </w:r>
          </w:p>
        </w:tc>
        <w:tc>
          <w:tcPr>
            <w:tcW w:w="1337" w:type="dxa"/>
            <w:tcBorders>
              <w:bottom w:val="single" w:sz="4" w:space="0" w:color="auto"/>
            </w:tcBorders>
            <w:shd w:val="clear" w:color="auto" w:fill="auto"/>
            <w:noWrap/>
            <w:vAlign w:val="center"/>
            <w:hideMark/>
          </w:tcPr>
          <w:p w:rsidR="006A4048" w:rsidRPr="007B6FD4" w:rsidRDefault="006A4048" w:rsidP="007F3111">
            <w:pPr>
              <w:ind w:left="-18" w:hanging="18"/>
              <w:jc w:val="left"/>
              <w:rPr>
                <w:rFonts w:cs="Times New Roman"/>
                <w:b/>
                <w:bCs/>
                <w:sz w:val="22"/>
              </w:rPr>
            </w:pPr>
            <w:r w:rsidRPr="007B6FD4">
              <w:rPr>
                <w:rFonts w:cs="Times New Roman"/>
                <w:b/>
                <w:bCs/>
                <w:sz w:val="22"/>
              </w:rPr>
              <w:t>No.</w:t>
            </w:r>
            <w:r w:rsidR="007F3111" w:rsidRPr="007B6FD4">
              <w:rPr>
                <w:rFonts w:cs="Times New Roman"/>
                <w:b/>
                <w:bCs/>
                <w:sz w:val="22"/>
              </w:rPr>
              <w:t xml:space="preserve"> of</w:t>
            </w:r>
            <w:r w:rsidRPr="007B6FD4">
              <w:rPr>
                <w:rFonts w:cs="Times New Roman"/>
                <w:b/>
                <w:bCs/>
                <w:sz w:val="22"/>
              </w:rPr>
              <w:t xml:space="preserve"> Subjects</w:t>
            </w:r>
          </w:p>
        </w:tc>
        <w:tc>
          <w:tcPr>
            <w:tcW w:w="1685"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Results</w:t>
            </w:r>
          </w:p>
        </w:tc>
      </w:tr>
      <w:tr w:rsidR="006A4048" w:rsidRPr="007B6FD4" w:rsidTr="00BC06D8">
        <w:trPr>
          <w:trHeight w:val="63"/>
          <w:jc w:val="center"/>
        </w:trPr>
        <w:tc>
          <w:tcPr>
            <w:tcW w:w="1013" w:type="dxa"/>
            <w:tcBorders>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[14]</w:t>
            </w:r>
          </w:p>
          <w:p w:rsidR="006A4048" w:rsidRPr="007B6FD4" w:rsidRDefault="006A4048" w:rsidP="00BC06D8">
            <w:pPr>
              <w:jc w:val="left"/>
              <w:rPr>
                <w:rFonts w:cs="Times New Roman"/>
                <w:sz w:val="18"/>
                <w:szCs w:val="20"/>
              </w:rPr>
            </w:pPr>
            <w:r w:rsidRPr="007B6FD4">
              <w:rPr>
                <w:rFonts w:cs="Times New Roman"/>
                <w:sz w:val="18"/>
                <w:szCs w:val="20"/>
              </w:rPr>
              <w:t>[6]</w:t>
            </w:r>
          </w:p>
        </w:tc>
        <w:tc>
          <w:tcPr>
            <w:tcW w:w="1558"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27Hz</w:t>
            </w:r>
          </w:p>
          <w:p w:rsidR="006A4048" w:rsidRPr="007B6FD4" w:rsidRDefault="006A4048" w:rsidP="00BC06D8">
            <w:pPr>
              <w:jc w:val="left"/>
              <w:rPr>
                <w:rFonts w:cs="Times New Roman"/>
                <w:sz w:val="18"/>
                <w:szCs w:val="20"/>
              </w:rPr>
            </w:pPr>
            <w:r w:rsidRPr="007B6FD4">
              <w:rPr>
                <w:rFonts w:cs="Times New Roman"/>
                <w:sz w:val="18"/>
                <w:szCs w:val="20"/>
              </w:rPr>
              <w:t>S–A / 50Hz</w:t>
            </w:r>
          </w:p>
        </w:tc>
        <w:tc>
          <w:tcPr>
            <w:tcW w:w="1030" w:type="dxa"/>
            <w:tcBorders>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TM, ML</w:t>
            </w:r>
          </w:p>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11</w:t>
            </w:r>
          </w:p>
          <w:p w:rsidR="006A4048" w:rsidRPr="007B6FD4" w:rsidRDefault="006A4048" w:rsidP="00BC06D8">
            <w:pPr>
              <w:ind w:left="-18" w:hanging="18"/>
              <w:jc w:val="left"/>
              <w:rPr>
                <w:rFonts w:cs="Times New Roman"/>
                <w:sz w:val="18"/>
                <w:szCs w:val="20"/>
              </w:rPr>
            </w:pPr>
            <w:r w:rsidRPr="007B6FD4">
              <w:rPr>
                <w:rFonts w:cs="Times New Roman"/>
                <w:sz w:val="18"/>
                <w:szCs w:val="20"/>
              </w:rPr>
              <w:t>22 (16M 6F)</w:t>
            </w:r>
          </w:p>
        </w:tc>
        <w:tc>
          <w:tcPr>
            <w:tcW w:w="1685" w:type="dxa"/>
            <w:tcBorders>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79.1%, 92.7% RR</w:t>
            </w:r>
          </w:p>
          <w:p w:rsidR="006A4048" w:rsidRPr="007B6FD4" w:rsidRDefault="006A4048" w:rsidP="00BC06D8">
            <w:pPr>
              <w:jc w:val="left"/>
              <w:rPr>
                <w:rFonts w:cs="Times New Roman"/>
                <w:sz w:val="18"/>
                <w:szCs w:val="20"/>
              </w:rPr>
            </w:pPr>
            <w:r w:rsidRPr="007B6FD4">
              <w:rPr>
                <w:rFonts w:cs="Times New Roman"/>
                <w:sz w:val="18"/>
                <w:szCs w:val="20"/>
              </w:rPr>
              <w:t>3.03% EER</w:t>
            </w:r>
          </w:p>
        </w:tc>
      </w:tr>
      <w:tr w:rsidR="006A4048" w:rsidRPr="007B6FD4" w:rsidTr="00BC06D8">
        <w:trPr>
          <w:trHeight w:val="153"/>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9 S–R</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(LDA)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30 (25M 5F)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 100% 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HTER: 10.1%</w:t>
            </w:r>
          </w:p>
        </w:tc>
      </w:tr>
      <w:tr w:rsidR="006A4048" w:rsidRPr="007B6FD4" w:rsidTr="00BC06D8">
        <w:trPr>
          <w:trHeight w:val="144"/>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40Hz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22</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3.27% EER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[16-17]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120Hz</w:t>
            </w:r>
          </w:p>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ML (HMM)</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48 (30M 18F)</w:t>
            </w:r>
          </w:p>
        </w:tc>
        <w:tc>
          <w:tcPr>
            <w:tcW w:w="1685" w:type="dxa"/>
            <w:tcBorders>
              <w:top w:val="nil"/>
              <w:left w:val="single" w:sz="4" w:space="0" w:color="auto"/>
              <w:bottom w:val="nil"/>
            </w:tcBorders>
            <w:shd w:val="clear" w:color="auto" w:fill="auto"/>
            <w:hideMark/>
          </w:tcPr>
          <w:p w:rsidR="006A4048" w:rsidRPr="007B6FD4" w:rsidRDefault="006A4048" w:rsidP="009635BF">
            <w:pPr>
              <w:jc w:val="left"/>
              <w:rPr>
                <w:rFonts w:cs="Times New Roman"/>
                <w:sz w:val="18"/>
                <w:szCs w:val="20"/>
              </w:rPr>
            </w:pPr>
            <w:r w:rsidRPr="007B6FD4">
              <w:rPr>
                <w:rFonts w:cs="Times New Roman"/>
                <w:sz w:val="18"/>
                <w:szCs w:val="20"/>
              </w:rPr>
              <w:t xml:space="preserve">6.15% EER, 5.9%  </w:t>
            </w:r>
            <w:r w:rsidR="009F50E6" w:rsidRPr="007B6FD4">
              <w:rPr>
                <w:rFonts w:cs="Times New Roman"/>
                <w:sz w:val="18"/>
                <w:szCs w:val="20"/>
              </w:rPr>
              <w:t>FAR</w:t>
            </w:r>
            <w:r w:rsidRPr="007B6FD4">
              <w:rPr>
                <w:rFonts w:cs="Times New Roman"/>
                <w:sz w:val="18"/>
                <w:szCs w:val="20"/>
              </w:rPr>
              <w:t>, 6.3%</w:t>
            </w:r>
            <w:r w:rsidR="0097795E" w:rsidRPr="007B6FD4">
              <w:rPr>
                <w:rFonts w:cs="Times New Roman"/>
                <w:sz w:val="18"/>
                <w:szCs w:val="20"/>
              </w:rPr>
              <w:t xml:space="preserve"> </w:t>
            </w:r>
            <w:r w:rsidR="009635BF" w:rsidRPr="007B6FD4">
              <w:rPr>
                <w:rFonts w:cs="Times New Roman"/>
                <w:sz w:val="18"/>
                <w:szCs w:val="20"/>
              </w:rPr>
              <w:t>FRR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[8]</w:t>
            </w:r>
          </w:p>
          <w:p w:rsidR="006A4048" w:rsidRPr="007B6FD4" w:rsidRDefault="006A4048" w:rsidP="00BC06D8">
            <w:pPr>
              <w:jc w:val="left"/>
              <w:rPr>
                <w:rFonts w:cs="Times New Roman"/>
                <w:sz w:val="18"/>
                <w:szCs w:val="20"/>
              </w:rPr>
            </w:pPr>
            <w:r w:rsidRPr="007B6FD4">
              <w:rPr>
                <w:rFonts w:cs="Times New Roman"/>
                <w:sz w:val="18"/>
                <w:szCs w:val="20"/>
              </w:rPr>
              <w:t>[18]</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p w:rsidR="006A4048" w:rsidRPr="007B6FD4" w:rsidRDefault="006A4048" w:rsidP="00BC06D8">
            <w:pPr>
              <w:jc w:val="left"/>
              <w:rPr>
                <w:rFonts w:cs="Times New Roman"/>
                <w:sz w:val="18"/>
                <w:szCs w:val="20"/>
              </w:rPr>
            </w:pPr>
            <w:r w:rsidRPr="007B6FD4">
              <w:rPr>
                <w:rFonts w:cs="Times New Roman"/>
                <w:sz w:val="18"/>
                <w:szCs w:val="20"/>
              </w:rPr>
              <w:t>M–A / 25 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(Euclidean)</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10</w:t>
            </w:r>
          </w:p>
          <w:p w:rsidR="006A4048" w:rsidRPr="007B6FD4" w:rsidRDefault="006A4048" w:rsidP="00BC06D8">
            <w:pPr>
              <w:ind w:left="-18" w:hanging="18"/>
              <w:jc w:val="left"/>
              <w:rPr>
                <w:rFonts w:cs="Times New Roman"/>
                <w:sz w:val="18"/>
                <w:szCs w:val="20"/>
              </w:rPr>
            </w:pPr>
            <w:r w:rsidRPr="007B6FD4">
              <w:rPr>
                <w:rFonts w:cs="Times New Roman"/>
                <w:sz w:val="18"/>
                <w:szCs w:val="20"/>
              </w:rPr>
              <w:t>25</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p w:rsidR="006A4048" w:rsidRPr="007B6FD4" w:rsidRDefault="006A4048" w:rsidP="00BC06D8">
            <w:pPr>
              <w:jc w:val="left"/>
              <w:rPr>
                <w:rFonts w:cs="Times New Roman"/>
                <w:sz w:val="18"/>
                <w:szCs w:val="20"/>
              </w:rPr>
            </w:pPr>
            <w:r w:rsidRPr="007B6FD4">
              <w:rPr>
                <w:rFonts w:cs="Times New Roman"/>
                <w:sz w:val="18"/>
                <w:szCs w:val="20"/>
              </w:rPr>
              <w:t>100% RR</w:t>
            </w:r>
          </w:p>
        </w:tc>
      </w:tr>
      <w:tr w:rsidR="006A4048" w:rsidRPr="007B6FD4" w:rsidTr="00BC06D8">
        <w:trPr>
          <w:trHeight w:val="117"/>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(PCA)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60(43M 17F)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(DTW)</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51 (41M 10F)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37Hz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90.3 ± 3.2% RR</w:t>
            </w:r>
          </w:p>
        </w:tc>
      </w:tr>
      <w:tr w:rsidR="006A4048" w:rsidRPr="007B6FD4" w:rsidTr="00BC06D8">
        <w:trPr>
          <w:trHeight w:val="55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w:t>
            </w:r>
            <w:r w:rsidRPr="007B6FD4">
              <w:rPr>
                <w:rFonts w:cs="Times New Roman"/>
                <w:bCs/>
                <w:sz w:val="18"/>
                <w:szCs w:val="20"/>
              </w:rPr>
              <w:t>A / 16Hz,</w:t>
            </w:r>
          </w:p>
          <w:p w:rsidR="006A4048" w:rsidRPr="007B6FD4" w:rsidRDefault="006A4048" w:rsidP="00BC06D8">
            <w:pPr>
              <w:jc w:val="left"/>
              <w:rPr>
                <w:rFonts w:cs="Times New Roman"/>
                <w:bCs/>
                <w:sz w:val="18"/>
                <w:szCs w:val="20"/>
              </w:rPr>
            </w:pPr>
            <w:r w:rsidRPr="007B6FD4">
              <w:rPr>
                <w:rFonts w:cs="Times New Roman"/>
                <w:bCs/>
                <w:sz w:val="18"/>
                <w:szCs w:val="20"/>
              </w:rPr>
              <w:t>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Ankle</w:t>
            </w:r>
            <w:r w:rsidRPr="007B6FD4">
              <w:rPr>
                <w:rFonts w:cs="Times New Roman"/>
                <w:bCs/>
                <w:sz w:val="18"/>
                <w:szCs w:val="20"/>
              </w:rPr>
              <w:br/>
              <w:t>Pocket</w:t>
            </w:r>
            <w:r w:rsidRPr="007B6FD4">
              <w:rPr>
                <w:rFonts w:cs="Times New Roman"/>
                <w:bCs/>
                <w:sz w:val="18"/>
                <w:szCs w:val="20"/>
              </w:rPr>
              <w:br/>
              <w:t>Arm</w:t>
            </w:r>
            <w:r w:rsidRPr="007B6FD4">
              <w:rPr>
                <w:rFonts w:cs="Times New Roman"/>
                <w:bCs/>
                <w:sz w:val="18"/>
                <w:szCs w:val="20"/>
              </w:rPr>
              <w:b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H (Euclidean)</w:t>
            </w:r>
          </w:p>
          <w:p w:rsidR="006A4048" w:rsidRPr="007B6FD4" w:rsidRDefault="006A4048" w:rsidP="00BC06D8">
            <w:pPr>
              <w:jc w:val="left"/>
              <w:rPr>
                <w:rFonts w:cs="Times New Roman"/>
                <w:bCs/>
                <w:sz w:val="18"/>
                <w:szCs w:val="20"/>
              </w:rPr>
            </w:pPr>
            <w:r w:rsidRPr="007B6FD4">
              <w:rPr>
                <w:rFonts w:cs="Times New Roman"/>
                <w:bCs/>
                <w:sz w:val="18"/>
                <w:szCs w:val="20"/>
              </w:rPr>
              <w:t>H (Manhattan)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 xml:space="preserve">21 (12M 9F) </w:t>
            </w:r>
            <w:r w:rsidRPr="007B6FD4">
              <w:rPr>
                <w:rFonts w:cs="Times New Roman"/>
                <w:bCs/>
                <w:sz w:val="18"/>
                <w:szCs w:val="20"/>
              </w:rPr>
              <w:br/>
              <w:t>100 (70M 30F)</w:t>
            </w:r>
            <w:r w:rsidRPr="007B6FD4">
              <w:rPr>
                <w:rFonts w:cs="Times New Roman"/>
                <w:bCs/>
                <w:sz w:val="18"/>
                <w:szCs w:val="20"/>
              </w:rPr>
              <w:br/>
              <w:t>50(33M 17F)</w:t>
            </w:r>
            <w:r w:rsidRPr="007B6FD4">
              <w:rPr>
                <w:rFonts w:cs="Times New Roman"/>
                <w:bCs/>
                <w:sz w:val="18"/>
                <w:szCs w:val="20"/>
              </w:rPr>
              <w:br/>
              <w:t>30 (23M 7 F)</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5% EER</w:t>
            </w:r>
          </w:p>
          <w:p w:rsidR="006A4048" w:rsidRPr="007B6FD4" w:rsidRDefault="006A4048" w:rsidP="00BC06D8">
            <w:pPr>
              <w:jc w:val="left"/>
              <w:rPr>
                <w:rFonts w:cs="Times New Roman"/>
                <w:bCs/>
                <w:sz w:val="18"/>
                <w:szCs w:val="20"/>
              </w:rPr>
            </w:pPr>
            <w:r w:rsidRPr="007B6FD4">
              <w:rPr>
                <w:rFonts w:cs="Times New Roman"/>
                <w:bCs/>
                <w:sz w:val="18"/>
                <w:szCs w:val="20"/>
              </w:rPr>
              <w:t>7% EER</w:t>
            </w:r>
          </w:p>
          <w:p w:rsidR="006A4048" w:rsidRPr="007B6FD4" w:rsidRDefault="006A4048" w:rsidP="00BC06D8">
            <w:pPr>
              <w:jc w:val="left"/>
              <w:rPr>
                <w:rFonts w:cs="Times New Roman"/>
                <w:bCs/>
                <w:sz w:val="18"/>
                <w:szCs w:val="20"/>
              </w:rPr>
            </w:pPr>
            <w:r w:rsidRPr="007B6FD4">
              <w:rPr>
                <w:rFonts w:cs="Times New Roman"/>
                <w:bCs/>
                <w:sz w:val="18"/>
                <w:szCs w:val="20"/>
              </w:rPr>
              <w:t>10% EER</w:t>
            </w:r>
          </w:p>
          <w:p w:rsidR="006A4048" w:rsidRPr="007B6FD4" w:rsidRDefault="006A4048" w:rsidP="00BC06D8">
            <w:pPr>
              <w:jc w:val="left"/>
              <w:rPr>
                <w:rFonts w:cs="Times New Roman"/>
                <w:bCs/>
                <w:sz w:val="18"/>
                <w:szCs w:val="20"/>
              </w:rPr>
            </w:pPr>
            <w:r w:rsidRPr="007B6FD4">
              <w:rPr>
                <w:rFonts w:cs="Times New Roman"/>
                <w:bCs/>
                <w:sz w:val="18"/>
                <w:szCs w:val="20"/>
              </w:rPr>
              <w:t>13% EER</w:t>
            </w:r>
          </w:p>
        </w:tc>
      </w:tr>
      <w:tr w:rsidR="006A4048" w:rsidRPr="007B6FD4" w:rsidTr="00BC06D8">
        <w:trPr>
          <w:trHeight w:val="9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[11]</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–A /</w:t>
            </w:r>
            <w:r w:rsidRPr="007B6FD4">
              <w:rPr>
                <w:rFonts w:cs="Times New Roman"/>
                <w:bCs/>
                <w:sz w:val="18"/>
                <w:szCs w:val="20"/>
              </w:rPr>
              <w:t xml:space="preserve"> 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TM(NN)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30</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96.7% RR</w:t>
            </w:r>
          </w:p>
        </w:tc>
      </w:tr>
      <w:tr w:rsidR="006A4048" w:rsidRPr="007B6FD4" w:rsidTr="00BC06D8">
        <w:trPr>
          <w:trHeight w:val="90"/>
          <w:jc w:val="center"/>
        </w:trPr>
        <w:tc>
          <w:tcPr>
            <w:tcW w:w="1013" w:type="dxa"/>
            <w:tcBorders>
              <w:top w:val="nil"/>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[12] [13]</w:t>
            </w:r>
          </w:p>
        </w:tc>
        <w:tc>
          <w:tcPr>
            <w:tcW w:w="1558" w:type="dxa"/>
            <w:tcBorders>
              <w:top w:val="nil"/>
              <w:left w:val="single" w:sz="4" w:space="0" w:color="auto"/>
              <w:bottom w:val="single" w:sz="4" w:space="0" w:color="auto"/>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256Hz</w:t>
            </w:r>
          </w:p>
          <w:p w:rsidR="006A4048" w:rsidRPr="007B6FD4" w:rsidRDefault="006A4048" w:rsidP="00BC06D8">
            <w:pPr>
              <w:jc w:val="left"/>
              <w:rPr>
                <w:rFonts w:cs="Times New Roman"/>
                <w:sz w:val="18"/>
                <w:szCs w:val="20"/>
              </w:rPr>
            </w:pPr>
          </w:p>
        </w:tc>
        <w:tc>
          <w:tcPr>
            <w:tcW w:w="1030"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Waist</w:t>
            </w:r>
          </w:p>
        </w:tc>
        <w:tc>
          <w:tcPr>
            <w:tcW w:w="1746"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TM(cross-corr.), H (FFT, histogram)</w:t>
            </w:r>
          </w:p>
        </w:tc>
        <w:tc>
          <w:tcPr>
            <w:tcW w:w="1337"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 (19M 17F)</w:t>
            </w:r>
          </w:p>
        </w:tc>
        <w:tc>
          <w:tcPr>
            <w:tcW w:w="1685" w:type="dxa"/>
            <w:tcBorders>
              <w:top w:val="nil"/>
              <w:left w:val="single" w:sz="4" w:space="0" w:color="auto"/>
              <w:bottom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6.4 %, 10%, 19% EER</w:t>
            </w:r>
          </w:p>
        </w:tc>
      </w:tr>
    </w:tbl>
    <w:p w:rsidR="006A4048" w:rsidRPr="007B6FD4" w:rsidRDefault="006A4048" w:rsidP="006A4048"/>
    <w:p w:rsidR="006A4048" w:rsidRPr="007B6FD4" w:rsidRDefault="006A4048" w:rsidP="00704A83">
      <w:pPr>
        <w:widowControl/>
        <w:autoSpaceDE w:val="0"/>
        <w:autoSpaceDN w:val="0"/>
        <w:adjustRightInd w:val="0"/>
        <w:spacing w:line="420" w:lineRule="auto"/>
        <w:ind w:firstLineChars="200" w:firstLine="440"/>
      </w:pPr>
      <w:r w:rsidRPr="007B6FD4">
        <w:rPr>
          <w:rFonts w:eastAsia="바탕체" w:cs="Times New Roman"/>
          <w:kern w:val="0"/>
          <w:sz w:val="22"/>
        </w:rPr>
        <w:t xml:space="preserve">In early stages, most of works used standalone sensors (SSs) have been implemented with a variety of success rate, they still have some restrictions. For example, SSs is relatively expensive and the interface of some special sensors needs to be developed separately. Thus, there is an increasing need to develop an easy-to-operate gait monitoring system within pervasive and ubiquitous environment. Recently, the developing of micro electromechanical (MEMs) technology helped such sensors to be miniaturized and integrated inside mobile </w:t>
      </w:r>
      <w:r w:rsidRPr="007B6FD4">
        <w:rPr>
          <w:rFonts w:eastAsia="바탕체" w:cs="Times New Roman"/>
          <w:kern w:val="0"/>
          <w:sz w:val="22"/>
        </w:rPr>
        <w:lastRenderedPageBreak/>
        <w:t>devices (known as mobile sensors - MS). Gait authentication has been initially experimented on MS during recent years.</w:t>
      </w:r>
      <w:r w:rsidR="00704A83" w:rsidRPr="007B6FD4">
        <w:t xml:space="preserve"> </w:t>
      </w:r>
      <w:r w:rsidR="00704A83" w:rsidRPr="007B6FD4">
        <w:rPr>
          <w:rFonts w:eastAsia="바탕체" w:cs="Times New Roman"/>
          <w:kern w:val="0"/>
          <w:sz w:val="22"/>
        </w:rPr>
        <w:t xml:space="preserve">In 2009, S. </w:t>
      </w:r>
      <w:proofErr w:type="spellStart"/>
      <w:r w:rsidR="00704A83" w:rsidRPr="007B6FD4">
        <w:rPr>
          <w:rFonts w:eastAsia="바탕체" w:cs="Times New Roman"/>
          <w:kern w:val="0"/>
          <w:sz w:val="22"/>
        </w:rPr>
        <w:t>Sprager</w:t>
      </w:r>
      <w:proofErr w:type="spellEnd"/>
      <w:r w:rsidR="00704A83" w:rsidRPr="007B6FD4">
        <w:rPr>
          <w:rFonts w:eastAsia="바탕체" w:cs="Times New Roman"/>
          <w:kern w:val="0"/>
          <w:sz w:val="22"/>
        </w:rPr>
        <w:t xml:space="preserve"> et al. used built-in accelerometer in Nokia cellphone positioned at the hip to collect and analyze gait signal [20]. Feature vectors for classification were built based on collected data using dimension reduction on </w:t>
      </w:r>
      <w:proofErr w:type="spellStart"/>
      <w:r w:rsidR="00704A83" w:rsidRPr="007B6FD4">
        <w:rPr>
          <w:rFonts w:eastAsia="바탕체" w:cs="Times New Roman"/>
          <w:kern w:val="0"/>
          <w:sz w:val="22"/>
        </w:rPr>
        <w:t>cumulants</w:t>
      </w:r>
      <w:proofErr w:type="spellEnd"/>
      <w:r w:rsidR="00704A83" w:rsidRPr="007B6FD4">
        <w:rPr>
          <w:rFonts w:eastAsia="바탕체" w:cs="Times New Roman"/>
          <w:kern w:val="0"/>
          <w:sz w:val="22"/>
        </w:rPr>
        <w:t xml:space="preserve"> by Principal Com-</w:t>
      </w:r>
      <w:proofErr w:type="spellStart"/>
      <w:r w:rsidR="00704A83" w:rsidRPr="007B6FD4">
        <w:rPr>
          <w:rFonts w:eastAsia="바탕체" w:cs="Times New Roman"/>
          <w:kern w:val="0"/>
          <w:sz w:val="22"/>
        </w:rPr>
        <w:t>ponent</w:t>
      </w:r>
      <w:proofErr w:type="spellEnd"/>
      <w:r w:rsidR="00704A83" w:rsidRPr="007B6FD4">
        <w:rPr>
          <w:rFonts w:eastAsia="바탕체" w:cs="Times New Roman"/>
          <w:kern w:val="0"/>
          <w:sz w:val="22"/>
        </w:rPr>
        <w:t xml:space="preserve"> Analysis (PCA). The classification in this module was accomplished by Support Vector Machines (SVM). They achieved about 90.3% accuracy. However, the number of experimental participants is rather small (6 persons).</w:t>
      </w:r>
      <w:r w:rsidRPr="007B6FD4">
        <w:rPr>
          <w:rFonts w:eastAsia="바탕체" w:cs="Times New Roman"/>
          <w:kern w:val="0"/>
          <w:sz w:val="22"/>
        </w:rPr>
        <w:t xml:space="preserve"> In comparison to SSs, MSs are designed to be cheaper, simpler and as a result the quality is not guaranteed as SSs. For example, the sampling rate is low and unstable (&lt;50Hz vs.&gt;100Hz), the noise is rather high. </w:t>
      </w:r>
      <w:proofErr w:type="spellStart"/>
      <w:r w:rsidRPr="007B6FD4">
        <w:rPr>
          <w:rFonts w:eastAsia="바탕체" w:cs="Times New Roman"/>
          <w:kern w:val="0"/>
          <w:sz w:val="22"/>
        </w:rPr>
        <w:t>Derawi</w:t>
      </w:r>
      <w:proofErr w:type="spellEnd"/>
      <w:r w:rsidRPr="007B6FD4">
        <w:rPr>
          <w:rFonts w:eastAsia="바탕체" w:cs="Times New Roman"/>
          <w:kern w:val="0"/>
          <w:sz w:val="22"/>
        </w:rPr>
        <w:t xml:space="preserve"> et al. [19] pointed up that impact by redid Holien’s work [21] using MS instead of SS and achieved EER of 20.1% compared to 12.9%. Table </w:t>
      </w:r>
      <w:r w:rsidR="00AA5311" w:rsidRPr="007B6FD4">
        <w:rPr>
          <w:rFonts w:eastAsia="바탕체" w:cs="Times New Roman"/>
          <w:kern w:val="0"/>
          <w:sz w:val="22"/>
        </w:rPr>
        <w:t>5.1</w:t>
      </w:r>
      <w:r w:rsidRPr="007B6FD4">
        <w:rPr>
          <w:rFonts w:eastAsia="바탕체" w:cs="Times New Roman"/>
          <w:kern w:val="0"/>
          <w:sz w:val="22"/>
        </w:rPr>
        <w:t xml:space="preserve"> summarized gait authentication approaches and their performances with various evaluation metrics such as Equal Error Rate – EER, Recognition Rate – RR, etc. on both SS and MS.</w:t>
      </w:r>
    </w:p>
    <w:p w:rsidR="001C5A69" w:rsidRPr="007B6FD4" w:rsidRDefault="00A45184" w:rsidP="00A45184">
      <w:pPr>
        <w:pStyle w:val="Heading1"/>
        <w:spacing w:line="480" w:lineRule="auto"/>
        <w:rPr>
          <w:rFonts w:cs="Times New Roman"/>
        </w:rPr>
      </w:pPr>
      <w:bookmarkStart w:id="26" w:name="_Toc373313675"/>
      <w:r w:rsidRPr="007B6FD4">
        <w:rPr>
          <w:rFonts w:cs="Times New Roman"/>
        </w:rPr>
        <w:t>CONCLUSIONS</w:t>
      </w:r>
      <w:bookmarkEnd w:id="26"/>
    </w:p>
    <w:p w:rsidR="007668F8" w:rsidRPr="007B6FD4" w:rsidRDefault="007668F8" w:rsidP="007668F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In this </w:t>
      </w:r>
      <w:r w:rsidR="007C1D2C" w:rsidRPr="007B6FD4">
        <w:rPr>
          <w:rFonts w:eastAsia="바탕체" w:cs="Times New Roman"/>
          <w:kern w:val="0"/>
          <w:sz w:val="22"/>
        </w:rPr>
        <w:t>thesis</w:t>
      </w:r>
      <w:r w:rsidRPr="007B6FD4">
        <w:rPr>
          <w:rFonts w:eastAsia="바탕체" w:cs="Times New Roman"/>
          <w:kern w:val="0"/>
          <w:sz w:val="22"/>
        </w:rPr>
        <w:t>, we proposed</w:t>
      </w:r>
      <w:r w:rsidR="00204E94" w:rsidRPr="007B6FD4">
        <w:rPr>
          <w:rFonts w:eastAsia="바탕체" w:cs="Times New Roman"/>
          <w:kern w:val="0"/>
          <w:sz w:val="22"/>
        </w:rPr>
        <w:t xml:space="preserve"> two approaches of gait authentication using PR-ML algorithms and biometric cryptosystem, respectively.</w:t>
      </w:r>
      <w:r w:rsidR="00FA3E6A" w:rsidRPr="007B6FD4">
        <w:rPr>
          <w:rFonts w:eastAsia="바탕체" w:cs="Times New Roman"/>
          <w:kern w:val="0"/>
          <w:sz w:val="22"/>
        </w:rPr>
        <w:t xml:space="preserve"> In the PR-ML based authentication system,</w:t>
      </w:r>
      <w:r w:rsidR="00CD6088" w:rsidRPr="007B6FD4">
        <w:rPr>
          <w:rFonts w:eastAsia="바탕체" w:cs="Times New Roman"/>
          <w:kern w:val="0"/>
          <w:sz w:val="22"/>
        </w:rPr>
        <w:t xml:space="preserve"> a</w:t>
      </w:r>
      <w:r w:rsidRPr="007B6FD4">
        <w:rPr>
          <w:rFonts w:eastAsia="바탕체" w:cs="Times New Roman"/>
          <w:kern w:val="0"/>
          <w:sz w:val="22"/>
        </w:rPr>
        <w:t>lthough the quality of built-in sensors is low (the sampling rate is only 27Hz), the achieved results are very considerable. It reflects high potentials to deploy our mechanism to support current active mobile authentications such as PIN or password in reality. Since there is currently no public dataset in this field, the comparison between related works is only relative. Therefore, a more realistic dataset is also constructed to evaluate our mechanism fairly. Nevertheless</w:t>
      </w:r>
      <w:r w:rsidR="00EC50EE" w:rsidRPr="007B6FD4">
        <w:rPr>
          <w:rFonts w:eastAsia="바탕체" w:cs="Times New Roman"/>
          <w:kern w:val="0"/>
          <w:sz w:val="22"/>
        </w:rPr>
        <w:t xml:space="preserve">, </w:t>
      </w:r>
      <w:r w:rsidRPr="007B6FD4">
        <w:rPr>
          <w:rFonts w:eastAsia="바탕체" w:cs="Times New Roman"/>
          <w:kern w:val="0"/>
          <w:sz w:val="22"/>
        </w:rPr>
        <w:t>many environment factors such as human emotion, time effect,</w:t>
      </w:r>
      <w:r w:rsidR="00297085">
        <w:rPr>
          <w:rFonts w:eastAsia="바탕체" w:cs="Times New Roman"/>
          <w:kern w:val="0"/>
          <w:sz w:val="22"/>
        </w:rPr>
        <w:t xml:space="preserve"> disease</w:t>
      </w:r>
      <w:r w:rsidRPr="007B6FD4">
        <w:rPr>
          <w:rFonts w:eastAsia="바탕체" w:cs="Times New Roman"/>
          <w:kern w:val="0"/>
          <w:sz w:val="22"/>
        </w:rPr>
        <w:t xml:space="preserve"> </w:t>
      </w:r>
      <w:r w:rsidRPr="007B6FD4">
        <w:rPr>
          <w:rFonts w:eastAsia="바탕체" w:cs="Times New Roman"/>
          <w:kern w:val="0"/>
          <w:sz w:val="22"/>
        </w:rPr>
        <w:lastRenderedPageBreak/>
        <w:t xml:space="preserve">and ground materials </w:t>
      </w:r>
      <w:r w:rsidR="0069785E">
        <w:rPr>
          <w:rFonts w:eastAsia="바탕체" w:cs="Times New Roman"/>
          <w:kern w:val="0"/>
          <w:sz w:val="22"/>
        </w:rPr>
        <w:t xml:space="preserve">which could be affected to the human </w:t>
      </w:r>
      <w:r w:rsidRPr="007B6FD4">
        <w:rPr>
          <w:rFonts w:eastAsia="바탕체" w:cs="Times New Roman"/>
          <w:kern w:val="0"/>
          <w:sz w:val="22"/>
        </w:rPr>
        <w:t>gait is not explored</w:t>
      </w:r>
      <w:r w:rsidR="00455B0B">
        <w:rPr>
          <w:rFonts w:eastAsia="바탕체" w:cs="Times New Roman"/>
          <w:kern w:val="0"/>
          <w:sz w:val="22"/>
        </w:rPr>
        <w:t xml:space="preserve"> yet</w:t>
      </w:r>
      <w:r w:rsidRPr="007B6FD4">
        <w:rPr>
          <w:rFonts w:eastAsia="바탕체" w:cs="Times New Roman"/>
          <w:kern w:val="0"/>
          <w:sz w:val="22"/>
        </w:rPr>
        <w:t>. Hence, such issues will be considered deeper in future.</w:t>
      </w:r>
      <w:r w:rsidR="00195079" w:rsidRPr="007B6FD4">
        <w:rPr>
          <w:rFonts w:eastAsia="바탕체" w:cs="Times New Roman"/>
          <w:kern w:val="0"/>
          <w:sz w:val="22"/>
        </w:rPr>
        <w:t xml:space="preserve"> </w:t>
      </w:r>
    </w:p>
    <w:p w:rsidR="002D2AB5" w:rsidRPr="007B6FD4" w:rsidRDefault="00F740D9" w:rsidP="005B789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Looking at the case of </w:t>
      </w:r>
      <w:r w:rsidR="000A1ACE" w:rsidRPr="007B6FD4">
        <w:rPr>
          <w:rFonts w:eastAsia="바탕체" w:cs="Times New Roman"/>
          <w:kern w:val="0"/>
          <w:sz w:val="22"/>
        </w:rPr>
        <w:t xml:space="preserve">the biometric cryptosystem, we </w:t>
      </w:r>
      <w:r w:rsidR="005B7892" w:rsidRPr="007B6FD4">
        <w:rPr>
          <w:rFonts w:eastAsia="바탕체" w:cs="Times New Roman"/>
          <w:kern w:val="0"/>
          <w:sz w:val="22"/>
        </w:rPr>
        <w:t xml:space="preserve">introduce a novel </w:t>
      </w:r>
      <w:r w:rsidR="000A1ACE" w:rsidRPr="007B6FD4">
        <w:rPr>
          <w:rFonts w:eastAsia="바탕체" w:cs="Times New Roman"/>
          <w:kern w:val="0"/>
          <w:sz w:val="22"/>
        </w:rPr>
        <w:t xml:space="preserve">system using gait combined with </w:t>
      </w:r>
      <w:r w:rsidR="005B7892" w:rsidRPr="007B6FD4">
        <w:rPr>
          <w:rFonts w:eastAsia="바탕체" w:cs="Times New Roman"/>
          <w:kern w:val="0"/>
          <w:sz w:val="22"/>
        </w:rPr>
        <w:t xml:space="preserve">fuzzy commitment scheme. The achieved performance in terms of FAR, FRR as well as the key length and the security level are relatively comparative with other state of the art BCSs. The results show the potentials to construct an effective BCS especially on mobile devices since we use mobile sensors to acquire biometric gait </w:t>
      </w:r>
      <w:r w:rsidR="00FE6063" w:rsidRPr="007B6FD4">
        <w:rPr>
          <w:rFonts w:eastAsia="바탕체" w:cs="Times New Roman"/>
          <w:kern w:val="0"/>
          <w:sz w:val="22"/>
        </w:rPr>
        <w:t>and</w:t>
      </w:r>
      <w:r w:rsidR="005B7892" w:rsidRPr="007B6FD4">
        <w:rPr>
          <w:rFonts w:eastAsia="바탕체" w:cs="Times New Roman"/>
          <w:kern w:val="0"/>
          <w:sz w:val="22"/>
        </w:rPr>
        <w:t xml:space="preserve"> a lightweight model which only require low storage capability and computational complexity. Moreover, gait could be considered as a new modality for multi-modal BCSs. The drawbacks of our work are that the FRR is still rather high which coul</w:t>
      </w:r>
      <w:r w:rsidR="00FF45F6" w:rsidRPr="007B6FD4">
        <w:rPr>
          <w:rFonts w:eastAsia="바탕체" w:cs="Times New Roman"/>
          <w:kern w:val="0"/>
          <w:sz w:val="22"/>
        </w:rPr>
        <w:t>d causes inconvenient for users</w:t>
      </w:r>
      <w:r w:rsidR="005B7892" w:rsidRPr="007B6FD4">
        <w:rPr>
          <w:rFonts w:eastAsia="바탕체" w:cs="Times New Roman"/>
          <w:kern w:val="0"/>
          <w:sz w:val="22"/>
        </w:rPr>
        <w:t xml:space="preserve">. Hence, our further work will focus on reducing the rate of FRR by constructing higher discriminant templates as well as finding an optimal quantization scheme for </w:t>
      </w:r>
      <w:proofErr w:type="spellStart"/>
      <w:r w:rsidR="005B7892" w:rsidRPr="007B6FD4">
        <w:rPr>
          <w:rFonts w:eastAsia="바탕체" w:cs="Times New Roman"/>
          <w:kern w:val="0"/>
          <w:sz w:val="22"/>
        </w:rPr>
        <w:t>binarization</w:t>
      </w:r>
      <w:proofErr w:type="spellEnd"/>
      <w:r w:rsidR="005B7892" w:rsidRPr="007B6FD4">
        <w:rPr>
          <w:rFonts w:eastAsia="바탕체" w:cs="Times New Roman"/>
          <w:kern w:val="0"/>
          <w:sz w:val="22"/>
        </w:rPr>
        <w:t xml:space="preserve">. </w:t>
      </w:r>
    </w:p>
    <w:p w:rsidR="002D2AB5" w:rsidRPr="007B6FD4" w:rsidRDefault="002D2AB5">
      <w:pPr>
        <w:widowControl/>
        <w:jc w:val="left"/>
        <w:rPr>
          <w:rFonts w:eastAsia="바탕체" w:cs="Times New Roman"/>
          <w:kern w:val="0"/>
          <w:sz w:val="22"/>
        </w:rPr>
      </w:pPr>
      <w:r w:rsidRPr="007B6FD4">
        <w:rPr>
          <w:rFonts w:eastAsia="바탕체" w:cs="Times New Roman"/>
          <w:kern w:val="0"/>
          <w:sz w:val="22"/>
        </w:rPr>
        <w:br w:type="page"/>
      </w:r>
    </w:p>
    <w:p w:rsidR="002D2AB5" w:rsidRPr="007B6FD4" w:rsidRDefault="002D2AB5" w:rsidP="00485DCB">
      <w:pPr>
        <w:pStyle w:val="Heading1"/>
        <w:numPr>
          <w:ilvl w:val="0"/>
          <w:numId w:val="0"/>
        </w:numPr>
      </w:pPr>
      <w:bookmarkStart w:id="27" w:name="_Toc373313676"/>
      <w:r w:rsidRPr="007B6FD4">
        <w:lastRenderedPageBreak/>
        <w:t>B</w:t>
      </w:r>
      <w:r w:rsidR="000C69B9" w:rsidRPr="007B6FD4">
        <w:t>iblio</w:t>
      </w:r>
      <w:r w:rsidRPr="007B6FD4">
        <w:t>graphy</w:t>
      </w:r>
      <w:bookmarkEnd w:id="27"/>
    </w:p>
    <w:p w:rsidR="00C92BFD" w:rsidRPr="007B6FD4" w:rsidRDefault="00C92BFD" w:rsidP="002D2AB5">
      <w:pPr>
        <w:pStyle w:val="10"/>
        <w:spacing w:before="156" w:line="420" w:lineRule="auto"/>
        <w:ind w:left="425" w:hangingChars="193" w:hanging="425"/>
        <w:rPr>
          <w:rFonts w:ascii="Times New Roman" w:hAnsi="Times New Roman" w:cs="Times New Roman"/>
          <w:color w:val="auto"/>
          <w:sz w:val="22"/>
          <w:szCs w:val="22"/>
        </w:rPr>
      </w:pP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[1]</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w:t>
      </w:r>
      <w:r w:rsidRPr="007B6FD4">
        <w:rPr>
          <w:rFonts w:ascii="Times New Roman" w:eastAsia="바탕" w:hAnsi="Times New Roman" w:cs="Times New Roman"/>
          <w:color w:val="auto"/>
          <w:sz w:val="22"/>
          <w:szCs w:val="22"/>
          <w:shd w:val="clear" w:color="auto" w:fill="FFFFFF"/>
        </w:rPr>
        <w:t>, “</w:t>
      </w:r>
      <w:r w:rsidRPr="007B6FD4">
        <w:rPr>
          <w:rFonts w:ascii="Times New Roman" w:hAnsi="Times New Roman" w:cs="Times New Roman"/>
          <w:color w:val="auto"/>
          <w:sz w:val="22"/>
          <w:szCs w:val="22"/>
        </w:rPr>
        <w:t>Step Detection Using Accelerometer Sensor on Mobile Phone</w:t>
      </w:r>
      <w:r w:rsidRPr="007B6FD4">
        <w:rPr>
          <w:rFonts w:ascii="Times New Roman" w:eastAsia="바탕" w:hAnsi="Times New Roman" w:cs="Times New Roman"/>
          <w:color w:val="auto"/>
          <w:sz w:val="22"/>
          <w:szCs w:val="22"/>
          <w:shd w:val="clear" w:color="auto" w:fill="FFFFFF"/>
        </w:rPr>
        <w:t xml:space="preserve">”, in 2012 </w:t>
      </w:r>
      <w:proofErr w:type="gramStart"/>
      <w:r w:rsidRPr="007B6FD4">
        <w:rPr>
          <w:rFonts w:ascii="Times New Roman" w:eastAsia="바탕" w:hAnsi="Times New Roman" w:cs="Times New Roman"/>
          <w:color w:val="auto"/>
          <w:sz w:val="22"/>
          <w:szCs w:val="22"/>
          <w:shd w:val="clear" w:color="auto" w:fill="FFFFFF"/>
        </w:rPr>
        <w:t>Spring</w:t>
      </w:r>
      <w:proofErr w:type="gramEnd"/>
      <w:r w:rsidRPr="007B6FD4">
        <w:rPr>
          <w:rFonts w:ascii="Times New Roman" w:eastAsia="바탕" w:hAnsi="Times New Roman" w:cs="Times New Roman"/>
          <w:color w:val="auto"/>
          <w:sz w:val="22"/>
          <w:szCs w:val="22"/>
          <w:shd w:val="clear" w:color="auto" w:fill="FFFFFF"/>
        </w:rPr>
        <w:t xml:space="preserve"> conference of </w:t>
      </w:r>
      <w:r w:rsidRPr="007B6FD4">
        <w:rPr>
          <w:rFonts w:ascii="Times New Roman" w:eastAsia="바탕" w:hAnsi="Times New Roman" w:cs="Times New Roman"/>
          <w:i/>
          <w:color w:val="auto"/>
          <w:sz w:val="22"/>
          <w:szCs w:val="22"/>
          <w:shd w:val="clear" w:color="auto" w:fill="FFFFFF"/>
        </w:rPr>
        <w:t>Korea</w:t>
      </w:r>
      <w:r w:rsidRPr="007B6FD4">
        <w:rPr>
          <w:rFonts w:ascii="Times New Roman" w:eastAsia="바탕" w:hAnsi="Times New Roman" w:cs="Times New Roman"/>
          <w:color w:val="auto"/>
          <w:sz w:val="22"/>
          <w:szCs w:val="22"/>
          <w:shd w:val="clear" w:color="auto" w:fill="FFFFFF"/>
        </w:rPr>
        <w:t xml:space="preserve"> Multimedia Society (KMMS), 2012.</w:t>
      </w: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[2]</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 “Acceleration-Based Adaptive Authentication Scheme on Mobile Phone”, in International Conference on Smart Media and Applications (SMA 2012), 2012.</w:t>
      </w: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[3]</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Nguyen </w:t>
      </w:r>
      <w:proofErr w:type="spellStart"/>
      <w:r w:rsidRPr="007B6FD4">
        <w:rPr>
          <w:rFonts w:ascii="Times New Roman" w:hAnsi="Times New Roman" w:cs="Times New Roman"/>
          <w:color w:val="auto"/>
          <w:sz w:val="22"/>
          <w:szCs w:val="22"/>
        </w:rPr>
        <w:t>Dinh</w:t>
      </w:r>
      <w:proofErr w:type="spellEnd"/>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Thuc</w:t>
      </w:r>
      <w:proofErr w:type="spellEnd"/>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 “Gait Identification Using Accelerometer on Mobile Phone”, in International Conference on Control, Automation and Information Science (ICCAIS 2012), 2012.</w:t>
      </w:r>
    </w:p>
    <w:p w:rsidR="000002B1" w:rsidRPr="007B6FD4" w:rsidRDefault="00847B0A" w:rsidP="000002B1">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[4]</w:t>
      </w:r>
      <w:r w:rsidRPr="007B6FD4">
        <w:rPr>
          <w:rFonts w:ascii="Times New Roman" w:hAnsi="Times New Roman" w:cs="Times New Roman"/>
          <w:color w:val="auto"/>
          <w:sz w:val="22"/>
          <w:szCs w:val="22"/>
        </w:rPr>
        <w:tab/>
      </w:r>
      <w:r w:rsidR="000002B1" w:rsidRPr="007B6FD4">
        <w:rPr>
          <w:rFonts w:ascii="Times New Roman" w:hAnsi="Times New Roman" w:cs="Times New Roman"/>
          <w:color w:val="auto"/>
          <w:sz w:val="22"/>
          <w:szCs w:val="22"/>
        </w:rPr>
        <w:t xml:space="preserve">Vo </w:t>
      </w:r>
      <w:proofErr w:type="spellStart"/>
      <w:r w:rsidR="000002B1" w:rsidRPr="007B6FD4">
        <w:rPr>
          <w:rFonts w:ascii="Times New Roman" w:hAnsi="Times New Roman" w:cs="Times New Roman"/>
          <w:color w:val="auto"/>
          <w:sz w:val="22"/>
          <w:szCs w:val="22"/>
        </w:rPr>
        <w:t>Quang</w:t>
      </w:r>
      <w:proofErr w:type="spellEnd"/>
      <w:r w:rsidR="000002B1" w:rsidRPr="007B6FD4">
        <w:rPr>
          <w:rFonts w:ascii="Times New Roman" w:hAnsi="Times New Roman" w:cs="Times New Roman"/>
          <w:color w:val="auto"/>
          <w:sz w:val="22"/>
          <w:szCs w:val="22"/>
        </w:rPr>
        <w:t xml:space="preserve"> Viet, </w:t>
      </w:r>
      <w:r w:rsidR="000002B1" w:rsidRPr="007B6FD4">
        <w:rPr>
          <w:rFonts w:ascii="Times New Roman" w:hAnsi="Times New Roman" w:cs="Times New Roman"/>
          <w:b/>
          <w:color w:val="auto"/>
          <w:sz w:val="22"/>
          <w:szCs w:val="22"/>
        </w:rPr>
        <w:t xml:space="preserve">Hoang Minh </w:t>
      </w:r>
      <w:proofErr w:type="spellStart"/>
      <w:r w:rsidR="000002B1" w:rsidRPr="007B6FD4">
        <w:rPr>
          <w:rFonts w:ascii="Times New Roman" w:hAnsi="Times New Roman" w:cs="Times New Roman"/>
          <w:b/>
          <w:color w:val="auto"/>
          <w:sz w:val="22"/>
          <w:szCs w:val="22"/>
        </w:rPr>
        <w:t>Thang</w:t>
      </w:r>
      <w:proofErr w:type="spellEnd"/>
      <w:r w:rsidR="00D854A9" w:rsidRPr="007B6FD4">
        <w:rPr>
          <w:rFonts w:ascii="Times New Roman" w:hAnsi="Times New Roman" w:cs="Times New Roman"/>
          <w:b/>
          <w:color w:val="auto"/>
          <w:sz w:val="22"/>
          <w:szCs w:val="22"/>
        </w:rPr>
        <w:t xml:space="preserve"> </w:t>
      </w:r>
      <w:r w:rsidR="00D854A9" w:rsidRPr="007B6FD4">
        <w:rPr>
          <w:rFonts w:ascii="Times New Roman" w:hAnsi="Times New Roman" w:cs="Times New Roman"/>
          <w:color w:val="auto"/>
          <w:sz w:val="22"/>
          <w:szCs w:val="22"/>
        </w:rPr>
        <w:t>and</w:t>
      </w:r>
      <w:r w:rsidR="000002B1" w:rsidRPr="007B6FD4">
        <w:rPr>
          <w:rFonts w:ascii="Times New Roman" w:hAnsi="Times New Roman" w:cs="Times New Roman"/>
          <w:color w:val="auto"/>
          <w:sz w:val="22"/>
          <w:szCs w:val="22"/>
        </w:rPr>
        <w:t xml:space="preserve"> Lee </w:t>
      </w:r>
      <w:proofErr w:type="spellStart"/>
      <w:r w:rsidR="000002B1" w:rsidRPr="007B6FD4">
        <w:rPr>
          <w:rFonts w:ascii="Times New Roman" w:hAnsi="Times New Roman" w:cs="Times New Roman"/>
          <w:color w:val="auto"/>
          <w:sz w:val="22"/>
          <w:szCs w:val="22"/>
        </w:rPr>
        <w:t>Changmoo</w:t>
      </w:r>
      <w:proofErr w:type="spellEnd"/>
      <w:r w:rsidR="000002B1" w:rsidRPr="007B6FD4">
        <w:rPr>
          <w:rFonts w:ascii="Times New Roman" w:hAnsi="Times New Roman" w:cs="Times New Roman"/>
          <w:color w:val="auto"/>
          <w:sz w:val="22"/>
          <w:szCs w:val="22"/>
        </w:rPr>
        <w:t xml:space="preserve">, </w:t>
      </w:r>
      <w:proofErr w:type="spellStart"/>
      <w:r w:rsidR="000002B1" w:rsidRPr="007B6FD4">
        <w:rPr>
          <w:rFonts w:ascii="Times New Roman" w:hAnsi="Times New Roman" w:cs="Times New Roman"/>
          <w:color w:val="auto"/>
          <w:sz w:val="22"/>
          <w:szCs w:val="22"/>
        </w:rPr>
        <w:t>Deokjai</w:t>
      </w:r>
      <w:proofErr w:type="spellEnd"/>
      <w:r w:rsidR="000002B1" w:rsidRPr="007B6FD4">
        <w:rPr>
          <w:rFonts w:ascii="Times New Roman" w:hAnsi="Times New Roman" w:cs="Times New Roman"/>
          <w:color w:val="auto"/>
          <w:sz w:val="22"/>
          <w:szCs w:val="22"/>
        </w:rPr>
        <w:t xml:space="preserve"> Choi, “Fall Detection for Mobile Phone based on Movement Pattern”, in Journal of Korean Society for Internet Information Vol. 13, No. 4, August, 2012.</w:t>
      </w:r>
    </w:p>
    <w:p w:rsidR="00097C1B" w:rsidRPr="007B6FD4" w:rsidRDefault="00847B0A" w:rsidP="00097C1B">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[5]</w:t>
      </w:r>
      <w:r w:rsidRPr="007B6FD4">
        <w:rPr>
          <w:rFonts w:ascii="Times New Roman" w:hAnsi="Times New Roman" w:cs="Times New Roman"/>
          <w:color w:val="auto"/>
          <w:sz w:val="22"/>
          <w:szCs w:val="22"/>
        </w:rPr>
        <w:tab/>
      </w:r>
      <w:r w:rsidR="00097C1B" w:rsidRPr="007B6FD4">
        <w:rPr>
          <w:rFonts w:ascii="Times New Roman" w:hAnsi="Times New Roman" w:cs="Times New Roman"/>
          <w:color w:val="auto"/>
          <w:sz w:val="22"/>
          <w:szCs w:val="22"/>
        </w:rPr>
        <w:t xml:space="preserve">Vo </w:t>
      </w:r>
      <w:proofErr w:type="spellStart"/>
      <w:r w:rsidR="00097C1B" w:rsidRPr="007B6FD4">
        <w:rPr>
          <w:rFonts w:ascii="Times New Roman" w:hAnsi="Times New Roman" w:cs="Times New Roman"/>
          <w:color w:val="auto"/>
          <w:sz w:val="22"/>
          <w:szCs w:val="22"/>
        </w:rPr>
        <w:t>Quang</w:t>
      </w:r>
      <w:proofErr w:type="spellEnd"/>
      <w:r w:rsidR="00097C1B" w:rsidRPr="007B6FD4">
        <w:rPr>
          <w:rFonts w:ascii="Times New Roman" w:hAnsi="Times New Roman" w:cs="Times New Roman"/>
          <w:color w:val="auto"/>
          <w:sz w:val="22"/>
          <w:szCs w:val="22"/>
        </w:rPr>
        <w:t xml:space="preserve"> Viet, </w:t>
      </w:r>
      <w:r w:rsidR="00097C1B" w:rsidRPr="007B6FD4">
        <w:rPr>
          <w:rFonts w:ascii="Times New Roman" w:hAnsi="Times New Roman" w:cs="Times New Roman"/>
          <w:b/>
          <w:color w:val="auto"/>
          <w:sz w:val="22"/>
          <w:szCs w:val="22"/>
        </w:rPr>
        <w:t xml:space="preserve">Hoang Minh </w:t>
      </w:r>
      <w:proofErr w:type="spellStart"/>
      <w:r w:rsidR="00097C1B" w:rsidRPr="007B6FD4">
        <w:rPr>
          <w:rFonts w:ascii="Times New Roman" w:hAnsi="Times New Roman" w:cs="Times New Roman"/>
          <w:b/>
          <w:color w:val="auto"/>
          <w:sz w:val="22"/>
          <w:szCs w:val="22"/>
        </w:rPr>
        <w:t>Thang</w:t>
      </w:r>
      <w:proofErr w:type="spellEnd"/>
      <w:r w:rsidR="00097C1B" w:rsidRPr="007B6FD4">
        <w:rPr>
          <w:rFonts w:ascii="Times New Roman" w:hAnsi="Times New Roman" w:cs="Times New Roman"/>
          <w:color w:val="auto"/>
          <w:sz w:val="22"/>
          <w:szCs w:val="22"/>
        </w:rPr>
        <w:t xml:space="preserve"> </w:t>
      </w:r>
      <w:r w:rsidR="00D854A9" w:rsidRPr="007B6FD4">
        <w:rPr>
          <w:rFonts w:ascii="Times New Roman" w:hAnsi="Times New Roman" w:cs="Times New Roman"/>
          <w:color w:val="auto"/>
          <w:sz w:val="22"/>
          <w:szCs w:val="22"/>
        </w:rPr>
        <w:t xml:space="preserve">and </w:t>
      </w:r>
      <w:proofErr w:type="spellStart"/>
      <w:r w:rsidR="00097C1B" w:rsidRPr="007B6FD4">
        <w:rPr>
          <w:rFonts w:ascii="Times New Roman" w:hAnsi="Times New Roman" w:cs="Times New Roman"/>
          <w:color w:val="auto"/>
          <w:sz w:val="22"/>
          <w:szCs w:val="22"/>
        </w:rPr>
        <w:t>Deokjai</w:t>
      </w:r>
      <w:proofErr w:type="spellEnd"/>
      <w:r w:rsidR="00097C1B" w:rsidRPr="007B6FD4">
        <w:rPr>
          <w:rFonts w:ascii="Times New Roman" w:hAnsi="Times New Roman" w:cs="Times New Roman"/>
          <w:color w:val="auto"/>
          <w:sz w:val="22"/>
          <w:szCs w:val="22"/>
        </w:rPr>
        <w:t xml:space="preserve"> Choi, “Adaptive Energy-Saving Strategy for Activity Recognition on Mobile Phone”, in 12</w:t>
      </w:r>
      <w:r w:rsidR="00097C1B" w:rsidRPr="007B6FD4">
        <w:rPr>
          <w:rFonts w:ascii="Times New Roman" w:hAnsi="Times New Roman" w:cs="Times New Roman"/>
          <w:color w:val="auto"/>
          <w:sz w:val="22"/>
          <w:szCs w:val="22"/>
          <w:vertAlign w:val="superscript"/>
        </w:rPr>
        <w:t>th</w:t>
      </w:r>
      <w:r w:rsidR="00097C1B" w:rsidRPr="007B6FD4">
        <w:rPr>
          <w:rFonts w:ascii="Times New Roman" w:hAnsi="Times New Roman" w:cs="Times New Roman"/>
          <w:color w:val="auto"/>
          <w:sz w:val="22"/>
          <w:szCs w:val="22"/>
        </w:rPr>
        <w:t xml:space="preserve"> IEEE Symposium on Signal Processing and Information Technology</w:t>
      </w:r>
      <w:r w:rsidR="00AC6D73" w:rsidRPr="007B6FD4">
        <w:rPr>
          <w:rFonts w:ascii="Times New Roman" w:hAnsi="Times New Roman" w:cs="Times New Roman"/>
          <w:color w:val="auto"/>
          <w:sz w:val="22"/>
          <w:szCs w:val="22"/>
        </w:rPr>
        <w:t xml:space="preserve"> (ISSPIT)</w:t>
      </w:r>
      <w:r w:rsidR="00097C1B" w:rsidRPr="007B6FD4">
        <w:rPr>
          <w:rFonts w:ascii="Times New Roman" w:hAnsi="Times New Roman" w:cs="Times New Roman"/>
          <w:color w:val="auto"/>
          <w:sz w:val="22"/>
          <w:szCs w:val="22"/>
        </w:rPr>
        <w:t>, 2012.</w:t>
      </w:r>
    </w:p>
    <w:p w:rsidR="00AC6D73" w:rsidRPr="007B6FD4" w:rsidRDefault="00847B0A" w:rsidP="00097C1B">
      <w:pPr>
        <w:pStyle w:val="10"/>
        <w:spacing w:before="156" w:line="420" w:lineRule="auto"/>
        <w:ind w:left="425" w:hangingChars="193" w:hanging="425"/>
        <w:rPr>
          <w:rFonts w:ascii="Times New Roman" w:hAnsi="Times New Roman" w:cs="Times New Roman"/>
          <w:color w:val="auto"/>
          <w:sz w:val="22"/>
          <w:szCs w:val="22"/>
        </w:rPr>
      </w:pPr>
      <w:proofErr w:type="gramStart"/>
      <w:r w:rsidRPr="007B6FD4">
        <w:rPr>
          <w:rFonts w:ascii="Times New Roman" w:hAnsi="Times New Roman" w:cs="Times New Roman"/>
          <w:color w:val="auto"/>
          <w:sz w:val="22"/>
          <w:szCs w:val="22"/>
        </w:rPr>
        <w:t>[6]</w:t>
      </w:r>
      <w:r w:rsidRPr="007B6FD4">
        <w:rPr>
          <w:rFonts w:ascii="Times New Roman" w:hAnsi="Times New Roman" w:cs="Times New Roman"/>
          <w:color w:val="auto"/>
          <w:sz w:val="22"/>
          <w:szCs w:val="22"/>
        </w:rPr>
        <w:tab/>
      </w:r>
      <w:r w:rsidR="00AC6D73" w:rsidRPr="007B6FD4">
        <w:rPr>
          <w:rFonts w:ascii="Times New Roman" w:hAnsi="Times New Roman" w:cs="Times New Roman"/>
          <w:color w:val="auto"/>
          <w:sz w:val="22"/>
          <w:szCs w:val="22"/>
        </w:rPr>
        <w:t>Vo</w:t>
      </w:r>
      <w:proofErr w:type="gramEnd"/>
      <w:r w:rsidR="00AC6D73" w:rsidRPr="007B6FD4">
        <w:rPr>
          <w:rFonts w:ascii="Times New Roman" w:hAnsi="Times New Roman" w:cs="Times New Roman"/>
          <w:color w:val="auto"/>
          <w:sz w:val="22"/>
          <w:szCs w:val="22"/>
        </w:rPr>
        <w:t xml:space="preserve"> </w:t>
      </w:r>
      <w:proofErr w:type="spellStart"/>
      <w:r w:rsidR="00AC6D73" w:rsidRPr="007B6FD4">
        <w:rPr>
          <w:rFonts w:ascii="Times New Roman" w:hAnsi="Times New Roman" w:cs="Times New Roman"/>
          <w:color w:val="auto"/>
          <w:sz w:val="22"/>
          <w:szCs w:val="22"/>
        </w:rPr>
        <w:t>Quang</w:t>
      </w:r>
      <w:proofErr w:type="spellEnd"/>
      <w:r w:rsidR="00AC6D73" w:rsidRPr="007B6FD4">
        <w:rPr>
          <w:rFonts w:ascii="Times New Roman" w:hAnsi="Times New Roman" w:cs="Times New Roman"/>
          <w:color w:val="auto"/>
          <w:sz w:val="22"/>
          <w:szCs w:val="22"/>
        </w:rPr>
        <w:t xml:space="preserve"> Viet, </w:t>
      </w:r>
      <w:r w:rsidR="00AC6D73" w:rsidRPr="007B6FD4">
        <w:rPr>
          <w:rFonts w:ascii="Times New Roman" w:hAnsi="Times New Roman" w:cs="Times New Roman"/>
          <w:b/>
          <w:color w:val="auto"/>
          <w:sz w:val="22"/>
          <w:szCs w:val="22"/>
        </w:rPr>
        <w:t xml:space="preserve">Hoang Minh </w:t>
      </w:r>
      <w:proofErr w:type="spellStart"/>
      <w:r w:rsidR="00AC6D73" w:rsidRPr="007B6FD4">
        <w:rPr>
          <w:rFonts w:ascii="Times New Roman" w:hAnsi="Times New Roman" w:cs="Times New Roman"/>
          <w:b/>
          <w:color w:val="auto"/>
          <w:sz w:val="22"/>
          <w:szCs w:val="22"/>
        </w:rPr>
        <w:t>Thang</w:t>
      </w:r>
      <w:proofErr w:type="spellEnd"/>
      <w:r w:rsidR="00D854A9" w:rsidRPr="007B6FD4">
        <w:rPr>
          <w:rFonts w:ascii="Times New Roman" w:hAnsi="Times New Roman" w:cs="Times New Roman"/>
          <w:color w:val="auto"/>
          <w:sz w:val="22"/>
          <w:szCs w:val="22"/>
        </w:rPr>
        <w:t xml:space="preserve"> and</w:t>
      </w:r>
      <w:r w:rsidR="00AC6D73" w:rsidRPr="007B6FD4">
        <w:rPr>
          <w:rFonts w:ascii="Times New Roman" w:hAnsi="Times New Roman" w:cs="Times New Roman"/>
          <w:color w:val="auto"/>
          <w:sz w:val="22"/>
          <w:szCs w:val="22"/>
        </w:rPr>
        <w:t xml:space="preserve"> </w:t>
      </w:r>
      <w:proofErr w:type="spellStart"/>
      <w:r w:rsidR="00AC6D73" w:rsidRPr="007B6FD4">
        <w:rPr>
          <w:rFonts w:ascii="Times New Roman" w:hAnsi="Times New Roman" w:cs="Times New Roman"/>
          <w:color w:val="auto"/>
          <w:sz w:val="22"/>
          <w:szCs w:val="22"/>
        </w:rPr>
        <w:t>Deokjai</w:t>
      </w:r>
      <w:proofErr w:type="spellEnd"/>
      <w:r w:rsidR="00AC6D73" w:rsidRPr="007B6FD4">
        <w:rPr>
          <w:rFonts w:ascii="Times New Roman" w:hAnsi="Times New Roman" w:cs="Times New Roman"/>
          <w:color w:val="auto"/>
          <w:sz w:val="22"/>
          <w:szCs w:val="22"/>
        </w:rPr>
        <w:t xml:space="preserve"> Choi, “Balancing Precision and Battery Drain in Activity Recognition on Mobile Phone”, in 18</w:t>
      </w:r>
      <w:r w:rsidR="00AC6D73" w:rsidRPr="007B6FD4">
        <w:rPr>
          <w:rFonts w:ascii="Times New Roman" w:hAnsi="Times New Roman" w:cs="Times New Roman"/>
          <w:color w:val="auto"/>
          <w:sz w:val="22"/>
          <w:szCs w:val="22"/>
          <w:vertAlign w:val="superscript"/>
        </w:rPr>
        <w:t>th</w:t>
      </w:r>
      <w:r w:rsidR="00AC6D73" w:rsidRPr="007B6FD4">
        <w:rPr>
          <w:rFonts w:ascii="Times New Roman" w:hAnsi="Times New Roman" w:cs="Times New Roman"/>
          <w:color w:val="auto"/>
          <w:sz w:val="22"/>
          <w:szCs w:val="22"/>
        </w:rPr>
        <w:t xml:space="preserve"> IEEE International Conference on Parallel and Distributed Systems (ICPADS), </w:t>
      </w:r>
      <w:r w:rsidR="008F0B8E" w:rsidRPr="007B6FD4">
        <w:rPr>
          <w:rFonts w:ascii="Times New Roman" w:hAnsi="Times New Roman" w:cs="Times New Roman"/>
          <w:color w:val="auto"/>
          <w:sz w:val="22"/>
          <w:szCs w:val="22"/>
        </w:rPr>
        <w:t>2012.</w:t>
      </w:r>
    </w:p>
    <w:p w:rsidR="000C69B9"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[7]</w:t>
      </w:r>
      <w:r w:rsidRPr="007B6FD4">
        <w:rPr>
          <w:rFonts w:ascii="Times New Roman" w:hAnsi="Times New Roman" w:cs="Times New Roman"/>
          <w:color w:val="auto"/>
          <w:sz w:val="22"/>
          <w:szCs w:val="22"/>
        </w:rPr>
        <w:tab/>
      </w:r>
      <w:r w:rsidR="000C69B9" w:rsidRPr="007B6FD4">
        <w:rPr>
          <w:rFonts w:ascii="Times New Roman" w:hAnsi="Times New Roman" w:cs="Times New Roman"/>
          <w:color w:val="auto"/>
          <w:sz w:val="22"/>
          <w:szCs w:val="22"/>
        </w:rPr>
        <w:t xml:space="preserve">Vo </w:t>
      </w:r>
      <w:proofErr w:type="spellStart"/>
      <w:r w:rsidR="000C69B9" w:rsidRPr="007B6FD4">
        <w:rPr>
          <w:rFonts w:ascii="Times New Roman" w:hAnsi="Times New Roman" w:cs="Times New Roman"/>
          <w:color w:val="auto"/>
          <w:sz w:val="22"/>
          <w:szCs w:val="22"/>
        </w:rPr>
        <w:t>Quang</w:t>
      </w:r>
      <w:proofErr w:type="spellEnd"/>
      <w:r w:rsidR="000C69B9" w:rsidRPr="007B6FD4">
        <w:rPr>
          <w:rFonts w:ascii="Times New Roman" w:hAnsi="Times New Roman" w:cs="Times New Roman"/>
          <w:color w:val="auto"/>
          <w:sz w:val="22"/>
          <w:szCs w:val="22"/>
        </w:rPr>
        <w:t xml:space="preserve"> Viet, </w:t>
      </w:r>
      <w:r w:rsidR="000C69B9" w:rsidRPr="007B6FD4">
        <w:rPr>
          <w:rFonts w:ascii="Times New Roman" w:hAnsi="Times New Roman" w:cs="Times New Roman"/>
          <w:b/>
          <w:color w:val="auto"/>
          <w:sz w:val="22"/>
          <w:szCs w:val="22"/>
        </w:rPr>
        <w:t xml:space="preserve">Hoang Minh </w:t>
      </w:r>
      <w:proofErr w:type="spellStart"/>
      <w:r w:rsidR="000C69B9" w:rsidRPr="007B6FD4">
        <w:rPr>
          <w:rFonts w:ascii="Times New Roman" w:hAnsi="Times New Roman" w:cs="Times New Roman"/>
          <w:b/>
          <w:color w:val="auto"/>
          <w:sz w:val="22"/>
          <w:szCs w:val="22"/>
        </w:rPr>
        <w:t>Thang</w:t>
      </w:r>
      <w:proofErr w:type="spellEnd"/>
      <w:r w:rsidR="000C69B9" w:rsidRPr="007B6FD4">
        <w:rPr>
          <w:rFonts w:ascii="Times New Roman" w:hAnsi="Times New Roman" w:cs="Times New Roman"/>
          <w:color w:val="auto"/>
          <w:sz w:val="22"/>
          <w:szCs w:val="22"/>
        </w:rPr>
        <w:t xml:space="preserve"> </w:t>
      </w:r>
      <w:r w:rsidR="00D854A9" w:rsidRPr="007B6FD4">
        <w:rPr>
          <w:rFonts w:ascii="Times New Roman" w:hAnsi="Times New Roman" w:cs="Times New Roman"/>
          <w:color w:val="auto"/>
          <w:sz w:val="22"/>
          <w:szCs w:val="22"/>
        </w:rPr>
        <w:t xml:space="preserve">and </w:t>
      </w:r>
      <w:proofErr w:type="spellStart"/>
      <w:r w:rsidR="000C69B9" w:rsidRPr="007B6FD4">
        <w:rPr>
          <w:rFonts w:ascii="Times New Roman" w:hAnsi="Times New Roman" w:cs="Times New Roman"/>
          <w:color w:val="auto"/>
          <w:sz w:val="22"/>
          <w:szCs w:val="22"/>
        </w:rPr>
        <w:t>Deokjai</w:t>
      </w:r>
      <w:proofErr w:type="spellEnd"/>
      <w:r w:rsidR="000C69B9" w:rsidRPr="007B6FD4">
        <w:rPr>
          <w:rFonts w:ascii="Times New Roman" w:hAnsi="Times New Roman" w:cs="Times New Roman"/>
          <w:color w:val="auto"/>
          <w:sz w:val="22"/>
          <w:szCs w:val="22"/>
        </w:rPr>
        <w:t xml:space="preserve"> Choi, “Energy Saving in Forward Fall Detection using Mobile Accelerometer”, in International Journal of Distributed Systems and Technologies, January,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[8</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Chuyen</w:t>
      </w:r>
      <w:proofErr w:type="spellEnd"/>
      <w:r w:rsidR="002D2AB5" w:rsidRPr="007B6FD4">
        <w:rPr>
          <w:rFonts w:ascii="Times New Roman" w:hAnsi="Times New Roman" w:cs="Times New Roman"/>
          <w:color w:val="auto"/>
          <w:sz w:val="22"/>
          <w:szCs w:val="22"/>
        </w:rPr>
        <w:t xml:space="preserve"> Luong, Son Do,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“Improving Cell Phone Based Gait Identification with Optimal Response Time Using Cloudlet Infrastructure”, in </w:t>
      </w:r>
      <w:r w:rsidR="002D2AB5" w:rsidRPr="007B6FD4">
        <w:rPr>
          <w:rFonts w:ascii="Times New Roman" w:hAnsi="Times New Roman" w:cs="Times New Roman"/>
          <w:color w:val="auto"/>
          <w:sz w:val="22"/>
          <w:szCs w:val="22"/>
        </w:rPr>
        <w:lastRenderedPageBreak/>
        <w:t>International Conference on Future Information &amp; Communication Engineering (ICFICE 2013), 2013.</w:t>
      </w:r>
    </w:p>
    <w:p w:rsidR="001A5397"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[9]</w:t>
      </w:r>
      <w:r w:rsidRPr="007B6FD4">
        <w:rPr>
          <w:rFonts w:ascii="Times New Roman" w:hAnsi="Times New Roman" w:cs="Times New Roman"/>
          <w:color w:val="auto"/>
          <w:sz w:val="22"/>
          <w:szCs w:val="22"/>
        </w:rPr>
        <w:tab/>
      </w:r>
      <w:r w:rsidR="001A5397" w:rsidRPr="007B6FD4">
        <w:rPr>
          <w:rFonts w:ascii="Times New Roman" w:hAnsi="Times New Roman" w:cs="Times New Roman"/>
          <w:color w:val="auto"/>
          <w:sz w:val="22"/>
          <w:szCs w:val="22"/>
        </w:rPr>
        <w:t xml:space="preserve">Vo </w:t>
      </w:r>
      <w:proofErr w:type="spellStart"/>
      <w:r w:rsidR="001A5397" w:rsidRPr="007B6FD4">
        <w:rPr>
          <w:rFonts w:ascii="Times New Roman" w:hAnsi="Times New Roman" w:cs="Times New Roman"/>
          <w:color w:val="auto"/>
          <w:sz w:val="22"/>
          <w:szCs w:val="22"/>
        </w:rPr>
        <w:t>Quang</w:t>
      </w:r>
      <w:proofErr w:type="spellEnd"/>
      <w:r w:rsidR="001A5397" w:rsidRPr="007B6FD4">
        <w:rPr>
          <w:rFonts w:ascii="Times New Roman" w:hAnsi="Times New Roman" w:cs="Times New Roman"/>
          <w:color w:val="auto"/>
          <w:sz w:val="22"/>
          <w:szCs w:val="22"/>
        </w:rPr>
        <w:t xml:space="preserve"> Viet, </w:t>
      </w:r>
      <w:r w:rsidR="001A5397" w:rsidRPr="007B6FD4">
        <w:rPr>
          <w:rFonts w:ascii="Times New Roman" w:hAnsi="Times New Roman" w:cs="Times New Roman"/>
          <w:b/>
          <w:color w:val="auto"/>
          <w:sz w:val="22"/>
          <w:szCs w:val="22"/>
        </w:rPr>
        <w:t xml:space="preserve">Hoang Minh </w:t>
      </w:r>
      <w:proofErr w:type="spellStart"/>
      <w:r w:rsidR="001A5397" w:rsidRPr="007B6FD4">
        <w:rPr>
          <w:rFonts w:ascii="Times New Roman" w:hAnsi="Times New Roman" w:cs="Times New Roman"/>
          <w:b/>
          <w:color w:val="auto"/>
          <w:sz w:val="22"/>
          <w:szCs w:val="22"/>
        </w:rPr>
        <w:t>Thang</w:t>
      </w:r>
      <w:proofErr w:type="spellEnd"/>
      <w:r w:rsidR="003B5E51" w:rsidRPr="007B6FD4">
        <w:rPr>
          <w:rFonts w:ascii="Times New Roman" w:hAnsi="Times New Roman" w:cs="Times New Roman"/>
          <w:color w:val="auto"/>
          <w:sz w:val="22"/>
          <w:szCs w:val="22"/>
        </w:rPr>
        <w:t xml:space="preserve"> and</w:t>
      </w:r>
      <w:r w:rsidR="001A5397" w:rsidRPr="007B6FD4">
        <w:rPr>
          <w:rFonts w:ascii="Times New Roman" w:hAnsi="Times New Roman" w:cs="Times New Roman"/>
          <w:color w:val="auto"/>
          <w:sz w:val="22"/>
          <w:szCs w:val="22"/>
        </w:rPr>
        <w:t xml:space="preserve"> </w:t>
      </w:r>
      <w:proofErr w:type="spellStart"/>
      <w:r w:rsidR="001A5397" w:rsidRPr="007B6FD4">
        <w:rPr>
          <w:rFonts w:ascii="Times New Roman" w:hAnsi="Times New Roman" w:cs="Times New Roman"/>
          <w:color w:val="auto"/>
          <w:sz w:val="22"/>
          <w:szCs w:val="22"/>
        </w:rPr>
        <w:t>Deokjai</w:t>
      </w:r>
      <w:proofErr w:type="spellEnd"/>
      <w:r w:rsidR="001A5397" w:rsidRPr="007B6FD4">
        <w:rPr>
          <w:rFonts w:ascii="Times New Roman" w:hAnsi="Times New Roman" w:cs="Times New Roman"/>
          <w:color w:val="auto"/>
          <w:sz w:val="22"/>
          <w:szCs w:val="22"/>
        </w:rPr>
        <w:t xml:space="preserve"> Choi, “Personalization in Mobile Activity Recognition System using K-</w:t>
      </w:r>
      <w:proofErr w:type="spellStart"/>
      <w:r w:rsidR="001A5397" w:rsidRPr="007B6FD4">
        <w:rPr>
          <w:rFonts w:ascii="Times New Roman" w:hAnsi="Times New Roman" w:cs="Times New Roman"/>
          <w:color w:val="auto"/>
          <w:sz w:val="22"/>
          <w:szCs w:val="22"/>
        </w:rPr>
        <w:t>medoids</w:t>
      </w:r>
      <w:proofErr w:type="spellEnd"/>
      <w:r w:rsidR="001A5397" w:rsidRPr="007B6FD4">
        <w:rPr>
          <w:rFonts w:ascii="Times New Roman" w:hAnsi="Times New Roman" w:cs="Times New Roman"/>
          <w:color w:val="auto"/>
          <w:sz w:val="22"/>
          <w:szCs w:val="22"/>
        </w:rPr>
        <w:t xml:space="preserve"> Clustering Algorithm”, in International Journal of Distributed Sensor Networks</w:t>
      </w:r>
      <w:r w:rsidR="006C467F" w:rsidRPr="007B6FD4">
        <w:rPr>
          <w:rFonts w:ascii="Times New Roman" w:hAnsi="Times New Roman" w:cs="Times New Roman"/>
          <w:color w:val="auto"/>
          <w:sz w:val="22"/>
          <w:szCs w:val="22"/>
        </w:rPr>
        <w:t xml:space="preserve"> (IJDSN)</w:t>
      </w:r>
      <w:r w:rsidR="001A5397" w:rsidRPr="007B6FD4">
        <w:rPr>
          <w:rFonts w:ascii="Times New Roman" w:hAnsi="Times New Roman" w:cs="Times New Roman"/>
          <w:color w:val="auto"/>
          <w:sz w:val="22"/>
          <w:szCs w:val="22"/>
        </w:rPr>
        <w:t xml:space="preserve">, </w:t>
      </w:r>
      <w:proofErr w:type="spellStart"/>
      <w:r w:rsidR="001A5397" w:rsidRPr="007B6FD4">
        <w:rPr>
          <w:rFonts w:ascii="Times New Roman" w:hAnsi="Times New Roman" w:cs="Times New Roman"/>
          <w:color w:val="auto"/>
          <w:sz w:val="22"/>
          <w:szCs w:val="22"/>
        </w:rPr>
        <w:t>Vol</w:t>
      </w:r>
      <w:proofErr w:type="spellEnd"/>
      <w:r w:rsidR="001A5397" w:rsidRPr="007B6FD4">
        <w:rPr>
          <w:rFonts w:ascii="Times New Roman" w:hAnsi="Times New Roman" w:cs="Times New Roman"/>
          <w:color w:val="auto"/>
          <w:sz w:val="22"/>
          <w:szCs w:val="22"/>
        </w:rPr>
        <w:t xml:space="preserve"> 2013, 2013.</w:t>
      </w:r>
    </w:p>
    <w:p w:rsidR="008E200D" w:rsidRPr="007B6FD4" w:rsidRDefault="008E200D" w:rsidP="008E200D">
      <w:pPr>
        <w:pStyle w:val="10"/>
        <w:spacing w:before="156" w:line="420" w:lineRule="auto"/>
        <w:ind w:left="425" w:hangingChars="193" w:hanging="425"/>
        <w:rPr>
          <w:rFonts w:ascii="Times New Roman" w:hAnsi="Times New Roman" w:cs="Times New Roman"/>
          <w:color w:val="auto"/>
          <w:sz w:val="22"/>
          <w:szCs w:val="22"/>
        </w:rPr>
      </w:pPr>
      <w:r>
        <w:rPr>
          <w:rFonts w:ascii="Times New Roman" w:hAnsi="Times New Roman" w:cs="Times New Roman"/>
          <w:color w:val="auto"/>
          <w:sz w:val="22"/>
          <w:szCs w:val="22"/>
        </w:rPr>
        <w:t>[10]</w:t>
      </w:r>
      <w:r>
        <w:rPr>
          <w:rFonts w:ascii="Times New Roman" w:hAnsi="Times New Roman" w:cs="Times New Roman"/>
          <w:color w:val="auto"/>
          <w:sz w:val="22"/>
          <w:szCs w:val="22"/>
        </w:rPr>
        <w:tab/>
      </w:r>
      <w:proofErr w:type="spellStart"/>
      <w:r>
        <w:rPr>
          <w:rFonts w:ascii="Times New Roman" w:hAnsi="Times New Roman" w:cs="Times New Roman"/>
          <w:color w:val="auto"/>
          <w:sz w:val="22"/>
          <w:szCs w:val="22"/>
        </w:rPr>
        <w:t>Chuyen</w:t>
      </w:r>
      <w:proofErr w:type="spellEnd"/>
      <w:r>
        <w:rPr>
          <w:rFonts w:ascii="Times New Roman" w:hAnsi="Times New Roman" w:cs="Times New Roman"/>
          <w:color w:val="auto"/>
          <w:sz w:val="22"/>
          <w:szCs w:val="22"/>
        </w:rPr>
        <w:t xml:space="preserve"> Luong, Son Do, </w:t>
      </w:r>
      <w:proofErr w:type="spellStart"/>
      <w:r w:rsidRPr="008E200D">
        <w:rPr>
          <w:rFonts w:ascii="Times New Roman" w:hAnsi="Times New Roman" w:cs="Times New Roman"/>
          <w:b/>
          <w:color w:val="auto"/>
          <w:sz w:val="22"/>
          <w:szCs w:val="22"/>
        </w:rPr>
        <w:t>Thang</w:t>
      </w:r>
      <w:proofErr w:type="spellEnd"/>
      <w:r w:rsidRPr="008E200D">
        <w:rPr>
          <w:rFonts w:ascii="Times New Roman" w:hAnsi="Times New Roman" w:cs="Times New Roman"/>
          <w:b/>
          <w:color w:val="auto"/>
          <w:sz w:val="22"/>
          <w:szCs w:val="22"/>
        </w:rPr>
        <w:t xml:space="preserve"> Hoang</w:t>
      </w:r>
      <w:r>
        <w:rPr>
          <w:rFonts w:ascii="Times New Roman" w:hAnsi="Times New Roman" w:cs="Times New Roman"/>
          <w:color w:val="auto"/>
          <w:sz w:val="22"/>
          <w:szCs w:val="22"/>
        </w:rPr>
        <w:t xml:space="preserve"> and </w:t>
      </w:r>
      <w:proofErr w:type="spellStart"/>
      <w:r>
        <w:rPr>
          <w:rFonts w:ascii="Times New Roman" w:hAnsi="Times New Roman" w:cs="Times New Roman"/>
          <w:color w:val="auto"/>
          <w:sz w:val="22"/>
          <w:szCs w:val="22"/>
        </w:rPr>
        <w:t>Deokjai</w:t>
      </w:r>
      <w:proofErr w:type="spellEnd"/>
      <w:r>
        <w:rPr>
          <w:rFonts w:ascii="Times New Roman" w:hAnsi="Times New Roman" w:cs="Times New Roman"/>
          <w:color w:val="auto"/>
          <w:sz w:val="22"/>
          <w:szCs w:val="22"/>
        </w:rPr>
        <w:t xml:space="preserve"> Choi,</w:t>
      </w:r>
      <w:r w:rsidRPr="008E200D">
        <w:rPr>
          <w:rFonts w:ascii="Times New Roman" w:hAnsi="Times New Roman" w:cs="Times New Roman"/>
          <w:color w:val="auto"/>
          <w:sz w:val="22"/>
          <w:szCs w:val="22"/>
        </w:rPr>
        <w:t xml:space="preserve"> "A mobility prediction algorithm for the seamless handoff."</w:t>
      </w:r>
      <w:r w:rsidR="00AF7F7B">
        <w:rPr>
          <w:rFonts w:ascii="Times New Roman" w:hAnsi="Times New Roman" w:cs="Times New Roman"/>
          <w:color w:val="auto"/>
          <w:sz w:val="22"/>
          <w:szCs w:val="22"/>
        </w:rPr>
        <w:t>, i</w:t>
      </w:r>
      <w:r w:rsidR="0046011F">
        <w:rPr>
          <w:rFonts w:ascii="Times New Roman" w:hAnsi="Times New Roman" w:cs="Times New Roman"/>
          <w:color w:val="auto"/>
          <w:sz w:val="22"/>
          <w:szCs w:val="22"/>
        </w:rPr>
        <w:t>n 5</w:t>
      </w:r>
      <w:r w:rsidR="0046011F" w:rsidRPr="0046011F">
        <w:rPr>
          <w:rFonts w:ascii="Times New Roman" w:hAnsi="Times New Roman" w:cs="Times New Roman"/>
          <w:color w:val="auto"/>
          <w:sz w:val="22"/>
          <w:szCs w:val="22"/>
          <w:vertAlign w:val="superscript"/>
        </w:rPr>
        <w:t>th</w:t>
      </w:r>
      <w:r w:rsidR="0046011F">
        <w:rPr>
          <w:rFonts w:ascii="Times New Roman" w:hAnsi="Times New Roman" w:cs="Times New Roman"/>
          <w:color w:val="auto"/>
          <w:sz w:val="22"/>
          <w:szCs w:val="22"/>
        </w:rPr>
        <w:t xml:space="preserve"> IEEE</w:t>
      </w:r>
      <w:r w:rsidRPr="008E200D">
        <w:rPr>
          <w:rFonts w:ascii="Times New Roman" w:hAnsi="Times New Roman" w:cs="Times New Roman"/>
          <w:color w:val="auto"/>
          <w:sz w:val="22"/>
          <w:szCs w:val="22"/>
        </w:rPr>
        <w:t xml:space="preserve"> </w:t>
      </w:r>
      <w:r w:rsidR="0046011F">
        <w:rPr>
          <w:rFonts w:ascii="Times New Roman" w:hAnsi="Times New Roman" w:cs="Times New Roman"/>
          <w:color w:val="auto"/>
          <w:sz w:val="22"/>
          <w:szCs w:val="22"/>
        </w:rPr>
        <w:t xml:space="preserve">International Conference on </w:t>
      </w:r>
      <w:r w:rsidRPr="008E200D">
        <w:rPr>
          <w:rFonts w:ascii="Times New Roman" w:hAnsi="Times New Roman" w:cs="Times New Roman"/>
          <w:color w:val="auto"/>
          <w:sz w:val="22"/>
          <w:szCs w:val="22"/>
        </w:rPr>
        <w:t>Ubiquitous and Future Networks (ICUFN),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11</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Viet Vo, </w:t>
      </w:r>
      <w:proofErr w:type="spellStart"/>
      <w:r w:rsidR="002D2AB5" w:rsidRPr="007B6FD4">
        <w:rPr>
          <w:rFonts w:ascii="Times New Roman" w:hAnsi="Times New Roman" w:cs="Times New Roman"/>
          <w:color w:val="auto"/>
          <w:sz w:val="22"/>
          <w:szCs w:val="22"/>
        </w:rPr>
        <w:t>Anh</w:t>
      </w:r>
      <w:proofErr w:type="spellEnd"/>
      <w:r w:rsidR="002D2AB5" w:rsidRPr="007B6FD4">
        <w:rPr>
          <w:rFonts w:ascii="Times New Roman" w:hAnsi="Times New Roman" w:cs="Times New Roman"/>
          <w:color w:val="auto"/>
          <w:sz w:val="22"/>
          <w:szCs w:val="22"/>
        </w:rPr>
        <w:t xml:space="preserve"> Nguyen,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w:t>
      </w:r>
      <w:r w:rsidR="002050B2"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Thuc</w:t>
      </w:r>
      <w:proofErr w:type="spellEnd"/>
      <w:r w:rsidR="002D2AB5" w:rsidRPr="007B6FD4">
        <w:rPr>
          <w:rFonts w:ascii="Times New Roman" w:hAnsi="Times New Roman" w:cs="Times New Roman"/>
          <w:color w:val="auto"/>
          <w:sz w:val="22"/>
          <w:szCs w:val="22"/>
        </w:rPr>
        <w:t xml:space="preserve"> Nguyen, “A Lightweight Gait Authentication on Mobile Phone Regardless of Installation Error”,  in 28</w:t>
      </w:r>
      <w:r w:rsidR="002D2AB5" w:rsidRPr="007B6FD4">
        <w:rPr>
          <w:rFonts w:ascii="Times New Roman" w:hAnsi="Times New Roman" w:cs="Times New Roman"/>
          <w:color w:val="auto"/>
          <w:sz w:val="22"/>
          <w:szCs w:val="22"/>
          <w:vertAlign w:val="superscript"/>
        </w:rPr>
        <w:t>th</w:t>
      </w:r>
      <w:r w:rsidR="001F5C0A" w:rsidRPr="007B6FD4">
        <w:rPr>
          <w:rFonts w:ascii="Times New Roman" w:hAnsi="Times New Roman" w:cs="Times New Roman"/>
          <w:color w:val="auto"/>
          <w:sz w:val="22"/>
          <w:szCs w:val="22"/>
        </w:rPr>
        <w:t xml:space="preserve"> </w:t>
      </w:r>
      <w:r w:rsidR="002D2AB5" w:rsidRPr="007B6FD4">
        <w:rPr>
          <w:rFonts w:ascii="Times New Roman" w:hAnsi="Times New Roman" w:cs="Times New Roman"/>
          <w:color w:val="auto"/>
          <w:sz w:val="22"/>
          <w:szCs w:val="22"/>
        </w:rPr>
        <w:t>IFIP TC-11 International Information Security and Privacy Conference (SEC 2013),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12</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Chuyen</w:t>
      </w:r>
      <w:proofErr w:type="spellEnd"/>
      <w:r w:rsidR="002D2AB5" w:rsidRPr="007B6FD4">
        <w:rPr>
          <w:rFonts w:ascii="Times New Roman" w:hAnsi="Times New Roman" w:cs="Times New Roman"/>
          <w:color w:val="auto"/>
          <w:sz w:val="22"/>
          <w:szCs w:val="22"/>
        </w:rPr>
        <w:t xml:space="preserve"> Luong, Son Do</w:t>
      </w:r>
      <w:r w:rsidR="00EC2280"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“Adaptive Cross-Device Gait Recognition Using Mobile Accelerometer”, in Journal of Information Processing System (JIPS) 2013, Vol. 9, No. 2,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13</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EC2280"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“A Biometric Cryptosystem Using Gait Captured from Mobile Accelerometer”, in FTRA 2013 International Symposium on Ubiquitous Computing and Embedded Systems</w:t>
      </w:r>
      <w:r w:rsidR="007B6FD4">
        <w:rPr>
          <w:rFonts w:ascii="Times New Roman" w:hAnsi="Times New Roman" w:cs="Times New Roman"/>
          <w:color w:val="auto"/>
          <w:sz w:val="22"/>
          <w:szCs w:val="22"/>
        </w:rPr>
        <w:t xml:space="preserve"> (UCES)</w:t>
      </w:r>
      <w:r w:rsidR="002D2AB5" w:rsidRPr="007B6FD4">
        <w:rPr>
          <w:rFonts w:ascii="Times New Roman" w:hAnsi="Times New Roman" w:cs="Times New Roman"/>
          <w:color w:val="auto"/>
          <w:sz w:val="22"/>
          <w:szCs w:val="22"/>
        </w:rPr>
        <w:t>, 2013.</w:t>
      </w:r>
    </w:p>
    <w:p w:rsidR="005B7892" w:rsidRPr="007B6FD4" w:rsidRDefault="005B7892" w:rsidP="002D2AB5">
      <w:pPr>
        <w:widowControl/>
        <w:autoSpaceDE w:val="0"/>
        <w:autoSpaceDN w:val="0"/>
        <w:adjustRightInd w:val="0"/>
        <w:spacing w:line="420" w:lineRule="auto"/>
        <w:ind w:firstLineChars="200" w:firstLine="420"/>
      </w:pPr>
    </w:p>
    <w:p w:rsidR="00B41C06" w:rsidRPr="007B6FD4" w:rsidRDefault="00B41C06">
      <w:pPr>
        <w:widowControl/>
        <w:jc w:val="left"/>
        <w:rPr>
          <w:rFonts w:cs="Times New Roman"/>
          <w:b/>
          <w:bCs/>
          <w:sz w:val="22"/>
        </w:rPr>
      </w:pPr>
      <w:r w:rsidRPr="007B6FD4">
        <w:rPr>
          <w:rFonts w:cs="Times New Roman"/>
          <w:b/>
          <w:bCs/>
          <w:sz w:val="22"/>
        </w:rPr>
        <w:br w:type="page"/>
      </w:r>
    </w:p>
    <w:p w:rsidR="001C5A69" w:rsidRPr="007B6FD4" w:rsidRDefault="006771A8" w:rsidP="006771A8">
      <w:pPr>
        <w:pStyle w:val="Heading1"/>
        <w:numPr>
          <w:ilvl w:val="0"/>
          <w:numId w:val="0"/>
        </w:numPr>
      </w:pPr>
      <w:bookmarkStart w:id="28" w:name="_Toc373313677"/>
      <w:r w:rsidRPr="007B6FD4">
        <w:lastRenderedPageBreak/>
        <w:t>References</w:t>
      </w:r>
      <w:bookmarkEnd w:id="28"/>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w:t>
      </w:r>
      <w:r w:rsidRPr="007B6FD4">
        <w:rPr>
          <w:rFonts w:ascii="Times New Roman" w:eastAsia="바탕" w:hAnsi="Times New Roman" w:cs="Times New Roman"/>
          <w:color w:val="auto"/>
          <w:sz w:val="22"/>
          <w:szCs w:val="22"/>
          <w:shd w:val="clear" w:color="auto" w:fill="FFFFFF"/>
        </w:rPr>
        <w:tab/>
        <w:t xml:space="preserve">F. </w:t>
      </w:r>
      <w:proofErr w:type="spellStart"/>
      <w:r w:rsidRPr="007B6FD4">
        <w:rPr>
          <w:rFonts w:ascii="Times New Roman" w:eastAsia="바탕" w:hAnsi="Times New Roman" w:cs="Times New Roman"/>
          <w:color w:val="auto"/>
          <w:sz w:val="22"/>
          <w:szCs w:val="22"/>
          <w:shd w:val="clear" w:color="auto" w:fill="FFFFFF"/>
        </w:rPr>
        <w:t>Breitinger</w:t>
      </w:r>
      <w:proofErr w:type="spellEnd"/>
      <w:r w:rsidRPr="007B6FD4">
        <w:rPr>
          <w:rFonts w:ascii="Times New Roman" w:eastAsia="바탕" w:hAnsi="Times New Roman" w:cs="Times New Roman"/>
          <w:color w:val="auto"/>
          <w:sz w:val="22"/>
          <w:szCs w:val="22"/>
          <w:shd w:val="clear" w:color="auto" w:fill="FFFFFF"/>
        </w:rPr>
        <w:t xml:space="preserve"> and C. Nickel, “User Survey on Phone Security and Usage”, in </w:t>
      </w:r>
      <w:r w:rsidRPr="007B6FD4">
        <w:rPr>
          <w:rFonts w:ascii="Times New Roman" w:eastAsia="바탕" w:hAnsi="Times New Roman" w:cs="Times New Roman"/>
          <w:i/>
          <w:color w:val="auto"/>
          <w:sz w:val="22"/>
          <w:szCs w:val="22"/>
          <w:shd w:val="clear" w:color="auto" w:fill="FFFFFF"/>
        </w:rPr>
        <w:t>BIOSIG, Vol. 164GI</w:t>
      </w:r>
      <w:r w:rsidR="007D2443" w:rsidRPr="007B6FD4">
        <w:rPr>
          <w:rFonts w:ascii="Times New Roman" w:eastAsia="바탕" w:hAnsi="Times New Roman" w:cs="Times New Roman"/>
          <w:color w:val="auto"/>
          <w:sz w:val="22"/>
          <w:szCs w:val="22"/>
          <w:shd w:val="clear" w:color="auto" w:fill="FFFFFF"/>
        </w:rPr>
        <w:t>, 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w:t>
      </w:r>
      <w:r w:rsidRPr="007B6FD4">
        <w:rPr>
          <w:rFonts w:ascii="Times New Roman" w:eastAsia="바탕" w:hAnsi="Times New Roman" w:cs="Times New Roman"/>
          <w:color w:val="auto"/>
          <w:sz w:val="22"/>
          <w:szCs w:val="22"/>
          <w:shd w:val="clear" w:color="auto" w:fill="FFFFFF"/>
        </w:rPr>
        <w:tab/>
        <w:t xml:space="preserve">K. </w:t>
      </w:r>
      <w:proofErr w:type="spellStart"/>
      <w:r w:rsidRPr="007B6FD4">
        <w:rPr>
          <w:rFonts w:ascii="Times New Roman" w:eastAsia="바탕" w:hAnsi="Times New Roman" w:cs="Times New Roman"/>
          <w:color w:val="auto"/>
          <w:sz w:val="22"/>
          <w:szCs w:val="22"/>
          <w:shd w:val="clear" w:color="auto" w:fill="FFFFFF"/>
        </w:rPr>
        <w:t>Pousttchi</w:t>
      </w:r>
      <w:proofErr w:type="spellEnd"/>
      <w:r w:rsidRPr="007B6FD4">
        <w:rPr>
          <w:rFonts w:ascii="Times New Roman" w:eastAsia="바탕" w:hAnsi="Times New Roman" w:cs="Times New Roman"/>
          <w:color w:val="auto"/>
          <w:sz w:val="22"/>
          <w:szCs w:val="22"/>
          <w:shd w:val="clear" w:color="auto" w:fill="FFFFFF"/>
        </w:rPr>
        <w:t xml:space="preserve"> and M. </w:t>
      </w:r>
      <w:proofErr w:type="spellStart"/>
      <w:r w:rsidRPr="007B6FD4">
        <w:rPr>
          <w:rFonts w:ascii="Times New Roman" w:eastAsia="바탕" w:hAnsi="Times New Roman" w:cs="Times New Roman"/>
          <w:color w:val="auto"/>
          <w:sz w:val="22"/>
          <w:szCs w:val="22"/>
          <w:shd w:val="clear" w:color="auto" w:fill="FFFFFF"/>
        </w:rPr>
        <w:t>Schurig</w:t>
      </w:r>
      <w:proofErr w:type="spellEnd"/>
      <w:r w:rsidRPr="007B6FD4">
        <w:rPr>
          <w:rFonts w:ascii="Times New Roman" w:eastAsia="바탕" w:hAnsi="Times New Roman" w:cs="Times New Roman"/>
          <w:color w:val="auto"/>
          <w:sz w:val="22"/>
          <w:szCs w:val="22"/>
          <w:shd w:val="clear" w:color="auto" w:fill="FFFFFF"/>
        </w:rPr>
        <w:t xml:space="preserve">, “Assessment of today’s mobile banking applications, from the view of customer requirements”, in </w:t>
      </w:r>
      <w:r w:rsidRPr="007B6FD4">
        <w:rPr>
          <w:rFonts w:ascii="Times New Roman" w:eastAsia="바탕" w:hAnsi="Times New Roman" w:cs="Times New Roman"/>
          <w:i/>
          <w:color w:val="auto"/>
          <w:sz w:val="22"/>
          <w:szCs w:val="22"/>
          <w:shd w:val="clear" w:color="auto" w:fill="FFFFFF"/>
        </w:rPr>
        <w:t>37th HICSS’04</w:t>
      </w:r>
      <w:r w:rsidR="007D2443" w:rsidRPr="007B6FD4">
        <w:rPr>
          <w:rFonts w:ascii="Times New Roman" w:eastAsia="바탕" w:hAnsi="Times New Roman" w:cs="Times New Roman"/>
          <w:color w:val="auto"/>
          <w:sz w:val="22"/>
          <w:szCs w:val="22"/>
          <w:shd w:val="clear" w:color="auto" w:fill="FFFFFF"/>
        </w:rPr>
        <w:t>, 2004.</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w:t>
      </w:r>
      <w:r w:rsidRPr="007B6FD4">
        <w:rPr>
          <w:rFonts w:ascii="Times New Roman" w:eastAsia="바탕" w:hAnsi="Times New Roman" w:cs="Times New Roman"/>
          <w:color w:val="auto"/>
          <w:sz w:val="22"/>
          <w:szCs w:val="22"/>
          <w:shd w:val="clear" w:color="auto" w:fill="FFFFFF"/>
        </w:rPr>
        <w:tab/>
        <w:t xml:space="preserve">A. K. Jain, A. Ross and S. </w:t>
      </w:r>
      <w:proofErr w:type="spellStart"/>
      <w:r w:rsidRPr="007B6FD4">
        <w:rPr>
          <w:rFonts w:ascii="Times New Roman" w:eastAsia="바탕" w:hAnsi="Times New Roman" w:cs="Times New Roman"/>
          <w:color w:val="auto"/>
          <w:sz w:val="22"/>
          <w:szCs w:val="22"/>
          <w:shd w:val="clear" w:color="auto" w:fill="FFFFFF"/>
        </w:rPr>
        <w:t>Prabhakar</w:t>
      </w:r>
      <w:proofErr w:type="spellEnd"/>
      <w:r w:rsidRPr="007B6FD4">
        <w:rPr>
          <w:rFonts w:ascii="Times New Roman" w:eastAsia="바탕" w:hAnsi="Times New Roman" w:cs="Times New Roman"/>
          <w:color w:val="auto"/>
          <w:sz w:val="22"/>
          <w:szCs w:val="22"/>
          <w:shd w:val="clear" w:color="auto" w:fill="FFFFFF"/>
        </w:rPr>
        <w:t xml:space="preserve">, “An Introduction to Biometric Recognition”, in </w:t>
      </w:r>
      <w:r w:rsidRPr="007B6FD4">
        <w:rPr>
          <w:rFonts w:ascii="Times New Roman" w:eastAsia="바탕" w:hAnsi="Times New Roman" w:cs="Times New Roman"/>
          <w:i/>
          <w:color w:val="auto"/>
          <w:sz w:val="22"/>
          <w:szCs w:val="22"/>
          <w:shd w:val="clear" w:color="auto" w:fill="FFFFFF"/>
        </w:rPr>
        <w:t>IEEE Transaction on Circuits and System for Video Technology, Vol. 14, No. 1</w:t>
      </w:r>
      <w:r w:rsidR="007D2443" w:rsidRPr="007B6FD4">
        <w:rPr>
          <w:rFonts w:ascii="Times New Roman" w:eastAsia="바탕" w:hAnsi="Times New Roman" w:cs="Times New Roman"/>
          <w:color w:val="auto"/>
          <w:sz w:val="22"/>
          <w:szCs w:val="22"/>
          <w:shd w:val="clear" w:color="auto" w:fill="FFFFFF"/>
        </w:rPr>
        <w:t>,2004.</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w:t>
      </w:r>
      <w:r w:rsidRPr="007B6FD4">
        <w:rPr>
          <w:rFonts w:ascii="Times New Roman" w:eastAsia="바탕" w:hAnsi="Times New Roman" w:cs="Times New Roman"/>
          <w:color w:val="auto"/>
          <w:sz w:val="22"/>
          <w:szCs w:val="22"/>
          <w:shd w:val="clear" w:color="auto" w:fill="FFFFFF"/>
        </w:rPr>
        <w:tab/>
        <w:t xml:space="preserve">D.J. Fish and J. Nielsen, “Clinical assessment of human gait”, in </w:t>
      </w:r>
      <w:r w:rsidRPr="007B6FD4">
        <w:rPr>
          <w:rFonts w:ascii="Times New Roman" w:eastAsia="바탕" w:hAnsi="Times New Roman" w:cs="Times New Roman"/>
          <w:i/>
          <w:color w:val="auto"/>
          <w:sz w:val="22"/>
          <w:szCs w:val="22"/>
          <w:shd w:val="clear" w:color="auto" w:fill="FFFFFF"/>
        </w:rPr>
        <w:t>Journal of Prosthetics and Orthotics 2</w:t>
      </w:r>
      <w:r w:rsidR="007D2443" w:rsidRPr="007B6FD4">
        <w:rPr>
          <w:rFonts w:ascii="Times New Roman" w:eastAsia="바탕" w:hAnsi="Times New Roman" w:cs="Times New Roman"/>
          <w:color w:val="auto"/>
          <w:sz w:val="22"/>
          <w:szCs w:val="22"/>
          <w:shd w:val="clear" w:color="auto" w:fill="FFFFFF"/>
        </w:rPr>
        <w:t>, 1993.</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w:t>
      </w:r>
      <w:r w:rsidRPr="007B6FD4">
        <w:rPr>
          <w:rFonts w:ascii="Times New Roman" w:eastAsia="바탕" w:hAnsi="Times New Roman" w:cs="Times New Roman"/>
          <w:color w:val="auto"/>
          <w:sz w:val="22"/>
          <w:szCs w:val="22"/>
          <w:shd w:val="clear" w:color="auto" w:fill="FFFFFF"/>
        </w:rPr>
        <w:tab/>
        <w:t xml:space="preserve">S. </w:t>
      </w:r>
      <w:proofErr w:type="spellStart"/>
      <w:r w:rsidRPr="007B6FD4">
        <w:rPr>
          <w:rFonts w:ascii="Times New Roman" w:eastAsia="바탕" w:hAnsi="Times New Roman" w:cs="Times New Roman"/>
          <w:color w:val="auto"/>
          <w:sz w:val="22"/>
          <w:szCs w:val="22"/>
          <w:shd w:val="clear" w:color="auto" w:fill="FFFFFF"/>
        </w:rPr>
        <w:t>Mondal</w:t>
      </w:r>
      <w:proofErr w:type="spellEnd"/>
      <w:r w:rsidRPr="007B6FD4">
        <w:rPr>
          <w:rFonts w:ascii="Times New Roman" w:eastAsia="바탕" w:hAnsi="Times New Roman" w:cs="Times New Roman"/>
          <w:color w:val="auto"/>
          <w:sz w:val="22"/>
          <w:szCs w:val="22"/>
          <w:shd w:val="clear" w:color="auto" w:fill="FFFFFF"/>
        </w:rPr>
        <w:t xml:space="preserve">, A. </w:t>
      </w:r>
      <w:proofErr w:type="spellStart"/>
      <w:r w:rsidRPr="007B6FD4">
        <w:rPr>
          <w:rFonts w:ascii="Times New Roman" w:eastAsia="바탕" w:hAnsi="Times New Roman" w:cs="Times New Roman"/>
          <w:color w:val="auto"/>
          <w:sz w:val="22"/>
          <w:szCs w:val="22"/>
          <w:shd w:val="clear" w:color="auto" w:fill="FFFFFF"/>
        </w:rPr>
        <w:t>Nandy</w:t>
      </w:r>
      <w:proofErr w:type="spellEnd"/>
      <w:r w:rsidRPr="007B6FD4">
        <w:rPr>
          <w:rFonts w:ascii="Times New Roman" w:eastAsia="바탕" w:hAnsi="Times New Roman" w:cs="Times New Roman"/>
          <w:color w:val="auto"/>
          <w:sz w:val="22"/>
          <w:szCs w:val="22"/>
          <w:shd w:val="clear" w:color="auto" w:fill="FFFFFF"/>
        </w:rPr>
        <w:t xml:space="preserve">, P. </w:t>
      </w:r>
      <w:proofErr w:type="spellStart"/>
      <w:r w:rsidRPr="007B6FD4">
        <w:rPr>
          <w:rFonts w:ascii="Times New Roman" w:eastAsia="바탕" w:hAnsi="Times New Roman" w:cs="Times New Roman"/>
          <w:color w:val="auto"/>
          <w:sz w:val="22"/>
          <w:szCs w:val="22"/>
          <w:shd w:val="clear" w:color="auto" w:fill="FFFFFF"/>
        </w:rPr>
        <w:t>Chakraborty</w:t>
      </w:r>
      <w:proofErr w:type="spellEnd"/>
      <w:r w:rsidRPr="007B6FD4">
        <w:rPr>
          <w:rFonts w:ascii="Times New Roman" w:eastAsia="바탕" w:hAnsi="Times New Roman" w:cs="Times New Roman"/>
          <w:color w:val="auto"/>
          <w:sz w:val="22"/>
          <w:szCs w:val="22"/>
          <w:shd w:val="clear" w:color="auto" w:fill="FFFFFF"/>
        </w:rPr>
        <w:t xml:space="preserve"> and G.C Nandi, "Gait Based Personal Identification System Using Rotation Sensor", in </w:t>
      </w:r>
      <w:r w:rsidRPr="007B6FD4">
        <w:rPr>
          <w:rFonts w:ascii="Times New Roman" w:eastAsia="바탕" w:hAnsi="Times New Roman" w:cs="Times New Roman"/>
          <w:i/>
          <w:color w:val="auto"/>
          <w:sz w:val="22"/>
          <w:szCs w:val="22"/>
          <w:shd w:val="clear" w:color="auto" w:fill="FFFFFF"/>
        </w:rPr>
        <w:t>CIS Journal, Vol. 3, No. 3</w:t>
      </w:r>
      <w:r w:rsidR="007D2443" w:rsidRPr="007B6FD4">
        <w:rPr>
          <w:rFonts w:ascii="Times New Roman" w:eastAsia="바탕" w:hAnsi="Times New Roman" w:cs="Times New Roman"/>
          <w:color w:val="auto"/>
          <w:sz w:val="22"/>
          <w:szCs w:val="22"/>
          <w:shd w:val="clear" w:color="auto" w:fill="FFFFFF"/>
        </w:rPr>
        <w:t>, 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w:t>
      </w:r>
      <w:r w:rsidRPr="007B6FD4">
        <w:rPr>
          <w:rFonts w:ascii="Times New Roman" w:eastAsia="바탕" w:hAnsi="Times New Roman" w:cs="Times New Roman"/>
          <w:color w:val="auto"/>
          <w:sz w:val="22"/>
          <w:szCs w:val="22"/>
          <w:shd w:val="clear" w:color="auto" w:fill="FFFFFF"/>
        </w:rPr>
        <w:tab/>
        <w:t xml:space="preserve">H. Sun and T. </w:t>
      </w:r>
      <w:proofErr w:type="spellStart"/>
      <w:r w:rsidRPr="007B6FD4">
        <w:rPr>
          <w:rFonts w:ascii="Times New Roman" w:eastAsia="바탕" w:hAnsi="Times New Roman" w:cs="Times New Roman"/>
          <w:color w:val="auto"/>
          <w:sz w:val="22"/>
          <w:szCs w:val="22"/>
          <w:shd w:val="clear" w:color="auto" w:fill="FFFFFF"/>
        </w:rPr>
        <w:t>Yuao</w:t>
      </w:r>
      <w:proofErr w:type="spellEnd"/>
      <w:r w:rsidRPr="007B6FD4">
        <w:rPr>
          <w:rFonts w:ascii="Times New Roman" w:eastAsia="바탕" w:hAnsi="Times New Roman" w:cs="Times New Roman"/>
          <w:color w:val="auto"/>
          <w:sz w:val="22"/>
          <w:szCs w:val="22"/>
          <w:shd w:val="clear" w:color="auto" w:fill="FFFFFF"/>
        </w:rPr>
        <w:t xml:space="preserve">,"Curve Aligning approach for gait authentication based on a wearable sensor", in </w:t>
      </w:r>
      <w:r w:rsidRPr="007B6FD4">
        <w:rPr>
          <w:rFonts w:ascii="Times New Roman" w:eastAsia="바탕" w:hAnsi="Times New Roman" w:cs="Times New Roman"/>
          <w:i/>
          <w:color w:val="auto"/>
          <w:sz w:val="22"/>
          <w:szCs w:val="22"/>
          <w:shd w:val="clear" w:color="auto" w:fill="FFFFFF"/>
        </w:rPr>
        <w:t>Physiological Measurement, Vol. 33, No. 6</w:t>
      </w:r>
      <w:r w:rsidR="007D2443" w:rsidRPr="007B6FD4">
        <w:rPr>
          <w:rFonts w:ascii="Times New Roman" w:eastAsia="바탕" w:hAnsi="Times New Roman" w:cs="Times New Roman"/>
          <w:i/>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[7]</w:t>
      </w:r>
      <w:r w:rsidRPr="007B6FD4">
        <w:rPr>
          <w:rFonts w:ascii="Times New Roman" w:eastAsia="바탕" w:hAnsi="Times New Roman" w:cs="Times New Roman"/>
          <w:color w:val="auto"/>
          <w:sz w:val="22"/>
          <w:szCs w:val="22"/>
          <w:shd w:val="clear" w:color="auto" w:fill="FFFFFF"/>
        </w:rPr>
        <w:tab/>
        <w:t xml:space="preserve">L. </w:t>
      </w:r>
      <w:proofErr w:type="spellStart"/>
      <w:r w:rsidRPr="007B6FD4">
        <w:rPr>
          <w:rFonts w:ascii="Times New Roman" w:eastAsia="바탕" w:hAnsi="Times New Roman" w:cs="Times New Roman"/>
          <w:color w:val="auto"/>
          <w:sz w:val="22"/>
          <w:szCs w:val="22"/>
          <w:shd w:val="clear" w:color="auto" w:fill="FFFFFF"/>
        </w:rPr>
        <w:t>Yuexiang</w:t>
      </w:r>
      <w:proofErr w:type="spellEnd"/>
      <w:r w:rsidRPr="007B6FD4">
        <w:rPr>
          <w:rFonts w:ascii="Times New Roman" w:eastAsia="바탕" w:hAnsi="Times New Roman" w:cs="Times New Roman"/>
          <w:color w:val="auto"/>
          <w:sz w:val="22"/>
          <w:szCs w:val="22"/>
          <w:shd w:val="clear" w:color="auto" w:fill="FFFFFF"/>
        </w:rPr>
        <w:t xml:space="preserve">, W. </w:t>
      </w:r>
      <w:proofErr w:type="spellStart"/>
      <w:r w:rsidRPr="007B6FD4">
        <w:rPr>
          <w:rFonts w:ascii="Times New Roman" w:eastAsia="바탕" w:hAnsi="Times New Roman" w:cs="Times New Roman"/>
          <w:color w:val="auto"/>
          <w:sz w:val="22"/>
          <w:szCs w:val="22"/>
          <w:shd w:val="clear" w:color="auto" w:fill="FFFFFF"/>
        </w:rPr>
        <w:t>Xiabo</w:t>
      </w:r>
      <w:proofErr w:type="spellEnd"/>
      <w:r w:rsidRPr="007B6FD4">
        <w:rPr>
          <w:rFonts w:ascii="Times New Roman" w:eastAsia="바탕" w:hAnsi="Times New Roman" w:cs="Times New Roman"/>
          <w:color w:val="auto"/>
          <w:sz w:val="22"/>
          <w:szCs w:val="22"/>
          <w:shd w:val="clear" w:color="auto" w:fill="FFFFFF"/>
        </w:rPr>
        <w:t xml:space="preserve">, Q. Feng, "Gait Authentication Based on Acceleration Signals of Ankle", in </w:t>
      </w:r>
      <w:r w:rsidRPr="007B6FD4">
        <w:rPr>
          <w:rFonts w:ascii="Times New Roman" w:eastAsia="바탕" w:hAnsi="Times New Roman" w:cs="Times New Roman"/>
          <w:i/>
          <w:color w:val="auto"/>
          <w:sz w:val="22"/>
          <w:szCs w:val="22"/>
          <w:shd w:val="clear" w:color="auto" w:fill="FFFFFF"/>
        </w:rPr>
        <w:t>Chinese Journal of Electronics, Vol. 20, No. 3</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2011</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[8]</w:t>
      </w:r>
      <w:r w:rsidRPr="007B6FD4">
        <w:rPr>
          <w:rFonts w:ascii="Times New Roman" w:eastAsia="바탕" w:hAnsi="Times New Roman" w:cs="Times New Roman"/>
          <w:color w:val="auto"/>
          <w:sz w:val="22"/>
          <w:szCs w:val="22"/>
          <w:shd w:val="clear" w:color="auto" w:fill="FFFFFF"/>
        </w:rPr>
        <w:tab/>
        <w:t xml:space="preserve">S. Terada, Y. </w:t>
      </w:r>
      <w:proofErr w:type="spellStart"/>
      <w:r w:rsidRPr="007B6FD4">
        <w:rPr>
          <w:rFonts w:ascii="Times New Roman" w:eastAsia="바탕" w:hAnsi="Times New Roman" w:cs="Times New Roman"/>
          <w:color w:val="auto"/>
          <w:sz w:val="22"/>
          <w:szCs w:val="22"/>
          <w:shd w:val="clear" w:color="auto" w:fill="FFFFFF"/>
        </w:rPr>
        <w:t>Enomoto</w:t>
      </w:r>
      <w:proofErr w:type="spellEnd"/>
      <w:r w:rsidRPr="007B6FD4">
        <w:rPr>
          <w:rFonts w:ascii="Times New Roman" w:eastAsia="바탕" w:hAnsi="Times New Roman" w:cs="Times New Roman"/>
          <w:color w:val="auto"/>
          <w:sz w:val="22"/>
          <w:szCs w:val="22"/>
          <w:shd w:val="clear" w:color="auto" w:fill="FFFFFF"/>
        </w:rPr>
        <w:t xml:space="preserve">, D. </w:t>
      </w:r>
      <w:proofErr w:type="spellStart"/>
      <w:r w:rsidRPr="007B6FD4">
        <w:rPr>
          <w:rFonts w:ascii="Times New Roman" w:eastAsia="바탕" w:hAnsi="Times New Roman" w:cs="Times New Roman"/>
          <w:color w:val="auto"/>
          <w:sz w:val="22"/>
          <w:szCs w:val="22"/>
          <w:shd w:val="clear" w:color="auto" w:fill="FFFFFF"/>
        </w:rPr>
        <w:t>Hanawa</w:t>
      </w:r>
      <w:proofErr w:type="spellEnd"/>
      <w:r w:rsidRPr="007B6FD4">
        <w:rPr>
          <w:rFonts w:ascii="Times New Roman" w:eastAsia="바탕" w:hAnsi="Times New Roman" w:cs="Times New Roman"/>
          <w:color w:val="auto"/>
          <w:sz w:val="22"/>
          <w:szCs w:val="22"/>
          <w:shd w:val="clear" w:color="auto" w:fill="FFFFFF"/>
        </w:rPr>
        <w:t xml:space="preserve"> and K. </w:t>
      </w:r>
      <w:proofErr w:type="spellStart"/>
      <w:r w:rsidRPr="007B6FD4">
        <w:rPr>
          <w:rFonts w:ascii="Times New Roman" w:eastAsia="바탕" w:hAnsi="Times New Roman" w:cs="Times New Roman"/>
          <w:color w:val="auto"/>
          <w:sz w:val="22"/>
          <w:szCs w:val="22"/>
          <w:shd w:val="clear" w:color="auto" w:fill="FFFFFF"/>
        </w:rPr>
        <w:t>Oguchi</w:t>
      </w:r>
      <w:proofErr w:type="spellEnd"/>
      <w:r w:rsidRPr="007B6FD4">
        <w:rPr>
          <w:rFonts w:ascii="Times New Roman" w:eastAsia="바탕" w:hAnsi="Times New Roman" w:cs="Times New Roman"/>
          <w:color w:val="auto"/>
          <w:sz w:val="22"/>
          <w:szCs w:val="22"/>
          <w:shd w:val="clear" w:color="auto" w:fill="FFFFFF"/>
        </w:rPr>
        <w:t xml:space="preserve">, “Performance of gait authentication using an acceleration sensor”, in </w:t>
      </w:r>
      <w:r w:rsidRPr="007B6FD4">
        <w:rPr>
          <w:rFonts w:ascii="Times New Roman" w:eastAsia="바탕" w:hAnsi="Times New Roman" w:cs="Times New Roman"/>
          <w:i/>
          <w:color w:val="auto"/>
          <w:sz w:val="22"/>
          <w:szCs w:val="22"/>
          <w:shd w:val="clear" w:color="auto" w:fill="FFFFFF"/>
        </w:rPr>
        <w:t>34</w:t>
      </w:r>
      <w:r w:rsidRPr="007B6FD4">
        <w:rPr>
          <w:rFonts w:ascii="Times New Roman" w:eastAsia="바탕" w:hAnsi="Times New Roman" w:cs="Times New Roman"/>
          <w:i/>
          <w:color w:val="auto"/>
          <w:sz w:val="22"/>
          <w:szCs w:val="22"/>
          <w:shd w:val="clear" w:color="auto" w:fill="FFFFFF"/>
          <w:vertAlign w:val="superscript"/>
        </w:rPr>
        <w:t>th</w:t>
      </w:r>
      <w:r w:rsidR="007D2443" w:rsidRPr="007B6FD4">
        <w:rPr>
          <w:rFonts w:ascii="Times New Roman" w:eastAsia="바탕" w:hAnsi="Times New Roman" w:cs="Times New Roman"/>
          <w:i/>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ICTSP</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[9]</w:t>
      </w:r>
      <w:r w:rsidRPr="007B6FD4">
        <w:rPr>
          <w:rFonts w:ascii="Times New Roman" w:eastAsia="바탕" w:hAnsi="Times New Roman" w:cs="Times New Roman"/>
          <w:color w:val="auto"/>
          <w:sz w:val="22"/>
          <w:szCs w:val="22"/>
          <w:shd w:val="clear" w:color="auto" w:fill="FFFFFF"/>
        </w:rPr>
        <w:tab/>
        <w:t xml:space="preserve">P. </w:t>
      </w:r>
      <w:proofErr w:type="spellStart"/>
      <w:r w:rsidRPr="007B6FD4">
        <w:rPr>
          <w:rFonts w:ascii="Times New Roman" w:eastAsia="바탕" w:hAnsi="Times New Roman" w:cs="Times New Roman"/>
          <w:color w:val="auto"/>
          <w:sz w:val="22"/>
          <w:szCs w:val="22"/>
          <w:shd w:val="clear" w:color="auto" w:fill="FFFFFF"/>
        </w:rPr>
        <w:t>Bours</w:t>
      </w:r>
      <w:proofErr w:type="spellEnd"/>
      <w:r w:rsidRPr="007B6FD4">
        <w:rPr>
          <w:rFonts w:ascii="Times New Roman" w:eastAsia="바탕" w:hAnsi="Times New Roman" w:cs="Times New Roman"/>
          <w:color w:val="auto"/>
          <w:sz w:val="22"/>
          <w:szCs w:val="22"/>
          <w:shd w:val="clear" w:color="auto" w:fill="FFFFFF"/>
        </w:rPr>
        <w:t xml:space="preserve"> and R. Shrestha, "</w:t>
      </w:r>
      <w:proofErr w:type="spellStart"/>
      <w:r w:rsidRPr="007B6FD4">
        <w:rPr>
          <w:rFonts w:ascii="Times New Roman" w:eastAsia="바탕" w:hAnsi="Times New Roman" w:cs="Times New Roman"/>
          <w:color w:val="auto"/>
          <w:sz w:val="22"/>
          <w:szCs w:val="22"/>
          <w:shd w:val="clear" w:color="auto" w:fill="FFFFFF"/>
        </w:rPr>
        <w:t>Eigensteps</w:t>
      </w:r>
      <w:proofErr w:type="spellEnd"/>
      <w:r w:rsidRPr="007B6FD4">
        <w:rPr>
          <w:rFonts w:ascii="Times New Roman" w:eastAsia="바탕" w:hAnsi="Times New Roman" w:cs="Times New Roman"/>
          <w:color w:val="auto"/>
          <w:sz w:val="22"/>
          <w:szCs w:val="22"/>
          <w:shd w:val="clear" w:color="auto" w:fill="FFFFFF"/>
        </w:rPr>
        <w:t xml:space="preserve">: A giant leap for gait recognition", in </w:t>
      </w:r>
      <w:r w:rsidRPr="007B6FD4">
        <w:rPr>
          <w:rFonts w:ascii="Times New Roman" w:eastAsia="바탕" w:hAnsi="Times New Roman" w:cs="Times New Roman"/>
          <w:i/>
          <w:color w:val="auto"/>
          <w:sz w:val="22"/>
          <w:szCs w:val="22"/>
          <w:shd w:val="clear" w:color="auto" w:fill="FFFFFF"/>
        </w:rPr>
        <w:t>IWSCN</w:t>
      </w:r>
      <w:r w:rsidRPr="007B6FD4">
        <w:rPr>
          <w:rFonts w:ascii="Times New Roman" w:eastAsia="바탕" w:hAnsi="Times New Roman" w:cs="Times New Roman"/>
          <w:color w:val="auto"/>
          <w:sz w:val="22"/>
          <w:szCs w:val="22"/>
          <w:shd w:val="clear" w:color="auto" w:fill="FFFFFF"/>
        </w:rPr>
        <w:t>, 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[10]</w:t>
      </w:r>
      <w:r w:rsidRPr="007B6FD4">
        <w:rPr>
          <w:rFonts w:ascii="Times New Roman" w:eastAsia="바탕" w:hAnsi="Times New Roman" w:cs="Times New Roman"/>
          <w:color w:val="auto"/>
          <w:sz w:val="22"/>
          <w:szCs w:val="22"/>
          <w:shd w:val="clear" w:color="auto" w:fill="FFFFFF"/>
        </w:rPr>
        <w:tab/>
        <w:t xml:space="preserve">D. </w:t>
      </w:r>
      <w:proofErr w:type="spellStart"/>
      <w:r w:rsidRPr="007B6FD4">
        <w:rPr>
          <w:rFonts w:ascii="Times New Roman" w:eastAsia="바탕" w:hAnsi="Times New Roman" w:cs="Times New Roman"/>
          <w:color w:val="auto"/>
          <w:sz w:val="22"/>
          <w:szCs w:val="22"/>
          <w:shd w:val="clear" w:color="auto" w:fill="FFFFFF"/>
        </w:rPr>
        <w:t>Gafurov</w:t>
      </w:r>
      <w:proofErr w:type="spellEnd"/>
      <w:r w:rsidRPr="007B6FD4">
        <w:rPr>
          <w:rFonts w:ascii="Times New Roman" w:eastAsia="바탕" w:hAnsi="Times New Roman" w:cs="Times New Roman"/>
          <w:color w:val="auto"/>
          <w:sz w:val="22"/>
          <w:szCs w:val="22"/>
          <w:shd w:val="clear" w:color="auto" w:fill="FFFFFF"/>
        </w:rPr>
        <w:t xml:space="preserve"> and E. </w:t>
      </w:r>
      <w:proofErr w:type="spellStart"/>
      <w:r w:rsidRPr="007B6FD4">
        <w:rPr>
          <w:rFonts w:ascii="Times New Roman" w:eastAsia="바탕" w:hAnsi="Times New Roman" w:cs="Times New Roman"/>
          <w:color w:val="auto"/>
          <w:sz w:val="22"/>
          <w:szCs w:val="22"/>
          <w:shd w:val="clear" w:color="auto" w:fill="FFFFFF"/>
        </w:rPr>
        <w:t>Snekkenes</w:t>
      </w:r>
      <w:proofErr w:type="spellEnd"/>
      <w:r w:rsidRPr="007B6FD4">
        <w:rPr>
          <w:rFonts w:ascii="Times New Roman" w:eastAsia="바탕" w:hAnsi="Times New Roman" w:cs="Times New Roman"/>
          <w:color w:val="auto"/>
          <w:sz w:val="22"/>
          <w:szCs w:val="22"/>
          <w:shd w:val="clear" w:color="auto" w:fill="FFFFFF"/>
        </w:rPr>
        <w:t xml:space="preserve">, "Gait Recognition Using Wearable Motion Recording Sensors", in </w:t>
      </w:r>
      <w:r w:rsidRPr="007B6FD4">
        <w:rPr>
          <w:rFonts w:ascii="Times New Roman" w:eastAsia="바탕" w:hAnsi="Times New Roman" w:cs="Times New Roman"/>
          <w:i/>
          <w:color w:val="auto"/>
          <w:sz w:val="22"/>
          <w:szCs w:val="22"/>
          <w:shd w:val="clear" w:color="auto" w:fill="FFFFFF"/>
        </w:rPr>
        <w:t xml:space="preserve">EURASIP Journal on Advances in Signal Processing, </w:t>
      </w:r>
      <w:proofErr w:type="spellStart"/>
      <w:r w:rsidRPr="007B6FD4">
        <w:rPr>
          <w:rFonts w:ascii="Times New Roman" w:eastAsia="바탕" w:hAnsi="Times New Roman" w:cs="Times New Roman"/>
          <w:i/>
          <w:color w:val="auto"/>
          <w:sz w:val="22"/>
          <w:szCs w:val="22"/>
          <w:shd w:val="clear" w:color="auto" w:fill="FFFFFF"/>
        </w:rPr>
        <w:t>Vol</w:t>
      </w:r>
      <w:proofErr w:type="spellEnd"/>
      <w:r w:rsidRPr="007B6FD4">
        <w:rPr>
          <w:rFonts w:ascii="Times New Roman" w:eastAsia="바탕" w:hAnsi="Times New Roman" w:cs="Times New Roman"/>
          <w:i/>
          <w:color w:val="auto"/>
          <w:sz w:val="22"/>
          <w:szCs w:val="22"/>
          <w:shd w:val="clear" w:color="auto" w:fill="FFFFFF"/>
        </w:rPr>
        <w:t xml:space="preserve"> 2009</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2009.</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[11]</w:t>
      </w:r>
      <w:r w:rsidRPr="007B6FD4">
        <w:rPr>
          <w:rFonts w:ascii="Times New Roman" w:eastAsia="바탕" w:hAnsi="Times New Roman" w:cs="Times New Roman"/>
          <w:color w:val="auto"/>
          <w:sz w:val="22"/>
          <w:szCs w:val="22"/>
          <w:shd w:val="clear" w:color="auto" w:fill="FFFFFF"/>
        </w:rPr>
        <w:tab/>
        <w:t xml:space="preserve">G. Pan, Y. Zhang and Z. Wu, "Accelerometer-based gait recognition via voting by signature points", in </w:t>
      </w:r>
      <w:r w:rsidRPr="007B6FD4">
        <w:rPr>
          <w:rFonts w:ascii="Times New Roman" w:eastAsia="바탕" w:hAnsi="Times New Roman" w:cs="Times New Roman"/>
          <w:i/>
          <w:color w:val="auto"/>
          <w:sz w:val="22"/>
          <w:szCs w:val="22"/>
          <w:shd w:val="clear" w:color="auto" w:fill="FFFFFF"/>
        </w:rPr>
        <w:t>IET Electronic Letters Vol. 45, No. 22</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2009</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[12]</w:t>
      </w:r>
      <w:r w:rsidRPr="007B6FD4">
        <w:rPr>
          <w:rFonts w:ascii="Times New Roman" w:eastAsia="바탕" w:hAnsi="Times New Roman" w:cs="Times New Roman"/>
          <w:color w:val="auto"/>
          <w:sz w:val="22"/>
          <w:szCs w:val="22"/>
          <w:shd w:val="clear" w:color="auto" w:fill="FFFFFF"/>
        </w:rPr>
        <w:tab/>
        <w:t xml:space="preserve">J. </w:t>
      </w:r>
      <w:proofErr w:type="spellStart"/>
      <w:r w:rsidRPr="007B6FD4">
        <w:rPr>
          <w:rFonts w:ascii="Times New Roman" w:eastAsia="바탕" w:hAnsi="Times New Roman" w:cs="Times New Roman"/>
          <w:color w:val="auto"/>
          <w:sz w:val="22"/>
          <w:szCs w:val="22"/>
          <w:shd w:val="clear" w:color="auto" w:fill="FFFFFF"/>
        </w:rPr>
        <w:t>Mäntyjärvi</w:t>
      </w:r>
      <w:proofErr w:type="spellEnd"/>
      <w:r w:rsidRPr="007B6FD4">
        <w:rPr>
          <w:rFonts w:ascii="Times New Roman" w:eastAsia="바탕" w:hAnsi="Times New Roman" w:cs="Times New Roman"/>
          <w:color w:val="auto"/>
          <w:sz w:val="22"/>
          <w:szCs w:val="22"/>
          <w:shd w:val="clear" w:color="auto" w:fill="FFFFFF"/>
        </w:rPr>
        <w:t xml:space="preserve">, M. </w:t>
      </w:r>
      <w:proofErr w:type="spellStart"/>
      <w:r w:rsidRPr="007B6FD4">
        <w:rPr>
          <w:rFonts w:ascii="Times New Roman" w:eastAsia="바탕" w:hAnsi="Times New Roman" w:cs="Times New Roman"/>
          <w:color w:val="auto"/>
          <w:sz w:val="22"/>
          <w:szCs w:val="22"/>
          <w:shd w:val="clear" w:color="auto" w:fill="FFFFFF"/>
        </w:rPr>
        <w:t>Lindholm</w:t>
      </w:r>
      <w:proofErr w:type="spellEnd"/>
      <w:r w:rsidRPr="007B6FD4">
        <w:rPr>
          <w:rFonts w:ascii="Times New Roman" w:eastAsia="바탕" w:hAnsi="Times New Roman" w:cs="Times New Roman"/>
          <w:color w:val="auto"/>
          <w:sz w:val="22"/>
          <w:szCs w:val="22"/>
          <w:shd w:val="clear" w:color="auto" w:fill="FFFFFF"/>
        </w:rPr>
        <w:t xml:space="preserve">, E. </w:t>
      </w:r>
      <w:proofErr w:type="spellStart"/>
      <w:r w:rsidRPr="007B6FD4">
        <w:rPr>
          <w:rFonts w:ascii="Times New Roman" w:eastAsia="바탕" w:hAnsi="Times New Roman" w:cs="Times New Roman"/>
          <w:color w:val="auto"/>
          <w:sz w:val="22"/>
          <w:szCs w:val="22"/>
          <w:shd w:val="clear" w:color="auto" w:fill="FFFFFF"/>
        </w:rPr>
        <w:t>Vildjiounaite</w:t>
      </w:r>
      <w:proofErr w:type="spellEnd"/>
      <w:r w:rsidRPr="007B6FD4">
        <w:rPr>
          <w:rFonts w:ascii="Times New Roman" w:eastAsia="바탕" w:hAnsi="Times New Roman" w:cs="Times New Roman"/>
          <w:color w:val="auto"/>
          <w:sz w:val="22"/>
          <w:szCs w:val="22"/>
          <w:shd w:val="clear" w:color="auto" w:fill="FFFFFF"/>
        </w:rPr>
        <w:t xml:space="preserve">, S. M. </w:t>
      </w:r>
      <w:proofErr w:type="spellStart"/>
      <w:r w:rsidRPr="007B6FD4">
        <w:rPr>
          <w:rFonts w:ascii="Times New Roman" w:eastAsia="바탕" w:hAnsi="Times New Roman" w:cs="Times New Roman"/>
          <w:color w:val="auto"/>
          <w:sz w:val="22"/>
          <w:szCs w:val="22"/>
          <w:shd w:val="clear" w:color="auto" w:fill="FFFFFF"/>
        </w:rPr>
        <w:t>Mäkelä</w:t>
      </w:r>
      <w:proofErr w:type="spellEnd"/>
      <w:r w:rsidRPr="007B6FD4">
        <w:rPr>
          <w:rFonts w:ascii="Times New Roman" w:eastAsia="바탕" w:hAnsi="Times New Roman" w:cs="Times New Roman"/>
          <w:color w:val="auto"/>
          <w:sz w:val="22"/>
          <w:szCs w:val="22"/>
          <w:shd w:val="clear" w:color="auto" w:fill="FFFFFF"/>
        </w:rPr>
        <w:t xml:space="preserve">, and H. </w:t>
      </w:r>
      <w:proofErr w:type="spellStart"/>
      <w:r w:rsidRPr="007B6FD4">
        <w:rPr>
          <w:rFonts w:ascii="Times New Roman" w:eastAsia="바탕" w:hAnsi="Times New Roman" w:cs="Times New Roman"/>
          <w:color w:val="auto"/>
          <w:sz w:val="22"/>
          <w:szCs w:val="22"/>
          <w:shd w:val="clear" w:color="auto" w:fill="FFFFFF"/>
        </w:rPr>
        <w:t>Ailisto</w:t>
      </w:r>
      <w:proofErr w:type="spellEnd"/>
      <w:r w:rsidRPr="007B6FD4">
        <w:rPr>
          <w:rFonts w:ascii="Times New Roman" w:eastAsia="바탕" w:hAnsi="Times New Roman" w:cs="Times New Roman"/>
          <w:color w:val="auto"/>
          <w:sz w:val="22"/>
          <w:szCs w:val="22"/>
          <w:shd w:val="clear" w:color="auto" w:fill="FFFFFF"/>
        </w:rPr>
        <w:t>, “Identifying Users of Portable Devices From Gait Pattern W</w:t>
      </w:r>
      <w:r w:rsidR="007D2443" w:rsidRPr="007B6FD4">
        <w:rPr>
          <w:rFonts w:ascii="Times New Roman" w:eastAsia="바탕" w:hAnsi="Times New Roman" w:cs="Times New Roman"/>
          <w:color w:val="auto"/>
          <w:sz w:val="22"/>
          <w:szCs w:val="22"/>
          <w:shd w:val="clear" w:color="auto" w:fill="FFFFFF"/>
        </w:rPr>
        <w:t xml:space="preserve">ith Accelerometers”, in </w:t>
      </w:r>
      <w:r w:rsidR="007D2443" w:rsidRPr="007B6FD4">
        <w:rPr>
          <w:rFonts w:ascii="Times New Roman" w:eastAsia="바탕" w:hAnsi="Times New Roman" w:cs="Times New Roman"/>
          <w:i/>
          <w:color w:val="auto"/>
          <w:sz w:val="22"/>
          <w:szCs w:val="22"/>
          <w:shd w:val="clear" w:color="auto" w:fill="FFFFFF"/>
        </w:rPr>
        <w:t>ICASSP</w:t>
      </w:r>
      <w:r w:rsidR="007D2443"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color w:val="auto"/>
          <w:sz w:val="22"/>
          <w:szCs w:val="22"/>
          <w:shd w:val="clear" w:color="auto" w:fill="FFFFFF"/>
        </w:rPr>
        <w:t>2005</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lastRenderedPageBreak/>
        <w:t>[13]</w:t>
      </w:r>
      <w:r w:rsidRPr="007B6FD4">
        <w:rPr>
          <w:rFonts w:ascii="Times New Roman" w:eastAsia="바탕" w:hAnsi="Times New Roman" w:cs="Times New Roman"/>
          <w:color w:val="auto"/>
          <w:sz w:val="22"/>
          <w:szCs w:val="22"/>
          <w:shd w:val="clear" w:color="auto" w:fill="FFFFFF"/>
        </w:rPr>
        <w:tab/>
        <w:t xml:space="preserve">H. </w:t>
      </w:r>
      <w:proofErr w:type="spellStart"/>
      <w:r w:rsidRPr="007B6FD4">
        <w:rPr>
          <w:rFonts w:ascii="Times New Roman" w:eastAsia="바탕" w:hAnsi="Times New Roman" w:cs="Times New Roman"/>
          <w:color w:val="auto"/>
          <w:sz w:val="22"/>
          <w:szCs w:val="22"/>
          <w:shd w:val="clear" w:color="auto" w:fill="FFFFFF"/>
        </w:rPr>
        <w:t>Ailisto</w:t>
      </w:r>
      <w:proofErr w:type="spellEnd"/>
      <w:r w:rsidRPr="007B6FD4">
        <w:rPr>
          <w:rFonts w:ascii="Times New Roman" w:eastAsia="바탕" w:hAnsi="Times New Roman" w:cs="Times New Roman"/>
          <w:color w:val="auto"/>
          <w:sz w:val="22"/>
          <w:szCs w:val="22"/>
          <w:shd w:val="clear" w:color="auto" w:fill="FFFFFF"/>
        </w:rPr>
        <w:t xml:space="preserve">, M. </w:t>
      </w:r>
      <w:proofErr w:type="spellStart"/>
      <w:r w:rsidRPr="007B6FD4">
        <w:rPr>
          <w:rFonts w:ascii="Times New Roman" w:eastAsia="바탕" w:hAnsi="Times New Roman" w:cs="Times New Roman"/>
          <w:color w:val="auto"/>
          <w:sz w:val="22"/>
          <w:szCs w:val="22"/>
          <w:shd w:val="clear" w:color="auto" w:fill="FFFFFF"/>
        </w:rPr>
        <w:t>Lindholm</w:t>
      </w:r>
      <w:proofErr w:type="spellEnd"/>
      <w:r w:rsidRPr="007B6FD4">
        <w:rPr>
          <w:rFonts w:ascii="Times New Roman" w:eastAsia="바탕" w:hAnsi="Times New Roman" w:cs="Times New Roman"/>
          <w:color w:val="auto"/>
          <w:sz w:val="22"/>
          <w:szCs w:val="22"/>
          <w:shd w:val="clear" w:color="auto" w:fill="FFFFFF"/>
        </w:rPr>
        <w:t xml:space="preserve">, J. </w:t>
      </w:r>
      <w:proofErr w:type="spellStart"/>
      <w:r w:rsidRPr="007B6FD4">
        <w:rPr>
          <w:rFonts w:ascii="Times New Roman" w:eastAsia="바탕" w:hAnsi="Times New Roman" w:cs="Times New Roman"/>
          <w:color w:val="auto"/>
          <w:sz w:val="22"/>
          <w:szCs w:val="22"/>
          <w:shd w:val="clear" w:color="auto" w:fill="FFFFFF"/>
        </w:rPr>
        <w:t>Mantyjarvi</w:t>
      </w:r>
      <w:proofErr w:type="spellEnd"/>
      <w:r w:rsidRPr="007B6FD4">
        <w:rPr>
          <w:rFonts w:ascii="Times New Roman" w:eastAsia="바탕" w:hAnsi="Times New Roman" w:cs="Times New Roman"/>
          <w:color w:val="auto"/>
          <w:sz w:val="22"/>
          <w:szCs w:val="22"/>
          <w:shd w:val="clear" w:color="auto" w:fill="FFFFFF"/>
        </w:rPr>
        <w:t xml:space="preserve">, E. </w:t>
      </w:r>
      <w:proofErr w:type="spellStart"/>
      <w:r w:rsidRPr="007B6FD4">
        <w:rPr>
          <w:rFonts w:ascii="Times New Roman" w:eastAsia="바탕" w:hAnsi="Times New Roman" w:cs="Times New Roman"/>
          <w:color w:val="auto"/>
          <w:sz w:val="22"/>
          <w:szCs w:val="22"/>
          <w:shd w:val="clear" w:color="auto" w:fill="FFFFFF"/>
        </w:rPr>
        <w:t>Vildjounaite</w:t>
      </w:r>
      <w:proofErr w:type="spellEnd"/>
      <w:r w:rsidRPr="007B6FD4">
        <w:rPr>
          <w:rFonts w:ascii="Times New Roman" w:eastAsia="바탕" w:hAnsi="Times New Roman" w:cs="Times New Roman"/>
          <w:color w:val="auto"/>
          <w:sz w:val="22"/>
          <w:szCs w:val="22"/>
          <w:shd w:val="clear" w:color="auto" w:fill="FFFFFF"/>
        </w:rPr>
        <w:t xml:space="preserve"> and S.M. </w:t>
      </w:r>
      <w:proofErr w:type="spellStart"/>
      <w:r w:rsidRPr="007B6FD4">
        <w:rPr>
          <w:rFonts w:ascii="Times New Roman" w:eastAsia="바탕" w:hAnsi="Times New Roman" w:cs="Times New Roman"/>
          <w:color w:val="auto"/>
          <w:sz w:val="22"/>
          <w:szCs w:val="22"/>
          <w:shd w:val="clear" w:color="auto" w:fill="FFFFFF"/>
        </w:rPr>
        <w:t>Makela</w:t>
      </w:r>
      <w:proofErr w:type="spellEnd"/>
      <w:r w:rsidRPr="007B6FD4">
        <w:rPr>
          <w:rFonts w:ascii="Times New Roman" w:eastAsia="바탕" w:hAnsi="Times New Roman" w:cs="Times New Roman"/>
          <w:color w:val="auto"/>
          <w:sz w:val="22"/>
          <w:szCs w:val="22"/>
          <w:shd w:val="clear" w:color="auto" w:fill="FFFFFF"/>
        </w:rPr>
        <w:t xml:space="preserve">, "Identifying People from Gait Pattern with Accelerometers", in </w:t>
      </w:r>
      <w:r w:rsidRPr="007B6FD4">
        <w:rPr>
          <w:rFonts w:ascii="Times New Roman" w:eastAsia="바탕" w:hAnsi="Times New Roman" w:cs="Times New Roman"/>
          <w:i/>
          <w:color w:val="auto"/>
          <w:sz w:val="22"/>
          <w:szCs w:val="22"/>
          <w:shd w:val="clear" w:color="auto" w:fill="FFFFFF"/>
        </w:rPr>
        <w:t>Proceeding of SPIE 5779, Biometric Technology for Human Identification II</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2005.</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[14]</w:t>
      </w:r>
      <w:r w:rsidRPr="007B6FD4">
        <w:rPr>
          <w:rFonts w:ascii="Times New Roman" w:eastAsia="바탕" w:hAnsi="Times New Roman" w:cs="Times New Roman"/>
          <w:color w:val="auto"/>
          <w:sz w:val="22"/>
          <w:szCs w:val="22"/>
          <w:shd w:val="clear" w:color="auto" w:fill="FFFFFF"/>
        </w:rPr>
        <w:tab/>
        <w:t xml:space="preserve">H.M. </w:t>
      </w:r>
      <w:proofErr w:type="spellStart"/>
      <w:r w:rsidRPr="007B6FD4">
        <w:rPr>
          <w:rFonts w:ascii="Times New Roman" w:eastAsia="바탕" w:hAnsi="Times New Roman" w:cs="Times New Roman"/>
          <w:color w:val="auto"/>
          <w:sz w:val="22"/>
          <w:szCs w:val="22"/>
          <w:shd w:val="clear" w:color="auto" w:fill="FFFFFF"/>
        </w:rPr>
        <w:t>Thang</w:t>
      </w:r>
      <w:proofErr w:type="spellEnd"/>
      <w:r w:rsidRPr="007B6FD4">
        <w:rPr>
          <w:rFonts w:ascii="Times New Roman" w:eastAsia="바탕" w:hAnsi="Times New Roman" w:cs="Times New Roman"/>
          <w:color w:val="auto"/>
          <w:sz w:val="22"/>
          <w:szCs w:val="22"/>
          <w:shd w:val="clear" w:color="auto" w:fill="FFFFFF"/>
        </w:rPr>
        <w:t xml:space="preserve">, V.Q. Viet, N. D. </w:t>
      </w:r>
      <w:proofErr w:type="spellStart"/>
      <w:r w:rsidRPr="007B6FD4">
        <w:rPr>
          <w:rFonts w:ascii="Times New Roman" w:eastAsia="바탕" w:hAnsi="Times New Roman" w:cs="Times New Roman"/>
          <w:color w:val="auto"/>
          <w:sz w:val="22"/>
          <w:szCs w:val="22"/>
          <w:shd w:val="clear" w:color="auto" w:fill="FFFFFF"/>
        </w:rPr>
        <w:t>Thuc</w:t>
      </w:r>
      <w:proofErr w:type="spellEnd"/>
      <w:r w:rsidRPr="007B6FD4">
        <w:rPr>
          <w:rFonts w:ascii="Times New Roman" w:eastAsia="바탕" w:hAnsi="Times New Roman" w:cs="Times New Roman"/>
          <w:color w:val="auto"/>
          <w:sz w:val="22"/>
          <w:szCs w:val="22"/>
          <w:shd w:val="clear" w:color="auto" w:fill="FFFFFF"/>
        </w:rPr>
        <w:t xml:space="preserve"> and D. Choi, “Gait Identification Using Accelerometer on Mobile Phone”, in </w:t>
      </w:r>
      <w:r w:rsidRPr="007B6FD4">
        <w:rPr>
          <w:rFonts w:ascii="Times New Roman" w:eastAsia="바탕" w:hAnsi="Times New Roman" w:cs="Times New Roman"/>
          <w:i/>
          <w:color w:val="auto"/>
          <w:sz w:val="22"/>
          <w:szCs w:val="22"/>
          <w:shd w:val="clear" w:color="auto" w:fill="FFFFFF"/>
        </w:rPr>
        <w:t>ICCAIS</w:t>
      </w:r>
      <w:r w:rsidR="007D2443" w:rsidRPr="007B6FD4">
        <w:rPr>
          <w:rFonts w:ascii="Times New Roman" w:eastAsia="바탕" w:hAnsi="Times New Roman" w:cs="Times New Roman"/>
          <w:i/>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 xml:space="preserve"> 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[15]</w:t>
      </w:r>
      <w:r w:rsidRPr="007B6FD4">
        <w:rPr>
          <w:rFonts w:ascii="Times New Roman" w:eastAsia="바탕" w:hAnsi="Times New Roman" w:cs="Times New Roman"/>
          <w:color w:val="auto"/>
          <w:sz w:val="22"/>
          <w:szCs w:val="22"/>
          <w:shd w:val="clear" w:color="auto" w:fill="FFFFFF"/>
        </w:rPr>
        <w:tab/>
        <w:t xml:space="preserve">M.R. </w:t>
      </w:r>
      <w:proofErr w:type="spellStart"/>
      <w:r w:rsidRPr="007B6FD4">
        <w:rPr>
          <w:rFonts w:ascii="Times New Roman" w:eastAsia="바탕" w:hAnsi="Times New Roman" w:cs="Times New Roman"/>
          <w:color w:val="auto"/>
          <w:sz w:val="22"/>
          <w:szCs w:val="22"/>
          <w:shd w:val="clear" w:color="auto" w:fill="FFFFFF"/>
        </w:rPr>
        <w:t>Hestbek</w:t>
      </w:r>
      <w:proofErr w:type="spellEnd"/>
      <w:r w:rsidRPr="007B6FD4">
        <w:rPr>
          <w:rFonts w:ascii="Times New Roman" w:eastAsia="바탕" w:hAnsi="Times New Roman" w:cs="Times New Roman"/>
          <w:color w:val="auto"/>
          <w:sz w:val="22"/>
          <w:szCs w:val="22"/>
          <w:shd w:val="clear" w:color="auto" w:fill="FFFFFF"/>
        </w:rPr>
        <w:t xml:space="preserve">, C. Nickel and C. Busch, "Biometric Gait Recognition </w:t>
      </w:r>
      <w:proofErr w:type="gramStart"/>
      <w:r w:rsidRPr="007B6FD4">
        <w:rPr>
          <w:rFonts w:ascii="Times New Roman" w:eastAsia="바탕" w:hAnsi="Times New Roman" w:cs="Times New Roman"/>
          <w:color w:val="auto"/>
          <w:sz w:val="22"/>
          <w:szCs w:val="22"/>
          <w:shd w:val="clear" w:color="auto" w:fill="FFFFFF"/>
        </w:rPr>
        <w:t>For</w:t>
      </w:r>
      <w:proofErr w:type="gramEnd"/>
      <w:r w:rsidRPr="007B6FD4">
        <w:rPr>
          <w:rFonts w:ascii="Times New Roman" w:eastAsia="바탕" w:hAnsi="Times New Roman" w:cs="Times New Roman"/>
          <w:color w:val="auto"/>
          <w:sz w:val="22"/>
          <w:szCs w:val="22"/>
          <w:shd w:val="clear" w:color="auto" w:fill="FFFFFF"/>
        </w:rPr>
        <w:t xml:space="preserve"> Mobile Devices Using Wavelet Transform And Support Vector Machines", in </w:t>
      </w:r>
      <w:r w:rsidRPr="007B6FD4">
        <w:rPr>
          <w:rFonts w:ascii="Times New Roman" w:eastAsia="바탕" w:hAnsi="Times New Roman" w:cs="Times New Roman"/>
          <w:i/>
          <w:color w:val="auto"/>
          <w:sz w:val="22"/>
          <w:szCs w:val="22"/>
          <w:shd w:val="clear" w:color="auto" w:fill="FFFFFF"/>
        </w:rPr>
        <w:t>IWSSIP 2012</w:t>
      </w:r>
      <w:r w:rsidR="007D2443" w:rsidRPr="007B6FD4">
        <w:rPr>
          <w:rFonts w:ascii="Times New Roman" w:eastAsia="바탕" w:hAnsi="Times New Roman" w:cs="Times New Roman"/>
          <w:color w:val="auto"/>
          <w:sz w:val="22"/>
          <w:szCs w:val="22"/>
          <w:shd w:val="clear" w:color="auto" w:fill="FFFFFF"/>
        </w:rPr>
        <w:t>, 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[16]</w:t>
      </w:r>
      <w:r w:rsidRPr="007B6FD4">
        <w:rPr>
          <w:rFonts w:ascii="Times New Roman" w:eastAsia="바탕" w:hAnsi="Times New Roman" w:cs="Times New Roman"/>
          <w:color w:val="auto"/>
          <w:sz w:val="22"/>
          <w:szCs w:val="22"/>
          <w:shd w:val="clear" w:color="auto" w:fill="FFFFFF"/>
        </w:rPr>
        <w:tab/>
        <w:t xml:space="preserve">C. Nickel and C. </w:t>
      </w:r>
      <w:proofErr w:type="spellStart"/>
      <w:r w:rsidRPr="007B6FD4">
        <w:rPr>
          <w:rFonts w:ascii="Times New Roman" w:eastAsia="바탕" w:hAnsi="Times New Roman" w:cs="Times New Roman"/>
          <w:color w:val="auto"/>
          <w:sz w:val="22"/>
          <w:szCs w:val="22"/>
          <w:shd w:val="clear" w:color="auto" w:fill="FFFFFF"/>
        </w:rPr>
        <w:t>Busch,"Classifying</w:t>
      </w:r>
      <w:proofErr w:type="spellEnd"/>
      <w:r w:rsidRPr="007B6FD4">
        <w:rPr>
          <w:rFonts w:ascii="Times New Roman" w:eastAsia="바탕" w:hAnsi="Times New Roman" w:cs="Times New Roman"/>
          <w:color w:val="auto"/>
          <w:sz w:val="22"/>
          <w:szCs w:val="22"/>
          <w:shd w:val="clear" w:color="auto" w:fill="FFFFFF"/>
        </w:rPr>
        <w:t xml:space="preserve"> Accelerometer Data via Hidden Markov Models to Authenticate People by the Way they Walk", in </w:t>
      </w:r>
      <w:r w:rsidRPr="007B6FD4">
        <w:rPr>
          <w:rFonts w:ascii="Times New Roman" w:eastAsia="바탕" w:hAnsi="Times New Roman" w:cs="Times New Roman"/>
          <w:i/>
          <w:color w:val="auto"/>
          <w:sz w:val="22"/>
          <w:szCs w:val="22"/>
          <w:shd w:val="clear" w:color="auto" w:fill="FFFFFF"/>
        </w:rPr>
        <w:t>2011 IEEE ICCST</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[17]</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C.Nickel</w:t>
      </w:r>
      <w:proofErr w:type="spellEnd"/>
      <w:r w:rsidRPr="007B6FD4">
        <w:rPr>
          <w:rFonts w:ascii="Times New Roman" w:eastAsia="바탕" w:hAnsi="Times New Roman" w:cs="Times New Roman"/>
          <w:color w:val="auto"/>
          <w:sz w:val="22"/>
          <w:szCs w:val="22"/>
          <w:shd w:val="clear" w:color="auto" w:fill="FFFFFF"/>
        </w:rPr>
        <w:t xml:space="preserve">, H. Brandt and </w:t>
      </w:r>
      <w:proofErr w:type="spellStart"/>
      <w:r w:rsidRPr="007B6FD4">
        <w:rPr>
          <w:rFonts w:ascii="Times New Roman" w:eastAsia="바탕" w:hAnsi="Times New Roman" w:cs="Times New Roman"/>
          <w:color w:val="auto"/>
          <w:sz w:val="22"/>
          <w:szCs w:val="22"/>
          <w:shd w:val="clear" w:color="auto" w:fill="FFFFFF"/>
        </w:rPr>
        <w:t>C.Busch</w:t>
      </w:r>
      <w:proofErr w:type="spellEnd"/>
      <w:r w:rsidRPr="007B6FD4">
        <w:rPr>
          <w:rFonts w:ascii="Times New Roman" w:eastAsia="바탕" w:hAnsi="Times New Roman" w:cs="Times New Roman"/>
          <w:color w:val="auto"/>
          <w:sz w:val="22"/>
          <w:szCs w:val="22"/>
          <w:shd w:val="clear" w:color="auto" w:fill="FFFFFF"/>
        </w:rPr>
        <w:t>, "</w:t>
      </w:r>
      <w:proofErr w:type="spellStart"/>
      <w:r w:rsidRPr="007B6FD4">
        <w:rPr>
          <w:rFonts w:ascii="Times New Roman" w:eastAsia="바탕" w:hAnsi="Times New Roman" w:cs="Times New Roman"/>
          <w:color w:val="auto"/>
          <w:sz w:val="22"/>
          <w:szCs w:val="22"/>
          <w:shd w:val="clear" w:color="auto" w:fill="FFFFFF"/>
        </w:rPr>
        <w:t>Classificatoin</w:t>
      </w:r>
      <w:proofErr w:type="spellEnd"/>
      <w:r w:rsidRPr="007B6FD4">
        <w:rPr>
          <w:rFonts w:ascii="Times New Roman" w:eastAsia="바탕" w:hAnsi="Times New Roman" w:cs="Times New Roman"/>
          <w:color w:val="auto"/>
          <w:sz w:val="22"/>
          <w:szCs w:val="22"/>
          <w:shd w:val="clear" w:color="auto" w:fill="FFFFFF"/>
        </w:rPr>
        <w:t xml:space="preserve"> of Acceleration Data for Biometric Gait Recognition on Mobile Devices", in </w:t>
      </w:r>
      <w:r w:rsidRPr="007B6FD4">
        <w:rPr>
          <w:rFonts w:ascii="Times New Roman" w:eastAsia="바탕" w:hAnsi="Times New Roman" w:cs="Times New Roman"/>
          <w:i/>
          <w:color w:val="auto"/>
          <w:sz w:val="22"/>
          <w:szCs w:val="22"/>
          <w:shd w:val="clear" w:color="auto" w:fill="FFFFFF"/>
        </w:rPr>
        <w:t>BIOSIG 2011</w:t>
      </w:r>
      <w:r w:rsidR="007D2443" w:rsidRPr="007B6FD4">
        <w:rPr>
          <w:rFonts w:ascii="Times New Roman" w:eastAsia="바탕" w:hAnsi="Times New Roman" w:cs="Times New Roman"/>
          <w:color w:val="auto"/>
          <w:sz w:val="22"/>
          <w:szCs w:val="22"/>
          <w:shd w:val="clear" w:color="auto" w:fill="FFFFFF"/>
        </w:rPr>
        <w:t>, 2011.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[18]</w:t>
      </w:r>
      <w:r w:rsidRPr="007B6FD4">
        <w:rPr>
          <w:rFonts w:ascii="Times New Roman" w:eastAsia="바탕" w:hAnsi="Times New Roman" w:cs="Times New Roman"/>
          <w:color w:val="auto"/>
          <w:sz w:val="22"/>
          <w:szCs w:val="22"/>
          <w:shd w:val="clear" w:color="auto" w:fill="FFFFFF"/>
        </w:rPr>
        <w:tab/>
        <w:t xml:space="preserve">F. Frank, S. </w:t>
      </w:r>
      <w:proofErr w:type="spellStart"/>
      <w:r w:rsidRPr="007B6FD4">
        <w:rPr>
          <w:rFonts w:ascii="Times New Roman" w:eastAsia="바탕" w:hAnsi="Times New Roman" w:cs="Times New Roman"/>
          <w:color w:val="auto"/>
          <w:sz w:val="22"/>
          <w:szCs w:val="22"/>
          <w:shd w:val="clear" w:color="auto" w:fill="FFFFFF"/>
        </w:rPr>
        <w:t>Mannor</w:t>
      </w:r>
      <w:proofErr w:type="spellEnd"/>
      <w:r w:rsidRPr="007B6FD4">
        <w:rPr>
          <w:rFonts w:ascii="Times New Roman" w:eastAsia="바탕" w:hAnsi="Times New Roman" w:cs="Times New Roman"/>
          <w:color w:val="auto"/>
          <w:sz w:val="22"/>
          <w:szCs w:val="22"/>
          <w:shd w:val="clear" w:color="auto" w:fill="FFFFFF"/>
        </w:rPr>
        <w:t xml:space="preserve"> and D. </w:t>
      </w:r>
      <w:proofErr w:type="spellStart"/>
      <w:r w:rsidRPr="007B6FD4">
        <w:rPr>
          <w:rFonts w:ascii="Times New Roman" w:eastAsia="바탕" w:hAnsi="Times New Roman" w:cs="Times New Roman"/>
          <w:color w:val="auto"/>
          <w:sz w:val="22"/>
          <w:szCs w:val="22"/>
          <w:shd w:val="clear" w:color="auto" w:fill="FFFFFF"/>
        </w:rPr>
        <w:t>Precup</w:t>
      </w:r>
      <w:proofErr w:type="spellEnd"/>
      <w:r w:rsidRPr="007B6FD4">
        <w:rPr>
          <w:rFonts w:ascii="Times New Roman" w:eastAsia="바탕" w:hAnsi="Times New Roman" w:cs="Times New Roman"/>
          <w:color w:val="auto"/>
          <w:sz w:val="22"/>
          <w:szCs w:val="22"/>
          <w:shd w:val="clear" w:color="auto" w:fill="FFFFFF"/>
        </w:rPr>
        <w:t xml:space="preserve">, “Activity and Gait Recognition with Time-Delay </w:t>
      </w:r>
      <w:proofErr w:type="spellStart"/>
      <w:r w:rsidRPr="007B6FD4">
        <w:rPr>
          <w:rFonts w:ascii="Times New Roman" w:eastAsia="바탕" w:hAnsi="Times New Roman" w:cs="Times New Roman"/>
          <w:color w:val="auto"/>
          <w:sz w:val="22"/>
          <w:szCs w:val="22"/>
          <w:shd w:val="clear" w:color="auto" w:fill="FFFFFF"/>
        </w:rPr>
        <w:t>Embeddings</w:t>
      </w:r>
      <w:proofErr w:type="spellEnd"/>
      <w:r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24</w:t>
      </w:r>
      <w:r w:rsidRPr="007B6FD4">
        <w:rPr>
          <w:rFonts w:ascii="Times New Roman" w:eastAsia="바탕" w:hAnsi="Times New Roman" w:cs="Times New Roman"/>
          <w:i/>
          <w:color w:val="auto"/>
          <w:sz w:val="22"/>
          <w:szCs w:val="22"/>
          <w:shd w:val="clear" w:color="auto" w:fill="FFFFFF"/>
          <w:vertAlign w:val="superscript"/>
        </w:rPr>
        <w:t>th</w:t>
      </w:r>
      <w:r w:rsidR="007D2443" w:rsidRPr="007B6FD4">
        <w:rPr>
          <w:rFonts w:ascii="Times New Roman" w:eastAsia="바탕" w:hAnsi="Times New Roman" w:cs="Times New Roman"/>
          <w:i/>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AAAI</w:t>
      </w:r>
      <w:r w:rsidR="007D2443" w:rsidRPr="007B6FD4">
        <w:rPr>
          <w:rFonts w:ascii="Times New Roman" w:eastAsia="바탕" w:hAnsi="Times New Roman" w:cs="Times New Roman"/>
          <w:i/>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 xml:space="preserve"> 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[19]</w:t>
      </w:r>
      <w:r w:rsidRPr="007B6FD4">
        <w:rPr>
          <w:rFonts w:ascii="Times New Roman" w:eastAsia="바탕" w:hAnsi="Times New Roman" w:cs="Times New Roman"/>
          <w:color w:val="auto"/>
          <w:sz w:val="22"/>
          <w:szCs w:val="22"/>
          <w:shd w:val="clear" w:color="auto" w:fill="FFFFFF"/>
        </w:rPr>
        <w:tab/>
        <w:t xml:space="preserve">M. O. </w:t>
      </w:r>
      <w:proofErr w:type="spellStart"/>
      <w:r w:rsidRPr="007B6FD4">
        <w:rPr>
          <w:rFonts w:ascii="Times New Roman" w:eastAsia="바탕" w:hAnsi="Times New Roman" w:cs="Times New Roman"/>
          <w:color w:val="auto"/>
          <w:sz w:val="22"/>
          <w:szCs w:val="22"/>
          <w:shd w:val="clear" w:color="auto" w:fill="FFFFFF"/>
        </w:rPr>
        <w:t>Derawi</w:t>
      </w:r>
      <w:proofErr w:type="spellEnd"/>
      <w:r w:rsidRPr="007B6FD4">
        <w:rPr>
          <w:rFonts w:ascii="Times New Roman" w:eastAsia="바탕" w:hAnsi="Times New Roman" w:cs="Times New Roman"/>
          <w:color w:val="auto"/>
          <w:sz w:val="22"/>
          <w:szCs w:val="22"/>
          <w:shd w:val="clear" w:color="auto" w:fill="FFFFFF"/>
        </w:rPr>
        <w:t xml:space="preserve">, C. Nickel, P. </w:t>
      </w:r>
      <w:proofErr w:type="spellStart"/>
      <w:r w:rsidRPr="007B6FD4">
        <w:rPr>
          <w:rFonts w:ascii="Times New Roman" w:eastAsia="바탕" w:hAnsi="Times New Roman" w:cs="Times New Roman"/>
          <w:color w:val="auto"/>
          <w:sz w:val="22"/>
          <w:szCs w:val="22"/>
          <w:shd w:val="clear" w:color="auto" w:fill="FFFFFF"/>
        </w:rPr>
        <w:t>Bours</w:t>
      </w:r>
      <w:proofErr w:type="spellEnd"/>
      <w:r w:rsidRPr="007B6FD4">
        <w:rPr>
          <w:rFonts w:ascii="Times New Roman" w:eastAsia="바탕" w:hAnsi="Times New Roman" w:cs="Times New Roman"/>
          <w:color w:val="auto"/>
          <w:sz w:val="22"/>
          <w:szCs w:val="22"/>
          <w:shd w:val="clear" w:color="auto" w:fill="FFFFFF"/>
        </w:rPr>
        <w:t xml:space="preserve">, and C. Busch, “Unobtrusive User-Authentication on Mobile Phones using Biometric Gait </w:t>
      </w:r>
      <w:proofErr w:type="spellStart"/>
      <w:r w:rsidRPr="007B6FD4">
        <w:rPr>
          <w:rFonts w:ascii="Times New Roman" w:eastAsia="바탕" w:hAnsi="Times New Roman" w:cs="Times New Roman"/>
          <w:color w:val="auto"/>
          <w:sz w:val="22"/>
          <w:szCs w:val="22"/>
          <w:shd w:val="clear" w:color="auto" w:fill="FFFFFF"/>
        </w:rPr>
        <w:t>Recoginition</w:t>
      </w:r>
      <w:proofErr w:type="spellEnd"/>
      <w:r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6th IIH-MSP</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[20]</w:t>
      </w:r>
      <w:r w:rsidRPr="007B6FD4">
        <w:rPr>
          <w:rFonts w:ascii="Times New Roman" w:eastAsia="바탕" w:hAnsi="Times New Roman" w:cs="Times New Roman"/>
          <w:color w:val="auto"/>
          <w:sz w:val="22"/>
          <w:szCs w:val="22"/>
          <w:shd w:val="clear" w:color="auto" w:fill="FFFFFF"/>
        </w:rPr>
        <w:tab/>
        <w:t xml:space="preserve">S. </w:t>
      </w:r>
      <w:proofErr w:type="spellStart"/>
      <w:r w:rsidRPr="007B6FD4">
        <w:rPr>
          <w:rFonts w:ascii="Times New Roman" w:eastAsia="바탕" w:hAnsi="Times New Roman" w:cs="Times New Roman"/>
          <w:color w:val="auto"/>
          <w:sz w:val="22"/>
          <w:szCs w:val="22"/>
          <w:shd w:val="clear" w:color="auto" w:fill="FFFFFF"/>
        </w:rPr>
        <w:t>Sprager</w:t>
      </w:r>
      <w:proofErr w:type="spellEnd"/>
      <w:r w:rsidRPr="007B6FD4">
        <w:rPr>
          <w:rFonts w:ascii="Times New Roman" w:eastAsia="바탕" w:hAnsi="Times New Roman" w:cs="Times New Roman"/>
          <w:color w:val="auto"/>
          <w:sz w:val="22"/>
          <w:szCs w:val="22"/>
          <w:shd w:val="clear" w:color="auto" w:fill="FFFFFF"/>
        </w:rPr>
        <w:t xml:space="preserve"> and D. </w:t>
      </w:r>
      <w:proofErr w:type="spellStart"/>
      <w:r w:rsidRPr="007B6FD4">
        <w:rPr>
          <w:rFonts w:ascii="Times New Roman" w:eastAsia="바탕" w:hAnsi="Times New Roman" w:cs="Times New Roman"/>
          <w:color w:val="auto"/>
          <w:sz w:val="22"/>
          <w:szCs w:val="22"/>
          <w:shd w:val="clear" w:color="auto" w:fill="FFFFFF"/>
        </w:rPr>
        <w:t>Zazula</w:t>
      </w:r>
      <w:proofErr w:type="spellEnd"/>
      <w:r w:rsidRPr="007B6FD4">
        <w:rPr>
          <w:rFonts w:ascii="Times New Roman" w:eastAsia="바탕" w:hAnsi="Times New Roman" w:cs="Times New Roman"/>
          <w:color w:val="auto"/>
          <w:sz w:val="22"/>
          <w:szCs w:val="22"/>
          <w:shd w:val="clear" w:color="auto" w:fill="FFFFFF"/>
        </w:rPr>
        <w:t xml:space="preserve">, “A </w:t>
      </w:r>
      <w:proofErr w:type="spellStart"/>
      <w:r w:rsidRPr="007B6FD4">
        <w:rPr>
          <w:rFonts w:ascii="Times New Roman" w:eastAsia="바탕" w:hAnsi="Times New Roman" w:cs="Times New Roman"/>
          <w:color w:val="auto"/>
          <w:sz w:val="22"/>
          <w:szCs w:val="22"/>
          <w:shd w:val="clear" w:color="auto" w:fill="FFFFFF"/>
        </w:rPr>
        <w:t>cumulant</w:t>
      </w:r>
      <w:proofErr w:type="spellEnd"/>
      <w:r w:rsidRPr="007B6FD4">
        <w:rPr>
          <w:rFonts w:ascii="Times New Roman" w:eastAsia="바탕" w:hAnsi="Times New Roman" w:cs="Times New Roman"/>
          <w:color w:val="auto"/>
          <w:sz w:val="22"/>
          <w:szCs w:val="22"/>
          <w:shd w:val="clear" w:color="auto" w:fill="FFFFFF"/>
        </w:rPr>
        <w:t xml:space="preserve">-based method for gait identification using accelerometer data with Principal Component Analysis and Support Vector Machine”, in </w:t>
      </w:r>
      <w:r w:rsidRPr="007B6FD4">
        <w:rPr>
          <w:rFonts w:ascii="Times New Roman" w:eastAsia="바탕" w:hAnsi="Times New Roman" w:cs="Times New Roman"/>
          <w:i/>
          <w:color w:val="auto"/>
          <w:sz w:val="22"/>
          <w:szCs w:val="22"/>
          <w:shd w:val="clear" w:color="auto" w:fill="FFFFFF"/>
        </w:rPr>
        <w:t>Journal WSEAS Transactions on Signal Processing</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2009</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[21]</w:t>
      </w:r>
      <w:r w:rsidRPr="007B6FD4">
        <w:rPr>
          <w:rFonts w:ascii="Times New Roman" w:eastAsia="바탕" w:hAnsi="Times New Roman" w:cs="Times New Roman"/>
          <w:color w:val="auto"/>
          <w:sz w:val="22"/>
          <w:szCs w:val="22"/>
          <w:shd w:val="clear" w:color="auto" w:fill="FFFFFF"/>
        </w:rPr>
        <w:tab/>
        <w:t xml:space="preserve">K. Holien, “Gait </w:t>
      </w:r>
      <w:proofErr w:type="spellStart"/>
      <w:r w:rsidRPr="007B6FD4">
        <w:rPr>
          <w:rFonts w:ascii="Times New Roman" w:eastAsia="바탕" w:hAnsi="Times New Roman" w:cs="Times New Roman"/>
          <w:color w:val="auto"/>
          <w:sz w:val="22"/>
          <w:szCs w:val="22"/>
          <w:shd w:val="clear" w:color="auto" w:fill="FFFFFF"/>
        </w:rPr>
        <w:t>Recoginition</w:t>
      </w:r>
      <w:proofErr w:type="spellEnd"/>
      <w:r w:rsidRPr="007B6FD4">
        <w:rPr>
          <w:rFonts w:ascii="Times New Roman" w:eastAsia="바탕" w:hAnsi="Times New Roman" w:cs="Times New Roman"/>
          <w:color w:val="auto"/>
          <w:sz w:val="22"/>
          <w:szCs w:val="22"/>
          <w:shd w:val="clear" w:color="auto" w:fill="FFFFFF"/>
        </w:rPr>
        <w:t xml:space="preserve"> under non-standard circumstances”, Master thesis, </w:t>
      </w:r>
      <w:proofErr w:type="spellStart"/>
      <w:r w:rsidRPr="007B6FD4">
        <w:rPr>
          <w:rFonts w:ascii="Times New Roman" w:eastAsia="바탕" w:hAnsi="Times New Roman" w:cs="Times New Roman"/>
          <w:color w:val="auto"/>
          <w:sz w:val="22"/>
          <w:szCs w:val="22"/>
          <w:shd w:val="clear" w:color="auto" w:fill="FFFFFF"/>
        </w:rPr>
        <w:t>Gjøvik</w:t>
      </w:r>
      <w:proofErr w:type="spellEnd"/>
      <w:r w:rsidRPr="007B6FD4">
        <w:rPr>
          <w:rFonts w:ascii="Times New Roman" w:eastAsia="바탕" w:hAnsi="Times New Roman" w:cs="Times New Roman"/>
          <w:color w:val="auto"/>
          <w:sz w:val="22"/>
          <w:szCs w:val="22"/>
          <w:shd w:val="clear" w:color="auto" w:fill="FFFFFF"/>
        </w:rPr>
        <w:t xml:space="preserve"> University College</w:t>
      </w:r>
      <w:r w:rsidR="007D2443" w:rsidRPr="007B6FD4">
        <w:rPr>
          <w:rFonts w:ascii="Times New Roman" w:eastAsia="바탕" w:hAnsi="Times New Roman" w:cs="Times New Roman"/>
          <w:color w:val="auto"/>
          <w:sz w:val="22"/>
          <w:szCs w:val="22"/>
          <w:shd w:val="clear" w:color="auto" w:fill="FFFFFF"/>
        </w:rPr>
        <w:t>, 2008.</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[22]</w:t>
      </w:r>
      <w:r w:rsidRPr="007B6FD4">
        <w:rPr>
          <w:rFonts w:ascii="Times New Roman" w:eastAsia="바탕" w:hAnsi="Times New Roman" w:cs="Times New Roman"/>
          <w:color w:val="auto"/>
          <w:sz w:val="22"/>
          <w:szCs w:val="22"/>
          <w:shd w:val="clear" w:color="auto" w:fill="FFFFFF"/>
        </w:rPr>
        <w:tab/>
        <w:t xml:space="preserve">N. Kern, H. Junker, P. </w:t>
      </w:r>
      <w:proofErr w:type="spellStart"/>
      <w:r w:rsidRPr="007B6FD4">
        <w:rPr>
          <w:rFonts w:ascii="Times New Roman" w:eastAsia="바탕" w:hAnsi="Times New Roman" w:cs="Times New Roman"/>
          <w:color w:val="auto"/>
          <w:sz w:val="22"/>
          <w:szCs w:val="22"/>
          <w:shd w:val="clear" w:color="auto" w:fill="FFFFFF"/>
        </w:rPr>
        <w:t>Lukowicz</w:t>
      </w:r>
      <w:proofErr w:type="spellEnd"/>
      <w:r w:rsidRPr="007B6FD4">
        <w:rPr>
          <w:rFonts w:ascii="Times New Roman" w:eastAsia="바탕" w:hAnsi="Times New Roman" w:cs="Times New Roman"/>
          <w:color w:val="auto"/>
          <w:sz w:val="22"/>
          <w:szCs w:val="22"/>
          <w:shd w:val="clear" w:color="auto" w:fill="FFFFFF"/>
        </w:rPr>
        <w:t xml:space="preserve">, B. </w:t>
      </w:r>
      <w:proofErr w:type="spellStart"/>
      <w:r w:rsidRPr="007B6FD4">
        <w:rPr>
          <w:rFonts w:ascii="Times New Roman" w:eastAsia="바탕" w:hAnsi="Times New Roman" w:cs="Times New Roman"/>
          <w:color w:val="auto"/>
          <w:sz w:val="22"/>
          <w:szCs w:val="22"/>
          <w:shd w:val="clear" w:color="auto" w:fill="FFFFFF"/>
        </w:rPr>
        <w:t>Schiele</w:t>
      </w:r>
      <w:proofErr w:type="spellEnd"/>
      <w:r w:rsidRPr="007B6FD4">
        <w:rPr>
          <w:rFonts w:ascii="Times New Roman" w:eastAsia="바탕" w:hAnsi="Times New Roman" w:cs="Times New Roman"/>
          <w:color w:val="auto"/>
          <w:sz w:val="22"/>
          <w:szCs w:val="22"/>
          <w:shd w:val="clear" w:color="auto" w:fill="FFFFFF"/>
        </w:rPr>
        <w:t xml:space="preserve"> and G. </w:t>
      </w:r>
      <w:proofErr w:type="spellStart"/>
      <w:r w:rsidRPr="007B6FD4">
        <w:rPr>
          <w:rFonts w:ascii="Times New Roman" w:eastAsia="바탕" w:hAnsi="Times New Roman" w:cs="Times New Roman"/>
          <w:color w:val="auto"/>
          <w:sz w:val="22"/>
          <w:szCs w:val="22"/>
          <w:shd w:val="clear" w:color="auto" w:fill="FFFFFF"/>
        </w:rPr>
        <w:t>Troster</w:t>
      </w:r>
      <w:proofErr w:type="spellEnd"/>
      <w:r w:rsidRPr="007B6FD4">
        <w:rPr>
          <w:rFonts w:ascii="Times New Roman" w:eastAsia="바탕" w:hAnsi="Times New Roman" w:cs="Times New Roman"/>
          <w:color w:val="auto"/>
          <w:sz w:val="22"/>
          <w:szCs w:val="22"/>
          <w:shd w:val="clear" w:color="auto" w:fill="FFFFFF"/>
        </w:rPr>
        <w:t xml:space="preserve">, “Wearable Sensing to Annotate Meeting Recordings”, in </w:t>
      </w:r>
      <w:r w:rsidRPr="007B6FD4">
        <w:rPr>
          <w:rFonts w:ascii="Times New Roman" w:eastAsia="바탕" w:hAnsi="Times New Roman" w:cs="Times New Roman"/>
          <w:i/>
          <w:color w:val="auto"/>
          <w:sz w:val="22"/>
          <w:szCs w:val="22"/>
          <w:shd w:val="clear" w:color="auto" w:fill="FFFFFF"/>
        </w:rPr>
        <w:t>Journal Personal and Ubiquitous Computing, Vol. 7, Issue 5, October 2003</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2003</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[23]</w:t>
      </w:r>
      <w:r w:rsidRPr="007B6FD4">
        <w:rPr>
          <w:rFonts w:ascii="Times New Roman" w:eastAsia="바탕" w:hAnsi="Times New Roman" w:cs="Times New Roman"/>
          <w:color w:val="auto"/>
          <w:sz w:val="22"/>
          <w:szCs w:val="22"/>
          <w:shd w:val="clear" w:color="auto" w:fill="FFFFFF"/>
        </w:rPr>
        <w:tab/>
        <w:t>M. W. Whittle, “Gait analys</w:t>
      </w:r>
      <w:r w:rsidR="007D2443" w:rsidRPr="007B6FD4">
        <w:rPr>
          <w:rFonts w:ascii="Times New Roman" w:eastAsia="바탕" w:hAnsi="Times New Roman" w:cs="Times New Roman"/>
          <w:color w:val="auto"/>
          <w:sz w:val="22"/>
          <w:szCs w:val="22"/>
          <w:shd w:val="clear" w:color="auto" w:fill="FFFFFF"/>
        </w:rPr>
        <w:t xml:space="preserve">is an introduction 4th edition”, </w:t>
      </w:r>
      <w:r w:rsidRPr="007B6FD4">
        <w:rPr>
          <w:rFonts w:ascii="Times New Roman" w:eastAsia="바탕" w:hAnsi="Times New Roman" w:cs="Times New Roman"/>
          <w:color w:val="auto"/>
          <w:sz w:val="22"/>
          <w:szCs w:val="22"/>
          <w:shd w:val="clear" w:color="auto" w:fill="FFFFFF"/>
        </w:rPr>
        <w:t>2007</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lastRenderedPageBreak/>
        <w:t>[24]</w:t>
      </w:r>
      <w:r w:rsidRPr="007B6FD4">
        <w:rPr>
          <w:rFonts w:ascii="Times New Roman" w:eastAsia="바탕" w:hAnsi="Times New Roman" w:cs="Times New Roman"/>
          <w:color w:val="auto"/>
          <w:sz w:val="22"/>
          <w:szCs w:val="22"/>
          <w:shd w:val="clear" w:color="auto" w:fill="FFFFFF"/>
        </w:rPr>
        <w:tab/>
        <w:t xml:space="preserve">P. </w:t>
      </w:r>
      <w:proofErr w:type="spellStart"/>
      <w:r w:rsidRPr="007B6FD4">
        <w:rPr>
          <w:rFonts w:ascii="Times New Roman" w:eastAsia="바탕" w:hAnsi="Times New Roman" w:cs="Times New Roman"/>
          <w:color w:val="auto"/>
          <w:sz w:val="22"/>
          <w:szCs w:val="22"/>
          <w:shd w:val="clear" w:color="auto" w:fill="FFFFFF"/>
        </w:rPr>
        <w:t>Pudil</w:t>
      </w:r>
      <w:proofErr w:type="spellEnd"/>
      <w:r w:rsidRPr="007B6FD4">
        <w:rPr>
          <w:rFonts w:ascii="Times New Roman" w:eastAsia="바탕" w:hAnsi="Times New Roman" w:cs="Times New Roman"/>
          <w:color w:val="auto"/>
          <w:sz w:val="22"/>
          <w:szCs w:val="22"/>
          <w:shd w:val="clear" w:color="auto" w:fill="FFFFFF"/>
        </w:rPr>
        <w:t xml:space="preserve">, J. </w:t>
      </w:r>
      <w:proofErr w:type="spellStart"/>
      <w:r w:rsidRPr="007B6FD4">
        <w:rPr>
          <w:rFonts w:ascii="Times New Roman" w:eastAsia="바탕" w:hAnsi="Times New Roman" w:cs="Times New Roman"/>
          <w:color w:val="auto"/>
          <w:sz w:val="22"/>
          <w:szCs w:val="22"/>
          <w:shd w:val="clear" w:color="auto" w:fill="FFFFFF"/>
        </w:rPr>
        <w:t>Novovicova</w:t>
      </w:r>
      <w:proofErr w:type="spellEnd"/>
      <w:r w:rsidRPr="007B6FD4">
        <w:rPr>
          <w:rFonts w:ascii="Times New Roman" w:eastAsia="바탕" w:hAnsi="Times New Roman" w:cs="Times New Roman"/>
          <w:color w:val="auto"/>
          <w:sz w:val="22"/>
          <w:szCs w:val="22"/>
          <w:shd w:val="clear" w:color="auto" w:fill="FFFFFF"/>
        </w:rPr>
        <w:t xml:space="preserve"> and J. Kittler, “Float search methods in feature selection”, in </w:t>
      </w:r>
      <w:r w:rsidRPr="007B6FD4">
        <w:rPr>
          <w:rFonts w:ascii="Times New Roman" w:eastAsia="바탕" w:hAnsi="Times New Roman" w:cs="Times New Roman"/>
          <w:i/>
          <w:color w:val="auto"/>
          <w:sz w:val="22"/>
          <w:szCs w:val="22"/>
          <w:shd w:val="clear" w:color="auto" w:fill="FFFFFF"/>
        </w:rPr>
        <w:t>Patter Recognition Letters 15</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1994.</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[25]</w:t>
      </w:r>
      <w:r w:rsidRPr="007B6FD4">
        <w:rPr>
          <w:rFonts w:ascii="Times New Roman" w:eastAsia="바탕" w:hAnsi="Times New Roman" w:cs="Times New Roman"/>
          <w:color w:val="auto"/>
          <w:sz w:val="22"/>
          <w:szCs w:val="22"/>
          <w:shd w:val="clear" w:color="auto" w:fill="FFFFFF"/>
        </w:rPr>
        <w:tab/>
        <w:t xml:space="preserve">A.W. Whitney, “A Direct Method of Nonparametric Measurement Selection”, in </w:t>
      </w:r>
      <w:r w:rsidRPr="007B6FD4">
        <w:rPr>
          <w:rFonts w:ascii="Times New Roman" w:eastAsia="바탕" w:hAnsi="Times New Roman" w:cs="Times New Roman"/>
          <w:i/>
          <w:color w:val="auto"/>
          <w:sz w:val="22"/>
          <w:szCs w:val="22"/>
          <w:shd w:val="clear" w:color="auto" w:fill="FFFFFF"/>
        </w:rPr>
        <w:t>IEEE Transactions on Computers, Vol. C-20, Issue 9</w:t>
      </w:r>
      <w:r w:rsidR="007D2443" w:rsidRPr="007B6FD4">
        <w:rPr>
          <w:rFonts w:ascii="Times New Roman" w:eastAsia="바탕" w:hAnsi="Times New Roman" w:cs="Times New Roman"/>
          <w:color w:val="auto"/>
          <w:sz w:val="22"/>
          <w:szCs w:val="22"/>
          <w:shd w:val="clear" w:color="auto" w:fill="FFFFFF"/>
        </w:rPr>
        <w:t>, 1971.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[26]</w:t>
      </w:r>
      <w:r w:rsidRPr="007B6FD4">
        <w:rPr>
          <w:rFonts w:ascii="Times New Roman" w:eastAsia="바탕" w:hAnsi="Times New Roman" w:cs="Times New Roman"/>
          <w:color w:val="auto"/>
          <w:sz w:val="22"/>
          <w:szCs w:val="22"/>
          <w:shd w:val="clear" w:color="auto" w:fill="FFFFFF"/>
        </w:rPr>
        <w:tab/>
        <w:t xml:space="preserve">C. Chang and C.J. Lin, “LIBSVM: a library for support vector machines” in </w:t>
      </w:r>
      <w:r w:rsidR="007D2443" w:rsidRPr="007B6FD4">
        <w:rPr>
          <w:rFonts w:ascii="Times New Roman" w:eastAsia="바탕" w:hAnsi="Times New Roman" w:cs="Times New Roman"/>
          <w:i/>
          <w:color w:val="auto"/>
          <w:sz w:val="22"/>
          <w:szCs w:val="22"/>
          <w:shd w:val="clear" w:color="auto" w:fill="FFFFFF"/>
        </w:rPr>
        <w:t>ACM Trans</w:t>
      </w:r>
      <w:r w:rsidRPr="007B6FD4">
        <w:rPr>
          <w:rFonts w:ascii="Times New Roman" w:eastAsia="바탕" w:hAnsi="Times New Roman" w:cs="Times New Roman"/>
          <w:i/>
          <w:color w:val="auto"/>
          <w:sz w:val="22"/>
          <w:szCs w:val="22"/>
          <w:shd w:val="clear" w:color="auto" w:fill="FFFFFF"/>
        </w:rPr>
        <w:t>actions on Intelligent Systems and Technology</w:t>
      </w:r>
      <w:r w:rsidR="007D2443" w:rsidRPr="007B6FD4">
        <w:rPr>
          <w:rFonts w:ascii="Times New Roman" w:eastAsia="바탕" w:hAnsi="Times New Roman" w:cs="Times New Roman"/>
          <w:i/>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 xml:space="preserve"> 2011.</w:t>
      </w:r>
    </w:p>
    <w:p w:rsidR="005F15D3" w:rsidRPr="007B6FD4" w:rsidRDefault="005F15D3" w:rsidP="005F15D3">
      <w:pPr>
        <w:pStyle w:val="10"/>
        <w:wordWrap/>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[27]</w:t>
      </w:r>
      <w:r w:rsidRPr="007B6FD4">
        <w:rPr>
          <w:rFonts w:ascii="Times New Roman" w:eastAsia="바탕" w:hAnsi="Times New Roman" w:cs="Times New Roman"/>
          <w:color w:val="auto"/>
          <w:sz w:val="22"/>
          <w:szCs w:val="22"/>
          <w:shd w:val="clear" w:color="auto" w:fill="FFFFFF"/>
        </w:rPr>
        <w:tab/>
        <w:t xml:space="preserve">G. M. Weiss and F. Provost, “Learning when training data are costly: The effect of class distribution on tree induction, in </w:t>
      </w:r>
      <w:r w:rsidRPr="007B6FD4">
        <w:rPr>
          <w:rFonts w:ascii="Times New Roman" w:eastAsia="바탕" w:hAnsi="Times New Roman" w:cs="Times New Roman"/>
          <w:i/>
          <w:color w:val="auto"/>
          <w:sz w:val="22"/>
          <w:szCs w:val="22"/>
          <w:shd w:val="clear" w:color="auto" w:fill="FFFFFF"/>
        </w:rPr>
        <w:t>Journal of Artificial Intelligence Research</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2003</w:t>
      </w:r>
      <w:r w:rsidR="007D2443" w:rsidRPr="007B6FD4">
        <w:rPr>
          <w:rFonts w:ascii="Times New Roman" w:eastAsia="바탕" w:hAnsi="Times New Roman" w:cs="Times New Roman"/>
          <w:color w:val="auto"/>
          <w:sz w:val="22"/>
          <w:szCs w:val="22"/>
          <w:shd w:val="clear" w:color="auto" w:fill="FFFFFF"/>
        </w:rPr>
        <w:t>.</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[28]</w:t>
      </w:r>
      <w:r w:rsidRPr="007B6FD4">
        <w:rPr>
          <w:rFonts w:ascii="Times New Roman" w:eastAsia="바탕" w:hAnsi="Times New Roman" w:cs="Times New Roman"/>
          <w:color w:val="auto"/>
          <w:sz w:val="22"/>
          <w:szCs w:val="22"/>
          <w:shd w:val="clear" w:color="auto" w:fill="FFFFFF"/>
        </w:rPr>
        <w:tab/>
      </w:r>
      <w:proofErr w:type="spellStart"/>
      <w:r w:rsidR="00DA34AA" w:rsidRPr="007B6FD4">
        <w:rPr>
          <w:rFonts w:ascii="Times New Roman" w:eastAsia="바탕" w:hAnsi="Times New Roman" w:cs="Times New Roman"/>
          <w:color w:val="auto"/>
          <w:sz w:val="22"/>
          <w:szCs w:val="22"/>
          <w:shd w:val="clear" w:color="auto" w:fill="FFFFFF"/>
        </w:rPr>
        <w:t>Kanade</w:t>
      </w:r>
      <w:proofErr w:type="spellEnd"/>
      <w:r w:rsidR="00DA34AA" w:rsidRPr="007B6FD4">
        <w:rPr>
          <w:rFonts w:ascii="Times New Roman" w:eastAsia="바탕" w:hAnsi="Times New Roman" w:cs="Times New Roman"/>
          <w:color w:val="auto"/>
          <w:sz w:val="22"/>
          <w:szCs w:val="22"/>
          <w:shd w:val="clear" w:color="auto" w:fill="FFFFFF"/>
        </w:rPr>
        <w:t xml:space="preserve">, Sanjay, </w:t>
      </w:r>
      <w:proofErr w:type="spellStart"/>
      <w:r w:rsidR="00DA34AA" w:rsidRPr="007B6FD4">
        <w:rPr>
          <w:rFonts w:ascii="Times New Roman" w:eastAsia="바탕" w:hAnsi="Times New Roman" w:cs="Times New Roman"/>
          <w:color w:val="auto"/>
          <w:sz w:val="22"/>
          <w:szCs w:val="22"/>
          <w:shd w:val="clear" w:color="auto" w:fill="FFFFFF"/>
        </w:rPr>
        <w:t>Dijana</w:t>
      </w:r>
      <w:proofErr w:type="spellEnd"/>
      <w:r w:rsidR="00DA34AA" w:rsidRPr="007B6FD4">
        <w:rPr>
          <w:rFonts w:ascii="Times New Roman" w:eastAsia="바탕" w:hAnsi="Times New Roman" w:cs="Times New Roman"/>
          <w:color w:val="auto"/>
          <w:sz w:val="22"/>
          <w:szCs w:val="22"/>
          <w:shd w:val="clear" w:color="auto" w:fill="FFFFFF"/>
        </w:rPr>
        <w:t xml:space="preserve"> </w:t>
      </w:r>
      <w:proofErr w:type="spellStart"/>
      <w:r w:rsidR="00DA34AA" w:rsidRPr="007B6FD4">
        <w:rPr>
          <w:rFonts w:ascii="Times New Roman" w:eastAsia="바탕" w:hAnsi="Times New Roman" w:cs="Times New Roman"/>
          <w:color w:val="auto"/>
          <w:sz w:val="22"/>
          <w:szCs w:val="22"/>
          <w:shd w:val="clear" w:color="auto" w:fill="FFFFFF"/>
        </w:rPr>
        <w:t>Petrovska-Delacrétaz</w:t>
      </w:r>
      <w:proofErr w:type="spellEnd"/>
      <w:r w:rsidR="00DA34AA" w:rsidRPr="007B6FD4">
        <w:rPr>
          <w:rFonts w:ascii="Times New Roman" w:eastAsia="바탕" w:hAnsi="Times New Roman" w:cs="Times New Roman"/>
          <w:color w:val="auto"/>
          <w:sz w:val="22"/>
          <w:szCs w:val="22"/>
          <w:shd w:val="clear" w:color="auto" w:fill="FFFFFF"/>
        </w:rPr>
        <w:t xml:space="preserve">, and Bernadette </w:t>
      </w:r>
      <w:proofErr w:type="spellStart"/>
      <w:r w:rsidR="00DA34AA" w:rsidRPr="007B6FD4">
        <w:rPr>
          <w:rFonts w:ascii="Times New Roman" w:eastAsia="바탕" w:hAnsi="Times New Roman" w:cs="Times New Roman"/>
          <w:color w:val="auto"/>
          <w:sz w:val="22"/>
          <w:szCs w:val="22"/>
          <w:shd w:val="clear" w:color="auto" w:fill="FFFFFF"/>
        </w:rPr>
        <w:t>Dorizzi</w:t>
      </w:r>
      <w:proofErr w:type="spellEnd"/>
      <w:r w:rsidR="00DA34AA" w:rsidRPr="007B6FD4">
        <w:rPr>
          <w:rFonts w:ascii="Times New Roman" w:eastAsia="바탕" w:hAnsi="Times New Roman" w:cs="Times New Roman"/>
          <w:color w:val="auto"/>
          <w:sz w:val="22"/>
          <w:szCs w:val="22"/>
          <w:shd w:val="clear" w:color="auto" w:fill="FFFFFF"/>
        </w:rPr>
        <w:t>. "Obtaining cryptographic keys using feature level fusion of iris and face biometrics for secure user authentication."</w:t>
      </w:r>
      <w:r w:rsidR="007D2443" w:rsidRPr="007B6FD4">
        <w:rPr>
          <w:rFonts w:ascii="Times New Roman" w:eastAsia="바탕" w:hAnsi="Times New Roman" w:cs="Times New Roman"/>
          <w:color w:val="auto"/>
          <w:sz w:val="22"/>
          <w:szCs w:val="22"/>
        </w:rPr>
        <w:t xml:space="preserve">, in </w:t>
      </w:r>
      <w:r w:rsidR="00DA34AA" w:rsidRPr="007B6FD4">
        <w:rPr>
          <w:rFonts w:ascii="Times New Roman" w:eastAsia="바탕" w:hAnsi="Times New Roman" w:cs="Times New Roman"/>
          <w:i/>
          <w:color w:val="auto"/>
          <w:sz w:val="22"/>
          <w:szCs w:val="22"/>
          <w:shd w:val="clear" w:color="auto" w:fill="FFFFFF"/>
        </w:rPr>
        <w:t>Computer Vision and Pattern Recognition Workshops (CVPRW), 2010 IEEE Computer Society Conference on. IEEE</w:t>
      </w:r>
      <w:r w:rsidR="00DA34AA"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[29]</w:t>
      </w:r>
      <w:r w:rsidRPr="007B6FD4">
        <w:rPr>
          <w:rFonts w:ascii="Times New Roman" w:eastAsia="바탕" w:hAnsi="Times New Roman" w:cs="Times New Roman"/>
          <w:color w:val="auto"/>
          <w:sz w:val="22"/>
          <w:szCs w:val="22"/>
          <w:shd w:val="clear" w:color="auto" w:fill="FFFFFF"/>
        </w:rPr>
        <w:tab/>
        <w:t xml:space="preserve">Jain, Anil K., Patrick Joseph Flynn, and </w:t>
      </w:r>
      <w:proofErr w:type="spellStart"/>
      <w:r w:rsidRPr="007B6FD4">
        <w:rPr>
          <w:rFonts w:ascii="Times New Roman" w:eastAsia="바탕" w:hAnsi="Times New Roman" w:cs="Times New Roman"/>
          <w:color w:val="auto"/>
          <w:sz w:val="22"/>
          <w:szCs w:val="22"/>
          <w:shd w:val="clear" w:color="auto" w:fill="FFFFFF"/>
        </w:rPr>
        <w:t>Arun</w:t>
      </w:r>
      <w:proofErr w:type="spellEnd"/>
      <w:r w:rsidRPr="007B6FD4">
        <w:rPr>
          <w:rFonts w:ascii="Times New Roman" w:eastAsia="바탕" w:hAnsi="Times New Roman" w:cs="Times New Roman"/>
          <w:color w:val="auto"/>
          <w:sz w:val="22"/>
          <w:szCs w:val="22"/>
          <w:shd w:val="clear" w:color="auto" w:fill="FFFFFF"/>
        </w:rPr>
        <w:t xml:space="preserve"> Abraham Ross, eds. </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Handbook of biometrics</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Springer, 2008.</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[30]</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Uz</w:t>
      </w:r>
      <w:proofErr w:type="spellEnd"/>
      <w:r w:rsidRPr="007B6FD4">
        <w:rPr>
          <w:rFonts w:ascii="Times New Roman" w:eastAsia="바탕" w:hAnsi="Times New Roman" w:cs="Times New Roman"/>
          <w:color w:val="auto"/>
          <w:sz w:val="22"/>
          <w:szCs w:val="22"/>
          <w:shd w:val="clear" w:color="auto" w:fill="FFFFFF"/>
        </w:rPr>
        <w:t>, Tamer, et al. "Minutiae-based template synthesis and matching for fingerprint authentication.</w:t>
      </w:r>
      <w:proofErr w:type="gramStart"/>
      <w:r w:rsidRPr="007B6FD4">
        <w:rPr>
          <w:rFonts w:ascii="Times New Roman" w:eastAsia="바탕" w:hAnsi="Times New Roman" w:cs="Times New Roman"/>
          <w:color w:val="auto"/>
          <w:sz w:val="22"/>
          <w:szCs w:val="22"/>
          <w:shd w:val="clear" w:color="auto" w:fill="FFFFFF"/>
        </w:rPr>
        <w:t>"</w:t>
      </w:r>
      <w:r w:rsidR="007D2443" w:rsidRPr="007B6FD4">
        <w:rPr>
          <w:rFonts w:ascii="Times New Roman" w:eastAsia="바탕" w:hAnsi="Times New Roman" w:cs="Times New Roman"/>
          <w:color w:val="auto"/>
          <w:sz w:val="22"/>
          <w:szCs w:val="22"/>
        </w:rPr>
        <w:t>,</w:t>
      </w:r>
      <w:proofErr w:type="gramEnd"/>
      <w:r w:rsidR="007D2443" w:rsidRPr="007B6FD4">
        <w:rPr>
          <w:rFonts w:ascii="Times New Roman" w:eastAsia="바탕" w:hAnsi="Times New Roman" w:cs="Times New Roman"/>
          <w:color w:val="auto"/>
          <w:sz w:val="22"/>
          <w:szCs w:val="22"/>
        </w:rPr>
        <w:t xml:space="preserve"> in </w:t>
      </w:r>
      <w:r w:rsidRPr="007B6FD4">
        <w:rPr>
          <w:rFonts w:ascii="Times New Roman" w:eastAsia="바탕" w:hAnsi="Times New Roman" w:cs="Times New Roman"/>
          <w:i/>
          <w:color w:val="auto"/>
          <w:sz w:val="22"/>
          <w:szCs w:val="22"/>
          <w:shd w:val="clear" w:color="auto" w:fill="FFFFFF"/>
        </w:rPr>
        <w:t>Computer Vision and Image Understanding</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113</w:t>
      </w:r>
      <w:r w:rsidR="007D2443" w:rsidRPr="007B6FD4">
        <w:rPr>
          <w:rFonts w:ascii="Times New Roman" w:eastAsia="바탕" w:hAnsi="Times New Roman" w:cs="Times New Roman"/>
          <w:i/>
          <w:color w:val="auto"/>
          <w:sz w:val="22"/>
          <w:szCs w:val="22"/>
          <w:shd w:val="clear" w:color="auto" w:fill="FFFFFF"/>
        </w:rPr>
        <w:t>.9</w:t>
      </w:r>
      <w:r w:rsidRPr="007B6FD4">
        <w:rPr>
          <w:rFonts w:ascii="Times New Roman" w:eastAsia="바탕" w:hAnsi="Times New Roman" w:cs="Times New Roman"/>
          <w:i/>
          <w:color w:val="auto"/>
          <w:sz w:val="22"/>
          <w:szCs w:val="22"/>
          <w:shd w:val="clear" w:color="auto" w:fill="FFFFFF"/>
        </w:rPr>
        <w:t>: 979-992</w:t>
      </w:r>
      <w:r w:rsidR="007D2443" w:rsidRPr="007B6FD4">
        <w:rPr>
          <w:rFonts w:ascii="Times New Roman" w:eastAsia="바탕" w:hAnsi="Times New Roman" w:cs="Times New Roman"/>
          <w:color w:val="auto"/>
          <w:sz w:val="22"/>
          <w:szCs w:val="22"/>
          <w:shd w:val="clear" w:color="auto" w:fill="FFFFFF"/>
        </w:rPr>
        <w:t>, 2009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[31]</w:t>
      </w:r>
      <w:r w:rsidRPr="007B6FD4">
        <w:rPr>
          <w:rFonts w:ascii="Times New Roman" w:eastAsia="바탕" w:hAnsi="Times New Roman" w:cs="Times New Roman"/>
          <w:color w:val="auto"/>
          <w:sz w:val="22"/>
          <w:szCs w:val="22"/>
          <w:shd w:val="clear" w:color="auto" w:fill="FFFFFF"/>
        </w:rPr>
        <w:tab/>
        <w:t>Zhang, Yan-</w:t>
      </w:r>
      <w:proofErr w:type="spellStart"/>
      <w:r w:rsidRPr="007B6FD4">
        <w:rPr>
          <w:rFonts w:ascii="Times New Roman" w:eastAsia="바탕" w:hAnsi="Times New Roman" w:cs="Times New Roman"/>
          <w:color w:val="auto"/>
          <w:sz w:val="22"/>
          <w:szCs w:val="22"/>
          <w:shd w:val="clear" w:color="auto" w:fill="FFFFFF"/>
        </w:rPr>
        <w:t>Ning</w:t>
      </w:r>
      <w:proofErr w:type="spellEnd"/>
      <w:r w:rsidRPr="007B6FD4">
        <w:rPr>
          <w:rFonts w:ascii="Times New Roman" w:eastAsia="바탕" w:hAnsi="Times New Roman" w:cs="Times New Roman"/>
          <w:color w:val="auto"/>
          <w:sz w:val="22"/>
          <w:szCs w:val="22"/>
          <w:shd w:val="clear" w:color="auto" w:fill="FFFFFF"/>
        </w:rPr>
        <w:t>, et al. "2D representation of facial surfaces for m</w:t>
      </w:r>
      <w:r w:rsidR="007D2443" w:rsidRPr="007B6FD4">
        <w:rPr>
          <w:rFonts w:ascii="Times New Roman" w:eastAsia="바탕" w:hAnsi="Times New Roman" w:cs="Times New Roman"/>
          <w:color w:val="auto"/>
          <w:sz w:val="22"/>
          <w:szCs w:val="22"/>
          <w:shd w:val="clear" w:color="auto" w:fill="FFFFFF"/>
        </w:rPr>
        <w:t>ulti-pose 3D face recognition.</w:t>
      </w:r>
      <w:proofErr w:type="gramStart"/>
      <w:r w:rsidR="007D2443" w:rsidRPr="007B6FD4">
        <w:rPr>
          <w:rFonts w:ascii="Times New Roman" w:eastAsia="바탕" w:hAnsi="Times New Roman" w:cs="Times New Roman"/>
          <w:color w:val="auto"/>
          <w:sz w:val="22"/>
          <w:szCs w:val="22"/>
          <w:shd w:val="clear" w:color="auto" w:fill="FFFFFF"/>
        </w:rPr>
        <w:t>",</w:t>
      </w:r>
      <w:proofErr w:type="gramEnd"/>
      <w:r w:rsidR="007D2443"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Patter</w:t>
      </w:r>
      <w:r w:rsidR="007D2443" w:rsidRPr="007B6FD4">
        <w:rPr>
          <w:rFonts w:ascii="Times New Roman" w:eastAsia="바탕" w:hAnsi="Times New Roman" w:cs="Times New Roman"/>
          <w:i/>
          <w:color w:val="auto"/>
          <w:sz w:val="22"/>
          <w:szCs w:val="22"/>
          <w:shd w:val="clear" w:color="auto" w:fill="FFFFFF"/>
        </w:rPr>
        <w:t>n Recognition Letters 33.5(2012)</w:t>
      </w:r>
      <w:r w:rsidRPr="007B6FD4">
        <w:rPr>
          <w:rFonts w:ascii="Times New Roman" w:eastAsia="바탕" w:hAnsi="Times New Roman" w:cs="Times New Roman"/>
          <w:i/>
          <w:color w:val="auto"/>
          <w:sz w:val="22"/>
          <w:szCs w:val="22"/>
          <w:shd w:val="clear" w:color="auto" w:fill="FFFFFF"/>
        </w:rPr>
        <w:t>: 530-536</w:t>
      </w:r>
      <w:r w:rsidR="007D2443"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[32]</w:t>
      </w:r>
      <w:r w:rsidRPr="007B6FD4">
        <w:rPr>
          <w:rFonts w:ascii="Times New Roman" w:eastAsia="바탕" w:hAnsi="Times New Roman" w:cs="Times New Roman"/>
          <w:color w:val="auto"/>
          <w:sz w:val="22"/>
          <w:szCs w:val="22"/>
          <w:shd w:val="clear" w:color="auto" w:fill="FFFFFF"/>
        </w:rPr>
        <w:tab/>
        <w:t>Kim, Dong-</w:t>
      </w:r>
      <w:proofErr w:type="spellStart"/>
      <w:r w:rsidRPr="007B6FD4">
        <w:rPr>
          <w:rFonts w:ascii="Times New Roman" w:eastAsia="바탕" w:hAnsi="Times New Roman" w:cs="Times New Roman"/>
          <w:color w:val="auto"/>
          <w:sz w:val="22"/>
          <w:szCs w:val="22"/>
          <w:shd w:val="clear" w:color="auto" w:fill="FFFFFF"/>
        </w:rPr>
        <w:t>Ju</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Kwang</w:t>
      </w:r>
      <w:proofErr w:type="spellEnd"/>
      <w:r w:rsidRPr="007B6FD4">
        <w:rPr>
          <w:rFonts w:ascii="Times New Roman" w:eastAsia="바탕" w:hAnsi="Times New Roman" w:cs="Times New Roman"/>
          <w:color w:val="auto"/>
          <w:sz w:val="22"/>
          <w:szCs w:val="22"/>
          <w:shd w:val="clear" w:color="auto" w:fill="FFFFFF"/>
        </w:rPr>
        <w:t xml:space="preserve">-Woo Chung, and </w:t>
      </w:r>
      <w:proofErr w:type="spellStart"/>
      <w:r w:rsidRPr="007B6FD4">
        <w:rPr>
          <w:rFonts w:ascii="Times New Roman" w:eastAsia="바탕" w:hAnsi="Times New Roman" w:cs="Times New Roman"/>
          <w:color w:val="auto"/>
          <w:sz w:val="22"/>
          <w:szCs w:val="22"/>
          <w:shd w:val="clear" w:color="auto" w:fill="FFFFFF"/>
        </w:rPr>
        <w:t>Kwang-Seok</w:t>
      </w:r>
      <w:proofErr w:type="spellEnd"/>
      <w:r w:rsidRPr="007B6FD4">
        <w:rPr>
          <w:rFonts w:ascii="Times New Roman" w:eastAsia="바탕" w:hAnsi="Times New Roman" w:cs="Times New Roman"/>
          <w:color w:val="auto"/>
          <w:sz w:val="22"/>
          <w:szCs w:val="22"/>
          <w:shd w:val="clear" w:color="auto" w:fill="FFFFFF"/>
        </w:rPr>
        <w:t xml:space="preserve"> Hong. "Person authentication using face, teeth and voice modalities for mobile device security.</w:t>
      </w:r>
      <w:proofErr w:type="gramStart"/>
      <w:r w:rsidRPr="007B6FD4">
        <w:rPr>
          <w:rFonts w:ascii="Times New Roman" w:eastAsia="바탕" w:hAnsi="Times New Roman" w:cs="Times New Roman"/>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w:t>
      </w:r>
      <w:proofErr w:type="gramEnd"/>
      <w:r w:rsidR="007D2443"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Consumer Electron</w:t>
      </w:r>
      <w:r w:rsidR="007D2443" w:rsidRPr="007B6FD4">
        <w:rPr>
          <w:rFonts w:ascii="Times New Roman" w:eastAsia="바탕" w:hAnsi="Times New Roman" w:cs="Times New Roman"/>
          <w:i/>
          <w:color w:val="auto"/>
          <w:sz w:val="22"/>
          <w:szCs w:val="22"/>
          <w:shd w:val="clear" w:color="auto" w:fill="FFFFFF"/>
        </w:rPr>
        <w:t>ics, IEEE Transactions on 56.4(2010)</w:t>
      </w:r>
      <w:r w:rsidRPr="007B6FD4">
        <w:rPr>
          <w:rFonts w:ascii="Times New Roman" w:eastAsia="바탕" w:hAnsi="Times New Roman" w:cs="Times New Roman"/>
          <w:i/>
          <w:color w:val="auto"/>
          <w:sz w:val="22"/>
          <w:szCs w:val="22"/>
          <w:shd w:val="clear" w:color="auto" w:fill="FFFFFF"/>
        </w:rPr>
        <w:t>: 2678-2685</w:t>
      </w:r>
      <w:r w:rsidR="007D2443"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[33]</w:t>
      </w:r>
      <w:r w:rsidRPr="007B6FD4">
        <w:rPr>
          <w:rFonts w:ascii="Times New Roman" w:eastAsia="바탕" w:hAnsi="Times New Roman" w:cs="Times New Roman"/>
          <w:color w:val="auto"/>
          <w:sz w:val="22"/>
          <w:szCs w:val="22"/>
          <w:shd w:val="clear" w:color="auto" w:fill="FFFFFF"/>
        </w:rPr>
        <w:tab/>
      </w:r>
      <w:r w:rsidR="00121020" w:rsidRPr="007B6FD4">
        <w:rPr>
          <w:rFonts w:ascii="Times New Roman" w:eastAsia="바탕" w:hAnsi="Times New Roman" w:cs="Times New Roman"/>
          <w:color w:val="auto"/>
          <w:sz w:val="22"/>
          <w:szCs w:val="22"/>
          <w:shd w:val="clear" w:color="auto" w:fill="FFFFFF"/>
        </w:rPr>
        <w:t xml:space="preserve">Nagar, </w:t>
      </w:r>
      <w:proofErr w:type="spellStart"/>
      <w:r w:rsidR="00121020" w:rsidRPr="007B6FD4">
        <w:rPr>
          <w:rFonts w:ascii="Times New Roman" w:eastAsia="바탕" w:hAnsi="Times New Roman" w:cs="Times New Roman"/>
          <w:color w:val="auto"/>
          <w:sz w:val="22"/>
          <w:szCs w:val="22"/>
          <w:shd w:val="clear" w:color="auto" w:fill="FFFFFF"/>
        </w:rPr>
        <w:t>Abhishek</w:t>
      </w:r>
      <w:proofErr w:type="spellEnd"/>
      <w:r w:rsidR="00121020" w:rsidRPr="007B6FD4">
        <w:rPr>
          <w:rFonts w:ascii="Times New Roman" w:eastAsia="바탕" w:hAnsi="Times New Roman" w:cs="Times New Roman"/>
          <w:color w:val="auto"/>
          <w:sz w:val="22"/>
          <w:szCs w:val="22"/>
          <w:shd w:val="clear" w:color="auto" w:fill="FFFFFF"/>
        </w:rPr>
        <w:t xml:space="preserve">, </w:t>
      </w:r>
      <w:proofErr w:type="spellStart"/>
      <w:r w:rsidR="00121020" w:rsidRPr="007B6FD4">
        <w:rPr>
          <w:rFonts w:ascii="Times New Roman" w:eastAsia="바탕" w:hAnsi="Times New Roman" w:cs="Times New Roman"/>
          <w:color w:val="auto"/>
          <w:sz w:val="22"/>
          <w:szCs w:val="22"/>
          <w:shd w:val="clear" w:color="auto" w:fill="FFFFFF"/>
        </w:rPr>
        <w:t>Karthik</w:t>
      </w:r>
      <w:proofErr w:type="spellEnd"/>
      <w:r w:rsidR="00121020" w:rsidRPr="007B6FD4">
        <w:rPr>
          <w:rFonts w:ascii="Times New Roman" w:eastAsia="바탕" w:hAnsi="Times New Roman" w:cs="Times New Roman"/>
          <w:color w:val="auto"/>
          <w:sz w:val="22"/>
          <w:szCs w:val="22"/>
          <w:shd w:val="clear" w:color="auto" w:fill="FFFFFF"/>
        </w:rPr>
        <w:t xml:space="preserve"> </w:t>
      </w:r>
      <w:proofErr w:type="spellStart"/>
      <w:r w:rsidR="00121020" w:rsidRPr="007B6FD4">
        <w:rPr>
          <w:rFonts w:ascii="Times New Roman" w:eastAsia="바탕" w:hAnsi="Times New Roman" w:cs="Times New Roman"/>
          <w:color w:val="auto"/>
          <w:sz w:val="22"/>
          <w:szCs w:val="22"/>
          <w:shd w:val="clear" w:color="auto" w:fill="FFFFFF"/>
        </w:rPr>
        <w:t>Nandakumar</w:t>
      </w:r>
      <w:proofErr w:type="spellEnd"/>
      <w:r w:rsidR="00121020" w:rsidRPr="007B6FD4">
        <w:rPr>
          <w:rFonts w:ascii="Times New Roman" w:eastAsia="바탕" w:hAnsi="Times New Roman" w:cs="Times New Roman"/>
          <w:color w:val="auto"/>
          <w:sz w:val="22"/>
          <w:szCs w:val="22"/>
          <w:shd w:val="clear" w:color="auto" w:fill="FFFFFF"/>
        </w:rPr>
        <w:t>, and Anil K. Jain. "</w:t>
      </w:r>
      <w:proofErr w:type="spellStart"/>
      <w:r w:rsidR="00121020" w:rsidRPr="007B6FD4">
        <w:rPr>
          <w:rFonts w:ascii="Times New Roman" w:eastAsia="바탕" w:hAnsi="Times New Roman" w:cs="Times New Roman"/>
          <w:color w:val="auto"/>
          <w:sz w:val="22"/>
          <w:szCs w:val="22"/>
          <w:shd w:val="clear" w:color="auto" w:fill="FFFFFF"/>
        </w:rPr>
        <w:t>Multibiometric</w:t>
      </w:r>
      <w:proofErr w:type="spellEnd"/>
      <w:r w:rsidR="00121020" w:rsidRPr="007B6FD4">
        <w:rPr>
          <w:rFonts w:ascii="Times New Roman" w:eastAsia="바탕" w:hAnsi="Times New Roman" w:cs="Times New Roman"/>
          <w:color w:val="auto"/>
          <w:sz w:val="22"/>
          <w:szCs w:val="22"/>
          <w:shd w:val="clear" w:color="auto" w:fill="FFFFFF"/>
        </w:rPr>
        <w:t xml:space="preserve"> cryptosystems based on feature-level fusion.</w:t>
      </w:r>
      <w:proofErr w:type="gramStart"/>
      <w:r w:rsidR="00121020" w:rsidRPr="007B6FD4">
        <w:rPr>
          <w:rFonts w:ascii="Times New Roman" w:eastAsia="바탕" w:hAnsi="Times New Roman" w:cs="Times New Roman"/>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w:t>
      </w:r>
      <w:proofErr w:type="gramEnd"/>
      <w:r w:rsidR="007D2443" w:rsidRPr="007B6FD4">
        <w:rPr>
          <w:rFonts w:ascii="Times New Roman" w:eastAsia="바탕" w:hAnsi="Times New Roman" w:cs="Times New Roman"/>
          <w:color w:val="auto"/>
          <w:sz w:val="22"/>
          <w:szCs w:val="22"/>
          <w:shd w:val="clear" w:color="auto" w:fill="FFFFFF"/>
        </w:rPr>
        <w:t xml:space="preserve"> in</w:t>
      </w:r>
      <w:r w:rsidR="00121020" w:rsidRPr="007B6FD4">
        <w:rPr>
          <w:rFonts w:ascii="Times New Roman" w:eastAsia="바탕" w:hAnsi="Times New Roman" w:cs="Times New Roman"/>
          <w:color w:val="auto"/>
          <w:sz w:val="22"/>
          <w:szCs w:val="22"/>
        </w:rPr>
        <w:t> </w:t>
      </w:r>
      <w:r w:rsidR="00121020" w:rsidRPr="007B6FD4">
        <w:rPr>
          <w:rFonts w:ascii="Times New Roman" w:eastAsia="바탕" w:hAnsi="Times New Roman" w:cs="Times New Roman"/>
          <w:i/>
          <w:color w:val="auto"/>
          <w:sz w:val="22"/>
          <w:szCs w:val="22"/>
          <w:shd w:val="clear" w:color="auto" w:fill="FFFFFF"/>
        </w:rPr>
        <w:t>Information Forensics and Security, IEEE Transactions on</w:t>
      </w:r>
      <w:r w:rsidR="00121020" w:rsidRPr="007B6FD4">
        <w:rPr>
          <w:rFonts w:ascii="Times New Roman" w:eastAsia="바탕" w:hAnsi="Times New Roman" w:cs="Times New Roman"/>
          <w:i/>
          <w:color w:val="auto"/>
          <w:sz w:val="22"/>
          <w:szCs w:val="22"/>
        </w:rPr>
        <w:t> </w:t>
      </w:r>
      <w:r w:rsidR="00121020" w:rsidRPr="007B6FD4">
        <w:rPr>
          <w:rFonts w:ascii="Times New Roman" w:eastAsia="바탕" w:hAnsi="Times New Roman" w:cs="Times New Roman"/>
          <w:i/>
          <w:color w:val="auto"/>
          <w:sz w:val="22"/>
          <w:szCs w:val="22"/>
          <w:shd w:val="clear" w:color="auto" w:fill="FFFFFF"/>
        </w:rPr>
        <w:t>7.1 (2012): 255-</w:t>
      </w:r>
      <w:r w:rsidR="007D2443" w:rsidRPr="007B6FD4">
        <w:rPr>
          <w:rFonts w:ascii="Times New Roman" w:eastAsia="바탕" w:hAnsi="Times New Roman" w:cs="Times New Roman"/>
          <w:i/>
          <w:color w:val="auto"/>
          <w:sz w:val="22"/>
          <w:szCs w:val="22"/>
          <w:shd w:val="clear" w:color="auto" w:fill="FFFFFF"/>
        </w:rPr>
        <w:t>268</w:t>
      </w:r>
      <w:r w:rsidR="007D2443"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[34]</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Preneel</w:t>
      </w:r>
      <w:proofErr w:type="spellEnd"/>
      <w:r w:rsidRPr="007B6FD4">
        <w:rPr>
          <w:rFonts w:ascii="Times New Roman" w:eastAsia="바탕" w:hAnsi="Times New Roman" w:cs="Times New Roman"/>
          <w:color w:val="auto"/>
          <w:sz w:val="22"/>
          <w:szCs w:val="22"/>
          <w:shd w:val="clear" w:color="auto" w:fill="FFFFFF"/>
        </w:rPr>
        <w:t xml:space="preserve">, Bart. </w:t>
      </w:r>
      <w:r w:rsidR="000D7D12"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Analysis and design of cryptographic hash functions.</w:t>
      </w:r>
      <w:proofErr w:type="gramStart"/>
      <w:r w:rsidR="000D7D12" w:rsidRPr="007B6FD4">
        <w:rPr>
          <w:rFonts w:ascii="Times New Roman" w:eastAsia="바탕" w:hAnsi="Times New Roman" w:cs="Times New Roman"/>
          <w:color w:val="auto"/>
          <w:sz w:val="22"/>
          <w:szCs w:val="22"/>
          <w:shd w:val="clear" w:color="auto" w:fill="FFFFFF"/>
        </w:rPr>
        <w:t>”,</w:t>
      </w:r>
      <w:proofErr w:type="gramEnd"/>
      <w:r w:rsidRPr="007B6FD4">
        <w:rPr>
          <w:rFonts w:ascii="Times New Roman" w:eastAsia="바탕" w:hAnsi="Times New Roman" w:cs="Times New Roman"/>
          <w:color w:val="auto"/>
          <w:sz w:val="22"/>
          <w:szCs w:val="22"/>
          <w:shd w:val="clear" w:color="auto" w:fill="FFFFFF"/>
        </w:rPr>
        <w:t xml:space="preserve"> Diss. </w:t>
      </w:r>
      <w:proofErr w:type="spellStart"/>
      <w:r w:rsidRPr="007B6FD4">
        <w:rPr>
          <w:rFonts w:ascii="Times New Roman" w:eastAsia="바탕" w:hAnsi="Times New Roman" w:cs="Times New Roman"/>
          <w:color w:val="auto"/>
          <w:sz w:val="22"/>
          <w:szCs w:val="22"/>
          <w:shd w:val="clear" w:color="auto" w:fill="FFFFFF"/>
        </w:rPr>
        <w:t>Katholieke</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lastRenderedPageBreak/>
        <w:t>Universiteit</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te</w:t>
      </w:r>
      <w:proofErr w:type="spellEnd"/>
      <w:r w:rsidRPr="007B6FD4">
        <w:rPr>
          <w:rFonts w:ascii="Times New Roman" w:eastAsia="바탕" w:hAnsi="Times New Roman" w:cs="Times New Roman"/>
          <w:color w:val="auto"/>
          <w:sz w:val="22"/>
          <w:szCs w:val="22"/>
          <w:shd w:val="clear" w:color="auto" w:fill="FFFFFF"/>
        </w:rPr>
        <w:t xml:space="preserve"> Leuven, 1993.</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[35]</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Dodis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Yevgeniy</w:t>
      </w:r>
      <w:proofErr w:type="spellEnd"/>
      <w:r w:rsidRPr="007B6FD4">
        <w:rPr>
          <w:rFonts w:ascii="Times New Roman" w:eastAsia="바탕" w:hAnsi="Times New Roman" w:cs="Times New Roman"/>
          <w:color w:val="auto"/>
          <w:sz w:val="22"/>
          <w:szCs w:val="22"/>
          <w:shd w:val="clear" w:color="auto" w:fill="FFFFFF"/>
        </w:rPr>
        <w:t xml:space="preserve">, Leonid </w:t>
      </w:r>
      <w:proofErr w:type="spellStart"/>
      <w:r w:rsidRPr="007B6FD4">
        <w:rPr>
          <w:rFonts w:ascii="Times New Roman" w:eastAsia="바탕" w:hAnsi="Times New Roman" w:cs="Times New Roman"/>
          <w:color w:val="auto"/>
          <w:sz w:val="22"/>
          <w:szCs w:val="22"/>
          <w:shd w:val="clear" w:color="auto" w:fill="FFFFFF"/>
        </w:rPr>
        <w:t>Reyzin</w:t>
      </w:r>
      <w:proofErr w:type="spellEnd"/>
      <w:r w:rsidRPr="007B6FD4">
        <w:rPr>
          <w:rFonts w:ascii="Times New Roman" w:eastAsia="바탕" w:hAnsi="Times New Roman" w:cs="Times New Roman"/>
          <w:color w:val="auto"/>
          <w:sz w:val="22"/>
          <w:szCs w:val="22"/>
          <w:shd w:val="clear" w:color="auto" w:fill="FFFFFF"/>
        </w:rPr>
        <w:t>, and Adam Smith. "Fuzzy extractors: How to generate strong keys from biometrics and other noisy data."</w:t>
      </w:r>
      <w:r w:rsidRPr="007B6FD4">
        <w:rPr>
          <w:rFonts w:ascii="Times New Roman" w:eastAsia="바탕" w:hAnsi="Times New Roman" w:cs="Times New Roman"/>
          <w:color w:val="auto"/>
          <w:sz w:val="22"/>
          <w:szCs w:val="22"/>
        </w:rPr>
        <w:t> </w:t>
      </w:r>
      <w:r w:rsidR="004E2A5C" w:rsidRPr="007B6FD4">
        <w:rPr>
          <w:rFonts w:ascii="Times New Roman" w:eastAsia="바탕" w:hAnsi="Times New Roman" w:cs="Times New Roman"/>
          <w:color w:val="auto"/>
          <w:sz w:val="22"/>
          <w:szCs w:val="22"/>
        </w:rPr>
        <w:t xml:space="preserve">In, </w:t>
      </w:r>
      <w:r w:rsidRPr="007B6FD4">
        <w:rPr>
          <w:rFonts w:ascii="Times New Roman" w:eastAsia="바탕" w:hAnsi="Times New Roman" w:cs="Times New Roman"/>
          <w:i/>
          <w:color w:val="auto"/>
          <w:sz w:val="22"/>
          <w:szCs w:val="22"/>
          <w:shd w:val="clear" w:color="auto" w:fill="FFFFFF"/>
        </w:rPr>
        <w:t>Advances in cryptology-</w:t>
      </w:r>
      <w:proofErr w:type="spellStart"/>
      <w:r w:rsidRPr="007B6FD4">
        <w:rPr>
          <w:rFonts w:ascii="Times New Roman" w:eastAsia="바탕" w:hAnsi="Times New Roman" w:cs="Times New Roman"/>
          <w:i/>
          <w:color w:val="auto"/>
          <w:sz w:val="22"/>
          <w:szCs w:val="22"/>
          <w:shd w:val="clear" w:color="auto" w:fill="FFFFFF"/>
        </w:rPr>
        <w:t>Eurocrypt</w:t>
      </w:r>
      <w:proofErr w:type="spellEnd"/>
      <w:r w:rsidRPr="007B6FD4">
        <w:rPr>
          <w:rFonts w:ascii="Times New Roman" w:eastAsia="바탕" w:hAnsi="Times New Roman" w:cs="Times New Roman"/>
          <w:i/>
          <w:color w:val="auto"/>
          <w:sz w:val="22"/>
          <w:szCs w:val="22"/>
          <w:shd w:val="clear" w:color="auto" w:fill="FFFFFF"/>
        </w:rPr>
        <w:t xml:space="preserve"> 2004. Springer Berlin Heidelberg, 2004. 523-540</w:t>
      </w:r>
      <w:r w:rsidR="004E2A5C" w:rsidRPr="007B6FD4">
        <w:rPr>
          <w:rFonts w:ascii="Times New Roman" w:eastAsia="바탕" w:hAnsi="Times New Roman" w:cs="Times New Roman"/>
          <w:i/>
          <w:color w:val="auto"/>
          <w:sz w:val="22"/>
          <w:szCs w:val="22"/>
          <w:shd w:val="clear" w:color="auto" w:fill="FFFFFF"/>
        </w:rPr>
        <w:t xml:space="preserve">, </w:t>
      </w:r>
      <w:r w:rsidR="004E2A5C" w:rsidRPr="007B6FD4">
        <w:rPr>
          <w:rFonts w:ascii="Times New Roman" w:eastAsia="바탕" w:hAnsi="Times New Roman" w:cs="Times New Roman"/>
          <w:color w:val="auto"/>
          <w:sz w:val="22"/>
          <w:szCs w:val="22"/>
          <w:shd w:val="clear" w:color="auto" w:fill="FFFFFF"/>
        </w:rPr>
        <w:t>2004.</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[36]</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Juels</w:t>
      </w:r>
      <w:proofErr w:type="spellEnd"/>
      <w:r w:rsidRPr="007B6FD4">
        <w:rPr>
          <w:rFonts w:ascii="Times New Roman" w:eastAsia="바탕" w:hAnsi="Times New Roman" w:cs="Times New Roman"/>
          <w:color w:val="auto"/>
          <w:sz w:val="22"/>
          <w:szCs w:val="22"/>
          <w:shd w:val="clear" w:color="auto" w:fill="FFFFFF"/>
        </w:rPr>
        <w:t xml:space="preserve">, Ari, and Martin Wattenberg. "A fuzzy commitment scheme". </w:t>
      </w:r>
      <w:r w:rsidR="002650A2" w:rsidRPr="007B6FD4">
        <w:rPr>
          <w:rFonts w:ascii="Times New Roman" w:eastAsia="바탕" w:hAnsi="Times New Roman" w:cs="Times New Roman"/>
          <w:color w:val="auto"/>
          <w:sz w:val="22"/>
          <w:szCs w:val="22"/>
          <w:shd w:val="clear" w:color="auto" w:fill="FFFFFF"/>
        </w:rPr>
        <w:t xml:space="preserve">In </w:t>
      </w:r>
      <w:r w:rsidRPr="007B6FD4">
        <w:rPr>
          <w:rFonts w:ascii="Times New Roman" w:eastAsia="바탕" w:hAnsi="Times New Roman" w:cs="Times New Roman"/>
          <w:i/>
          <w:color w:val="auto"/>
          <w:sz w:val="22"/>
          <w:szCs w:val="22"/>
          <w:shd w:val="clear" w:color="auto" w:fill="FFFFFF"/>
        </w:rPr>
        <w:t>Proceedings of the 6th ACM conference on Computer and communications security. 28-36</w:t>
      </w:r>
      <w:r w:rsidR="002650A2" w:rsidRPr="007B6FD4">
        <w:rPr>
          <w:rFonts w:ascii="Times New Roman" w:eastAsia="바탕" w:hAnsi="Times New Roman" w:cs="Times New Roman"/>
          <w:color w:val="auto"/>
          <w:sz w:val="22"/>
          <w:szCs w:val="22"/>
          <w:shd w:val="clear" w:color="auto" w:fill="FFFFFF"/>
        </w:rPr>
        <w:t>, 1999.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[37]</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Juels</w:t>
      </w:r>
      <w:proofErr w:type="spellEnd"/>
      <w:r w:rsidRPr="007B6FD4">
        <w:rPr>
          <w:rFonts w:ascii="Times New Roman" w:eastAsia="바탕" w:hAnsi="Times New Roman" w:cs="Times New Roman"/>
          <w:color w:val="auto"/>
          <w:sz w:val="22"/>
          <w:szCs w:val="22"/>
          <w:shd w:val="clear" w:color="auto" w:fill="FFFFFF"/>
        </w:rPr>
        <w:t xml:space="preserve">, Ari, and </w:t>
      </w:r>
      <w:proofErr w:type="spellStart"/>
      <w:r w:rsidRPr="007B6FD4">
        <w:rPr>
          <w:rFonts w:ascii="Times New Roman" w:eastAsia="바탕" w:hAnsi="Times New Roman" w:cs="Times New Roman"/>
          <w:color w:val="auto"/>
          <w:sz w:val="22"/>
          <w:szCs w:val="22"/>
          <w:shd w:val="clear" w:color="auto" w:fill="FFFFFF"/>
        </w:rPr>
        <w:t>Madhu</w:t>
      </w:r>
      <w:proofErr w:type="spellEnd"/>
      <w:r w:rsidRPr="007B6FD4">
        <w:rPr>
          <w:rFonts w:ascii="Times New Roman" w:eastAsia="바탕" w:hAnsi="Times New Roman" w:cs="Times New Roman"/>
          <w:color w:val="auto"/>
          <w:sz w:val="22"/>
          <w:szCs w:val="22"/>
          <w:shd w:val="clear" w:color="auto" w:fill="FFFFFF"/>
        </w:rPr>
        <w:t xml:space="preserve"> Sudan. "A fuzzy vault scheme.</w:t>
      </w:r>
      <w:proofErr w:type="gramStart"/>
      <w:r w:rsidRPr="007B6FD4">
        <w:rPr>
          <w:rFonts w:ascii="Times New Roman" w:eastAsia="바탕" w:hAnsi="Times New Roman" w:cs="Times New Roman"/>
          <w:color w:val="auto"/>
          <w:sz w:val="22"/>
          <w:szCs w:val="22"/>
          <w:shd w:val="clear" w:color="auto" w:fill="FFFFFF"/>
        </w:rPr>
        <w:t>"</w:t>
      </w:r>
      <w:r w:rsidR="00022CFB" w:rsidRPr="007B6FD4">
        <w:rPr>
          <w:rFonts w:ascii="Times New Roman" w:eastAsia="바탕" w:hAnsi="Times New Roman" w:cs="Times New Roman"/>
          <w:color w:val="auto"/>
          <w:sz w:val="22"/>
          <w:szCs w:val="22"/>
        </w:rPr>
        <w:t>,</w:t>
      </w:r>
      <w:proofErr w:type="gramEnd"/>
      <w:r w:rsidR="00022CFB" w:rsidRPr="007B6FD4">
        <w:rPr>
          <w:rFonts w:ascii="Times New Roman" w:eastAsia="바탕" w:hAnsi="Times New Roman" w:cs="Times New Roman"/>
          <w:color w:val="auto"/>
          <w:sz w:val="22"/>
          <w:szCs w:val="22"/>
        </w:rPr>
        <w:t xml:space="preserve"> in </w:t>
      </w:r>
      <w:r w:rsidRPr="007B6FD4">
        <w:rPr>
          <w:rFonts w:ascii="Times New Roman" w:eastAsia="바탕" w:hAnsi="Times New Roman" w:cs="Times New Roman"/>
          <w:i/>
          <w:color w:val="auto"/>
          <w:sz w:val="22"/>
          <w:szCs w:val="22"/>
          <w:shd w:val="clear" w:color="auto" w:fill="FFFFFF"/>
        </w:rPr>
        <w:t>Information Theory, IEEE International Symposium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(2002)</w:t>
      </w:r>
      <w:r w:rsidR="00022CFB" w:rsidRPr="007B6FD4">
        <w:rPr>
          <w:rFonts w:ascii="Times New Roman" w:eastAsia="바탕" w:hAnsi="Times New Roman" w:cs="Times New Roman"/>
          <w:color w:val="auto"/>
          <w:sz w:val="22"/>
          <w:szCs w:val="22"/>
          <w:shd w:val="clear" w:color="auto" w:fill="FFFFFF"/>
        </w:rPr>
        <w:t>, 2002.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[38]</w:t>
      </w:r>
      <w:r w:rsidRPr="007B6FD4">
        <w:rPr>
          <w:rFonts w:ascii="Times New Roman" w:eastAsia="바탕" w:hAnsi="Times New Roman" w:cs="Times New Roman"/>
          <w:color w:val="auto"/>
          <w:sz w:val="22"/>
          <w:szCs w:val="22"/>
          <w:shd w:val="clear" w:color="auto" w:fill="FFFFFF"/>
        </w:rPr>
        <w:tab/>
        <w:t xml:space="preserve">Tam, L., Myron Glassman, and Mark </w:t>
      </w:r>
      <w:proofErr w:type="spellStart"/>
      <w:r w:rsidRPr="007B6FD4">
        <w:rPr>
          <w:rFonts w:ascii="Times New Roman" w:eastAsia="바탕" w:hAnsi="Times New Roman" w:cs="Times New Roman"/>
          <w:color w:val="auto"/>
          <w:sz w:val="22"/>
          <w:szCs w:val="22"/>
          <w:shd w:val="clear" w:color="auto" w:fill="FFFFFF"/>
        </w:rPr>
        <w:t>Vandenwauver</w:t>
      </w:r>
      <w:proofErr w:type="spellEnd"/>
      <w:r w:rsidRPr="007B6FD4">
        <w:rPr>
          <w:rFonts w:ascii="Times New Roman" w:eastAsia="바탕" w:hAnsi="Times New Roman" w:cs="Times New Roman"/>
          <w:color w:val="auto"/>
          <w:sz w:val="22"/>
          <w:szCs w:val="22"/>
          <w:shd w:val="clear" w:color="auto" w:fill="FFFFFF"/>
        </w:rPr>
        <w:t>. "The psychology of password management: a tradeoff between security and convenience.</w:t>
      </w:r>
      <w:proofErr w:type="gramStart"/>
      <w:r w:rsidRPr="007B6FD4">
        <w:rPr>
          <w:rFonts w:ascii="Times New Roman" w:eastAsia="바탕" w:hAnsi="Times New Roman" w:cs="Times New Roman"/>
          <w:color w:val="auto"/>
          <w:sz w:val="22"/>
          <w:szCs w:val="22"/>
          <w:shd w:val="clear" w:color="auto" w:fill="FFFFFF"/>
        </w:rPr>
        <w:t>"</w:t>
      </w:r>
      <w:r w:rsidR="001F410E" w:rsidRPr="007B6FD4">
        <w:rPr>
          <w:rFonts w:ascii="Times New Roman" w:eastAsia="바탕" w:hAnsi="Times New Roman" w:cs="Times New Roman"/>
          <w:color w:val="auto"/>
          <w:sz w:val="22"/>
          <w:szCs w:val="22"/>
          <w:shd w:val="clear" w:color="auto" w:fill="FFFFFF"/>
        </w:rPr>
        <w:t>,</w:t>
      </w:r>
      <w:proofErr w:type="gramEnd"/>
      <w:r w:rsidR="001F410E" w:rsidRPr="007B6FD4">
        <w:rPr>
          <w:rFonts w:ascii="Times New Roman" w:eastAsia="바탕" w:hAnsi="Times New Roman" w:cs="Times New Roman"/>
          <w:color w:val="auto"/>
          <w:sz w:val="22"/>
          <w:szCs w:val="22"/>
          <w:shd w:val="clear" w:color="auto" w:fill="FFFFFF"/>
        </w:rPr>
        <w:t xml:space="preserve"> </w:t>
      </w:r>
      <w:r w:rsidR="005E0E6B" w:rsidRPr="007B6FD4">
        <w:rPr>
          <w:rFonts w:ascii="Times New Roman" w:eastAsia="바탕" w:hAnsi="Times New Roman" w:cs="Times New Roman"/>
          <w:color w:val="auto"/>
          <w:sz w:val="22"/>
          <w:szCs w:val="22"/>
          <w:shd w:val="clear" w:color="auto" w:fill="FFFFFF"/>
        </w:rPr>
        <w:t xml:space="preserve">in </w:t>
      </w:r>
      <w:proofErr w:type="spellStart"/>
      <w:r w:rsidRPr="007B6FD4">
        <w:rPr>
          <w:rFonts w:ascii="Times New Roman" w:eastAsia="바탕" w:hAnsi="Times New Roman" w:cs="Times New Roman"/>
          <w:i/>
          <w:color w:val="auto"/>
          <w:sz w:val="22"/>
          <w:szCs w:val="22"/>
          <w:shd w:val="clear" w:color="auto" w:fill="FFFFFF"/>
        </w:rPr>
        <w:t>Behaviour</w:t>
      </w:r>
      <w:proofErr w:type="spellEnd"/>
      <w:r w:rsidRPr="007B6FD4">
        <w:rPr>
          <w:rFonts w:ascii="Times New Roman" w:eastAsia="바탕" w:hAnsi="Times New Roman" w:cs="Times New Roman"/>
          <w:i/>
          <w:color w:val="auto"/>
          <w:sz w:val="22"/>
          <w:szCs w:val="22"/>
          <w:shd w:val="clear" w:color="auto" w:fill="FFFFFF"/>
        </w:rPr>
        <w:t xml:space="preserve"> &amp; Information Technology</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29.3 (2010): 233-244</w:t>
      </w:r>
      <w:r w:rsidR="005E0E6B"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proofErr w:type="gramStart"/>
      <w:r w:rsidRPr="007B6FD4">
        <w:rPr>
          <w:rFonts w:ascii="Times New Roman" w:eastAsia="바탕" w:hAnsi="Times New Roman" w:cs="Times New Roman"/>
          <w:color w:val="auto"/>
          <w:sz w:val="22"/>
          <w:szCs w:val="22"/>
          <w:shd w:val="clear" w:color="auto" w:fill="FFFFFF"/>
        </w:rPr>
        <w:t>[39]</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Gaw</w:t>
      </w:r>
      <w:proofErr w:type="spellEnd"/>
      <w:proofErr w:type="gramEnd"/>
      <w:r w:rsidRPr="007B6FD4">
        <w:rPr>
          <w:rFonts w:ascii="Times New Roman" w:eastAsia="바탕" w:hAnsi="Times New Roman" w:cs="Times New Roman"/>
          <w:color w:val="auto"/>
          <w:sz w:val="22"/>
          <w:szCs w:val="22"/>
          <w:shd w:val="clear" w:color="auto" w:fill="FFFFFF"/>
        </w:rPr>
        <w:t xml:space="preserve">, Shirley, and Edward W. </w:t>
      </w:r>
      <w:proofErr w:type="spellStart"/>
      <w:r w:rsidRPr="007B6FD4">
        <w:rPr>
          <w:rFonts w:ascii="Times New Roman" w:eastAsia="바탕" w:hAnsi="Times New Roman" w:cs="Times New Roman"/>
          <w:color w:val="auto"/>
          <w:sz w:val="22"/>
          <w:szCs w:val="22"/>
          <w:shd w:val="clear" w:color="auto" w:fill="FFFFFF"/>
        </w:rPr>
        <w:t>Felten</w:t>
      </w:r>
      <w:proofErr w:type="spellEnd"/>
      <w:r w:rsidRPr="007B6FD4">
        <w:rPr>
          <w:rFonts w:ascii="Times New Roman" w:eastAsia="바탕" w:hAnsi="Times New Roman" w:cs="Times New Roman"/>
          <w:color w:val="auto"/>
          <w:sz w:val="22"/>
          <w:szCs w:val="22"/>
          <w:shd w:val="clear" w:color="auto" w:fill="FFFFFF"/>
        </w:rPr>
        <w:t>. "Password management strategies for online accounts."</w:t>
      </w:r>
      <w:r w:rsidRPr="007B6FD4">
        <w:rPr>
          <w:rFonts w:ascii="Times New Roman" w:eastAsia="바탕" w:hAnsi="Times New Roman" w:cs="Times New Roman"/>
          <w:color w:val="auto"/>
          <w:sz w:val="22"/>
          <w:szCs w:val="22"/>
        </w:rPr>
        <w:t> </w:t>
      </w:r>
      <w:r w:rsidR="006D17C4" w:rsidRPr="007B6FD4">
        <w:rPr>
          <w:rFonts w:ascii="Times New Roman" w:eastAsia="바탕" w:hAnsi="Times New Roman" w:cs="Times New Roman"/>
          <w:color w:val="auto"/>
          <w:sz w:val="22"/>
          <w:szCs w:val="22"/>
        </w:rPr>
        <w:t xml:space="preserve">In </w:t>
      </w:r>
      <w:r w:rsidRPr="007B6FD4">
        <w:rPr>
          <w:rFonts w:ascii="Times New Roman" w:eastAsia="바탕" w:hAnsi="Times New Roman" w:cs="Times New Roman"/>
          <w:i/>
          <w:color w:val="auto"/>
          <w:sz w:val="22"/>
          <w:szCs w:val="22"/>
          <w:shd w:val="clear" w:color="auto" w:fill="FFFFFF"/>
        </w:rPr>
        <w:t>Proceedings of the second symposium on Usable privacy and security. ACM</w:t>
      </w:r>
      <w:r w:rsidRPr="007B6FD4">
        <w:rPr>
          <w:rFonts w:ascii="Times New Roman" w:eastAsia="바탕" w:hAnsi="Times New Roman" w:cs="Times New Roman"/>
          <w:color w:val="auto"/>
          <w:sz w:val="22"/>
          <w:szCs w:val="22"/>
          <w:shd w:val="clear" w:color="auto" w:fill="FFFFFF"/>
        </w:rPr>
        <w:t>, 2006.</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[40]</w:t>
      </w:r>
      <w:r w:rsidRPr="007B6FD4">
        <w:rPr>
          <w:rFonts w:ascii="Times New Roman" w:eastAsia="바탕" w:hAnsi="Times New Roman" w:cs="Times New Roman"/>
          <w:color w:val="auto"/>
          <w:sz w:val="22"/>
          <w:szCs w:val="22"/>
          <w:shd w:val="clear" w:color="auto" w:fill="FFFFFF"/>
        </w:rPr>
        <w:tab/>
      </w:r>
      <w:proofErr w:type="spellStart"/>
      <w:r w:rsidR="00C31363" w:rsidRPr="007B6FD4">
        <w:rPr>
          <w:rFonts w:ascii="Times New Roman" w:eastAsia="바탕" w:hAnsi="Times New Roman" w:cs="Times New Roman"/>
          <w:color w:val="auto"/>
          <w:sz w:val="22"/>
          <w:szCs w:val="22"/>
          <w:shd w:val="clear" w:color="auto" w:fill="FFFFFF"/>
        </w:rPr>
        <w:t>Carrara</w:t>
      </w:r>
      <w:proofErr w:type="spellEnd"/>
      <w:r w:rsidR="00C31363" w:rsidRPr="007B6FD4">
        <w:rPr>
          <w:rFonts w:ascii="Times New Roman" w:eastAsia="바탕" w:hAnsi="Times New Roman" w:cs="Times New Roman"/>
          <w:color w:val="auto"/>
          <w:sz w:val="22"/>
          <w:szCs w:val="22"/>
          <w:shd w:val="clear" w:color="auto" w:fill="FFFFFF"/>
        </w:rPr>
        <w:t>, Brent, and Carlisle Adams. "You are the key: generating cryptographic keys from voice biometrics."</w:t>
      </w:r>
      <w:r w:rsidR="00C31363" w:rsidRPr="007B6FD4">
        <w:rPr>
          <w:rFonts w:ascii="Times New Roman" w:eastAsia="바탕" w:hAnsi="Times New Roman" w:cs="Times New Roman"/>
          <w:color w:val="auto"/>
          <w:sz w:val="22"/>
          <w:szCs w:val="22"/>
        </w:rPr>
        <w:t> </w:t>
      </w:r>
      <w:r w:rsidR="0004666C" w:rsidRPr="007B6FD4">
        <w:rPr>
          <w:rFonts w:ascii="Times New Roman" w:eastAsia="바탕" w:hAnsi="Times New Roman" w:cs="Times New Roman"/>
          <w:color w:val="auto"/>
          <w:sz w:val="22"/>
          <w:szCs w:val="22"/>
        </w:rPr>
        <w:t xml:space="preserve">In </w:t>
      </w:r>
      <w:r w:rsidR="00C31363" w:rsidRPr="007B6FD4">
        <w:rPr>
          <w:rFonts w:ascii="Times New Roman" w:eastAsia="바탕" w:hAnsi="Times New Roman" w:cs="Times New Roman"/>
          <w:i/>
          <w:color w:val="auto"/>
          <w:sz w:val="22"/>
          <w:szCs w:val="22"/>
          <w:shd w:val="clear" w:color="auto" w:fill="FFFFFF"/>
        </w:rPr>
        <w:t>Privacy Security and Trust (PST), 2010 Eighth Annual International Conference on. IEEE</w:t>
      </w:r>
      <w:r w:rsidR="00C31363"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[41]</w:t>
      </w:r>
      <w:r w:rsidRPr="007B6FD4">
        <w:rPr>
          <w:rFonts w:ascii="Times New Roman" w:eastAsia="바탕" w:hAnsi="Times New Roman" w:cs="Times New Roman"/>
          <w:color w:val="auto"/>
          <w:sz w:val="22"/>
          <w:szCs w:val="22"/>
          <w:shd w:val="clear" w:color="auto" w:fill="FFFFFF"/>
        </w:rPr>
        <w:tab/>
      </w:r>
      <w:proofErr w:type="spellStart"/>
      <w:r w:rsidR="003653CC" w:rsidRPr="007B6FD4">
        <w:rPr>
          <w:rFonts w:ascii="Times New Roman" w:eastAsia="바탕" w:hAnsi="Times New Roman" w:cs="Times New Roman"/>
          <w:color w:val="auto"/>
          <w:sz w:val="22"/>
          <w:szCs w:val="22"/>
          <w:shd w:val="clear" w:color="auto" w:fill="FFFFFF"/>
        </w:rPr>
        <w:t>Monrose</w:t>
      </w:r>
      <w:proofErr w:type="spellEnd"/>
      <w:r w:rsidR="003653CC" w:rsidRPr="007B6FD4">
        <w:rPr>
          <w:rFonts w:ascii="Times New Roman" w:eastAsia="바탕" w:hAnsi="Times New Roman" w:cs="Times New Roman"/>
          <w:color w:val="auto"/>
          <w:sz w:val="22"/>
          <w:szCs w:val="22"/>
          <w:shd w:val="clear" w:color="auto" w:fill="FFFFFF"/>
        </w:rPr>
        <w:t>, Fabian, Michael K. Reiter, and Susanne Wetzel. "Password hardening based on keystroke dynamics."</w:t>
      </w:r>
      <w:r w:rsidR="003653CC" w:rsidRPr="007B6FD4">
        <w:rPr>
          <w:rFonts w:ascii="Times New Roman" w:eastAsia="바탕" w:hAnsi="Times New Roman" w:cs="Times New Roman"/>
          <w:color w:val="auto"/>
          <w:sz w:val="22"/>
          <w:szCs w:val="22"/>
        </w:rPr>
        <w:t> </w:t>
      </w:r>
      <w:r w:rsidR="00E04B48" w:rsidRPr="007B6FD4">
        <w:rPr>
          <w:rFonts w:ascii="Times New Roman" w:eastAsia="바탕" w:hAnsi="Times New Roman" w:cs="Times New Roman"/>
          <w:color w:val="auto"/>
          <w:sz w:val="22"/>
          <w:szCs w:val="22"/>
        </w:rPr>
        <w:t xml:space="preserve">In </w:t>
      </w:r>
      <w:r w:rsidR="003653CC" w:rsidRPr="007B6FD4">
        <w:rPr>
          <w:rFonts w:ascii="Times New Roman" w:eastAsia="바탕" w:hAnsi="Times New Roman" w:cs="Times New Roman"/>
          <w:i/>
          <w:color w:val="auto"/>
          <w:sz w:val="22"/>
          <w:szCs w:val="22"/>
          <w:shd w:val="clear" w:color="auto" w:fill="FFFFFF"/>
        </w:rPr>
        <w:t>International Journal of Information Security</w:t>
      </w:r>
      <w:r w:rsidR="003653CC" w:rsidRPr="007B6FD4">
        <w:rPr>
          <w:rFonts w:ascii="Times New Roman" w:eastAsia="바탕" w:hAnsi="Times New Roman" w:cs="Times New Roman"/>
          <w:i/>
          <w:color w:val="auto"/>
          <w:sz w:val="22"/>
          <w:szCs w:val="22"/>
        </w:rPr>
        <w:t> </w:t>
      </w:r>
      <w:r w:rsidR="003653CC" w:rsidRPr="007B6FD4">
        <w:rPr>
          <w:rFonts w:ascii="Times New Roman" w:eastAsia="바탕" w:hAnsi="Times New Roman" w:cs="Times New Roman"/>
          <w:i/>
          <w:color w:val="auto"/>
          <w:sz w:val="22"/>
          <w:szCs w:val="22"/>
          <w:shd w:val="clear" w:color="auto" w:fill="FFFFFF"/>
        </w:rPr>
        <w:t>1.2 (2002): 69-83</w:t>
      </w:r>
      <w:r w:rsidR="00E04B48" w:rsidRPr="007B6FD4">
        <w:rPr>
          <w:rFonts w:ascii="Times New Roman" w:eastAsia="바탕" w:hAnsi="Times New Roman" w:cs="Times New Roman"/>
          <w:color w:val="auto"/>
          <w:sz w:val="22"/>
          <w:szCs w:val="22"/>
          <w:shd w:val="clear" w:color="auto" w:fill="FFFFFF"/>
        </w:rPr>
        <w:t>, 2002.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[42]</w:t>
      </w:r>
      <w:r w:rsidRPr="007B6FD4">
        <w:rPr>
          <w:rFonts w:ascii="Times New Roman" w:eastAsia="바탕" w:hAnsi="Times New Roman" w:cs="Times New Roman"/>
          <w:color w:val="auto"/>
          <w:sz w:val="22"/>
          <w:szCs w:val="22"/>
          <w:shd w:val="clear" w:color="auto" w:fill="FFFFFF"/>
        </w:rPr>
        <w:tab/>
      </w:r>
      <w:proofErr w:type="spellStart"/>
      <w:r w:rsidR="00185456" w:rsidRPr="007B6FD4">
        <w:rPr>
          <w:rFonts w:ascii="Times New Roman" w:eastAsia="바탕" w:hAnsi="Times New Roman" w:cs="Times New Roman"/>
          <w:color w:val="auto"/>
          <w:sz w:val="22"/>
          <w:szCs w:val="22"/>
          <w:shd w:val="clear" w:color="auto" w:fill="FFFFFF"/>
        </w:rPr>
        <w:t>Inthavisas</w:t>
      </w:r>
      <w:proofErr w:type="spellEnd"/>
      <w:r w:rsidR="00185456" w:rsidRPr="007B6FD4">
        <w:rPr>
          <w:rFonts w:ascii="Times New Roman" w:eastAsia="바탕" w:hAnsi="Times New Roman" w:cs="Times New Roman"/>
          <w:color w:val="auto"/>
          <w:sz w:val="22"/>
          <w:szCs w:val="22"/>
          <w:shd w:val="clear" w:color="auto" w:fill="FFFFFF"/>
        </w:rPr>
        <w:t xml:space="preserve">, K., and D. </w:t>
      </w:r>
      <w:proofErr w:type="spellStart"/>
      <w:r w:rsidR="00185456" w:rsidRPr="007B6FD4">
        <w:rPr>
          <w:rFonts w:ascii="Times New Roman" w:eastAsia="바탕" w:hAnsi="Times New Roman" w:cs="Times New Roman"/>
          <w:color w:val="auto"/>
          <w:sz w:val="22"/>
          <w:szCs w:val="22"/>
          <w:shd w:val="clear" w:color="auto" w:fill="FFFFFF"/>
        </w:rPr>
        <w:t>Lopresti</w:t>
      </w:r>
      <w:proofErr w:type="spellEnd"/>
      <w:r w:rsidR="00185456" w:rsidRPr="007B6FD4">
        <w:rPr>
          <w:rFonts w:ascii="Times New Roman" w:eastAsia="바탕" w:hAnsi="Times New Roman" w:cs="Times New Roman"/>
          <w:color w:val="auto"/>
          <w:sz w:val="22"/>
          <w:szCs w:val="22"/>
          <w:shd w:val="clear" w:color="auto" w:fill="FFFFFF"/>
        </w:rPr>
        <w:t>. "Secure speech biometric templates for user authentication.</w:t>
      </w:r>
      <w:proofErr w:type="gramStart"/>
      <w:r w:rsidR="00185456" w:rsidRPr="007B6FD4">
        <w:rPr>
          <w:rFonts w:ascii="Times New Roman" w:eastAsia="바탕" w:hAnsi="Times New Roman" w:cs="Times New Roman"/>
          <w:color w:val="auto"/>
          <w:sz w:val="22"/>
          <w:szCs w:val="22"/>
          <w:shd w:val="clear" w:color="auto" w:fill="FFFFFF"/>
        </w:rPr>
        <w:t>"</w:t>
      </w:r>
      <w:r w:rsidR="003D2542" w:rsidRPr="007B6FD4">
        <w:rPr>
          <w:rFonts w:ascii="Times New Roman" w:eastAsia="바탕" w:hAnsi="Times New Roman" w:cs="Times New Roman"/>
          <w:color w:val="auto"/>
          <w:sz w:val="22"/>
          <w:szCs w:val="22"/>
        </w:rPr>
        <w:t>,</w:t>
      </w:r>
      <w:proofErr w:type="gramEnd"/>
      <w:r w:rsidR="003D2542" w:rsidRPr="007B6FD4">
        <w:rPr>
          <w:rFonts w:ascii="Times New Roman" w:eastAsia="바탕" w:hAnsi="Times New Roman" w:cs="Times New Roman"/>
          <w:color w:val="auto"/>
          <w:sz w:val="22"/>
          <w:szCs w:val="22"/>
        </w:rPr>
        <w:t xml:space="preserve"> in </w:t>
      </w:r>
      <w:r w:rsidR="00185456" w:rsidRPr="007B6FD4">
        <w:rPr>
          <w:rFonts w:ascii="Times New Roman" w:eastAsia="바탕" w:hAnsi="Times New Roman" w:cs="Times New Roman"/>
          <w:i/>
          <w:color w:val="auto"/>
          <w:sz w:val="22"/>
          <w:szCs w:val="22"/>
          <w:shd w:val="clear" w:color="auto" w:fill="FFFFFF"/>
        </w:rPr>
        <w:t>Biometrics, IET</w:t>
      </w:r>
      <w:r w:rsidR="00185456" w:rsidRPr="007B6FD4">
        <w:rPr>
          <w:rFonts w:ascii="Times New Roman" w:eastAsia="바탕" w:hAnsi="Times New Roman" w:cs="Times New Roman"/>
          <w:i/>
          <w:color w:val="auto"/>
          <w:sz w:val="22"/>
          <w:szCs w:val="22"/>
        </w:rPr>
        <w:t> </w:t>
      </w:r>
      <w:r w:rsidR="00185456" w:rsidRPr="007B6FD4">
        <w:rPr>
          <w:rFonts w:ascii="Times New Roman" w:eastAsia="바탕" w:hAnsi="Times New Roman" w:cs="Times New Roman"/>
          <w:i/>
          <w:color w:val="auto"/>
          <w:sz w:val="22"/>
          <w:szCs w:val="22"/>
          <w:shd w:val="clear" w:color="auto" w:fill="FFFFFF"/>
        </w:rPr>
        <w:t>1.1 (2012): 46-54</w:t>
      </w:r>
      <w:r w:rsidR="003D2542"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[43]</w:t>
      </w:r>
      <w:r w:rsidRPr="007B6FD4">
        <w:rPr>
          <w:rFonts w:ascii="Times New Roman" w:eastAsia="바탕" w:hAnsi="Times New Roman" w:cs="Times New Roman"/>
          <w:color w:val="auto"/>
          <w:sz w:val="22"/>
          <w:szCs w:val="22"/>
          <w:shd w:val="clear" w:color="auto" w:fill="FFFFFF"/>
        </w:rPr>
        <w:tab/>
        <w:t xml:space="preserve">R. H. Morelos-Zaragoza, </w:t>
      </w:r>
      <w:r w:rsidR="008C6A69"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The Art of Error Correcting Coding</w:t>
      </w:r>
      <w:r w:rsidR="008C6A69"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John Wiley &amp; Sons Ltd. </w:t>
      </w:r>
      <w:proofErr w:type="spellStart"/>
      <w:r w:rsidRPr="007B6FD4">
        <w:rPr>
          <w:rFonts w:ascii="Times New Roman" w:eastAsia="바탕" w:hAnsi="Times New Roman" w:cs="Times New Roman"/>
          <w:color w:val="auto"/>
          <w:sz w:val="22"/>
          <w:szCs w:val="22"/>
          <w:shd w:val="clear" w:color="auto" w:fill="FFFFFF"/>
        </w:rPr>
        <w:t>Baffins</w:t>
      </w:r>
      <w:proofErr w:type="spellEnd"/>
      <w:r w:rsidRPr="007B6FD4">
        <w:rPr>
          <w:rFonts w:ascii="Times New Roman" w:eastAsia="바탕" w:hAnsi="Times New Roman" w:cs="Times New Roman"/>
          <w:color w:val="auto"/>
          <w:sz w:val="22"/>
          <w:szCs w:val="22"/>
          <w:shd w:val="clear" w:color="auto" w:fill="FFFFFF"/>
        </w:rPr>
        <w:t xml:space="preserve"> Lane, </w:t>
      </w:r>
      <w:proofErr w:type="spellStart"/>
      <w:r w:rsidRPr="007B6FD4">
        <w:rPr>
          <w:rFonts w:ascii="Times New Roman" w:eastAsia="바탕" w:hAnsi="Times New Roman" w:cs="Times New Roman"/>
          <w:color w:val="auto"/>
          <w:sz w:val="22"/>
          <w:szCs w:val="22"/>
          <w:shd w:val="clear" w:color="auto" w:fill="FFFFFF"/>
        </w:rPr>
        <w:t>Chichester</w:t>
      </w:r>
      <w:proofErr w:type="spellEnd"/>
      <w:r w:rsidRPr="007B6FD4">
        <w:rPr>
          <w:rFonts w:ascii="Times New Roman" w:eastAsia="바탕" w:hAnsi="Times New Roman" w:cs="Times New Roman"/>
          <w:color w:val="auto"/>
          <w:sz w:val="22"/>
          <w:szCs w:val="22"/>
          <w:shd w:val="clear" w:color="auto" w:fill="FFFFFF"/>
        </w:rPr>
        <w:t>, West Sussex, England, 2002.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[44]</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Boulgouris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Nikolaos</w:t>
      </w:r>
      <w:proofErr w:type="spellEnd"/>
      <w:r w:rsidRPr="007B6FD4">
        <w:rPr>
          <w:rFonts w:ascii="Times New Roman" w:eastAsia="바탕" w:hAnsi="Times New Roman" w:cs="Times New Roman"/>
          <w:color w:val="auto"/>
          <w:sz w:val="22"/>
          <w:szCs w:val="22"/>
          <w:shd w:val="clear" w:color="auto" w:fill="FFFFFF"/>
        </w:rPr>
        <w:t xml:space="preserve"> V., </w:t>
      </w:r>
      <w:proofErr w:type="spellStart"/>
      <w:r w:rsidRPr="007B6FD4">
        <w:rPr>
          <w:rFonts w:ascii="Times New Roman" w:eastAsia="바탕" w:hAnsi="Times New Roman" w:cs="Times New Roman"/>
          <w:color w:val="auto"/>
          <w:sz w:val="22"/>
          <w:szCs w:val="22"/>
          <w:shd w:val="clear" w:color="auto" w:fill="FFFFFF"/>
        </w:rPr>
        <w:t>Dimitrios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Hatzinakos</w:t>
      </w:r>
      <w:proofErr w:type="spellEnd"/>
      <w:r w:rsidRPr="007B6FD4">
        <w:rPr>
          <w:rFonts w:ascii="Times New Roman" w:eastAsia="바탕" w:hAnsi="Times New Roman" w:cs="Times New Roman"/>
          <w:color w:val="auto"/>
          <w:sz w:val="22"/>
          <w:szCs w:val="22"/>
          <w:shd w:val="clear" w:color="auto" w:fill="FFFFFF"/>
        </w:rPr>
        <w:t xml:space="preserve">, and </w:t>
      </w:r>
      <w:proofErr w:type="spellStart"/>
      <w:r w:rsidRPr="007B6FD4">
        <w:rPr>
          <w:rFonts w:ascii="Times New Roman" w:eastAsia="바탕" w:hAnsi="Times New Roman" w:cs="Times New Roman"/>
          <w:color w:val="auto"/>
          <w:sz w:val="22"/>
          <w:szCs w:val="22"/>
          <w:shd w:val="clear" w:color="auto" w:fill="FFFFFF"/>
        </w:rPr>
        <w:t>Konstantinos</w:t>
      </w:r>
      <w:proofErr w:type="spellEnd"/>
      <w:r w:rsidRPr="007B6FD4">
        <w:rPr>
          <w:rFonts w:ascii="Times New Roman" w:eastAsia="바탕" w:hAnsi="Times New Roman" w:cs="Times New Roman"/>
          <w:color w:val="auto"/>
          <w:sz w:val="22"/>
          <w:szCs w:val="22"/>
          <w:shd w:val="clear" w:color="auto" w:fill="FFFFFF"/>
        </w:rPr>
        <w:t xml:space="preserve"> N. </w:t>
      </w:r>
      <w:proofErr w:type="spellStart"/>
      <w:r w:rsidRPr="007B6FD4">
        <w:rPr>
          <w:rFonts w:ascii="Times New Roman" w:eastAsia="바탕" w:hAnsi="Times New Roman" w:cs="Times New Roman"/>
          <w:color w:val="auto"/>
          <w:sz w:val="22"/>
          <w:szCs w:val="22"/>
          <w:shd w:val="clear" w:color="auto" w:fill="FFFFFF"/>
        </w:rPr>
        <w:t>Plataniotis</w:t>
      </w:r>
      <w:proofErr w:type="spellEnd"/>
      <w:r w:rsidRPr="007B6FD4">
        <w:rPr>
          <w:rFonts w:ascii="Times New Roman" w:eastAsia="바탕" w:hAnsi="Times New Roman" w:cs="Times New Roman"/>
          <w:color w:val="auto"/>
          <w:sz w:val="22"/>
          <w:szCs w:val="22"/>
          <w:shd w:val="clear" w:color="auto" w:fill="FFFFFF"/>
        </w:rPr>
        <w:t xml:space="preserve">. "Gait </w:t>
      </w:r>
      <w:r w:rsidRPr="007B6FD4">
        <w:rPr>
          <w:rFonts w:ascii="Times New Roman" w:eastAsia="바탕" w:hAnsi="Times New Roman" w:cs="Times New Roman"/>
          <w:color w:val="auto"/>
          <w:sz w:val="22"/>
          <w:szCs w:val="22"/>
          <w:shd w:val="clear" w:color="auto" w:fill="FFFFFF"/>
        </w:rPr>
        <w:lastRenderedPageBreak/>
        <w:t>recognition: a challenging signal processing technology for biometric identification.</w:t>
      </w:r>
      <w:proofErr w:type="gramStart"/>
      <w:r w:rsidRPr="007B6FD4">
        <w:rPr>
          <w:rFonts w:ascii="Times New Roman" w:eastAsia="바탕" w:hAnsi="Times New Roman" w:cs="Times New Roman"/>
          <w:color w:val="auto"/>
          <w:sz w:val="22"/>
          <w:szCs w:val="22"/>
          <w:shd w:val="clear" w:color="auto" w:fill="FFFFFF"/>
        </w:rPr>
        <w:t>"</w:t>
      </w:r>
      <w:r w:rsidR="00EE56A2" w:rsidRPr="007B6FD4">
        <w:rPr>
          <w:rFonts w:ascii="Times New Roman" w:eastAsia="바탕" w:hAnsi="Times New Roman" w:cs="Times New Roman"/>
          <w:color w:val="auto"/>
          <w:sz w:val="22"/>
          <w:szCs w:val="22"/>
          <w:shd w:val="clear" w:color="auto" w:fill="FFFFFF"/>
        </w:rPr>
        <w:t>,</w:t>
      </w:r>
      <w:proofErr w:type="gramEnd"/>
      <w:r w:rsidR="00EE56A2"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signal processing magazine, IEEE</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22.6 (2005): 78-</w:t>
      </w:r>
      <w:r w:rsidR="00EE56A2" w:rsidRPr="007B6FD4">
        <w:rPr>
          <w:rFonts w:ascii="Times New Roman" w:eastAsia="바탕" w:hAnsi="Times New Roman" w:cs="Times New Roman"/>
          <w:i/>
          <w:color w:val="auto"/>
          <w:sz w:val="22"/>
          <w:szCs w:val="22"/>
          <w:shd w:val="clear" w:color="auto" w:fill="FFFFFF"/>
        </w:rPr>
        <w:t>90</w:t>
      </w:r>
      <w:r w:rsidR="00EE56A2" w:rsidRPr="007B6FD4">
        <w:rPr>
          <w:rFonts w:ascii="Times New Roman" w:eastAsia="바탕" w:hAnsi="Times New Roman" w:cs="Times New Roman"/>
          <w:color w:val="auto"/>
          <w:sz w:val="22"/>
          <w:szCs w:val="22"/>
          <w:shd w:val="clear" w:color="auto" w:fill="FFFFFF"/>
        </w:rPr>
        <w:t>, 2005.</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[45]</w:t>
      </w:r>
      <w:r w:rsidRPr="007B6FD4">
        <w:rPr>
          <w:rFonts w:ascii="Times New Roman" w:eastAsia="바탕" w:hAnsi="Times New Roman" w:cs="Times New Roman"/>
          <w:color w:val="auto"/>
          <w:sz w:val="22"/>
          <w:szCs w:val="22"/>
          <w:shd w:val="clear" w:color="auto" w:fill="FFFFFF"/>
        </w:rPr>
        <w:tab/>
        <w:t xml:space="preserve">Chen, </w:t>
      </w:r>
      <w:proofErr w:type="spellStart"/>
      <w:r w:rsidRPr="007B6FD4">
        <w:rPr>
          <w:rFonts w:ascii="Times New Roman" w:eastAsia="바탕" w:hAnsi="Times New Roman" w:cs="Times New Roman"/>
          <w:color w:val="auto"/>
          <w:sz w:val="22"/>
          <w:szCs w:val="22"/>
          <w:shd w:val="clear" w:color="auto" w:fill="FFFFFF"/>
        </w:rPr>
        <w:t>Changhong</w:t>
      </w:r>
      <w:proofErr w:type="spellEnd"/>
      <w:r w:rsidRPr="007B6FD4">
        <w:rPr>
          <w:rFonts w:ascii="Times New Roman" w:eastAsia="바탕" w:hAnsi="Times New Roman" w:cs="Times New Roman"/>
          <w:color w:val="auto"/>
          <w:sz w:val="22"/>
          <w:szCs w:val="22"/>
          <w:shd w:val="clear" w:color="auto" w:fill="FFFFFF"/>
        </w:rPr>
        <w:t>, et al. "Frame difference energy image for gait recognition with incomplete silhouettes.</w:t>
      </w:r>
      <w:proofErr w:type="gramStart"/>
      <w:r w:rsidRPr="007B6FD4">
        <w:rPr>
          <w:rFonts w:ascii="Times New Roman" w:eastAsia="바탕" w:hAnsi="Times New Roman" w:cs="Times New Roman"/>
          <w:color w:val="auto"/>
          <w:sz w:val="22"/>
          <w:szCs w:val="22"/>
          <w:shd w:val="clear" w:color="auto" w:fill="FFFFFF"/>
        </w:rPr>
        <w:t>"</w:t>
      </w:r>
      <w:r w:rsidR="00744CE2" w:rsidRPr="007B6FD4">
        <w:rPr>
          <w:rFonts w:ascii="Times New Roman" w:eastAsia="바탕" w:hAnsi="Times New Roman" w:cs="Times New Roman"/>
          <w:color w:val="auto"/>
          <w:sz w:val="22"/>
          <w:szCs w:val="22"/>
          <w:shd w:val="clear" w:color="auto" w:fill="FFFFFF"/>
        </w:rPr>
        <w:t>,</w:t>
      </w:r>
      <w:proofErr w:type="gramEnd"/>
      <w:r w:rsidR="00744CE2"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Pattern Recognition Letters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30.11 (2009): 977-984</w:t>
      </w:r>
      <w:r w:rsidR="00744CE2" w:rsidRPr="007B6FD4">
        <w:rPr>
          <w:rFonts w:ascii="Times New Roman" w:eastAsia="바탕" w:hAnsi="Times New Roman" w:cs="Times New Roman"/>
          <w:color w:val="auto"/>
          <w:sz w:val="22"/>
          <w:szCs w:val="22"/>
          <w:shd w:val="clear" w:color="auto" w:fill="FFFFFF"/>
        </w:rPr>
        <w:t>, 2009.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[46]</w:t>
      </w:r>
      <w:r w:rsidRPr="007B6FD4">
        <w:rPr>
          <w:rFonts w:ascii="Times New Roman" w:eastAsia="바탕" w:hAnsi="Times New Roman" w:cs="Times New Roman"/>
          <w:color w:val="auto"/>
          <w:sz w:val="22"/>
          <w:szCs w:val="22"/>
          <w:shd w:val="clear" w:color="auto" w:fill="FFFFFF"/>
        </w:rPr>
        <w:tab/>
      </w:r>
      <w:r w:rsidR="00A14C05" w:rsidRPr="007B6FD4">
        <w:rPr>
          <w:rFonts w:ascii="Times New Roman" w:eastAsia="바탕" w:hAnsi="Times New Roman" w:cs="Times New Roman"/>
          <w:color w:val="auto"/>
          <w:sz w:val="22"/>
          <w:szCs w:val="22"/>
          <w:shd w:val="clear" w:color="auto" w:fill="FFFFFF"/>
        </w:rPr>
        <w:t>Feng, Yi Cheng, and Pong C. Yuen. "Binary discriminant analysis for generating binary face template.</w:t>
      </w:r>
      <w:proofErr w:type="gramStart"/>
      <w:r w:rsidR="00A14C05" w:rsidRPr="007B6FD4">
        <w:rPr>
          <w:rFonts w:ascii="Times New Roman" w:eastAsia="바탕" w:hAnsi="Times New Roman" w:cs="Times New Roman"/>
          <w:color w:val="auto"/>
          <w:sz w:val="22"/>
          <w:szCs w:val="22"/>
          <w:shd w:val="clear" w:color="auto" w:fill="FFFFFF"/>
        </w:rPr>
        <w:t>"</w:t>
      </w:r>
      <w:r w:rsidR="00A11FD4" w:rsidRPr="007B6FD4">
        <w:rPr>
          <w:rFonts w:ascii="Times New Roman" w:eastAsia="바탕" w:hAnsi="Times New Roman" w:cs="Times New Roman"/>
          <w:color w:val="auto"/>
          <w:sz w:val="22"/>
          <w:szCs w:val="22"/>
          <w:shd w:val="clear" w:color="auto" w:fill="FFFFFF"/>
        </w:rPr>
        <w:t>,</w:t>
      </w:r>
      <w:proofErr w:type="gramEnd"/>
      <w:r w:rsidR="00A11FD4" w:rsidRPr="007B6FD4">
        <w:rPr>
          <w:rFonts w:ascii="Times New Roman" w:eastAsia="바탕" w:hAnsi="Times New Roman" w:cs="Times New Roman"/>
          <w:color w:val="auto"/>
          <w:sz w:val="22"/>
          <w:szCs w:val="22"/>
          <w:shd w:val="clear" w:color="auto" w:fill="FFFFFF"/>
        </w:rPr>
        <w:t xml:space="preserve"> in</w:t>
      </w:r>
      <w:r w:rsidR="00A14C05" w:rsidRPr="007B6FD4">
        <w:rPr>
          <w:rFonts w:ascii="Times New Roman" w:eastAsia="바탕" w:hAnsi="Times New Roman" w:cs="Times New Roman"/>
          <w:color w:val="auto"/>
          <w:sz w:val="22"/>
          <w:szCs w:val="22"/>
        </w:rPr>
        <w:t> </w:t>
      </w:r>
      <w:r w:rsidR="00A14C05" w:rsidRPr="007B6FD4">
        <w:rPr>
          <w:rFonts w:ascii="Times New Roman" w:eastAsia="바탕" w:hAnsi="Times New Roman" w:cs="Times New Roman"/>
          <w:i/>
          <w:color w:val="auto"/>
          <w:sz w:val="22"/>
          <w:szCs w:val="22"/>
          <w:shd w:val="clear" w:color="auto" w:fill="FFFFFF"/>
        </w:rPr>
        <w:t>Information Forensics and Security, IEEE Transactions on</w:t>
      </w:r>
      <w:r w:rsidR="00A14C05" w:rsidRPr="007B6FD4">
        <w:rPr>
          <w:rFonts w:ascii="Times New Roman" w:eastAsia="바탕" w:hAnsi="Times New Roman" w:cs="Times New Roman"/>
          <w:i/>
          <w:color w:val="auto"/>
          <w:sz w:val="22"/>
          <w:szCs w:val="22"/>
        </w:rPr>
        <w:t> </w:t>
      </w:r>
      <w:r w:rsidR="00A14C05" w:rsidRPr="007B6FD4">
        <w:rPr>
          <w:rFonts w:ascii="Times New Roman" w:eastAsia="바탕" w:hAnsi="Times New Roman" w:cs="Times New Roman"/>
          <w:i/>
          <w:color w:val="auto"/>
          <w:sz w:val="22"/>
          <w:szCs w:val="22"/>
          <w:shd w:val="clear" w:color="auto" w:fill="FFFFFF"/>
        </w:rPr>
        <w:t>7.2 (2012): 613-624</w:t>
      </w:r>
      <w:r w:rsidR="00A11FD4"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[47]</w:t>
      </w:r>
      <w:r w:rsidRPr="007B6FD4">
        <w:rPr>
          <w:rFonts w:ascii="Times New Roman" w:eastAsia="바탕" w:hAnsi="Times New Roman" w:cs="Times New Roman"/>
          <w:color w:val="auto"/>
          <w:sz w:val="22"/>
          <w:szCs w:val="22"/>
          <w:shd w:val="clear" w:color="auto" w:fill="FFFFFF"/>
        </w:rPr>
        <w:tab/>
        <w:t xml:space="preserve">Ray C. Bose and </w:t>
      </w:r>
      <w:proofErr w:type="spellStart"/>
      <w:r w:rsidRPr="007B6FD4">
        <w:rPr>
          <w:rFonts w:ascii="Times New Roman" w:eastAsia="바탕" w:hAnsi="Times New Roman" w:cs="Times New Roman"/>
          <w:color w:val="auto"/>
          <w:sz w:val="22"/>
          <w:szCs w:val="22"/>
          <w:shd w:val="clear" w:color="auto" w:fill="FFFFFF"/>
        </w:rPr>
        <w:t>Dwijendra</w:t>
      </w:r>
      <w:proofErr w:type="spellEnd"/>
      <w:r w:rsidRPr="007B6FD4">
        <w:rPr>
          <w:rFonts w:ascii="Times New Roman" w:eastAsia="바탕" w:hAnsi="Times New Roman" w:cs="Times New Roman"/>
          <w:color w:val="auto"/>
          <w:sz w:val="22"/>
          <w:szCs w:val="22"/>
          <w:shd w:val="clear" w:color="auto" w:fill="FFFFFF"/>
        </w:rPr>
        <w:t xml:space="preserve"> K. Ray-</w:t>
      </w:r>
      <w:proofErr w:type="spellStart"/>
      <w:r w:rsidRPr="007B6FD4">
        <w:rPr>
          <w:rFonts w:ascii="Times New Roman" w:eastAsia="바탕" w:hAnsi="Times New Roman" w:cs="Times New Roman"/>
          <w:color w:val="auto"/>
          <w:sz w:val="22"/>
          <w:szCs w:val="22"/>
          <w:shd w:val="clear" w:color="auto" w:fill="FFFFFF"/>
        </w:rPr>
        <w:t>Chaudhuri</w:t>
      </w:r>
      <w:proofErr w:type="spellEnd"/>
      <w:r w:rsidRPr="007B6FD4">
        <w:rPr>
          <w:rFonts w:ascii="Times New Roman" w:eastAsia="바탕" w:hAnsi="Times New Roman" w:cs="Times New Roman"/>
          <w:color w:val="auto"/>
          <w:sz w:val="22"/>
          <w:szCs w:val="22"/>
          <w:shd w:val="clear" w:color="auto" w:fill="FFFFFF"/>
        </w:rPr>
        <w:t>. “On a class of error correcting binary group codes”</w:t>
      </w:r>
      <w:r w:rsidR="00C34DD9" w:rsidRPr="007B6FD4">
        <w:rPr>
          <w:rFonts w:ascii="Times New Roman" w:eastAsia="바탕" w:hAnsi="Times New Roman" w:cs="Times New Roman"/>
          <w:color w:val="auto"/>
          <w:sz w:val="22"/>
          <w:szCs w:val="22"/>
          <w:shd w:val="clear" w:color="auto" w:fill="FFFFFF"/>
        </w:rPr>
        <w:t>,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Information and Control, 3(1):68–79</w:t>
      </w:r>
      <w:r w:rsidRPr="007B6FD4">
        <w:rPr>
          <w:rFonts w:ascii="Times New Roman" w:eastAsia="바탕" w:hAnsi="Times New Roman" w:cs="Times New Roman"/>
          <w:color w:val="auto"/>
          <w:sz w:val="22"/>
          <w:szCs w:val="22"/>
          <w:shd w:val="clear" w:color="auto" w:fill="FFFFFF"/>
        </w:rPr>
        <w:t>, 1960</w:t>
      </w:r>
      <w:r w:rsidR="0062556A" w:rsidRPr="007B6FD4">
        <w:rPr>
          <w:rFonts w:ascii="Times New Roman" w:eastAsia="바탕" w:hAnsi="Times New Roman" w:cs="Times New Roman"/>
          <w:color w:val="auto"/>
          <w:sz w:val="22"/>
          <w:szCs w:val="22"/>
          <w:shd w:val="clear" w:color="auto" w:fill="FFFFFF"/>
        </w:rPr>
        <w:t>.</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[48]</w:t>
      </w:r>
      <w:r w:rsidRPr="007B6FD4">
        <w:rPr>
          <w:rFonts w:ascii="Times New Roman" w:eastAsia="바탕" w:hAnsi="Times New Roman" w:cs="Times New Roman"/>
          <w:color w:val="auto"/>
          <w:sz w:val="22"/>
          <w:szCs w:val="22"/>
          <w:shd w:val="clear" w:color="auto" w:fill="FFFFFF"/>
        </w:rPr>
        <w:tab/>
        <w:t xml:space="preserve">Alexis </w:t>
      </w:r>
      <w:proofErr w:type="spellStart"/>
      <w:r w:rsidRPr="007B6FD4">
        <w:rPr>
          <w:rFonts w:ascii="Times New Roman" w:eastAsia="바탕" w:hAnsi="Times New Roman" w:cs="Times New Roman"/>
          <w:color w:val="auto"/>
          <w:sz w:val="22"/>
          <w:szCs w:val="22"/>
          <w:shd w:val="clear" w:color="auto" w:fill="FFFFFF"/>
        </w:rPr>
        <w:t>Hocquenghem</w:t>
      </w:r>
      <w:proofErr w:type="spellEnd"/>
      <w:r w:rsidRPr="007B6FD4">
        <w:rPr>
          <w:rFonts w:ascii="Times New Roman" w:eastAsia="바탕" w:hAnsi="Times New Roman" w:cs="Times New Roman"/>
          <w:color w:val="auto"/>
          <w:sz w:val="22"/>
          <w:szCs w:val="22"/>
          <w:shd w:val="clear" w:color="auto" w:fill="FFFFFF"/>
        </w:rPr>
        <w:t xml:space="preserve">. </w:t>
      </w:r>
      <w:r w:rsidR="00CB2E9B"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Codes </w:t>
      </w:r>
      <w:proofErr w:type="spellStart"/>
      <w:r w:rsidRPr="007B6FD4">
        <w:rPr>
          <w:rFonts w:ascii="Times New Roman" w:eastAsia="바탕" w:hAnsi="Times New Roman" w:cs="Times New Roman"/>
          <w:color w:val="auto"/>
          <w:sz w:val="22"/>
          <w:szCs w:val="22"/>
          <w:shd w:val="clear" w:color="auto" w:fill="FFFFFF"/>
        </w:rPr>
        <w:t>correcteurs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d’erreurs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Chiffres</w:t>
      </w:r>
      <w:proofErr w:type="spellEnd"/>
      <w:r w:rsidR="00CB2E9B"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2:147–156, 1959</w:t>
      </w:r>
      <w:r w:rsidR="00E87B9C" w:rsidRPr="007B6FD4">
        <w:rPr>
          <w:rFonts w:ascii="Times New Roman" w:eastAsia="바탕" w:hAnsi="Times New Roman" w:cs="Times New Roman"/>
          <w:color w:val="auto"/>
          <w:sz w:val="22"/>
          <w:szCs w:val="22"/>
          <w:shd w:val="clear" w:color="auto" w:fill="FFFFFF"/>
        </w:rPr>
        <w:t>.</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[49]</w:t>
      </w:r>
      <w:r w:rsidRPr="007B6FD4">
        <w:rPr>
          <w:rFonts w:ascii="Times New Roman" w:eastAsia="바탕" w:hAnsi="Times New Roman" w:cs="Times New Roman"/>
          <w:color w:val="auto"/>
          <w:sz w:val="22"/>
          <w:szCs w:val="22"/>
          <w:shd w:val="clear" w:color="auto" w:fill="FFFFFF"/>
        </w:rPr>
        <w:tab/>
        <w:t>Massey, James. "Shift-register synthesis and BCH decoding.</w:t>
      </w:r>
      <w:proofErr w:type="gramStart"/>
      <w:r w:rsidRPr="007B6FD4">
        <w:rPr>
          <w:rFonts w:ascii="Times New Roman" w:eastAsia="바탕" w:hAnsi="Times New Roman" w:cs="Times New Roman"/>
          <w:color w:val="auto"/>
          <w:sz w:val="22"/>
          <w:szCs w:val="22"/>
          <w:shd w:val="clear" w:color="auto" w:fill="FFFFFF"/>
        </w:rPr>
        <w:t>"</w:t>
      </w:r>
      <w:r w:rsidR="00F963F0" w:rsidRPr="007B6FD4">
        <w:rPr>
          <w:rFonts w:ascii="Times New Roman" w:eastAsia="바탕" w:hAnsi="Times New Roman" w:cs="Times New Roman"/>
          <w:color w:val="auto"/>
          <w:sz w:val="22"/>
          <w:szCs w:val="22"/>
        </w:rPr>
        <w:t>,</w:t>
      </w:r>
      <w:proofErr w:type="gramEnd"/>
      <w:r w:rsidR="00F963F0" w:rsidRPr="007B6FD4">
        <w:rPr>
          <w:rFonts w:ascii="Times New Roman" w:eastAsia="바탕" w:hAnsi="Times New Roman" w:cs="Times New Roman"/>
          <w:color w:val="auto"/>
          <w:sz w:val="22"/>
          <w:szCs w:val="22"/>
        </w:rPr>
        <w:t xml:space="preserve"> in </w:t>
      </w:r>
      <w:r w:rsidRPr="007B6FD4">
        <w:rPr>
          <w:rFonts w:ascii="Times New Roman" w:eastAsia="바탕" w:hAnsi="Times New Roman" w:cs="Times New Roman"/>
          <w:i/>
          <w:color w:val="auto"/>
          <w:sz w:val="22"/>
          <w:szCs w:val="22"/>
          <w:shd w:val="clear" w:color="auto" w:fill="FFFFFF"/>
        </w:rPr>
        <w:t>Information Theory, IEEE Transactions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15.1 (1969): 122-127</w:t>
      </w:r>
      <w:r w:rsidR="00EC7091" w:rsidRPr="007B6FD4">
        <w:rPr>
          <w:rFonts w:ascii="Times New Roman" w:eastAsia="바탕" w:hAnsi="Times New Roman" w:cs="Times New Roman"/>
          <w:i/>
          <w:color w:val="auto"/>
          <w:sz w:val="22"/>
          <w:szCs w:val="22"/>
          <w:shd w:val="clear" w:color="auto" w:fill="FFFFFF"/>
        </w:rPr>
        <w:t xml:space="preserve">, </w:t>
      </w:r>
      <w:r w:rsidR="00EC7091" w:rsidRPr="007B6FD4">
        <w:rPr>
          <w:rFonts w:ascii="Times New Roman" w:eastAsia="바탕" w:hAnsi="Times New Roman" w:cs="Times New Roman"/>
          <w:color w:val="auto"/>
          <w:sz w:val="22"/>
          <w:szCs w:val="22"/>
          <w:shd w:val="clear" w:color="auto" w:fill="FFFFFF"/>
        </w:rPr>
        <w:t>1969.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[50]</w:t>
      </w:r>
      <w:r w:rsidRPr="007B6FD4">
        <w:rPr>
          <w:rFonts w:ascii="Times New Roman" w:eastAsia="바탕" w:hAnsi="Times New Roman" w:cs="Times New Roman"/>
          <w:color w:val="auto"/>
          <w:sz w:val="22"/>
          <w:szCs w:val="22"/>
          <w:shd w:val="clear" w:color="auto" w:fill="FFFFFF"/>
        </w:rPr>
        <w:tab/>
        <w:t xml:space="preserve">Van Der </w:t>
      </w:r>
      <w:proofErr w:type="spellStart"/>
      <w:r w:rsidRPr="007B6FD4">
        <w:rPr>
          <w:rFonts w:ascii="Times New Roman" w:eastAsia="바탕" w:hAnsi="Times New Roman" w:cs="Times New Roman"/>
          <w:color w:val="auto"/>
          <w:sz w:val="22"/>
          <w:szCs w:val="22"/>
          <w:shd w:val="clear" w:color="auto" w:fill="FFFFFF"/>
        </w:rPr>
        <w:t>Veen</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Michiel</w:t>
      </w:r>
      <w:proofErr w:type="spellEnd"/>
      <w:r w:rsidRPr="007B6FD4">
        <w:rPr>
          <w:rFonts w:ascii="Times New Roman" w:eastAsia="바탕" w:hAnsi="Times New Roman" w:cs="Times New Roman"/>
          <w:color w:val="auto"/>
          <w:sz w:val="22"/>
          <w:szCs w:val="22"/>
          <w:shd w:val="clear" w:color="auto" w:fill="FFFFFF"/>
        </w:rPr>
        <w:t>, et al. "Face biometrics with renewable templates.</w:t>
      </w:r>
      <w:proofErr w:type="gramStart"/>
      <w:r w:rsidRPr="007B6FD4">
        <w:rPr>
          <w:rFonts w:ascii="Times New Roman" w:eastAsia="바탕" w:hAnsi="Times New Roman" w:cs="Times New Roman"/>
          <w:color w:val="auto"/>
          <w:sz w:val="22"/>
          <w:szCs w:val="22"/>
          <w:shd w:val="clear" w:color="auto" w:fill="FFFFFF"/>
        </w:rPr>
        <w:t>"</w:t>
      </w:r>
      <w:r w:rsidR="004638BD" w:rsidRPr="007B6FD4">
        <w:rPr>
          <w:rFonts w:ascii="Times New Roman" w:eastAsia="바탕" w:hAnsi="Times New Roman" w:cs="Times New Roman"/>
          <w:color w:val="auto"/>
          <w:sz w:val="22"/>
          <w:szCs w:val="22"/>
          <w:shd w:val="clear" w:color="auto" w:fill="FFFFFF"/>
        </w:rPr>
        <w:t>,</w:t>
      </w:r>
      <w:proofErr w:type="gramEnd"/>
      <w:r w:rsidR="004638BD"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Electronic Imaging 2006. International Society for Optics and Photonics</w:t>
      </w:r>
      <w:r w:rsidRPr="007B6FD4">
        <w:rPr>
          <w:rFonts w:ascii="Times New Roman" w:eastAsia="바탕" w:hAnsi="Times New Roman" w:cs="Times New Roman"/>
          <w:color w:val="auto"/>
          <w:sz w:val="22"/>
          <w:szCs w:val="22"/>
          <w:shd w:val="clear" w:color="auto" w:fill="FFFFFF"/>
        </w:rPr>
        <w:t>, 2006.</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[51]</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Maiorana</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Emanuele</w:t>
      </w:r>
      <w:proofErr w:type="spellEnd"/>
      <w:r w:rsidRPr="007B6FD4">
        <w:rPr>
          <w:rFonts w:ascii="Times New Roman" w:eastAsia="바탕" w:hAnsi="Times New Roman" w:cs="Times New Roman"/>
          <w:color w:val="auto"/>
          <w:sz w:val="22"/>
          <w:szCs w:val="22"/>
          <w:shd w:val="clear" w:color="auto" w:fill="FFFFFF"/>
        </w:rPr>
        <w:t>. "Biometric cryptosystem using function based on-line signature recognition.</w:t>
      </w:r>
      <w:proofErr w:type="gramStart"/>
      <w:r w:rsidRPr="007B6FD4">
        <w:rPr>
          <w:rFonts w:ascii="Times New Roman" w:eastAsia="바탕" w:hAnsi="Times New Roman" w:cs="Times New Roman"/>
          <w:color w:val="auto"/>
          <w:sz w:val="22"/>
          <w:szCs w:val="22"/>
          <w:shd w:val="clear" w:color="auto" w:fill="FFFFFF"/>
        </w:rPr>
        <w:t>"</w:t>
      </w:r>
      <w:r w:rsidR="00CC4EF4" w:rsidRPr="007B6FD4">
        <w:rPr>
          <w:rFonts w:ascii="Times New Roman" w:eastAsia="바탕" w:hAnsi="Times New Roman" w:cs="Times New Roman"/>
          <w:color w:val="auto"/>
          <w:sz w:val="22"/>
          <w:szCs w:val="22"/>
          <w:shd w:val="clear" w:color="auto" w:fill="FFFFFF"/>
        </w:rPr>
        <w:t>,</w:t>
      </w:r>
      <w:proofErr w:type="gramEnd"/>
      <w:r w:rsidR="00CC4EF4"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Expert Systems with Applications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37.4 (2010): 3454-3461</w:t>
      </w:r>
      <w:r w:rsidR="00CC4EF4"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[52]</w:t>
      </w:r>
      <w:r w:rsidRPr="007B6FD4">
        <w:rPr>
          <w:rFonts w:ascii="Times New Roman" w:eastAsia="바탕" w:hAnsi="Times New Roman" w:cs="Times New Roman"/>
          <w:color w:val="auto"/>
          <w:sz w:val="22"/>
          <w:szCs w:val="22"/>
          <w:shd w:val="clear" w:color="auto" w:fill="FFFFFF"/>
        </w:rPr>
        <w:tab/>
        <w:t>Feng, Yi Cheng, Pong C. Yuen, and Anil K. Jain. "A hybrid approach for generating secure and discriminating face template.</w:t>
      </w:r>
      <w:proofErr w:type="gramStart"/>
      <w:r w:rsidRPr="007B6FD4">
        <w:rPr>
          <w:rFonts w:ascii="Times New Roman" w:eastAsia="바탕" w:hAnsi="Times New Roman" w:cs="Times New Roman"/>
          <w:color w:val="auto"/>
          <w:sz w:val="22"/>
          <w:szCs w:val="22"/>
          <w:shd w:val="clear" w:color="auto" w:fill="FFFFFF"/>
        </w:rPr>
        <w:t>"</w:t>
      </w:r>
      <w:r w:rsidR="00855A85" w:rsidRPr="007B6FD4">
        <w:rPr>
          <w:rFonts w:ascii="Times New Roman" w:eastAsia="바탕" w:hAnsi="Times New Roman" w:cs="Times New Roman"/>
          <w:color w:val="auto"/>
          <w:sz w:val="22"/>
          <w:szCs w:val="22"/>
          <w:shd w:val="clear" w:color="auto" w:fill="FFFFFF"/>
        </w:rPr>
        <w:t>,</w:t>
      </w:r>
      <w:proofErr w:type="gramEnd"/>
      <w:r w:rsidR="00855A85"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Information Forensics and Security, IEEE Transactions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5.1 (2010): 103-117</w:t>
      </w:r>
      <w:r w:rsidR="00855A85"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[53]</w:t>
      </w:r>
      <w:r w:rsidRPr="007B6FD4">
        <w:rPr>
          <w:rFonts w:ascii="Times New Roman" w:eastAsia="바탕" w:hAnsi="Times New Roman" w:cs="Times New Roman"/>
          <w:color w:val="auto"/>
          <w:sz w:val="22"/>
          <w:szCs w:val="22"/>
          <w:shd w:val="clear" w:color="auto" w:fill="FFFFFF"/>
        </w:rPr>
        <w:tab/>
        <w:t xml:space="preserve">Li, </w:t>
      </w:r>
      <w:proofErr w:type="spellStart"/>
      <w:r w:rsidRPr="007B6FD4">
        <w:rPr>
          <w:rFonts w:ascii="Times New Roman" w:eastAsia="바탕" w:hAnsi="Times New Roman" w:cs="Times New Roman"/>
          <w:color w:val="auto"/>
          <w:sz w:val="22"/>
          <w:szCs w:val="22"/>
          <w:shd w:val="clear" w:color="auto" w:fill="FFFFFF"/>
        </w:rPr>
        <w:t>Peng</w:t>
      </w:r>
      <w:proofErr w:type="spellEnd"/>
      <w:r w:rsidRPr="007B6FD4">
        <w:rPr>
          <w:rFonts w:ascii="Times New Roman" w:eastAsia="바탕" w:hAnsi="Times New Roman" w:cs="Times New Roman"/>
          <w:color w:val="auto"/>
          <w:sz w:val="22"/>
          <w:szCs w:val="22"/>
          <w:shd w:val="clear" w:color="auto" w:fill="FFFFFF"/>
        </w:rPr>
        <w:t>, et al. "An effective biometric cryptosystem combining fingerprints with error correction codes.</w:t>
      </w:r>
      <w:proofErr w:type="gramStart"/>
      <w:r w:rsidRPr="007B6FD4">
        <w:rPr>
          <w:rFonts w:ascii="Times New Roman" w:eastAsia="바탕" w:hAnsi="Times New Roman" w:cs="Times New Roman"/>
          <w:color w:val="auto"/>
          <w:sz w:val="22"/>
          <w:szCs w:val="22"/>
          <w:shd w:val="clear" w:color="auto" w:fill="FFFFFF"/>
        </w:rPr>
        <w:t>"</w:t>
      </w:r>
      <w:r w:rsidR="00A5164A" w:rsidRPr="007B6FD4">
        <w:rPr>
          <w:rFonts w:ascii="Times New Roman" w:eastAsia="바탕" w:hAnsi="Times New Roman" w:cs="Times New Roman"/>
          <w:color w:val="auto"/>
          <w:sz w:val="22"/>
          <w:szCs w:val="22"/>
          <w:shd w:val="clear" w:color="auto" w:fill="FFFFFF"/>
        </w:rPr>
        <w:t>,</w:t>
      </w:r>
      <w:proofErr w:type="gramEnd"/>
      <w:r w:rsidR="00A5164A"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Expert Systems with Applications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39.7 (2012): 6562-6574</w:t>
      </w:r>
      <w:r w:rsidR="00A5164A"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[54]</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Álvarez</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Mariño</w:t>
      </w:r>
      <w:proofErr w:type="spellEnd"/>
      <w:r w:rsidRPr="007B6FD4">
        <w:rPr>
          <w:rFonts w:ascii="Times New Roman" w:eastAsia="바탕" w:hAnsi="Times New Roman" w:cs="Times New Roman"/>
          <w:color w:val="auto"/>
          <w:sz w:val="22"/>
          <w:szCs w:val="22"/>
          <w:shd w:val="clear" w:color="auto" w:fill="FFFFFF"/>
        </w:rPr>
        <w:t xml:space="preserve">, R., Fernando Hernández </w:t>
      </w:r>
      <w:proofErr w:type="spellStart"/>
      <w:r w:rsidRPr="007B6FD4">
        <w:rPr>
          <w:rFonts w:ascii="Times New Roman" w:eastAsia="바탕" w:hAnsi="Times New Roman" w:cs="Times New Roman"/>
          <w:color w:val="auto"/>
          <w:sz w:val="22"/>
          <w:szCs w:val="22"/>
          <w:shd w:val="clear" w:color="auto" w:fill="FFFFFF"/>
        </w:rPr>
        <w:t>Álvarez</w:t>
      </w:r>
      <w:proofErr w:type="spellEnd"/>
      <w:r w:rsidRPr="007B6FD4">
        <w:rPr>
          <w:rFonts w:ascii="Times New Roman" w:eastAsia="바탕" w:hAnsi="Times New Roman" w:cs="Times New Roman"/>
          <w:color w:val="auto"/>
          <w:sz w:val="22"/>
          <w:szCs w:val="22"/>
          <w:shd w:val="clear" w:color="auto" w:fill="FFFFFF"/>
        </w:rPr>
        <w:t xml:space="preserve">, and Luis Hernández </w:t>
      </w:r>
      <w:proofErr w:type="spellStart"/>
      <w:r w:rsidRPr="007B6FD4">
        <w:rPr>
          <w:rFonts w:ascii="Times New Roman" w:eastAsia="바탕" w:hAnsi="Times New Roman" w:cs="Times New Roman"/>
          <w:color w:val="auto"/>
          <w:sz w:val="22"/>
          <w:szCs w:val="22"/>
          <w:shd w:val="clear" w:color="auto" w:fill="FFFFFF"/>
        </w:rPr>
        <w:t>Encinas</w:t>
      </w:r>
      <w:proofErr w:type="spellEnd"/>
      <w:r w:rsidRPr="007B6FD4">
        <w:rPr>
          <w:rFonts w:ascii="Times New Roman" w:eastAsia="바탕" w:hAnsi="Times New Roman" w:cs="Times New Roman"/>
          <w:color w:val="auto"/>
          <w:sz w:val="22"/>
          <w:szCs w:val="22"/>
          <w:shd w:val="clear" w:color="auto" w:fill="FFFFFF"/>
        </w:rPr>
        <w:t>. "A crypto-biometric scheme based on iris-templates with fuzzy extractors.</w:t>
      </w:r>
      <w:proofErr w:type="gramStart"/>
      <w:r w:rsidRPr="007B6FD4">
        <w:rPr>
          <w:rFonts w:ascii="Times New Roman" w:eastAsia="바탕" w:hAnsi="Times New Roman" w:cs="Times New Roman"/>
          <w:color w:val="auto"/>
          <w:sz w:val="22"/>
          <w:szCs w:val="22"/>
          <w:shd w:val="clear" w:color="auto" w:fill="FFFFFF"/>
        </w:rPr>
        <w:t>"</w:t>
      </w:r>
      <w:r w:rsidR="00327F03" w:rsidRPr="007B6FD4">
        <w:rPr>
          <w:rFonts w:ascii="Times New Roman" w:eastAsia="바탕" w:hAnsi="Times New Roman" w:cs="Times New Roman"/>
          <w:color w:val="auto"/>
          <w:sz w:val="22"/>
          <w:szCs w:val="22"/>
          <w:shd w:val="clear" w:color="auto" w:fill="FFFFFF"/>
        </w:rPr>
        <w:t>,</w:t>
      </w:r>
      <w:proofErr w:type="gramEnd"/>
      <w:r w:rsidR="00327F03"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Information Sciences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195 (2012): 91-102</w:t>
      </w:r>
      <w:r w:rsidR="00327F03"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lastRenderedPageBreak/>
        <w:t>[55]</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Kelkboom</w:t>
      </w:r>
      <w:proofErr w:type="spellEnd"/>
      <w:r w:rsidRPr="007B6FD4">
        <w:rPr>
          <w:rFonts w:ascii="Times New Roman" w:eastAsia="바탕" w:hAnsi="Times New Roman" w:cs="Times New Roman"/>
          <w:color w:val="auto"/>
          <w:sz w:val="22"/>
          <w:szCs w:val="22"/>
          <w:shd w:val="clear" w:color="auto" w:fill="FFFFFF"/>
        </w:rPr>
        <w:t>, Emile JC, et al. "Maximum Key Size and Classification Performance of Fuzzy Commitment for Gauss</w:t>
      </w:r>
      <w:r w:rsidR="00BC2600" w:rsidRPr="007B6FD4">
        <w:rPr>
          <w:rFonts w:ascii="Times New Roman" w:eastAsia="바탕" w:hAnsi="Times New Roman" w:cs="Times New Roman"/>
          <w:color w:val="auto"/>
          <w:sz w:val="22"/>
          <w:szCs w:val="22"/>
          <w:shd w:val="clear" w:color="auto" w:fill="FFFFFF"/>
        </w:rPr>
        <w:t>ian Modeled Biometric Sources.</w:t>
      </w:r>
      <w:proofErr w:type="gramStart"/>
      <w:r w:rsidR="00BC2600" w:rsidRPr="007B6FD4">
        <w:rPr>
          <w:rFonts w:ascii="Times New Roman" w:eastAsia="바탕" w:hAnsi="Times New Roman" w:cs="Times New Roman"/>
          <w:color w:val="auto"/>
          <w:sz w:val="22"/>
          <w:szCs w:val="22"/>
          <w:shd w:val="clear" w:color="auto" w:fill="FFFFFF"/>
        </w:rPr>
        <w:t>",</w:t>
      </w:r>
      <w:proofErr w:type="gramEnd"/>
      <w:r w:rsidR="00BC2600"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Information Forensics and Security, IEEE Transactions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7.4 (2012): 1225-1241</w:t>
      </w:r>
      <w:r w:rsidR="00BC2600"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[56]</w:t>
      </w:r>
      <w:r w:rsidRPr="007B6FD4">
        <w:rPr>
          <w:rFonts w:ascii="Times New Roman" w:eastAsia="바탕" w:hAnsi="Times New Roman" w:cs="Times New Roman"/>
          <w:color w:val="auto"/>
          <w:sz w:val="22"/>
          <w:szCs w:val="22"/>
          <w:shd w:val="clear" w:color="auto" w:fill="FFFFFF"/>
        </w:rPr>
        <w:tab/>
        <w:t xml:space="preserve">Jain, Anil K., </w:t>
      </w:r>
      <w:proofErr w:type="spellStart"/>
      <w:r w:rsidRPr="007B6FD4">
        <w:rPr>
          <w:rFonts w:ascii="Times New Roman" w:eastAsia="바탕" w:hAnsi="Times New Roman" w:cs="Times New Roman"/>
          <w:color w:val="auto"/>
          <w:sz w:val="22"/>
          <w:szCs w:val="22"/>
          <w:shd w:val="clear" w:color="auto" w:fill="FFFFFF"/>
        </w:rPr>
        <w:t>Karthik</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Nandakumar</w:t>
      </w:r>
      <w:proofErr w:type="spellEnd"/>
      <w:r w:rsidRPr="007B6FD4">
        <w:rPr>
          <w:rFonts w:ascii="Times New Roman" w:eastAsia="바탕" w:hAnsi="Times New Roman" w:cs="Times New Roman"/>
          <w:color w:val="auto"/>
          <w:sz w:val="22"/>
          <w:szCs w:val="22"/>
          <w:shd w:val="clear" w:color="auto" w:fill="FFFFFF"/>
        </w:rPr>
        <w:t xml:space="preserve">, and </w:t>
      </w:r>
      <w:proofErr w:type="spellStart"/>
      <w:r w:rsidRPr="007B6FD4">
        <w:rPr>
          <w:rFonts w:ascii="Times New Roman" w:eastAsia="바탕" w:hAnsi="Times New Roman" w:cs="Times New Roman"/>
          <w:color w:val="auto"/>
          <w:sz w:val="22"/>
          <w:szCs w:val="22"/>
          <w:shd w:val="clear" w:color="auto" w:fill="FFFFFF"/>
        </w:rPr>
        <w:t>Abhishek</w:t>
      </w:r>
      <w:proofErr w:type="spellEnd"/>
      <w:r w:rsidRPr="007B6FD4">
        <w:rPr>
          <w:rFonts w:ascii="Times New Roman" w:eastAsia="바탕" w:hAnsi="Times New Roman" w:cs="Times New Roman"/>
          <w:color w:val="auto"/>
          <w:sz w:val="22"/>
          <w:szCs w:val="22"/>
          <w:shd w:val="clear" w:color="auto" w:fill="FFFFFF"/>
        </w:rPr>
        <w:t xml:space="preserve"> Nagar. "Biometric template security.</w:t>
      </w:r>
      <w:proofErr w:type="gramStart"/>
      <w:r w:rsidRPr="007B6FD4">
        <w:rPr>
          <w:rFonts w:ascii="Times New Roman" w:eastAsia="바탕" w:hAnsi="Times New Roman" w:cs="Times New Roman"/>
          <w:color w:val="auto"/>
          <w:sz w:val="22"/>
          <w:szCs w:val="22"/>
          <w:shd w:val="clear" w:color="auto" w:fill="FFFFFF"/>
        </w:rPr>
        <w:t>"</w:t>
      </w:r>
      <w:r w:rsidR="009A2968" w:rsidRPr="007B6FD4">
        <w:rPr>
          <w:rFonts w:ascii="Times New Roman" w:eastAsia="바탕" w:hAnsi="Times New Roman" w:cs="Times New Roman"/>
          <w:color w:val="auto"/>
          <w:sz w:val="22"/>
          <w:szCs w:val="22"/>
          <w:shd w:val="clear" w:color="auto" w:fill="FFFFFF"/>
        </w:rPr>
        <w:t>,</w:t>
      </w:r>
      <w:proofErr w:type="gramEnd"/>
      <w:r w:rsidR="009A2968"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EURASIP Journal on Advances in Signal Processing</w:t>
      </w:r>
      <w:r w:rsidRPr="007B6FD4">
        <w:rPr>
          <w:rFonts w:ascii="Times New Roman" w:eastAsia="바탕" w:hAnsi="Times New Roman" w:cs="Times New Roman"/>
          <w:i/>
          <w:color w:val="auto"/>
          <w:sz w:val="22"/>
          <w:szCs w:val="22"/>
        </w:rPr>
        <w:t> </w:t>
      </w:r>
      <w:r w:rsidR="001F410E" w:rsidRPr="007B6FD4">
        <w:rPr>
          <w:rFonts w:ascii="Times New Roman" w:eastAsia="바탕" w:hAnsi="Times New Roman" w:cs="Times New Roman"/>
          <w:i/>
          <w:color w:val="auto"/>
          <w:sz w:val="22"/>
          <w:szCs w:val="22"/>
          <w:shd w:val="clear" w:color="auto" w:fill="FFFFFF"/>
        </w:rPr>
        <w:t>2008</w:t>
      </w:r>
      <w:r w:rsidRPr="007B6FD4">
        <w:rPr>
          <w:rFonts w:ascii="Times New Roman" w:eastAsia="바탕" w:hAnsi="Times New Roman" w:cs="Times New Roman"/>
          <w:i/>
          <w:color w:val="auto"/>
          <w:sz w:val="22"/>
          <w:szCs w:val="22"/>
          <w:shd w:val="clear" w:color="auto" w:fill="FFFFFF"/>
        </w:rPr>
        <w:t>: 113</w:t>
      </w:r>
      <w:r w:rsidR="009A2968" w:rsidRPr="007B6FD4">
        <w:rPr>
          <w:rFonts w:ascii="Times New Roman" w:eastAsia="바탕" w:hAnsi="Times New Roman" w:cs="Times New Roman"/>
          <w:color w:val="auto"/>
          <w:sz w:val="22"/>
          <w:szCs w:val="22"/>
          <w:shd w:val="clear" w:color="auto" w:fill="FFFFFF"/>
        </w:rPr>
        <w:t>, 2008.</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[57]</w:t>
      </w:r>
      <w:r w:rsidRPr="007B6FD4">
        <w:rPr>
          <w:rFonts w:ascii="Times New Roman" w:eastAsia="바탕" w:hAnsi="Times New Roman" w:cs="Times New Roman"/>
          <w:color w:val="auto"/>
          <w:sz w:val="22"/>
          <w:szCs w:val="22"/>
          <w:shd w:val="clear" w:color="auto" w:fill="FFFFFF"/>
        </w:rPr>
        <w:tab/>
      </w:r>
      <w:proofErr w:type="spellStart"/>
      <w:r w:rsidR="003B14BA" w:rsidRPr="007B6FD4">
        <w:rPr>
          <w:rFonts w:ascii="Times New Roman" w:eastAsia="바탕" w:hAnsi="Times New Roman" w:cs="Times New Roman"/>
          <w:color w:val="auto"/>
          <w:sz w:val="22"/>
          <w:szCs w:val="22"/>
          <w:shd w:val="clear" w:color="auto" w:fill="FFFFFF"/>
        </w:rPr>
        <w:t>Hao</w:t>
      </w:r>
      <w:proofErr w:type="spellEnd"/>
      <w:r w:rsidR="003B14BA" w:rsidRPr="007B6FD4">
        <w:rPr>
          <w:rFonts w:ascii="Times New Roman" w:eastAsia="바탕" w:hAnsi="Times New Roman" w:cs="Times New Roman"/>
          <w:color w:val="auto"/>
          <w:sz w:val="22"/>
          <w:szCs w:val="22"/>
          <w:shd w:val="clear" w:color="auto" w:fill="FFFFFF"/>
        </w:rPr>
        <w:t xml:space="preserve">, Feng, Ross Anderson, and John </w:t>
      </w:r>
      <w:proofErr w:type="spellStart"/>
      <w:r w:rsidR="003B14BA" w:rsidRPr="007B6FD4">
        <w:rPr>
          <w:rFonts w:ascii="Times New Roman" w:eastAsia="바탕" w:hAnsi="Times New Roman" w:cs="Times New Roman"/>
          <w:color w:val="auto"/>
          <w:sz w:val="22"/>
          <w:szCs w:val="22"/>
          <w:shd w:val="clear" w:color="auto" w:fill="FFFFFF"/>
        </w:rPr>
        <w:t>Daugman</w:t>
      </w:r>
      <w:proofErr w:type="spellEnd"/>
      <w:r w:rsidR="003B14BA" w:rsidRPr="007B6FD4">
        <w:rPr>
          <w:rFonts w:ascii="Times New Roman" w:eastAsia="바탕" w:hAnsi="Times New Roman" w:cs="Times New Roman"/>
          <w:color w:val="auto"/>
          <w:sz w:val="22"/>
          <w:szCs w:val="22"/>
          <w:shd w:val="clear" w:color="auto" w:fill="FFFFFF"/>
        </w:rPr>
        <w:t>. "Combining crypto with biometrics effectively.</w:t>
      </w:r>
      <w:proofErr w:type="gramStart"/>
      <w:r w:rsidR="003B14BA" w:rsidRPr="007B6FD4">
        <w:rPr>
          <w:rFonts w:ascii="Times New Roman" w:eastAsia="바탕" w:hAnsi="Times New Roman" w:cs="Times New Roman"/>
          <w:color w:val="auto"/>
          <w:sz w:val="22"/>
          <w:szCs w:val="22"/>
          <w:shd w:val="clear" w:color="auto" w:fill="FFFFFF"/>
        </w:rPr>
        <w:t>"</w:t>
      </w:r>
      <w:r w:rsidR="0021781E" w:rsidRPr="007B6FD4">
        <w:rPr>
          <w:rFonts w:ascii="Times New Roman" w:eastAsia="바탕" w:hAnsi="Times New Roman" w:cs="Times New Roman"/>
          <w:color w:val="auto"/>
          <w:sz w:val="22"/>
          <w:szCs w:val="22"/>
          <w:shd w:val="clear" w:color="auto" w:fill="FFFFFF"/>
        </w:rPr>
        <w:t>,</w:t>
      </w:r>
      <w:proofErr w:type="gramEnd"/>
      <w:r w:rsidR="0021781E" w:rsidRPr="007B6FD4">
        <w:rPr>
          <w:rFonts w:ascii="Times New Roman" w:eastAsia="바탕" w:hAnsi="Times New Roman" w:cs="Times New Roman"/>
          <w:color w:val="auto"/>
          <w:sz w:val="22"/>
          <w:szCs w:val="22"/>
          <w:shd w:val="clear" w:color="auto" w:fill="FFFFFF"/>
        </w:rPr>
        <w:t xml:space="preserve"> in</w:t>
      </w:r>
      <w:r w:rsidR="003B14BA" w:rsidRPr="007B6FD4">
        <w:rPr>
          <w:rFonts w:ascii="Times New Roman" w:eastAsia="바탕" w:hAnsi="Times New Roman" w:cs="Times New Roman"/>
          <w:color w:val="auto"/>
          <w:sz w:val="22"/>
          <w:szCs w:val="22"/>
        </w:rPr>
        <w:t> </w:t>
      </w:r>
      <w:r w:rsidR="003B14BA" w:rsidRPr="007B6FD4">
        <w:rPr>
          <w:rFonts w:ascii="Times New Roman" w:eastAsia="바탕" w:hAnsi="Times New Roman" w:cs="Times New Roman"/>
          <w:i/>
          <w:color w:val="auto"/>
          <w:sz w:val="22"/>
          <w:szCs w:val="22"/>
          <w:shd w:val="clear" w:color="auto" w:fill="FFFFFF"/>
        </w:rPr>
        <w:t>Computers, IEEE Transactions on</w:t>
      </w:r>
      <w:r w:rsidR="003B14BA" w:rsidRPr="007B6FD4">
        <w:rPr>
          <w:rFonts w:ascii="Times New Roman" w:eastAsia="바탕" w:hAnsi="Times New Roman" w:cs="Times New Roman"/>
          <w:i/>
          <w:color w:val="auto"/>
          <w:sz w:val="22"/>
          <w:szCs w:val="22"/>
        </w:rPr>
        <w:t> </w:t>
      </w:r>
      <w:r w:rsidR="003B14BA" w:rsidRPr="007B6FD4">
        <w:rPr>
          <w:rFonts w:ascii="Times New Roman" w:eastAsia="바탕" w:hAnsi="Times New Roman" w:cs="Times New Roman"/>
          <w:i/>
          <w:color w:val="auto"/>
          <w:sz w:val="22"/>
          <w:szCs w:val="22"/>
          <w:shd w:val="clear" w:color="auto" w:fill="FFFFFF"/>
        </w:rPr>
        <w:t>55.9 (2006): 1081-1088</w:t>
      </w:r>
      <w:r w:rsidR="0021781E" w:rsidRPr="007B6FD4">
        <w:rPr>
          <w:rFonts w:ascii="Times New Roman" w:eastAsia="바탕" w:hAnsi="Times New Roman" w:cs="Times New Roman"/>
          <w:color w:val="auto"/>
          <w:sz w:val="22"/>
          <w:szCs w:val="22"/>
          <w:shd w:val="clear" w:color="auto" w:fill="FFFFFF"/>
        </w:rPr>
        <w:t>, 2006.</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[58]</w:t>
      </w:r>
      <w:r w:rsidRPr="007B6FD4">
        <w:rPr>
          <w:rFonts w:ascii="Times New Roman" w:eastAsia="바탕" w:hAnsi="Times New Roman" w:cs="Times New Roman"/>
          <w:color w:val="auto"/>
          <w:sz w:val="22"/>
          <w:szCs w:val="22"/>
          <w:shd w:val="clear" w:color="auto" w:fill="FFFFFF"/>
        </w:rPr>
        <w:tab/>
      </w:r>
      <w:proofErr w:type="spellStart"/>
      <w:r w:rsidR="00703803" w:rsidRPr="007B6FD4">
        <w:rPr>
          <w:rFonts w:ascii="Times New Roman" w:eastAsia="바탕" w:hAnsi="Times New Roman" w:cs="Times New Roman"/>
          <w:color w:val="auto"/>
          <w:sz w:val="22"/>
          <w:szCs w:val="22"/>
          <w:shd w:val="clear" w:color="auto" w:fill="FFFFFF"/>
        </w:rPr>
        <w:t>Verbitskiy</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Evgeny</w:t>
      </w:r>
      <w:proofErr w:type="spellEnd"/>
      <w:r w:rsidR="00703803" w:rsidRPr="007B6FD4">
        <w:rPr>
          <w:rFonts w:ascii="Times New Roman" w:eastAsia="바탕" w:hAnsi="Times New Roman" w:cs="Times New Roman"/>
          <w:color w:val="auto"/>
          <w:sz w:val="22"/>
          <w:szCs w:val="22"/>
          <w:shd w:val="clear" w:color="auto" w:fill="FFFFFF"/>
        </w:rPr>
        <w:t xml:space="preserve"> A., et al. "Key extraction fro</w:t>
      </w:r>
      <w:r w:rsidR="000925A6" w:rsidRPr="007B6FD4">
        <w:rPr>
          <w:rFonts w:ascii="Times New Roman" w:eastAsia="바탕" w:hAnsi="Times New Roman" w:cs="Times New Roman"/>
          <w:color w:val="auto"/>
          <w:sz w:val="22"/>
          <w:szCs w:val="22"/>
          <w:shd w:val="clear" w:color="auto" w:fill="FFFFFF"/>
        </w:rPr>
        <w:t xml:space="preserve">m general </w:t>
      </w:r>
      <w:proofErr w:type="spellStart"/>
      <w:r w:rsidR="000925A6" w:rsidRPr="007B6FD4">
        <w:rPr>
          <w:rFonts w:ascii="Times New Roman" w:eastAsia="바탕" w:hAnsi="Times New Roman" w:cs="Times New Roman"/>
          <w:color w:val="auto"/>
          <w:sz w:val="22"/>
          <w:szCs w:val="22"/>
          <w:shd w:val="clear" w:color="auto" w:fill="FFFFFF"/>
        </w:rPr>
        <w:t>nondiscrete</w:t>
      </w:r>
      <w:proofErr w:type="spellEnd"/>
      <w:r w:rsidR="000925A6" w:rsidRPr="007B6FD4">
        <w:rPr>
          <w:rFonts w:ascii="Times New Roman" w:eastAsia="바탕" w:hAnsi="Times New Roman" w:cs="Times New Roman"/>
          <w:color w:val="auto"/>
          <w:sz w:val="22"/>
          <w:szCs w:val="22"/>
          <w:shd w:val="clear" w:color="auto" w:fill="FFFFFF"/>
        </w:rPr>
        <w:t xml:space="preserve"> signals.", in </w:t>
      </w:r>
      <w:r w:rsidR="00703803" w:rsidRPr="007B6FD4">
        <w:rPr>
          <w:rFonts w:ascii="Times New Roman" w:eastAsia="바탕" w:hAnsi="Times New Roman" w:cs="Times New Roman"/>
          <w:i/>
          <w:color w:val="auto"/>
          <w:sz w:val="22"/>
          <w:szCs w:val="22"/>
          <w:shd w:val="clear" w:color="auto" w:fill="FFFFFF"/>
        </w:rPr>
        <w:t>Information Forensics and Security, IEEE Transactions on</w:t>
      </w:r>
      <w:r w:rsidR="00703803" w:rsidRPr="007B6FD4">
        <w:rPr>
          <w:rFonts w:ascii="Times New Roman" w:eastAsia="바탕" w:hAnsi="Times New Roman" w:cs="Times New Roman"/>
          <w:i/>
          <w:color w:val="auto"/>
          <w:sz w:val="22"/>
          <w:szCs w:val="22"/>
        </w:rPr>
        <w:t> </w:t>
      </w:r>
      <w:r w:rsidR="00703803" w:rsidRPr="007B6FD4">
        <w:rPr>
          <w:rFonts w:ascii="Times New Roman" w:eastAsia="바탕" w:hAnsi="Times New Roman" w:cs="Times New Roman"/>
          <w:i/>
          <w:color w:val="auto"/>
          <w:sz w:val="22"/>
          <w:szCs w:val="22"/>
          <w:shd w:val="clear" w:color="auto" w:fill="FFFFFF"/>
        </w:rPr>
        <w:t>5.2 (2010): 269-279</w:t>
      </w:r>
      <w:r w:rsidR="000925A6" w:rsidRPr="007B6FD4">
        <w:rPr>
          <w:rFonts w:ascii="Times New Roman" w:eastAsia="바탕" w:hAnsi="Times New Roman" w:cs="Times New Roman"/>
          <w:color w:val="auto"/>
          <w:sz w:val="22"/>
          <w:szCs w:val="22"/>
          <w:shd w:val="clear" w:color="auto" w:fill="FFFFFF"/>
        </w:rPr>
        <w:t>, 2010.</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[59]</w:t>
      </w:r>
      <w:r w:rsidRPr="007B6FD4">
        <w:rPr>
          <w:rFonts w:ascii="Times New Roman" w:eastAsia="바탕" w:hAnsi="Times New Roman" w:cs="Times New Roman"/>
          <w:color w:val="auto"/>
          <w:sz w:val="22"/>
          <w:szCs w:val="22"/>
          <w:shd w:val="clear" w:color="auto" w:fill="FFFFFF"/>
        </w:rPr>
        <w:tab/>
      </w:r>
      <w:proofErr w:type="spellStart"/>
      <w:r w:rsidR="00703803" w:rsidRPr="007B6FD4">
        <w:rPr>
          <w:rFonts w:ascii="Times New Roman" w:eastAsia="바탕" w:hAnsi="Times New Roman" w:cs="Times New Roman"/>
          <w:color w:val="auto"/>
          <w:sz w:val="22"/>
          <w:szCs w:val="22"/>
          <w:shd w:val="clear" w:color="auto" w:fill="FFFFFF"/>
        </w:rPr>
        <w:t>Linnartz</w:t>
      </w:r>
      <w:proofErr w:type="spellEnd"/>
      <w:r w:rsidR="00703803" w:rsidRPr="007B6FD4">
        <w:rPr>
          <w:rFonts w:ascii="Times New Roman" w:eastAsia="바탕" w:hAnsi="Times New Roman" w:cs="Times New Roman"/>
          <w:color w:val="auto"/>
          <w:sz w:val="22"/>
          <w:szCs w:val="22"/>
          <w:shd w:val="clear" w:color="auto" w:fill="FFFFFF"/>
        </w:rPr>
        <w:t xml:space="preserve">, Jean-Paul, and </w:t>
      </w:r>
      <w:proofErr w:type="spellStart"/>
      <w:r w:rsidR="00703803" w:rsidRPr="007B6FD4">
        <w:rPr>
          <w:rFonts w:ascii="Times New Roman" w:eastAsia="바탕" w:hAnsi="Times New Roman" w:cs="Times New Roman"/>
          <w:color w:val="auto"/>
          <w:sz w:val="22"/>
          <w:szCs w:val="22"/>
          <w:shd w:val="clear" w:color="auto" w:fill="FFFFFF"/>
        </w:rPr>
        <w:t>Pim</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Tuyls</w:t>
      </w:r>
      <w:proofErr w:type="spellEnd"/>
      <w:r w:rsidR="00703803" w:rsidRPr="007B6FD4">
        <w:rPr>
          <w:rFonts w:ascii="Times New Roman" w:eastAsia="바탕" w:hAnsi="Times New Roman" w:cs="Times New Roman"/>
          <w:color w:val="auto"/>
          <w:sz w:val="22"/>
          <w:szCs w:val="22"/>
          <w:shd w:val="clear" w:color="auto" w:fill="FFFFFF"/>
        </w:rPr>
        <w:t>. "New shielding functions to enhance privacy and prevent misuse of biometric templates.</w:t>
      </w:r>
      <w:proofErr w:type="gramStart"/>
      <w:r w:rsidR="00703803" w:rsidRPr="007B6FD4">
        <w:rPr>
          <w:rFonts w:ascii="Times New Roman" w:eastAsia="바탕" w:hAnsi="Times New Roman" w:cs="Times New Roman"/>
          <w:color w:val="auto"/>
          <w:sz w:val="22"/>
          <w:szCs w:val="22"/>
          <w:shd w:val="clear" w:color="auto" w:fill="FFFFFF"/>
        </w:rPr>
        <w:t>"</w:t>
      </w:r>
      <w:r w:rsidR="00697A95" w:rsidRPr="007B6FD4">
        <w:rPr>
          <w:rFonts w:ascii="Times New Roman" w:eastAsia="바탕" w:hAnsi="Times New Roman" w:cs="Times New Roman"/>
          <w:color w:val="auto"/>
          <w:sz w:val="22"/>
          <w:szCs w:val="22"/>
          <w:shd w:val="clear" w:color="auto" w:fill="FFFFFF"/>
        </w:rPr>
        <w:t>,</w:t>
      </w:r>
      <w:proofErr w:type="gramEnd"/>
      <w:r w:rsidR="00697A95"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703803" w:rsidRPr="007B6FD4">
        <w:rPr>
          <w:rFonts w:ascii="Times New Roman" w:eastAsia="바탕" w:hAnsi="Times New Roman" w:cs="Times New Roman"/>
          <w:i/>
          <w:color w:val="auto"/>
          <w:sz w:val="22"/>
          <w:szCs w:val="22"/>
          <w:shd w:val="clear" w:color="auto" w:fill="FFFFFF"/>
        </w:rPr>
        <w:t>Audio-and Video-Based Biometric Person Authentication. Springer Berlin Heidelberg</w:t>
      </w:r>
      <w:r w:rsidR="00703803" w:rsidRPr="007B6FD4">
        <w:rPr>
          <w:rFonts w:ascii="Times New Roman" w:eastAsia="바탕" w:hAnsi="Times New Roman" w:cs="Times New Roman"/>
          <w:color w:val="auto"/>
          <w:sz w:val="22"/>
          <w:szCs w:val="22"/>
          <w:shd w:val="clear" w:color="auto" w:fill="FFFFFF"/>
        </w:rPr>
        <w:t>, 2003.</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[60]</w:t>
      </w:r>
      <w:r w:rsidRPr="007B6FD4">
        <w:rPr>
          <w:rFonts w:ascii="Times New Roman" w:eastAsia="바탕" w:hAnsi="Times New Roman" w:cs="Times New Roman"/>
          <w:color w:val="auto"/>
          <w:sz w:val="22"/>
          <w:szCs w:val="22"/>
          <w:shd w:val="clear" w:color="auto" w:fill="FFFFFF"/>
        </w:rPr>
        <w:tab/>
      </w:r>
      <w:proofErr w:type="spellStart"/>
      <w:r w:rsidR="004454F7" w:rsidRPr="007B6FD4">
        <w:rPr>
          <w:rFonts w:ascii="Times New Roman" w:eastAsia="바탕" w:hAnsi="Times New Roman" w:cs="Times New Roman"/>
          <w:color w:val="auto"/>
          <w:sz w:val="22"/>
          <w:szCs w:val="22"/>
          <w:shd w:val="clear" w:color="auto" w:fill="FFFFFF"/>
        </w:rPr>
        <w:t>Rathgeb</w:t>
      </w:r>
      <w:proofErr w:type="spellEnd"/>
      <w:r w:rsidR="004454F7" w:rsidRPr="007B6FD4">
        <w:rPr>
          <w:rFonts w:ascii="Times New Roman" w:eastAsia="바탕" w:hAnsi="Times New Roman" w:cs="Times New Roman"/>
          <w:color w:val="auto"/>
          <w:sz w:val="22"/>
          <w:szCs w:val="22"/>
          <w:shd w:val="clear" w:color="auto" w:fill="FFFFFF"/>
        </w:rPr>
        <w:t xml:space="preserve">, Christian, and Andreas </w:t>
      </w:r>
      <w:proofErr w:type="spellStart"/>
      <w:r w:rsidR="004454F7" w:rsidRPr="007B6FD4">
        <w:rPr>
          <w:rFonts w:ascii="Times New Roman" w:eastAsia="바탕" w:hAnsi="Times New Roman" w:cs="Times New Roman"/>
          <w:color w:val="auto"/>
          <w:sz w:val="22"/>
          <w:szCs w:val="22"/>
          <w:shd w:val="clear" w:color="auto" w:fill="FFFFFF"/>
        </w:rPr>
        <w:t>Uhl</w:t>
      </w:r>
      <w:proofErr w:type="spellEnd"/>
      <w:r w:rsidR="004454F7" w:rsidRPr="007B6FD4">
        <w:rPr>
          <w:rFonts w:ascii="Times New Roman" w:eastAsia="바탕" w:hAnsi="Times New Roman" w:cs="Times New Roman"/>
          <w:color w:val="auto"/>
          <w:sz w:val="22"/>
          <w:szCs w:val="22"/>
          <w:shd w:val="clear" w:color="auto" w:fill="FFFFFF"/>
        </w:rPr>
        <w:t>. "A survey on biometric cryptosystems and cancelable biometrics.</w:t>
      </w:r>
      <w:proofErr w:type="gramStart"/>
      <w:r w:rsidR="004454F7" w:rsidRPr="007B6FD4">
        <w:rPr>
          <w:rFonts w:ascii="Times New Roman" w:eastAsia="바탕" w:hAnsi="Times New Roman" w:cs="Times New Roman"/>
          <w:color w:val="auto"/>
          <w:sz w:val="22"/>
          <w:szCs w:val="22"/>
          <w:shd w:val="clear" w:color="auto" w:fill="FFFFFF"/>
        </w:rPr>
        <w:t>"</w:t>
      </w:r>
      <w:r w:rsidR="00A06F1E" w:rsidRPr="007B6FD4">
        <w:rPr>
          <w:rFonts w:ascii="Times New Roman" w:eastAsia="바탕" w:hAnsi="Times New Roman" w:cs="Times New Roman"/>
          <w:color w:val="auto"/>
          <w:sz w:val="22"/>
          <w:szCs w:val="22"/>
          <w:shd w:val="clear" w:color="auto" w:fill="FFFFFF"/>
        </w:rPr>
        <w:t>,</w:t>
      </w:r>
      <w:proofErr w:type="gramEnd"/>
      <w:r w:rsidR="00A06F1E" w:rsidRPr="007B6FD4">
        <w:rPr>
          <w:rFonts w:ascii="Times New Roman" w:eastAsia="바탕" w:hAnsi="Times New Roman" w:cs="Times New Roman"/>
          <w:color w:val="auto"/>
          <w:sz w:val="22"/>
          <w:szCs w:val="22"/>
          <w:shd w:val="clear" w:color="auto" w:fill="FFFFFF"/>
        </w:rPr>
        <w:t xml:space="preserve"> in</w:t>
      </w:r>
      <w:r w:rsidR="004454F7" w:rsidRPr="007B6FD4">
        <w:rPr>
          <w:rFonts w:ascii="Times New Roman" w:eastAsia="바탕" w:hAnsi="Times New Roman" w:cs="Times New Roman"/>
          <w:color w:val="auto"/>
          <w:sz w:val="22"/>
          <w:szCs w:val="22"/>
        </w:rPr>
        <w:t> </w:t>
      </w:r>
      <w:r w:rsidR="004454F7" w:rsidRPr="007B6FD4">
        <w:rPr>
          <w:rFonts w:ascii="Times New Roman" w:eastAsia="바탕" w:hAnsi="Times New Roman" w:cs="Times New Roman"/>
          <w:i/>
          <w:color w:val="auto"/>
          <w:sz w:val="22"/>
          <w:szCs w:val="22"/>
          <w:shd w:val="clear" w:color="auto" w:fill="FFFFFF"/>
        </w:rPr>
        <w:t>EURASIP Journal on Information Security</w:t>
      </w:r>
      <w:r w:rsidR="004454F7" w:rsidRPr="007B6FD4">
        <w:rPr>
          <w:rFonts w:ascii="Times New Roman" w:eastAsia="바탕" w:hAnsi="Times New Roman" w:cs="Times New Roman"/>
          <w:i/>
          <w:color w:val="auto"/>
          <w:sz w:val="22"/>
          <w:szCs w:val="22"/>
        </w:rPr>
        <w:t> </w:t>
      </w:r>
      <w:r w:rsidR="004454F7" w:rsidRPr="007B6FD4">
        <w:rPr>
          <w:rFonts w:ascii="Times New Roman" w:eastAsia="바탕" w:hAnsi="Times New Roman" w:cs="Times New Roman"/>
          <w:i/>
          <w:color w:val="auto"/>
          <w:sz w:val="22"/>
          <w:szCs w:val="22"/>
          <w:shd w:val="clear" w:color="auto" w:fill="FFFFFF"/>
        </w:rPr>
        <w:t>2011.1 (2011): 1-25</w:t>
      </w:r>
      <w:r w:rsidR="00A06F1E" w:rsidRPr="007B6FD4">
        <w:rPr>
          <w:rFonts w:ascii="Times New Roman" w:eastAsia="바탕" w:hAnsi="Times New Roman" w:cs="Times New Roman"/>
          <w:color w:val="auto"/>
          <w:sz w:val="22"/>
          <w:szCs w:val="22"/>
          <w:shd w:val="clear" w:color="auto" w:fill="FFFFFF"/>
        </w:rPr>
        <w:t>, 2011.</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[61]</w:t>
      </w:r>
      <w:r w:rsidRPr="007B6FD4">
        <w:rPr>
          <w:rFonts w:ascii="Times New Roman" w:eastAsia="바탕" w:hAnsi="Times New Roman" w:cs="Times New Roman"/>
          <w:color w:val="auto"/>
          <w:sz w:val="22"/>
          <w:szCs w:val="22"/>
          <w:shd w:val="clear" w:color="auto" w:fill="FFFFFF"/>
        </w:rPr>
        <w:tab/>
      </w:r>
      <w:r w:rsidR="00703803" w:rsidRPr="007B6FD4">
        <w:rPr>
          <w:rFonts w:ascii="Times New Roman" w:eastAsia="바탕" w:hAnsi="Times New Roman" w:cs="Times New Roman"/>
          <w:color w:val="auto"/>
          <w:sz w:val="22"/>
          <w:szCs w:val="22"/>
          <w:shd w:val="clear" w:color="auto" w:fill="FFFFFF"/>
        </w:rPr>
        <w:t xml:space="preserve">Li, </w:t>
      </w:r>
      <w:proofErr w:type="spellStart"/>
      <w:r w:rsidR="00703803" w:rsidRPr="007B6FD4">
        <w:rPr>
          <w:rFonts w:ascii="Times New Roman" w:eastAsia="바탕" w:hAnsi="Times New Roman" w:cs="Times New Roman"/>
          <w:color w:val="auto"/>
          <w:sz w:val="22"/>
          <w:szCs w:val="22"/>
          <w:shd w:val="clear" w:color="auto" w:fill="FFFFFF"/>
        </w:rPr>
        <w:t>Qiming</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Yagiz</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Sutcu</w:t>
      </w:r>
      <w:proofErr w:type="spellEnd"/>
      <w:r w:rsidR="00703803" w:rsidRPr="007B6FD4">
        <w:rPr>
          <w:rFonts w:ascii="Times New Roman" w:eastAsia="바탕" w:hAnsi="Times New Roman" w:cs="Times New Roman"/>
          <w:color w:val="auto"/>
          <w:sz w:val="22"/>
          <w:szCs w:val="22"/>
          <w:shd w:val="clear" w:color="auto" w:fill="FFFFFF"/>
        </w:rPr>
        <w:t xml:space="preserve">, and Nasir </w:t>
      </w:r>
      <w:proofErr w:type="spellStart"/>
      <w:r w:rsidR="00703803" w:rsidRPr="007B6FD4">
        <w:rPr>
          <w:rFonts w:ascii="Times New Roman" w:eastAsia="바탕" w:hAnsi="Times New Roman" w:cs="Times New Roman"/>
          <w:color w:val="auto"/>
          <w:sz w:val="22"/>
          <w:szCs w:val="22"/>
          <w:shd w:val="clear" w:color="auto" w:fill="FFFFFF"/>
        </w:rPr>
        <w:t>Memon</w:t>
      </w:r>
      <w:proofErr w:type="spellEnd"/>
      <w:r w:rsidR="00703803" w:rsidRPr="007B6FD4">
        <w:rPr>
          <w:rFonts w:ascii="Times New Roman" w:eastAsia="바탕" w:hAnsi="Times New Roman" w:cs="Times New Roman"/>
          <w:color w:val="auto"/>
          <w:sz w:val="22"/>
          <w:szCs w:val="22"/>
          <w:shd w:val="clear" w:color="auto" w:fill="FFFFFF"/>
        </w:rPr>
        <w:t>. "Secure sketch for biometric templates.</w:t>
      </w:r>
      <w:proofErr w:type="gramStart"/>
      <w:r w:rsidR="00703803" w:rsidRPr="007B6FD4">
        <w:rPr>
          <w:rFonts w:ascii="Times New Roman" w:eastAsia="바탕" w:hAnsi="Times New Roman" w:cs="Times New Roman"/>
          <w:color w:val="auto"/>
          <w:sz w:val="22"/>
          <w:szCs w:val="22"/>
          <w:shd w:val="clear" w:color="auto" w:fill="FFFFFF"/>
        </w:rPr>
        <w:t>"</w:t>
      </w:r>
      <w:r w:rsidR="00A055CF" w:rsidRPr="007B6FD4">
        <w:rPr>
          <w:rFonts w:ascii="Times New Roman" w:eastAsia="바탕" w:hAnsi="Times New Roman" w:cs="Times New Roman"/>
          <w:color w:val="auto"/>
          <w:sz w:val="22"/>
          <w:szCs w:val="22"/>
          <w:shd w:val="clear" w:color="auto" w:fill="FFFFFF"/>
        </w:rPr>
        <w:t>,</w:t>
      </w:r>
      <w:proofErr w:type="gramEnd"/>
      <w:r w:rsidR="00A055CF"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1F410E" w:rsidRPr="007B6FD4">
        <w:rPr>
          <w:rFonts w:ascii="Times New Roman" w:eastAsia="바탕" w:hAnsi="Times New Roman" w:cs="Times New Roman"/>
          <w:i/>
          <w:color w:val="auto"/>
          <w:sz w:val="22"/>
          <w:szCs w:val="22"/>
          <w:shd w:val="clear" w:color="auto" w:fill="FFFFFF"/>
        </w:rPr>
        <w:t>ASIACRYPT</w:t>
      </w:r>
      <w:r w:rsidR="00703803" w:rsidRPr="007B6FD4">
        <w:rPr>
          <w:rFonts w:ascii="Times New Roman" w:eastAsia="바탕" w:hAnsi="Times New Roman" w:cs="Times New Roman"/>
          <w:i/>
          <w:color w:val="auto"/>
          <w:sz w:val="22"/>
          <w:szCs w:val="22"/>
          <w:shd w:val="clear" w:color="auto" w:fill="FFFFFF"/>
        </w:rPr>
        <w:t>. Springer Berlin Heidelberg, 2006. 99-113</w:t>
      </w:r>
      <w:r w:rsidR="005448BA" w:rsidRPr="007B6FD4">
        <w:rPr>
          <w:rFonts w:ascii="Times New Roman" w:eastAsia="바탕" w:hAnsi="Times New Roman" w:cs="Times New Roman"/>
          <w:color w:val="auto"/>
          <w:sz w:val="22"/>
          <w:szCs w:val="22"/>
          <w:shd w:val="clear" w:color="auto" w:fill="FFFFFF"/>
        </w:rPr>
        <w:t>, 2006.</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[62]</w:t>
      </w:r>
      <w:r w:rsidRPr="007B6FD4">
        <w:rPr>
          <w:rFonts w:ascii="Times New Roman" w:eastAsia="바탕" w:hAnsi="Times New Roman" w:cs="Times New Roman"/>
          <w:color w:val="auto"/>
          <w:sz w:val="22"/>
          <w:szCs w:val="22"/>
          <w:shd w:val="clear" w:color="auto" w:fill="FFFFFF"/>
        </w:rPr>
        <w:tab/>
      </w:r>
      <w:proofErr w:type="spellStart"/>
      <w:r w:rsidR="00703803" w:rsidRPr="007B6FD4">
        <w:rPr>
          <w:rFonts w:ascii="Times New Roman" w:eastAsia="바탕" w:hAnsi="Times New Roman" w:cs="Times New Roman"/>
          <w:color w:val="auto"/>
          <w:sz w:val="22"/>
          <w:szCs w:val="22"/>
          <w:shd w:val="clear" w:color="auto" w:fill="FFFFFF"/>
        </w:rPr>
        <w:t>Nandakumar</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Karthik</w:t>
      </w:r>
      <w:proofErr w:type="spellEnd"/>
      <w:r w:rsidR="00703803" w:rsidRPr="007B6FD4">
        <w:rPr>
          <w:rFonts w:ascii="Times New Roman" w:eastAsia="바탕" w:hAnsi="Times New Roman" w:cs="Times New Roman"/>
          <w:color w:val="auto"/>
          <w:sz w:val="22"/>
          <w:szCs w:val="22"/>
          <w:shd w:val="clear" w:color="auto" w:fill="FFFFFF"/>
        </w:rPr>
        <w:t>, and Anil K. Jain. "</w:t>
      </w:r>
      <w:proofErr w:type="spellStart"/>
      <w:r w:rsidR="00703803" w:rsidRPr="007B6FD4">
        <w:rPr>
          <w:rFonts w:ascii="Times New Roman" w:eastAsia="바탕" w:hAnsi="Times New Roman" w:cs="Times New Roman"/>
          <w:color w:val="auto"/>
          <w:sz w:val="22"/>
          <w:szCs w:val="22"/>
          <w:shd w:val="clear" w:color="auto" w:fill="FFFFFF"/>
        </w:rPr>
        <w:t>Multibiometric</w:t>
      </w:r>
      <w:proofErr w:type="spellEnd"/>
      <w:r w:rsidR="00703803" w:rsidRPr="007B6FD4">
        <w:rPr>
          <w:rFonts w:ascii="Times New Roman" w:eastAsia="바탕" w:hAnsi="Times New Roman" w:cs="Times New Roman"/>
          <w:color w:val="auto"/>
          <w:sz w:val="22"/>
          <w:szCs w:val="22"/>
          <w:shd w:val="clear" w:color="auto" w:fill="FFFFFF"/>
        </w:rPr>
        <w:t xml:space="preserve"> template security using fuzzy vault.</w:t>
      </w:r>
      <w:proofErr w:type="gramStart"/>
      <w:r w:rsidR="00703803" w:rsidRPr="007B6FD4">
        <w:rPr>
          <w:rFonts w:ascii="Times New Roman" w:eastAsia="바탕" w:hAnsi="Times New Roman" w:cs="Times New Roman"/>
          <w:color w:val="auto"/>
          <w:sz w:val="22"/>
          <w:szCs w:val="22"/>
          <w:shd w:val="clear" w:color="auto" w:fill="FFFFFF"/>
        </w:rPr>
        <w:t>"</w:t>
      </w:r>
      <w:r w:rsidR="001521C1" w:rsidRPr="007B6FD4">
        <w:rPr>
          <w:rFonts w:ascii="Times New Roman" w:eastAsia="바탕" w:hAnsi="Times New Roman" w:cs="Times New Roman"/>
          <w:color w:val="auto"/>
          <w:sz w:val="22"/>
          <w:szCs w:val="22"/>
          <w:shd w:val="clear" w:color="auto" w:fill="FFFFFF"/>
        </w:rPr>
        <w:t>,</w:t>
      </w:r>
      <w:proofErr w:type="gramEnd"/>
      <w:r w:rsidR="001521C1"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703803" w:rsidRPr="007B6FD4">
        <w:rPr>
          <w:rFonts w:ascii="Times New Roman" w:eastAsia="바탕" w:hAnsi="Times New Roman" w:cs="Times New Roman"/>
          <w:i/>
          <w:color w:val="auto"/>
          <w:sz w:val="22"/>
          <w:szCs w:val="22"/>
          <w:shd w:val="clear" w:color="auto" w:fill="FFFFFF"/>
        </w:rPr>
        <w:t>Biometrics: Theory, Applications and Systems, 2008. BTAS 2008. 2nd IEEE International Conference on. IEEE</w:t>
      </w:r>
      <w:r w:rsidR="00703803" w:rsidRPr="007B6FD4">
        <w:rPr>
          <w:rFonts w:ascii="Times New Roman" w:eastAsia="바탕" w:hAnsi="Times New Roman" w:cs="Times New Roman"/>
          <w:color w:val="auto"/>
          <w:sz w:val="22"/>
          <w:szCs w:val="22"/>
          <w:shd w:val="clear" w:color="auto" w:fill="FFFFFF"/>
        </w:rPr>
        <w:t>, 2008.</w:t>
      </w:r>
    </w:p>
    <w:p w:rsidR="007E6321" w:rsidRPr="007B6FD4" w:rsidRDefault="00AB04AF" w:rsidP="001F410E">
      <w:pPr>
        <w:pStyle w:val="10"/>
        <w:spacing w:before="156" w:line="420" w:lineRule="auto"/>
        <w:ind w:left="425" w:hangingChars="193" w:hanging="425"/>
        <w:rPr>
          <w:rFonts w:ascii="Times New Roman" w:hAnsi="Times New Roman" w:cs="Times New Roman"/>
          <w:color w:val="auto"/>
          <w:kern w:val="20"/>
          <w:sz w:val="22"/>
        </w:rPr>
      </w:pPr>
      <w:r w:rsidRPr="007B6FD4">
        <w:rPr>
          <w:rFonts w:ascii="Times New Roman" w:eastAsia="바탕" w:hAnsi="Times New Roman" w:cs="Times New Roman"/>
          <w:color w:val="auto"/>
          <w:sz w:val="22"/>
          <w:szCs w:val="22"/>
          <w:shd w:val="clear" w:color="auto" w:fill="FFFFFF"/>
        </w:rPr>
        <w:t>[63]</w:t>
      </w:r>
      <w:r w:rsidRPr="007B6FD4">
        <w:rPr>
          <w:rFonts w:ascii="Times New Roman" w:eastAsia="바탕" w:hAnsi="Times New Roman" w:cs="Times New Roman"/>
          <w:color w:val="auto"/>
          <w:sz w:val="22"/>
          <w:szCs w:val="22"/>
          <w:shd w:val="clear" w:color="auto" w:fill="FFFFFF"/>
        </w:rPr>
        <w:tab/>
      </w:r>
      <w:r w:rsidR="00703803" w:rsidRPr="007B6FD4">
        <w:rPr>
          <w:rFonts w:ascii="Times New Roman" w:eastAsia="바탕" w:hAnsi="Times New Roman" w:cs="Times New Roman"/>
          <w:color w:val="auto"/>
          <w:sz w:val="22"/>
          <w:szCs w:val="22"/>
          <w:shd w:val="clear" w:color="auto" w:fill="FFFFFF"/>
        </w:rPr>
        <w:t xml:space="preserve">Chin, Y. J., et al. "Integrated Biometrics Template Protection Technique Based on Fingerprint and </w:t>
      </w:r>
      <w:proofErr w:type="spellStart"/>
      <w:r w:rsidR="00703803" w:rsidRPr="007B6FD4">
        <w:rPr>
          <w:rFonts w:ascii="Times New Roman" w:eastAsia="바탕" w:hAnsi="Times New Roman" w:cs="Times New Roman"/>
          <w:color w:val="auto"/>
          <w:sz w:val="22"/>
          <w:szCs w:val="22"/>
          <w:shd w:val="clear" w:color="auto" w:fill="FFFFFF"/>
        </w:rPr>
        <w:t>Palmprint</w:t>
      </w:r>
      <w:proofErr w:type="spellEnd"/>
      <w:r w:rsidR="00703803" w:rsidRPr="007B6FD4">
        <w:rPr>
          <w:rFonts w:ascii="Times New Roman" w:eastAsia="바탕" w:hAnsi="Times New Roman" w:cs="Times New Roman"/>
          <w:color w:val="auto"/>
          <w:sz w:val="22"/>
          <w:szCs w:val="22"/>
          <w:shd w:val="clear" w:color="auto" w:fill="FFFFFF"/>
        </w:rPr>
        <w:t xml:space="preserve"> Feature-level Fusion.</w:t>
      </w:r>
      <w:proofErr w:type="gramStart"/>
      <w:r w:rsidR="00703803" w:rsidRPr="007B6FD4">
        <w:rPr>
          <w:rFonts w:ascii="Times New Roman" w:eastAsia="바탕" w:hAnsi="Times New Roman" w:cs="Times New Roman"/>
          <w:color w:val="auto"/>
          <w:sz w:val="22"/>
          <w:szCs w:val="22"/>
          <w:shd w:val="clear" w:color="auto" w:fill="FFFFFF"/>
        </w:rPr>
        <w:t>"</w:t>
      </w:r>
      <w:r w:rsidR="00535486" w:rsidRPr="007B6FD4">
        <w:rPr>
          <w:rFonts w:ascii="Times New Roman" w:eastAsia="바탕" w:hAnsi="Times New Roman" w:cs="Times New Roman"/>
          <w:color w:val="auto"/>
          <w:sz w:val="22"/>
          <w:szCs w:val="22"/>
          <w:shd w:val="clear" w:color="auto" w:fill="FFFFFF"/>
        </w:rPr>
        <w:t>,</w:t>
      </w:r>
      <w:proofErr w:type="gramEnd"/>
      <w:r w:rsidR="00535486"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703803" w:rsidRPr="007B6FD4">
        <w:rPr>
          <w:rFonts w:ascii="Times New Roman" w:eastAsia="바탕" w:hAnsi="Times New Roman" w:cs="Times New Roman"/>
          <w:i/>
          <w:color w:val="auto"/>
          <w:sz w:val="22"/>
          <w:szCs w:val="22"/>
          <w:shd w:val="clear" w:color="auto" w:fill="FFFFFF"/>
        </w:rPr>
        <w:t>Information Fusion</w:t>
      </w:r>
      <w:r w:rsidR="00703803" w:rsidRPr="007B6FD4">
        <w:rPr>
          <w:rFonts w:ascii="Times New Roman" w:eastAsia="바탕" w:hAnsi="Times New Roman" w:cs="Times New Roman"/>
          <w:i/>
          <w:color w:val="auto"/>
          <w:sz w:val="22"/>
          <w:szCs w:val="22"/>
        </w:rPr>
        <w:t> </w:t>
      </w:r>
      <w:r w:rsidR="00703803" w:rsidRPr="007B6FD4">
        <w:rPr>
          <w:rFonts w:ascii="Times New Roman" w:eastAsia="바탕" w:hAnsi="Times New Roman" w:cs="Times New Roman"/>
          <w:i/>
          <w:color w:val="auto"/>
          <w:sz w:val="22"/>
          <w:szCs w:val="22"/>
          <w:shd w:val="clear" w:color="auto" w:fill="FFFFFF"/>
        </w:rPr>
        <w:t>(2013)</w:t>
      </w:r>
      <w:r w:rsidR="00535486" w:rsidRPr="007B6FD4">
        <w:rPr>
          <w:rFonts w:ascii="Times New Roman" w:eastAsia="바탕" w:hAnsi="Times New Roman" w:cs="Times New Roman"/>
          <w:color w:val="auto"/>
          <w:sz w:val="22"/>
          <w:szCs w:val="22"/>
          <w:shd w:val="clear" w:color="auto" w:fill="FFFFFF"/>
        </w:rPr>
        <w:t>, 2013.</w:t>
      </w:r>
      <w:r w:rsidR="007E6321" w:rsidRPr="007B6FD4">
        <w:rPr>
          <w:rFonts w:ascii="Times New Roman" w:hAnsi="Times New Roman" w:cs="Times New Roman"/>
          <w:color w:val="auto"/>
          <w:kern w:val="20"/>
          <w:sz w:val="22"/>
        </w:rPr>
        <w:br w:type="page"/>
      </w:r>
    </w:p>
    <w:p w:rsidR="00DB2C81" w:rsidRPr="007B6FD4" w:rsidRDefault="007D3DC2" w:rsidP="00596706">
      <w:pPr>
        <w:spacing w:before="1985" w:after="891" w:line="420" w:lineRule="auto"/>
        <w:jc w:val="center"/>
        <w:rPr>
          <w:rFonts w:ascii="바탕" w:eastAsia="바탕" w:hAnsi="바탕" w:cs="Haansoft Batang"/>
          <w:b/>
          <w:sz w:val="32"/>
          <w:szCs w:val="32"/>
          <w:lang w:eastAsia="ko-KR"/>
        </w:rPr>
      </w:pPr>
      <w:bookmarkStart w:id="29" w:name="_Toc359576851"/>
      <w:r w:rsidRPr="007B6FD4">
        <w:rPr>
          <w:rFonts w:ascii="바탕" w:eastAsia="바탕" w:hAnsi="바탕" w:cs="Haansoft Batang"/>
          <w:b/>
          <w:sz w:val="32"/>
          <w:szCs w:val="32"/>
          <w:lang w:eastAsia="ko-KR"/>
        </w:rPr>
        <w:lastRenderedPageBreak/>
        <w:t xml:space="preserve"> </w:t>
      </w:r>
      <w:r w:rsidR="00C55262" w:rsidRPr="00C55262">
        <w:rPr>
          <w:rFonts w:cs="Times New Roman" w:hint="eastAsia"/>
          <w:b/>
          <w:sz w:val="32"/>
          <w:szCs w:val="32"/>
          <w:lang w:eastAsia="ko-KR"/>
        </w:rPr>
        <w:t>패턴</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및</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생체인식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암호화</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시스템을</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이용한</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모바일</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폰에서의</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보행</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인증</w:t>
      </w:r>
    </w:p>
    <w:p w:rsidR="00DB2C81" w:rsidRPr="007B6FD4" w:rsidRDefault="00E87757" w:rsidP="00DB2C81">
      <w:pPr>
        <w:spacing w:after="567" w:line="480" w:lineRule="auto"/>
        <w:jc w:val="center"/>
        <w:rPr>
          <w:rFonts w:cs="Times New Roman"/>
          <w:sz w:val="32"/>
          <w:szCs w:val="32"/>
          <w:lang w:eastAsia="ko-KR"/>
        </w:rPr>
      </w:pPr>
      <w:r>
        <w:rPr>
          <w:rFonts w:cs="Times New Roman"/>
          <w:sz w:val="32"/>
          <w:szCs w:val="32"/>
          <w:lang w:eastAsia="ko-KR"/>
        </w:rPr>
        <w:t>MAFRUR</w:t>
      </w:r>
      <w:r w:rsidR="00290C52" w:rsidRPr="007B6FD4">
        <w:rPr>
          <w:rFonts w:cs="Times New Roman" w:hint="eastAsia"/>
          <w:sz w:val="32"/>
          <w:szCs w:val="32"/>
          <w:lang w:eastAsia="ko-KR"/>
        </w:rPr>
        <w:t xml:space="preserve">, </w:t>
      </w:r>
      <w:r>
        <w:rPr>
          <w:rFonts w:cs="Times New Roman"/>
          <w:sz w:val="32"/>
          <w:szCs w:val="32"/>
          <w:lang w:eastAsia="ko-KR"/>
        </w:rPr>
        <w:t>Rischan</w:t>
      </w:r>
    </w:p>
    <w:p w:rsidR="00DB2C81" w:rsidRPr="007B6FD4" w:rsidRDefault="00DB2C81" w:rsidP="00DB2C81">
      <w:pPr>
        <w:pStyle w:val="a"/>
        <w:spacing w:line="480" w:lineRule="auto"/>
        <w:jc w:val="center"/>
        <w:rPr>
          <w:rFonts w:asciiTheme="minorEastAsia" w:eastAsiaTheme="minorEastAsia" w:hAnsiTheme="minorEastAsia"/>
          <w:color w:val="auto"/>
          <w:sz w:val="22"/>
          <w:szCs w:val="22"/>
        </w:rPr>
      </w:pPr>
      <w:r w:rsidRPr="007B6FD4">
        <w:rPr>
          <w:rFonts w:asciiTheme="minorEastAsia" w:eastAsiaTheme="minorEastAsia" w:hAnsiTheme="minorEastAsia" w:cs="굴림" w:hint="eastAsia"/>
          <w:color w:val="auto"/>
          <w:sz w:val="22"/>
          <w:szCs w:val="22"/>
          <w:lang w:eastAsia="ko-KR"/>
        </w:rPr>
        <w:t>전남대학교</w:t>
      </w:r>
      <w:r w:rsidR="00E543AD" w:rsidRPr="007B6FD4">
        <w:rPr>
          <w:rFonts w:asciiTheme="minorEastAsia" w:eastAsiaTheme="minorEastAsia" w:hAnsiTheme="minorEastAsia" w:cs="굴림"/>
          <w:color w:val="auto"/>
          <w:sz w:val="22"/>
          <w:szCs w:val="22"/>
          <w:lang w:eastAsia="ko-KR"/>
        </w:rPr>
        <w:t xml:space="preserve"> </w:t>
      </w:r>
      <w:r w:rsidRPr="007B6FD4">
        <w:rPr>
          <w:rFonts w:asciiTheme="minorEastAsia" w:eastAsiaTheme="minorEastAsia" w:hAnsiTheme="minorEastAsia" w:cs="굴림" w:hint="eastAsia"/>
          <w:color w:val="auto"/>
          <w:sz w:val="22"/>
          <w:szCs w:val="22"/>
          <w:lang w:eastAsia="ko-KR"/>
        </w:rPr>
        <w:t>대학원</w:t>
      </w:r>
      <w:r w:rsidRPr="007B6FD4">
        <w:rPr>
          <w:rFonts w:asciiTheme="minorEastAsia" w:eastAsiaTheme="minorEastAsia" w:hAnsiTheme="minorEastAsia"/>
          <w:color w:val="auto"/>
          <w:sz w:val="22"/>
          <w:szCs w:val="22"/>
        </w:rPr>
        <w:t xml:space="preserve"> </w:t>
      </w:r>
      <w:r w:rsidRPr="007B6FD4">
        <w:rPr>
          <w:rFonts w:asciiTheme="minorEastAsia" w:eastAsiaTheme="minorEastAsia" w:hAnsiTheme="minorEastAsia" w:cs="굴림"/>
          <w:color w:val="auto"/>
          <w:sz w:val="22"/>
          <w:szCs w:val="22"/>
        </w:rPr>
        <w:t>전자컴퓨터공학과</w:t>
      </w:r>
    </w:p>
    <w:p w:rsidR="00DB2C81" w:rsidRPr="007B6FD4" w:rsidRDefault="00DB2C81" w:rsidP="00DB2C81">
      <w:pPr>
        <w:pStyle w:val="a"/>
        <w:spacing w:after="851" w:line="360" w:lineRule="auto"/>
        <w:jc w:val="center"/>
        <w:rPr>
          <w:rFonts w:asciiTheme="minorEastAsia" w:eastAsiaTheme="minorEastAsia" w:hAnsiTheme="minorEastAsia" w:cs="굴림"/>
          <w:color w:val="auto"/>
          <w:sz w:val="22"/>
          <w:szCs w:val="22"/>
        </w:rPr>
      </w:pPr>
      <w:r w:rsidRPr="007B6FD4">
        <w:rPr>
          <w:rFonts w:asciiTheme="minorEastAsia" w:eastAsiaTheme="minorEastAsia" w:hAnsiTheme="minorEastAsia" w:cs="굴림" w:hint="eastAsia"/>
          <w:color w:val="auto"/>
          <w:sz w:val="22"/>
          <w:szCs w:val="22"/>
        </w:rPr>
        <w:t xml:space="preserve">(지도교수: </w:t>
      </w:r>
      <w:r w:rsidR="00427582" w:rsidRPr="007B6FD4">
        <w:rPr>
          <w:rFonts w:asciiTheme="minorEastAsia" w:eastAsiaTheme="minorEastAsia" w:hAnsiTheme="minorEastAsia" w:cs="굴림" w:hint="eastAsia"/>
          <w:color w:val="auto"/>
          <w:sz w:val="22"/>
          <w:szCs w:val="22"/>
          <w:lang w:eastAsia="ko-KR"/>
        </w:rPr>
        <w:t>최덕재</w:t>
      </w:r>
      <w:r w:rsidRPr="007B6FD4">
        <w:rPr>
          <w:rFonts w:asciiTheme="minorEastAsia" w:eastAsiaTheme="minorEastAsia" w:hAnsiTheme="minorEastAsia" w:cs="굴림" w:hint="eastAsia"/>
          <w:color w:val="auto"/>
          <w:sz w:val="22"/>
          <w:szCs w:val="22"/>
        </w:rPr>
        <w:t>)</w:t>
      </w:r>
    </w:p>
    <w:p w:rsidR="00DB2C81" w:rsidRPr="007B6FD4" w:rsidRDefault="00DB2C81" w:rsidP="000532BA">
      <w:pPr>
        <w:pStyle w:val="Heading1"/>
        <w:numPr>
          <w:ilvl w:val="0"/>
          <w:numId w:val="0"/>
        </w:numPr>
        <w:rPr>
          <w:rFonts w:asciiTheme="minorEastAsia" w:eastAsiaTheme="minorEastAsia" w:hAnsiTheme="minorEastAsia" w:cs="Times New Roman"/>
          <w:b w:val="0"/>
          <w:sz w:val="22"/>
          <w:szCs w:val="22"/>
          <w:lang w:eastAsia="ko-KR"/>
        </w:rPr>
      </w:pPr>
      <w:bookmarkStart w:id="30" w:name="_Toc360107363"/>
      <w:bookmarkStart w:id="31" w:name="_Toc373313678"/>
      <w:r w:rsidRPr="007B6FD4">
        <w:rPr>
          <w:rFonts w:asciiTheme="minorEastAsia" w:eastAsiaTheme="minorEastAsia" w:hAnsiTheme="minorEastAsia" w:cs="굴림"/>
          <w:b w:val="0"/>
          <w:kern w:val="0"/>
          <w:sz w:val="22"/>
        </w:rPr>
        <w:t>(</w:t>
      </w:r>
      <w:r w:rsidR="001878D4" w:rsidRPr="007B6FD4">
        <w:rPr>
          <w:rFonts w:asciiTheme="minorEastAsia" w:eastAsiaTheme="minorEastAsia" w:hAnsiTheme="minorEastAsia" w:cs="굴림" w:hint="eastAsia"/>
          <w:b w:val="0"/>
          <w:kern w:val="0"/>
          <w:sz w:val="22"/>
        </w:rPr>
        <w:t>국문</w:t>
      </w:r>
      <w:r w:rsidRPr="007B6FD4">
        <w:rPr>
          <w:rFonts w:asciiTheme="minorEastAsia" w:eastAsiaTheme="minorEastAsia" w:hAnsiTheme="minorEastAsia" w:cs="굴림" w:hint="eastAsia"/>
          <w:b w:val="0"/>
          <w:kern w:val="0"/>
          <w:sz w:val="22"/>
        </w:rPr>
        <w:t>초록</w:t>
      </w:r>
      <w:r w:rsidRPr="007B6FD4">
        <w:rPr>
          <w:rFonts w:asciiTheme="minorEastAsia" w:eastAsiaTheme="minorEastAsia" w:hAnsiTheme="minorEastAsia" w:cs="Times New Roman"/>
          <w:b w:val="0"/>
          <w:sz w:val="22"/>
          <w:szCs w:val="22"/>
          <w:lang w:eastAsia="ko-KR"/>
        </w:rPr>
        <w:t>)</w:t>
      </w:r>
      <w:bookmarkEnd w:id="30"/>
      <w:bookmarkEnd w:id="31"/>
    </w:p>
    <w:p w:rsidR="00C55262" w:rsidRDefault="00C55262" w:rsidP="00C55262">
      <w:pPr>
        <w:widowControl/>
      </w:pPr>
      <w:r>
        <w:t xml:space="preserve">  </w:t>
      </w:r>
      <w:r>
        <w:rPr>
          <w:rFonts w:hint="eastAsia"/>
        </w:rPr>
        <w:t>본</w:t>
      </w:r>
      <w:r>
        <w:rPr>
          <w:rFonts w:hint="eastAsia"/>
        </w:rPr>
        <w:t xml:space="preserve"> </w:t>
      </w:r>
      <w:r>
        <w:rPr>
          <w:rFonts w:hint="eastAsia"/>
        </w:rPr>
        <w:t>논문에서는</w:t>
      </w:r>
      <w:r>
        <w:rPr>
          <w:rFonts w:hint="eastAsia"/>
        </w:rPr>
        <w:t xml:space="preserve"> </w:t>
      </w:r>
      <w:r>
        <w:rPr>
          <w:rFonts w:hint="eastAsia"/>
        </w:rPr>
        <w:t>휴대</w:t>
      </w:r>
      <w:r>
        <w:rPr>
          <w:rFonts w:hint="eastAsia"/>
        </w:rPr>
        <w:t xml:space="preserve"> </w:t>
      </w:r>
      <w:r>
        <w:rPr>
          <w:rFonts w:hint="eastAsia"/>
        </w:rPr>
        <w:t>전화에</w:t>
      </w:r>
      <w:r>
        <w:rPr>
          <w:rFonts w:hint="eastAsia"/>
        </w:rPr>
        <w:t xml:space="preserve"> </w:t>
      </w:r>
      <w:r>
        <w:rPr>
          <w:rFonts w:hint="eastAsia"/>
        </w:rPr>
        <w:t>내장된</w:t>
      </w:r>
      <w:r>
        <w:rPr>
          <w:rFonts w:hint="eastAsia"/>
        </w:rPr>
        <w:t xml:space="preserve"> </w:t>
      </w:r>
      <w:r>
        <w:rPr>
          <w:rFonts w:hint="eastAsia"/>
        </w:rPr>
        <w:t>센서</w:t>
      </w:r>
      <w:r>
        <w:rPr>
          <w:rFonts w:hint="eastAsia"/>
        </w:rPr>
        <w:t xml:space="preserve"> </w:t>
      </w:r>
      <w:r>
        <w:rPr>
          <w:rFonts w:hint="eastAsia"/>
        </w:rPr>
        <w:t>자원을</w:t>
      </w:r>
      <w:r>
        <w:rPr>
          <w:rFonts w:hint="eastAsia"/>
        </w:rPr>
        <w:t xml:space="preserve"> </w:t>
      </w:r>
      <w:r>
        <w:rPr>
          <w:rFonts w:hint="eastAsia"/>
        </w:rPr>
        <w:t>활용하여</w:t>
      </w:r>
      <w:r>
        <w:rPr>
          <w:rFonts w:hint="eastAsia"/>
        </w:rPr>
        <w:t xml:space="preserve"> </w:t>
      </w:r>
      <w:r>
        <w:rPr>
          <w:rFonts w:hint="eastAsia"/>
        </w:rPr>
        <w:t>두</w:t>
      </w:r>
      <w:r>
        <w:rPr>
          <w:rFonts w:hint="eastAsia"/>
        </w:rPr>
        <w:t xml:space="preserve"> </w:t>
      </w:r>
      <w:r>
        <w:rPr>
          <w:rFonts w:hint="eastAsia"/>
        </w:rPr>
        <w:t>가지의</w:t>
      </w:r>
      <w:r>
        <w:rPr>
          <w:rFonts w:hint="eastAsia"/>
        </w:rPr>
        <w:t xml:space="preserve"> </w:t>
      </w:r>
      <w:r>
        <w:rPr>
          <w:rFonts w:hint="eastAsia"/>
        </w:rPr>
        <w:t>새로운</w:t>
      </w:r>
      <w:r>
        <w:rPr>
          <w:rFonts w:hint="eastAsia"/>
        </w:rPr>
        <w:t xml:space="preserve"> </w:t>
      </w:r>
      <w:r>
        <w:rPr>
          <w:rFonts w:hint="eastAsia"/>
        </w:rPr>
        <w:t>보행</w:t>
      </w:r>
      <w:r>
        <w:rPr>
          <w:rFonts w:hint="eastAsia"/>
        </w:rPr>
        <w:t xml:space="preserve"> </w:t>
      </w:r>
      <w:r>
        <w:rPr>
          <w:rFonts w:hint="eastAsia"/>
        </w:rPr>
        <w:t>인증</w:t>
      </w:r>
      <w:r>
        <w:rPr>
          <w:rFonts w:hint="eastAsia"/>
        </w:rPr>
        <w:t xml:space="preserve"> </w:t>
      </w:r>
      <w:r>
        <w:rPr>
          <w:rFonts w:hint="eastAsia"/>
        </w:rPr>
        <w:t>시스템을</w:t>
      </w:r>
      <w:r>
        <w:rPr>
          <w:rFonts w:hint="eastAsia"/>
        </w:rPr>
        <w:t xml:space="preserve"> </w:t>
      </w:r>
      <w:r>
        <w:rPr>
          <w:rFonts w:hint="eastAsia"/>
        </w:rPr>
        <w:t>제안하였다</w:t>
      </w:r>
      <w:r>
        <w:rPr>
          <w:rFonts w:hint="eastAsia"/>
        </w:rPr>
        <w:t xml:space="preserve">. </w:t>
      </w:r>
    </w:p>
    <w:p w:rsidR="00C55262" w:rsidRDefault="00C55262" w:rsidP="00C55262">
      <w:pPr>
        <w:widowControl/>
      </w:pPr>
      <w:r>
        <w:t xml:space="preserve">  </w:t>
      </w:r>
      <w:r>
        <w:rPr>
          <w:rFonts w:hint="eastAsia"/>
        </w:rPr>
        <w:t>첫</w:t>
      </w:r>
      <w:r>
        <w:rPr>
          <w:rFonts w:hint="eastAsia"/>
        </w:rPr>
        <w:t xml:space="preserve"> </w:t>
      </w:r>
      <w:r>
        <w:rPr>
          <w:rFonts w:hint="eastAsia"/>
        </w:rPr>
        <w:t>번째</w:t>
      </w:r>
      <w:r>
        <w:rPr>
          <w:rFonts w:hint="eastAsia"/>
        </w:rPr>
        <w:t xml:space="preserve"> </w:t>
      </w:r>
      <w:r>
        <w:rPr>
          <w:rFonts w:hint="eastAsia"/>
        </w:rPr>
        <w:t>방법으로</w:t>
      </w:r>
      <w:r>
        <w:rPr>
          <w:rFonts w:hint="eastAsia"/>
        </w:rPr>
        <w:t xml:space="preserve">  </w:t>
      </w:r>
      <w:r>
        <w:rPr>
          <w:rFonts w:hint="eastAsia"/>
        </w:rPr>
        <w:t>전처리</w:t>
      </w:r>
      <w:r>
        <w:rPr>
          <w:rFonts w:hint="eastAsia"/>
        </w:rPr>
        <w:t xml:space="preserve"> </w:t>
      </w:r>
      <w:r>
        <w:rPr>
          <w:rFonts w:hint="eastAsia"/>
        </w:rPr>
        <w:t>단계에서</w:t>
      </w:r>
      <w:r>
        <w:rPr>
          <w:rFonts w:hint="eastAsia"/>
        </w:rPr>
        <w:t xml:space="preserve"> </w:t>
      </w:r>
      <w:r>
        <w:rPr>
          <w:rFonts w:hint="eastAsia"/>
        </w:rPr>
        <w:t>정밀한</w:t>
      </w:r>
      <w:r>
        <w:rPr>
          <w:rFonts w:hint="eastAsia"/>
        </w:rPr>
        <w:t xml:space="preserve"> </w:t>
      </w:r>
      <w:r>
        <w:rPr>
          <w:rFonts w:hint="eastAsia"/>
        </w:rPr>
        <w:t>검토를</w:t>
      </w:r>
      <w:r>
        <w:rPr>
          <w:rFonts w:hint="eastAsia"/>
        </w:rPr>
        <w:t xml:space="preserve"> </w:t>
      </w:r>
      <w:r>
        <w:rPr>
          <w:rFonts w:hint="eastAsia"/>
        </w:rPr>
        <w:t>실행함으로써</w:t>
      </w:r>
      <w:r>
        <w:rPr>
          <w:rFonts w:hint="eastAsia"/>
        </w:rPr>
        <w:t xml:space="preserve"> </w:t>
      </w:r>
      <w:r>
        <w:rPr>
          <w:rFonts w:hint="eastAsia"/>
        </w:rPr>
        <w:t>성능을</w:t>
      </w:r>
      <w:r>
        <w:rPr>
          <w:rFonts w:hint="eastAsia"/>
        </w:rPr>
        <w:t xml:space="preserve"> </w:t>
      </w:r>
      <w:r>
        <w:rPr>
          <w:rFonts w:hint="eastAsia"/>
        </w:rPr>
        <w:t>향상</w:t>
      </w:r>
      <w:r>
        <w:rPr>
          <w:rFonts w:hint="eastAsia"/>
        </w:rPr>
        <w:t xml:space="preserve"> </w:t>
      </w:r>
      <w:r>
        <w:rPr>
          <w:rFonts w:hint="eastAsia"/>
        </w:rPr>
        <w:t>시킨</w:t>
      </w:r>
      <w:r>
        <w:rPr>
          <w:rFonts w:hint="eastAsia"/>
        </w:rPr>
        <w:t xml:space="preserve"> </w:t>
      </w:r>
      <w:r>
        <w:rPr>
          <w:rFonts w:hint="eastAsia"/>
        </w:rPr>
        <w:t>패턴</w:t>
      </w:r>
      <w:r>
        <w:rPr>
          <w:rFonts w:hint="eastAsia"/>
        </w:rPr>
        <w:t xml:space="preserve"> </w:t>
      </w:r>
      <w:r>
        <w:rPr>
          <w:rFonts w:hint="eastAsia"/>
        </w:rPr>
        <w:t>인식</w:t>
      </w:r>
      <w:r>
        <w:rPr>
          <w:rFonts w:hint="eastAsia"/>
        </w:rPr>
        <w:t xml:space="preserve"> </w:t>
      </w:r>
      <w:r>
        <w:rPr>
          <w:rFonts w:hint="eastAsia"/>
        </w:rPr>
        <w:t>및</w:t>
      </w:r>
      <w:r>
        <w:rPr>
          <w:rFonts w:hint="eastAsia"/>
        </w:rPr>
        <w:t xml:space="preserve"> </w:t>
      </w:r>
      <w:r>
        <w:rPr>
          <w:rFonts w:hint="eastAsia"/>
        </w:rPr>
        <w:t>기계</w:t>
      </w:r>
      <w:r>
        <w:rPr>
          <w:rFonts w:hint="eastAsia"/>
        </w:rPr>
        <w:t xml:space="preserve"> </w:t>
      </w:r>
      <w:r>
        <w:rPr>
          <w:rFonts w:hint="eastAsia"/>
        </w:rPr>
        <w:t>학습</w:t>
      </w:r>
      <w:r>
        <w:rPr>
          <w:rFonts w:hint="eastAsia"/>
        </w:rPr>
        <w:t xml:space="preserve">(PR-ML) </w:t>
      </w:r>
      <w:r>
        <w:rPr>
          <w:rFonts w:hint="eastAsia"/>
        </w:rPr>
        <w:t>알고리즘을</w:t>
      </w:r>
      <w:r>
        <w:rPr>
          <w:rFonts w:hint="eastAsia"/>
        </w:rPr>
        <w:t xml:space="preserve"> </w:t>
      </w:r>
      <w:r>
        <w:rPr>
          <w:rFonts w:hint="eastAsia"/>
        </w:rPr>
        <w:t>기반으로</w:t>
      </w:r>
      <w:r>
        <w:rPr>
          <w:rFonts w:hint="eastAsia"/>
        </w:rPr>
        <w:t xml:space="preserve"> </w:t>
      </w:r>
      <w:r>
        <w:rPr>
          <w:rFonts w:hint="eastAsia"/>
        </w:rPr>
        <w:t>하는</w:t>
      </w:r>
      <w:r>
        <w:rPr>
          <w:rFonts w:hint="eastAsia"/>
        </w:rPr>
        <w:t xml:space="preserve"> </w:t>
      </w:r>
      <w:r>
        <w:rPr>
          <w:rFonts w:hint="eastAsia"/>
        </w:rPr>
        <w:t>시스템</w:t>
      </w:r>
      <w:r>
        <w:rPr>
          <w:rFonts w:hint="eastAsia"/>
        </w:rPr>
        <w:t xml:space="preserve"> </w:t>
      </w:r>
      <w:r>
        <w:rPr>
          <w:rFonts w:hint="eastAsia"/>
        </w:rPr>
        <w:t>구축에</w:t>
      </w:r>
      <w:r>
        <w:rPr>
          <w:rFonts w:hint="eastAsia"/>
        </w:rPr>
        <w:t xml:space="preserve"> </w:t>
      </w:r>
      <w:r>
        <w:rPr>
          <w:rFonts w:hint="eastAsia"/>
        </w:rPr>
        <w:t>초점을</w:t>
      </w:r>
      <w:r>
        <w:rPr>
          <w:rFonts w:hint="eastAsia"/>
        </w:rPr>
        <w:t xml:space="preserve"> </w:t>
      </w:r>
      <w:r>
        <w:rPr>
          <w:rFonts w:hint="eastAsia"/>
        </w:rPr>
        <w:t>맞추었다</w:t>
      </w:r>
      <w:r>
        <w:rPr>
          <w:rFonts w:hint="eastAsia"/>
        </w:rPr>
        <w:t xml:space="preserve">. </w:t>
      </w:r>
      <w:r>
        <w:rPr>
          <w:rFonts w:hint="eastAsia"/>
        </w:rPr>
        <w:t>효과적이며</w:t>
      </w:r>
      <w:r>
        <w:rPr>
          <w:rFonts w:hint="eastAsia"/>
        </w:rPr>
        <w:t xml:space="preserve"> </w:t>
      </w:r>
      <w:r>
        <w:rPr>
          <w:rFonts w:hint="eastAsia"/>
        </w:rPr>
        <w:t>새로운</w:t>
      </w:r>
      <w:r>
        <w:rPr>
          <w:rFonts w:hint="eastAsia"/>
        </w:rPr>
        <w:t xml:space="preserve"> </w:t>
      </w:r>
      <w:r>
        <w:rPr>
          <w:rFonts w:hint="eastAsia"/>
        </w:rPr>
        <w:t>분할</w:t>
      </w:r>
      <w:r>
        <w:rPr>
          <w:rFonts w:hint="eastAsia"/>
        </w:rPr>
        <w:t xml:space="preserve"> </w:t>
      </w:r>
      <w:r>
        <w:rPr>
          <w:rFonts w:hint="eastAsia"/>
        </w:rPr>
        <w:t>알고리즘은</w:t>
      </w:r>
      <w:r>
        <w:rPr>
          <w:rFonts w:hint="eastAsia"/>
        </w:rPr>
        <w:t xml:space="preserve"> </w:t>
      </w:r>
      <w:r>
        <w:rPr>
          <w:rFonts w:hint="eastAsia"/>
        </w:rPr>
        <w:t>분할</w:t>
      </w:r>
      <w:r>
        <w:rPr>
          <w:rFonts w:hint="eastAsia"/>
        </w:rPr>
        <w:t xml:space="preserve"> </w:t>
      </w:r>
      <w:r>
        <w:rPr>
          <w:rFonts w:hint="eastAsia"/>
        </w:rPr>
        <w:t>신호를</w:t>
      </w:r>
      <w:r>
        <w:rPr>
          <w:rFonts w:hint="eastAsia"/>
        </w:rPr>
        <w:t xml:space="preserve"> </w:t>
      </w:r>
      <w:r>
        <w:rPr>
          <w:rFonts w:hint="eastAsia"/>
        </w:rPr>
        <w:t>완벽한</w:t>
      </w:r>
      <w:r>
        <w:rPr>
          <w:rFonts w:hint="eastAsia"/>
        </w:rPr>
        <w:t xml:space="preserve"> </w:t>
      </w:r>
      <w:r>
        <w:rPr>
          <w:rFonts w:hint="eastAsia"/>
        </w:rPr>
        <w:t>정확성을</w:t>
      </w:r>
      <w:r>
        <w:rPr>
          <w:rFonts w:hint="eastAsia"/>
        </w:rPr>
        <w:t xml:space="preserve"> </w:t>
      </w:r>
      <w:r>
        <w:rPr>
          <w:rFonts w:hint="eastAsia"/>
        </w:rPr>
        <w:t>갖는</w:t>
      </w:r>
      <w:r>
        <w:rPr>
          <w:rFonts w:hint="eastAsia"/>
        </w:rPr>
        <w:t xml:space="preserve"> </w:t>
      </w:r>
      <w:r>
        <w:rPr>
          <w:rFonts w:hint="eastAsia"/>
        </w:rPr>
        <w:t>분리된</w:t>
      </w:r>
      <w:r>
        <w:rPr>
          <w:rFonts w:hint="eastAsia"/>
        </w:rPr>
        <w:t xml:space="preserve"> </w:t>
      </w:r>
      <w:r>
        <w:rPr>
          <w:rFonts w:hint="eastAsia"/>
        </w:rPr>
        <w:t>보행</w:t>
      </w:r>
      <w:r>
        <w:rPr>
          <w:rFonts w:hint="eastAsia"/>
        </w:rPr>
        <w:t xml:space="preserve"> </w:t>
      </w:r>
      <w:r>
        <w:rPr>
          <w:rFonts w:hint="eastAsia"/>
        </w:rPr>
        <w:t>주기로</w:t>
      </w:r>
      <w:r>
        <w:rPr>
          <w:rFonts w:hint="eastAsia"/>
        </w:rPr>
        <w:t xml:space="preserve"> </w:t>
      </w:r>
      <w:r>
        <w:rPr>
          <w:rFonts w:hint="eastAsia"/>
        </w:rPr>
        <w:t>제공한다</w:t>
      </w:r>
      <w:r>
        <w:rPr>
          <w:rFonts w:hint="eastAsia"/>
        </w:rPr>
        <w:t xml:space="preserve">. </w:t>
      </w:r>
      <w:r>
        <w:rPr>
          <w:rFonts w:hint="eastAsia"/>
        </w:rPr>
        <w:t>그</w:t>
      </w:r>
      <w:r>
        <w:rPr>
          <w:rFonts w:hint="eastAsia"/>
        </w:rPr>
        <w:t xml:space="preserve"> </w:t>
      </w:r>
      <w:r>
        <w:rPr>
          <w:rFonts w:hint="eastAsia"/>
        </w:rPr>
        <w:t>다음으로</w:t>
      </w:r>
      <w:r>
        <w:rPr>
          <w:rFonts w:hint="eastAsia"/>
        </w:rPr>
        <w:t xml:space="preserve">, </w:t>
      </w:r>
      <w:r>
        <w:rPr>
          <w:rFonts w:hint="eastAsia"/>
        </w:rPr>
        <w:t>특징은</w:t>
      </w:r>
      <w:r>
        <w:rPr>
          <w:rFonts w:hint="eastAsia"/>
        </w:rPr>
        <w:t xml:space="preserve"> </w:t>
      </w:r>
      <w:r>
        <w:rPr>
          <w:rFonts w:hint="eastAsia"/>
        </w:rPr>
        <w:t>시간</w:t>
      </w:r>
      <w:r>
        <w:rPr>
          <w:rFonts w:hint="eastAsia"/>
        </w:rPr>
        <w:t xml:space="preserve"> </w:t>
      </w:r>
      <w:r>
        <w:rPr>
          <w:rFonts w:hint="eastAsia"/>
        </w:rPr>
        <w:t>및</w:t>
      </w:r>
      <w:r>
        <w:rPr>
          <w:rFonts w:hint="eastAsia"/>
        </w:rPr>
        <w:t xml:space="preserve"> </w:t>
      </w:r>
      <w:r>
        <w:rPr>
          <w:rFonts w:hint="eastAsia"/>
        </w:rPr>
        <w:t>주파수</w:t>
      </w:r>
      <w:r>
        <w:rPr>
          <w:rFonts w:hint="eastAsia"/>
        </w:rPr>
        <w:t xml:space="preserve"> </w:t>
      </w:r>
      <w:r>
        <w:rPr>
          <w:rFonts w:hint="eastAsia"/>
        </w:rPr>
        <w:t>영역으로부터</w:t>
      </w:r>
      <w:r>
        <w:rPr>
          <w:rFonts w:hint="eastAsia"/>
        </w:rPr>
        <w:t xml:space="preserve"> </w:t>
      </w:r>
      <w:r>
        <w:rPr>
          <w:rFonts w:hint="eastAsia"/>
        </w:rPr>
        <w:t>추출된다</w:t>
      </w:r>
      <w:r>
        <w:rPr>
          <w:rFonts w:hint="eastAsia"/>
        </w:rPr>
        <w:t>.</w:t>
      </w:r>
      <w:r>
        <w:t xml:space="preserve"> </w:t>
      </w:r>
      <w:r>
        <w:rPr>
          <w:rFonts w:hint="eastAsia"/>
        </w:rPr>
        <w:t>이</w:t>
      </w:r>
      <w:r>
        <w:rPr>
          <w:rFonts w:hint="eastAsia"/>
        </w:rPr>
        <w:t xml:space="preserve"> </w:t>
      </w:r>
      <w:r>
        <w:rPr>
          <w:rFonts w:hint="eastAsia"/>
        </w:rPr>
        <w:t>시스템은</w:t>
      </w:r>
      <w:r>
        <w:rPr>
          <w:rFonts w:hint="eastAsia"/>
        </w:rPr>
        <w:t xml:space="preserve"> </w:t>
      </w:r>
      <w:r>
        <w:rPr>
          <w:rFonts w:hint="eastAsia"/>
        </w:rPr>
        <w:t>간단하면서</w:t>
      </w:r>
      <w:r>
        <w:rPr>
          <w:rFonts w:hint="eastAsia"/>
        </w:rPr>
        <w:t xml:space="preserve"> </w:t>
      </w:r>
      <w:r>
        <w:rPr>
          <w:rFonts w:hint="eastAsia"/>
        </w:rPr>
        <w:t>신뢰성이</w:t>
      </w:r>
      <w:r>
        <w:rPr>
          <w:rFonts w:hint="eastAsia"/>
        </w:rPr>
        <w:t xml:space="preserve"> </w:t>
      </w:r>
      <w:r>
        <w:rPr>
          <w:rFonts w:hint="eastAsia"/>
        </w:rPr>
        <w:t>높은</w:t>
      </w:r>
      <w:r>
        <w:rPr>
          <w:rFonts w:hint="eastAsia"/>
        </w:rPr>
        <w:t xml:space="preserve"> </w:t>
      </w:r>
      <w:r>
        <w:rPr>
          <w:rFonts w:hint="eastAsia"/>
        </w:rPr>
        <w:t>모델의</w:t>
      </w:r>
      <w:r>
        <w:rPr>
          <w:rFonts w:hint="eastAsia"/>
        </w:rPr>
        <w:t xml:space="preserve"> </w:t>
      </w:r>
      <w:r>
        <w:rPr>
          <w:rFonts w:hint="eastAsia"/>
        </w:rPr>
        <w:t>구축을</w:t>
      </w:r>
      <w:r>
        <w:rPr>
          <w:rFonts w:hint="eastAsia"/>
        </w:rPr>
        <w:t xml:space="preserve"> </w:t>
      </w:r>
      <w:r>
        <w:rPr>
          <w:rFonts w:hint="eastAsia"/>
        </w:rPr>
        <w:t>목표로</w:t>
      </w:r>
      <w:r>
        <w:rPr>
          <w:rFonts w:hint="eastAsia"/>
        </w:rPr>
        <w:t xml:space="preserve"> </w:t>
      </w:r>
      <w:r>
        <w:rPr>
          <w:rFonts w:hint="eastAsia"/>
        </w:rPr>
        <w:t>하기</w:t>
      </w:r>
      <w:r>
        <w:rPr>
          <w:rFonts w:hint="eastAsia"/>
        </w:rPr>
        <w:t xml:space="preserve"> </w:t>
      </w:r>
      <w:r>
        <w:rPr>
          <w:rFonts w:hint="eastAsia"/>
        </w:rPr>
        <w:t>때문에</w:t>
      </w:r>
      <w:r>
        <w:rPr>
          <w:rFonts w:hint="eastAsia"/>
        </w:rPr>
        <w:t xml:space="preserve"> </w:t>
      </w:r>
      <w:r>
        <w:rPr>
          <w:rFonts w:hint="eastAsia"/>
        </w:rPr>
        <w:t>특징</w:t>
      </w:r>
      <w:r>
        <w:rPr>
          <w:rFonts w:hint="eastAsia"/>
        </w:rPr>
        <w:t xml:space="preserve"> </w:t>
      </w:r>
      <w:r>
        <w:rPr>
          <w:rFonts w:hint="eastAsia"/>
        </w:rPr>
        <w:t>부분</w:t>
      </w:r>
      <w:r>
        <w:rPr>
          <w:rFonts w:hint="eastAsia"/>
        </w:rPr>
        <w:t xml:space="preserve"> </w:t>
      </w:r>
      <w:r>
        <w:rPr>
          <w:rFonts w:hint="eastAsia"/>
        </w:rPr>
        <w:t>집합</w:t>
      </w:r>
      <w:r>
        <w:rPr>
          <w:rFonts w:hint="eastAsia"/>
        </w:rPr>
        <w:t xml:space="preserve"> </w:t>
      </w:r>
      <w:r>
        <w:rPr>
          <w:rFonts w:hint="eastAsia"/>
        </w:rPr>
        <w:t>선택</w:t>
      </w:r>
      <w:r>
        <w:rPr>
          <w:rFonts w:hint="eastAsia"/>
        </w:rPr>
        <w:t xml:space="preserve"> </w:t>
      </w:r>
      <w:r>
        <w:rPr>
          <w:rFonts w:hint="eastAsia"/>
        </w:rPr>
        <w:t>알고리즘은</w:t>
      </w:r>
      <w:r>
        <w:rPr>
          <w:rFonts w:hint="eastAsia"/>
        </w:rPr>
        <w:t xml:space="preserve"> </w:t>
      </w:r>
      <w:r>
        <w:rPr>
          <w:rFonts w:hint="eastAsia"/>
        </w:rPr>
        <w:t>특징</w:t>
      </w:r>
      <w:r>
        <w:rPr>
          <w:rFonts w:hint="eastAsia"/>
        </w:rPr>
        <w:t xml:space="preserve"> </w:t>
      </w:r>
      <w:r>
        <w:rPr>
          <w:rFonts w:hint="eastAsia"/>
        </w:rPr>
        <w:t>벡터의</w:t>
      </w:r>
      <w:r>
        <w:rPr>
          <w:rFonts w:hint="eastAsia"/>
        </w:rPr>
        <w:t xml:space="preserve"> </w:t>
      </w:r>
      <w:r>
        <w:rPr>
          <w:rFonts w:hint="eastAsia"/>
        </w:rPr>
        <w:t>크기뿐만</w:t>
      </w:r>
      <w:r>
        <w:rPr>
          <w:rFonts w:hint="eastAsia"/>
        </w:rPr>
        <w:t xml:space="preserve"> </w:t>
      </w:r>
      <w:r>
        <w:rPr>
          <w:rFonts w:hint="eastAsia"/>
        </w:rPr>
        <w:t>분류</w:t>
      </w:r>
      <w:r>
        <w:rPr>
          <w:rFonts w:hint="eastAsia"/>
        </w:rPr>
        <w:t xml:space="preserve"> </w:t>
      </w:r>
      <w:r>
        <w:rPr>
          <w:rFonts w:hint="eastAsia"/>
        </w:rPr>
        <w:t>아니라</w:t>
      </w:r>
      <w:r>
        <w:rPr>
          <w:rFonts w:hint="eastAsia"/>
        </w:rPr>
        <w:t xml:space="preserve"> </w:t>
      </w:r>
      <w:r>
        <w:rPr>
          <w:rFonts w:hint="eastAsia"/>
        </w:rPr>
        <w:t>분류</w:t>
      </w:r>
      <w:r>
        <w:rPr>
          <w:rFonts w:hint="eastAsia"/>
        </w:rPr>
        <w:t xml:space="preserve"> </w:t>
      </w:r>
      <w:r>
        <w:rPr>
          <w:rFonts w:hint="eastAsia"/>
        </w:rPr>
        <w:t>태스크의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최적화하기</w:t>
      </w:r>
      <w:r>
        <w:rPr>
          <w:rFonts w:hint="eastAsia"/>
        </w:rPr>
        <w:t xml:space="preserve"> </w:t>
      </w:r>
      <w:r>
        <w:rPr>
          <w:rFonts w:hint="eastAsia"/>
        </w:rPr>
        <w:t>위해</w:t>
      </w:r>
      <w:r>
        <w:rPr>
          <w:rFonts w:hint="eastAsia"/>
        </w:rPr>
        <w:t xml:space="preserve"> </w:t>
      </w:r>
      <w:r>
        <w:rPr>
          <w:rFonts w:hint="eastAsia"/>
        </w:rPr>
        <w:t>적용되고</w:t>
      </w:r>
      <w:r>
        <w:rPr>
          <w:rFonts w:hint="eastAsia"/>
        </w:rPr>
        <w:t xml:space="preserve">, </w:t>
      </w:r>
      <w:r>
        <w:rPr>
          <w:rFonts w:hint="eastAsia"/>
        </w:rPr>
        <w:t>최적의</w:t>
      </w:r>
      <w:r>
        <w:rPr>
          <w:rFonts w:hint="eastAsia"/>
        </w:rPr>
        <w:t xml:space="preserve"> </w:t>
      </w:r>
      <w:r>
        <w:rPr>
          <w:rFonts w:hint="eastAsia"/>
        </w:rPr>
        <w:t>특징</w:t>
      </w:r>
      <w:r>
        <w:rPr>
          <w:rFonts w:hint="eastAsia"/>
        </w:rPr>
        <w:t xml:space="preserve"> </w:t>
      </w:r>
      <w:r>
        <w:rPr>
          <w:rFonts w:hint="eastAsia"/>
        </w:rPr>
        <w:t>벡터는</w:t>
      </w:r>
      <w:r>
        <w:rPr>
          <w:rFonts w:hint="eastAsia"/>
        </w:rPr>
        <w:t xml:space="preserve"> SVM </w:t>
      </w:r>
      <w:r>
        <w:rPr>
          <w:rFonts w:hint="eastAsia"/>
        </w:rPr>
        <w:t>및</w:t>
      </w:r>
      <w:r>
        <w:rPr>
          <w:rFonts w:hint="eastAsia"/>
        </w:rPr>
        <w:t xml:space="preserve"> R</w:t>
      </w:r>
      <w:r w:rsidR="00852E2C">
        <w:t>B</w:t>
      </w:r>
      <w:r>
        <w:rPr>
          <w:rFonts w:hint="eastAsia"/>
        </w:rPr>
        <w:t xml:space="preserve">F </w:t>
      </w:r>
      <w:r>
        <w:rPr>
          <w:rFonts w:hint="eastAsia"/>
        </w:rPr>
        <w:t>커널을</w:t>
      </w:r>
      <w:r>
        <w:rPr>
          <w:rFonts w:hint="eastAsia"/>
        </w:rPr>
        <w:t xml:space="preserve"> </w:t>
      </w:r>
      <w:r>
        <w:rPr>
          <w:rFonts w:hint="eastAsia"/>
        </w:rPr>
        <w:t>이용하여</w:t>
      </w:r>
      <w:r>
        <w:rPr>
          <w:rFonts w:hint="eastAsia"/>
        </w:rPr>
        <w:t xml:space="preserve"> </w:t>
      </w:r>
      <w:r>
        <w:rPr>
          <w:rFonts w:hint="eastAsia"/>
        </w:rPr>
        <w:t>분류된다</w:t>
      </w:r>
      <w:r>
        <w:rPr>
          <w:rFonts w:hint="eastAsia"/>
        </w:rPr>
        <w:t xml:space="preserve">. </w:t>
      </w:r>
    </w:p>
    <w:p w:rsidR="00C55262" w:rsidRDefault="00C55262" w:rsidP="00C55262">
      <w:pPr>
        <w:widowControl/>
      </w:pPr>
      <w:r>
        <w:lastRenderedPageBreak/>
        <w:t xml:space="preserve">  </w:t>
      </w:r>
      <w:r>
        <w:rPr>
          <w:rFonts w:hint="eastAsia"/>
        </w:rPr>
        <w:t>이러한</w:t>
      </w:r>
      <w:r>
        <w:rPr>
          <w:rFonts w:hint="eastAsia"/>
        </w:rPr>
        <w:t xml:space="preserve"> </w:t>
      </w:r>
      <w:r>
        <w:rPr>
          <w:rFonts w:hint="eastAsia"/>
        </w:rPr>
        <w:t>최적화</w:t>
      </w:r>
      <w:r>
        <w:rPr>
          <w:rFonts w:hint="eastAsia"/>
        </w:rPr>
        <w:t xml:space="preserve"> </w:t>
      </w:r>
      <w:r>
        <w:rPr>
          <w:rFonts w:hint="eastAsia"/>
        </w:rPr>
        <w:t>방안에도</w:t>
      </w:r>
      <w:r>
        <w:rPr>
          <w:rFonts w:hint="eastAsia"/>
        </w:rPr>
        <w:t xml:space="preserve"> </w:t>
      </w:r>
      <w:r>
        <w:rPr>
          <w:rFonts w:hint="eastAsia"/>
        </w:rPr>
        <w:t>불구하고</w:t>
      </w:r>
      <w:r>
        <w:rPr>
          <w:rFonts w:hint="eastAsia"/>
        </w:rPr>
        <w:t xml:space="preserve"> PR-ML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인증은</w:t>
      </w:r>
      <w:r>
        <w:rPr>
          <w:rFonts w:hint="eastAsia"/>
        </w:rPr>
        <w:t xml:space="preserve"> </w:t>
      </w:r>
      <w:r>
        <w:rPr>
          <w:rFonts w:hint="eastAsia"/>
        </w:rPr>
        <w:t>여전히</w:t>
      </w:r>
      <w:r>
        <w:rPr>
          <w:rFonts w:hint="eastAsia"/>
        </w:rPr>
        <w:t xml:space="preserve"> </w:t>
      </w:r>
      <w:r>
        <w:rPr>
          <w:rFonts w:hint="eastAsia"/>
        </w:rPr>
        <w:t>시스템</w:t>
      </w:r>
      <w:r>
        <w:rPr>
          <w:rFonts w:hint="eastAsia"/>
        </w:rPr>
        <w:t xml:space="preserve"> </w:t>
      </w:r>
      <w:r>
        <w:rPr>
          <w:rFonts w:hint="eastAsia"/>
        </w:rPr>
        <w:t>보안</w:t>
      </w:r>
      <w:r>
        <w:rPr>
          <w:rFonts w:hint="eastAsia"/>
        </w:rPr>
        <w:t xml:space="preserve"> </w:t>
      </w:r>
      <w:r>
        <w:rPr>
          <w:rFonts w:hint="eastAsia"/>
        </w:rPr>
        <w:t>및</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w:t>
      </w:r>
      <w:r>
        <w:rPr>
          <w:rFonts w:hint="eastAsia"/>
        </w:rPr>
        <w:t xml:space="preserve"> </w:t>
      </w:r>
      <w:r>
        <w:rPr>
          <w:rFonts w:hint="eastAsia"/>
        </w:rPr>
        <w:t>문제가</w:t>
      </w:r>
      <w:r>
        <w:rPr>
          <w:rFonts w:hint="eastAsia"/>
        </w:rPr>
        <w:t xml:space="preserve"> </w:t>
      </w:r>
      <w:r>
        <w:rPr>
          <w:rFonts w:hint="eastAsia"/>
        </w:rPr>
        <w:t>남아있다</w:t>
      </w:r>
      <w:r>
        <w:rPr>
          <w:rFonts w:hint="eastAsia"/>
        </w:rPr>
        <w:t>.</w:t>
      </w:r>
    </w:p>
    <w:p w:rsidR="00C55262" w:rsidRDefault="00C55262" w:rsidP="00C55262">
      <w:pPr>
        <w:widowControl/>
      </w:pPr>
      <w:r>
        <w:t xml:space="preserve">  </w:t>
      </w:r>
      <w:r>
        <w:rPr>
          <w:rFonts w:hint="eastAsia"/>
        </w:rPr>
        <w:t>본</w:t>
      </w:r>
      <w:r>
        <w:rPr>
          <w:rFonts w:hint="eastAsia"/>
        </w:rPr>
        <w:t xml:space="preserve"> </w:t>
      </w:r>
      <w:r>
        <w:rPr>
          <w:rFonts w:hint="eastAsia"/>
        </w:rPr>
        <w:t>시스템에서</w:t>
      </w:r>
      <w:r>
        <w:rPr>
          <w:rFonts w:hint="eastAsia"/>
        </w:rPr>
        <w:t xml:space="preserve">, </w:t>
      </w:r>
      <w:r>
        <w:rPr>
          <w:rFonts w:hint="eastAsia"/>
        </w:rPr>
        <w:t>인증에</w:t>
      </w:r>
      <w:r>
        <w:rPr>
          <w:rFonts w:hint="eastAsia"/>
        </w:rPr>
        <w:t xml:space="preserve"> </w:t>
      </w:r>
      <w:r>
        <w:rPr>
          <w:rFonts w:hint="eastAsia"/>
        </w:rPr>
        <w:t>사용되는</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템플릿이나</w:t>
      </w:r>
      <w:r>
        <w:rPr>
          <w:rFonts w:hint="eastAsia"/>
        </w:rPr>
        <w:t xml:space="preserve"> </w:t>
      </w:r>
      <w:r>
        <w:rPr>
          <w:rFonts w:hint="eastAsia"/>
        </w:rPr>
        <w:t>추출된</w:t>
      </w:r>
      <w:r>
        <w:rPr>
          <w:rFonts w:hint="eastAsia"/>
        </w:rPr>
        <w:t xml:space="preserve"> </w:t>
      </w:r>
      <w:r>
        <w:rPr>
          <w:rFonts w:hint="eastAsia"/>
        </w:rPr>
        <w:t>특징은</w:t>
      </w:r>
      <w:r>
        <w:rPr>
          <w:rFonts w:hint="eastAsia"/>
        </w:rPr>
        <w:t xml:space="preserve"> </w:t>
      </w:r>
      <w:r>
        <w:rPr>
          <w:rFonts w:hint="eastAsia"/>
        </w:rPr>
        <w:t>끊임없는</w:t>
      </w:r>
      <w:r>
        <w:rPr>
          <w:rFonts w:hint="eastAsia"/>
        </w:rPr>
        <w:t xml:space="preserve"> </w:t>
      </w:r>
      <w:r>
        <w:rPr>
          <w:rFonts w:hint="eastAsia"/>
        </w:rPr>
        <w:t>손실을</w:t>
      </w:r>
      <w:r>
        <w:rPr>
          <w:rFonts w:hint="eastAsia"/>
        </w:rPr>
        <w:t xml:space="preserve"> </w:t>
      </w:r>
      <w:r>
        <w:rPr>
          <w:rFonts w:hint="eastAsia"/>
        </w:rPr>
        <w:t>갖는</w:t>
      </w:r>
      <w:r>
        <w:rPr>
          <w:rFonts w:hint="eastAsia"/>
        </w:rPr>
        <w:t xml:space="preserve"> </w:t>
      </w:r>
      <w:r>
        <w:rPr>
          <w:rFonts w:hint="eastAsia"/>
        </w:rPr>
        <w:t>데이터</w:t>
      </w:r>
      <w:r>
        <w:rPr>
          <w:rFonts w:hint="eastAsia"/>
        </w:rPr>
        <w:t xml:space="preserve"> </w:t>
      </w:r>
      <w:r>
        <w:rPr>
          <w:rFonts w:hint="eastAsia"/>
        </w:rPr>
        <w:t>결과를</w:t>
      </w:r>
      <w:r>
        <w:rPr>
          <w:rFonts w:hint="eastAsia"/>
        </w:rPr>
        <w:t xml:space="preserve"> </w:t>
      </w:r>
      <w:r>
        <w:rPr>
          <w:rFonts w:hint="eastAsia"/>
        </w:rPr>
        <w:t>절충하기</w:t>
      </w:r>
      <w:r>
        <w:rPr>
          <w:rFonts w:hint="eastAsia"/>
        </w:rPr>
        <w:t xml:space="preserve"> </w:t>
      </w:r>
      <w:r>
        <w:rPr>
          <w:rFonts w:hint="eastAsia"/>
        </w:rPr>
        <w:t>위해서</w:t>
      </w:r>
      <w:r>
        <w:rPr>
          <w:rFonts w:hint="eastAsia"/>
        </w:rPr>
        <w:t xml:space="preserve"> </w:t>
      </w:r>
      <w:r>
        <w:rPr>
          <w:rFonts w:hint="eastAsia"/>
        </w:rPr>
        <w:t>안전하지</w:t>
      </w:r>
      <w:r>
        <w:rPr>
          <w:rFonts w:hint="eastAsia"/>
        </w:rPr>
        <w:t xml:space="preserve"> </w:t>
      </w:r>
      <w:r>
        <w:rPr>
          <w:rFonts w:hint="eastAsia"/>
        </w:rPr>
        <w:t>않게</w:t>
      </w:r>
      <w:r>
        <w:rPr>
          <w:rFonts w:hint="eastAsia"/>
        </w:rPr>
        <w:t xml:space="preserve"> </w:t>
      </w:r>
      <w:r>
        <w:rPr>
          <w:rFonts w:hint="eastAsia"/>
        </w:rPr>
        <w:t>저장된다</w:t>
      </w:r>
      <w:r>
        <w:rPr>
          <w:rFonts w:hint="eastAsia"/>
        </w:rPr>
        <w:t>.</w:t>
      </w:r>
    </w:p>
    <w:p w:rsidR="00C55262" w:rsidRDefault="00C55262" w:rsidP="00C55262">
      <w:pPr>
        <w:widowControl/>
      </w:pPr>
      <w:r>
        <w:t xml:space="preserve">  </w:t>
      </w:r>
      <w:r>
        <w:rPr>
          <w:rFonts w:hint="eastAsia"/>
        </w:rPr>
        <w:t>두</w:t>
      </w:r>
      <w:r>
        <w:rPr>
          <w:rFonts w:hint="eastAsia"/>
        </w:rPr>
        <w:t xml:space="preserve"> </w:t>
      </w:r>
      <w:r>
        <w:rPr>
          <w:rFonts w:hint="eastAsia"/>
        </w:rPr>
        <w:t>번째</w:t>
      </w:r>
      <w:r>
        <w:rPr>
          <w:rFonts w:hint="eastAsia"/>
        </w:rPr>
        <w:t xml:space="preserve"> </w:t>
      </w:r>
      <w:r>
        <w:rPr>
          <w:rFonts w:hint="eastAsia"/>
        </w:rPr>
        <w:t>방법으로는</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보호와</w:t>
      </w:r>
      <w:r>
        <w:rPr>
          <w:rFonts w:hint="eastAsia"/>
        </w:rPr>
        <w:t xml:space="preserve"> </w:t>
      </w:r>
      <w:r>
        <w:rPr>
          <w:rFonts w:hint="eastAsia"/>
        </w:rPr>
        <w:t>더불어</w:t>
      </w:r>
      <w:r>
        <w:rPr>
          <w:rFonts w:hint="eastAsia"/>
        </w:rPr>
        <w:t xml:space="preserve"> </w:t>
      </w:r>
      <w:r>
        <w:rPr>
          <w:rFonts w:hint="eastAsia"/>
        </w:rPr>
        <w:t>시스템의</w:t>
      </w:r>
      <w:r>
        <w:rPr>
          <w:rFonts w:hint="eastAsia"/>
        </w:rPr>
        <w:t xml:space="preserve"> </w:t>
      </w:r>
      <w:r>
        <w:rPr>
          <w:rFonts w:hint="eastAsia"/>
        </w:rPr>
        <w:t>보안을</w:t>
      </w:r>
      <w:r>
        <w:rPr>
          <w:rFonts w:hint="eastAsia"/>
        </w:rPr>
        <w:t xml:space="preserve"> </w:t>
      </w:r>
      <w:r>
        <w:rPr>
          <w:rFonts w:hint="eastAsia"/>
        </w:rPr>
        <w:t>보장하기</w:t>
      </w:r>
      <w:r>
        <w:rPr>
          <w:rFonts w:hint="eastAsia"/>
        </w:rPr>
        <w:t xml:space="preserve"> </w:t>
      </w:r>
      <w:r>
        <w:rPr>
          <w:rFonts w:hint="eastAsia"/>
        </w:rPr>
        <w:t>위해서</w:t>
      </w:r>
      <w:r>
        <w:rPr>
          <w:rFonts w:hint="eastAsia"/>
        </w:rPr>
        <w:t xml:space="preserve"> Fuzzy Commitment  Scheme </w:t>
      </w:r>
      <w:r>
        <w:rPr>
          <w:rFonts w:hint="eastAsia"/>
        </w:rPr>
        <w:t>방식을</w:t>
      </w:r>
      <w:r>
        <w:rPr>
          <w:rFonts w:hint="eastAsia"/>
        </w:rPr>
        <w:t xml:space="preserve"> </w:t>
      </w:r>
      <w:r>
        <w:rPr>
          <w:rFonts w:hint="eastAsia"/>
        </w:rPr>
        <w:t>이용한</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시스템을</w:t>
      </w:r>
      <w:r>
        <w:rPr>
          <w:rFonts w:hint="eastAsia"/>
        </w:rPr>
        <w:t xml:space="preserve"> </w:t>
      </w:r>
      <w:r>
        <w:rPr>
          <w:rFonts w:hint="eastAsia"/>
        </w:rPr>
        <w:t>기반의</w:t>
      </w:r>
      <w:r>
        <w:rPr>
          <w:rFonts w:hint="eastAsia"/>
        </w:rPr>
        <w:t xml:space="preserve"> </w:t>
      </w:r>
      <w:r>
        <w:rPr>
          <w:rFonts w:hint="eastAsia"/>
        </w:rPr>
        <w:t>보행</w:t>
      </w:r>
      <w:r>
        <w:rPr>
          <w:rFonts w:hint="eastAsia"/>
        </w:rPr>
        <w:t xml:space="preserve"> </w:t>
      </w:r>
      <w:r>
        <w:rPr>
          <w:rFonts w:hint="eastAsia"/>
        </w:rPr>
        <w:t>인증을</w:t>
      </w:r>
      <w:r>
        <w:rPr>
          <w:rFonts w:hint="eastAsia"/>
        </w:rPr>
        <w:t xml:space="preserve"> </w:t>
      </w:r>
      <w:r>
        <w:rPr>
          <w:rFonts w:hint="eastAsia"/>
        </w:rPr>
        <w:t>연구하였다</w:t>
      </w:r>
      <w:r>
        <w:rPr>
          <w:rFonts w:hint="eastAsia"/>
        </w:rPr>
        <w:t>.</w:t>
      </w:r>
      <w:r>
        <w:t xml:space="preserve"> </w:t>
      </w:r>
      <w:r>
        <w:rPr>
          <w:rFonts w:hint="eastAsia"/>
        </w:rPr>
        <w:t>사용자</w:t>
      </w:r>
      <w:r>
        <w:rPr>
          <w:rFonts w:hint="eastAsia"/>
        </w:rPr>
        <w:t xml:space="preserve"> </w:t>
      </w:r>
      <w:r>
        <w:rPr>
          <w:rFonts w:hint="eastAsia"/>
        </w:rPr>
        <w:t>확인을</w:t>
      </w:r>
      <w:r>
        <w:rPr>
          <w:rFonts w:hint="eastAsia"/>
        </w:rPr>
        <w:t xml:space="preserve"> </w:t>
      </w:r>
      <w:r>
        <w:rPr>
          <w:rFonts w:hint="eastAsia"/>
        </w:rPr>
        <w:t>위한</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템플릿의</w:t>
      </w:r>
      <w:r>
        <w:rPr>
          <w:rFonts w:hint="eastAsia"/>
        </w:rPr>
        <w:t xml:space="preserve"> </w:t>
      </w:r>
      <w:r>
        <w:rPr>
          <w:rFonts w:hint="eastAsia"/>
        </w:rPr>
        <w:t>사용을</w:t>
      </w:r>
      <w:r>
        <w:rPr>
          <w:rFonts w:hint="eastAsia"/>
        </w:rPr>
        <w:t xml:space="preserve"> </w:t>
      </w:r>
      <w:r>
        <w:rPr>
          <w:rFonts w:hint="eastAsia"/>
        </w:rPr>
        <w:t>대신에</w:t>
      </w:r>
      <w:r>
        <w:rPr>
          <w:rFonts w:hint="eastAsia"/>
        </w:rPr>
        <w:t xml:space="preserve"> </w:t>
      </w:r>
      <w:r>
        <w:rPr>
          <w:rFonts w:hint="eastAsia"/>
        </w:rPr>
        <w:t>생체</w:t>
      </w:r>
      <w:r>
        <w:rPr>
          <w:rFonts w:hint="eastAsia"/>
        </w:rPr>
        <w:t xml:space="preserve"> </w:t>
      </w:r>
      <w:r>
        <w:rPr>
          <w:rFonts w:hint="eastAsia"/>
        </w:rPr>
        <w:t>측정</w:t>
      </w:r>
      <w:r>
        <w:rPr>
          <w:rFonts w:hint="eastAsia"/>
        </w:rPr>
        <w:t xml:space="preserve"> </w:t>
      </w:r>
      <w:r>
        <w:rPr>
          <w:rFonts w:hint="eastAsia"/>
        </w:rPr>
        <w:t>통합</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보행</w:t>
      </w:r>
      <w:r>
        <w:rPr>
          <w:rFonts w:hint="eastAsia"/>
        </w:rPr>
        <w:t xml:space="preserve"> </w:t>
      </w:r>
      <w:r>
        <w:rPr>
          <w:rFonts w:hint="eastAsia"/>
        </w:rPr>
        <w:t>템플릿을</w:t>
      </w:r>
      <w:r>
        <w:rPr>
          <w:rFonts w:hint="eastAsia"/>
        </w:rPr>
        <w:t xml:space="preserve"> </w:t>
      </w:r>
      <w:r>
        <w:rPr>
          <w:rFonts w:hint="eastAsia"/>
        </w:rPr>
        <w:t>사용하여</w:t>
      </w:r>
      <w:r>
        <w:rPr>
          <w:rFonts w:hint="eastAsia"/>
        </w:rPr>
        <w:t xml:space="preserve"> </w:t>
      </w:r>
      <w:r>
        <w:rPr>
          <w:rFonts w:hint="eastAsia"/>
        </w:rPr>
        <w:t>암호화</w:t>
      </w:r>
      <w:r>
        <w:rPr>
          <w:rFonts w:hint="eastAsia"/>
        </w:rPr>
        <w:t xml:space="preserve"> </w:t>
      </w:r>
      <w:r>
        <w:rPr>
          <w:rFonts w:hint="eastAsia"/>
        </w:rPr>
        <w:t>된</w:t>
      </w:r>
      <w:r>
        <w:rPr>
          <w:rFonts w:hint="eastAsia"/>
        </w:rPr>
        <w:t xml:space="preserve"> </w:t>
      </w:r>
      <w:r>
        <w:rPr>
          <w:rFonts w:hint="eastAsia"/>
        </w:rPr>
        <w:t>암호</w:t>
      </w:r>
      <w:r>
        <w:rPr>
          <w:rFonts w:hint="eastAsia"/>
        </w:rPr>
        <w:t xml:space="preserve"> </w:t>
      </w:r>
      <w:r>
        <w:rPr>
          <w:rFonts w:hint="eastAsia"/>
        </w:rPr>
        <w:t>키를</w:t>
      </w:r>
      <w:r>
        <w:rPr>
          <w:rFonts w:hint="eastAsia"/>
        </w:rPr>
        <w:t xml:space="preserve"> </w:t>
      </w:r>
      <w:r>
        <w:rPr>
          <w:rFonts w:hint="eastAsia"/>
        </w:rPr>
        <w:t>기반으로</w:t>
      </w:r>
      <w:r>
        <w:rPr>
          <w:rFonts w:hint="eastAsia"/>
        </w:rPr>
        <w:t xml:space="preserve"> </w:t>
      </w:r>
      <w:r>
        <w:rPr>
          <w:rFonts w:hint="eastAsia"/>
        </w:rPr>
        <w:t>한다</w:t>
      </w:r>
      <w:r>
        <w:rPr>
          <w:rFonts w:hint="eastAsia"/>
        </w:rPr>
        <w:t>.</w:t>
      </w:r>
    </w:p>
    <w:p w:rsidR="00C55262" w:rsidRDefault="00C55262" w:rsidP="00C55262">
      <w:pPr>
        <w:widowControl/>
      </w:pPr>
      <w:r>
        <w:t xml:space="preserve">  </w:t>
      </w:r>
      <w:r>
        <w:rPr>
          <w:rFonts w:hint="eastAsia"/>
        </w:rPr>
        <w:t>관련</w:t>
      </w:r>
      <w:r>
        <w:rPr>
          <w:rFonts w:hint="eastAsia"/>
        </w:rPr>
        <w:t xml:space="preserve"> </w:t>
      </w:r>
      <w:r>
        <w:rPr>
          <w:rFonts w:hint="eastAsia"/>
        </w:rPr>
        <w:t>분야의</w:t>
      </w:r>
      <w:r>
        <w:rPr>
          <w:rFonts w:hint="eastAsia"/>
        </w:rPr>
        <w:t xml:space="preserve"> </w:t>
      </w:r>
      <w:r>
        <w:rPr>
          <w:rFonts w:hint="eastAsia"/>
        </w:rPr>
        <w:t>연구에서</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공용</w:t>
      </w:r>
      <w:r>
        <w:rPr>
          <w:rFonts w:hint="eastAsia"/>
        </w:rPr>
        <w:t xml:space="preserve"> </w:t>
      </w:r>
      <w:r>
        <w:rPr>
          <w:rFonts w:hint="eastAsia"/>
        </w:rPr>
        <w:t>보행</w:t>
      </w:r>
      <w:r>
        <w:rPr>
          <w:rFonts w:hint="eastAsia"/>
        </w:rPr>
        <w:t xml:space="preserve"> </w:t>
      </w:r>
      <w:r>
        <w:rPr>
          <w:rFonts w:hint="eastAsia"/>
        </w:rPr>
        <w:t>데이터</w:t>
      </w:r>
      <w:r>
        <w:rPr>
          <w:rFonts w:hint="eastAsia"/>
        </w:rPr>
        <w:t xml:space="preserve"> </w:t>
      </w:r>
      <w:r>
        <w:rPr>
          <w:rFonts w:hint="eastAsia"/>
        </w:rPr>
        <w:t>집합이</w:t>
      </w:r>
      <w:r>
        <w:rPr>
          <w:rFonts w:hint="eastAsia"/>
        </w:rPr>
        <w:t xml:space="preserve"> </w:t>
      </w:r>
      <w:r>
        <w:rPr>
          <w:rFonts w:hint="eastAsia"/>
        </w:rPr>
        <w:t>없기</w:t>
      </w:r>
      <w:r>
        <w:rPr>
          <w:rFonts w:hint="eastAsia"/>
        </w:rPr>
        <w:t xml:space="preserve"> </w:t>
      </w:r>
      <w:r>
        <w:rPr>
          <w:rFonts w:hint="eastAsia"/>
        </w:rPr>
        <w:t>때문에</w:t>
      </w:r>
      <w:r>
        <w:rPr>
          <w:rFonts w:hint="eastAsia"/>
        </w:rPr>
        <w:t xml:space="preserve">, </w:t>
      </w:r>
      <w:r>
        <w:rPr>
          <w:rFonts w:hint="eastAsia"/>
        </w:rPr>
        <w:t>자체적으로</w:t>
      </w:r>
      <w:r>
        <w:rPr>
          <w:rFonts w:hint="eastAsia"/>
        </w:rPr>
        <w:t xml:space="preserve"> 38</w:t>
      </w:r>
      <w:r>
        <w:rPr>
          <w:rFonts w:hint="eastAsia"/>
        </w:rPr>
        <w:t>명의</w:t>
      </w:r>
      <w:r>
        <w:rPr>
          <w:rFonts w:hint="eastAsia"/>
        </w:rPr>
        <w:t xml:space="preserve"> </w:t>
      </w:r>
      <w:r>
        <w:rPr>
          <w:rFonts w:hint="eastAsia"/>
        </w:rPr>
        <w:t>피험자</w:t>
      </w:r>
      <w:r>
        <w:rPr>
          <w:rFonts w:hint="eastAsia"/>
        </w:rPr>
        <w:t>(</w:t>
      </w:r>
      <w:r>
        <w:rPr>
          <w:rFonts w:hint="eastAsia"/>
        </w:rPr>
        <w:t>남</w:t>
      </w:r>
      <w:r>
        <w:rPr>
          <w:rFonts w:hint="eastAsia"/>
        </w:rPr>
        <w:t xml:space="preserve"> 10, </w:t>
      </w:r>
      <w:r>
        <w:rPr>
          <w:rFonts w:hint="eastAsia"/>
        </w:rPr>
        <w:t>여</w:t>
      </w:r>
      <w:r>
        <w:rPr>
          <w:rFonts w:hint="eastAsia"/>
        </w:rPr>
        <w:t xml:space="preserve"> 28)</w:t>
      </w:r>
      <w:r>
        <w:rPr>
          <w:rFonts w:hint="eastAsia"/>
        </w:rPr>
        <w:t>로부터</w:t>
      </w:r>
      <w:r>
        <w:rPr>
          <w:rFonts w:hint="eastAsia"/>
        </w:rPr>
        <w:t xml:space="preserve"> </w:t>
      </w:r>
      <w:r>
        <w:rPr>
          <w:rFonts w:hint="eastAsia"/>
        </w:rPr>
        <w:t>보행</w:t>
      </w:r>
      <w:r>
        <w:rPr>
          <w:rFonts w:hint="eastAsia"/>
        </w:rPr>
        <w:t xml:space="preserve"> </w:t>
      </w:r>
      <w:r>
        <w:rPr>
          <w:rFonts w:hint="eastAsia"/>
        </w:rPr>
        <w:t>신호를</w:t>
      </w:r>
      <w:r>
        <w:rPr>
          <w:rFonts w:hint="eastAsia"/>
        </w:rPr>
        <w:t xml:space="preserve"> </w:t>
      </w:r>
      <w:r>
        <w:rPr>
          <w:rFonts w:hint="eastAsia"/>
        </w:rPr>
        <w:t>취득하여</w:t>
      </w:r>
      <w:r>
        <w:rPr>
          <w:rFonts w:hint="eastAsia"/>
        </w:rPr>
        <w:t xml:space="preserve"> </w:t>
      </w:r>
      <w:r>
        <w:rPr>
          <w:rFonts w:hint="eastAsia"/>
        </w:rPr>
        <w:t>성능을</w:t>
      </w:r>
      <w:r>
        <w:rPr>
          <w:rFonts w:hint="eastAsia"/>
        </w:rPr>
        <w:t xml:space="preserve"> </w:t>
      </w:r>
      <w:r>
        <w:rPr>
          <w:rFonts w:hint="eastAsia"/>
        </w:rPr>
        <w:t>평가하였다</w:t>
      </w:r>
      <w:r>
        <w:rPr>
          <w:rFonts w:hint="eastAsia"/>
        </w:rPr>
        <w:t>.</w:t>
      </w:r>
    </w:p>
    <w:p w:rsidR="00C55262" w:rsidRDefault="00C55262" w:rsidP="00C55262">
      <w:pPr>
        <w:widowControl/>
      </w:pPr>
      <w:r>
        <w:t xml:space="preserve">  </w:t>
      </w:r>
      <w:r>
        <w:rPr>
          <w:rFonts w:hint="eastAsia"/>
        </w:rPr>
        <w:t xml:space="preserve">PR-ML </w:t>
      </w:r>
      <w:r>
        <w:rPr>
          <w:rFonts w:hint="eastAsia"/>
        </w:rPr>
        <w:t>방식을</w:t>
      </w:r>
      <w:r>
        <w:rPr>
          <w:rFonts w:hint="eastAsia"/>
        </w:rPr>
        <w:t xml:space="preserve"> </w:t>
      </w:r>
      <w:r>
        <w:rPr>
          <w:rFonts w:hint="eastAsia"/>
        </w:rPr>
        <w:t>구현함으로써</w:t>
      </w:r>
      <w:r>
        <w:rPr>
          <w:rFonts w:hint="eastAsia"/>
        </w:rPr>
        <w:t xml:space="preserve"> </w:t>
      </w:r>
      <w:r>
        <w:rPr>
          <w:rFonts w:hint="eastAsia"/>
        </w:rPr>
        <w:t>식별</w:t>
      </w:r>
      <w:r>
        <w:rPr>
          <w:rFonts w:hint="eastAsia"/>
        </w:rPr>
        <w:t xml:space="preserve"> </w:t>
      </w:r>
      <w:r>
        <w:rPr>
          <w:rFonts w:hint="eastAsia"/>
        </w:rPr>
        <w:t>모드에서</w:t>
      </w:r>
      <w:r>
        <w:rPr>
          <w:rFonts w:hint="eastAsia"/>
        </w:rPr>
        <w:t xml:space="preserve"> 94.93%, </w:t>
      </w:r>
      <w:proofErr w:type="spellStart"/>
      <w:r w:rsidR="00F14D8E">
        <w:t>zero</w:t>
      </w:r>
      <w:r>
        <w:rPr>
          <w:rFonts w:hint="eastAsia"/>
        </w:rPr>
        <w:t>F</w:t>
      </w:r>
      <w:r w:rsidR="00131534">
        <w:t>A</w:t>
      </w:r>
      <w:r>
        <w:rPr>
          <w:rFonts w:hint="eastAsia"/>
        </w:rPr>
        <w:t>R</w:t>
      </w:r>
      <w:proofErr w:type="spellEnd"/>
      <w:r>
        <w:rPr>
          <w:rFonts w:hint="eastAsia"/>
        </w:rPr>
        <w:t>, F</w:t>
      </w:r>
      <w:r w:rsidR="00131534">
        <w:t>R</w:t>
      </w:r>
      <w:r>
        <w:rPr>
          <w:rFonts w:hint="eastAsia"/>
        </w:rPr>
        <w:t>R 3.89%</w:t>
      </w:r>
      <w:r>
        <w:rPr>
          <w:rFonts w:hint="eastAsia"/>
        </w:rPr>
        <w:t>에</w:t>
      </w:r>
      <w:r>
        <w:rPr>
          <w:rFonts w:hint="eastAsia"/>
        </w:rPr>
        <w:t xml:space="preserve"> </w:t>
      </w:r>
      <w:r>
        <w:rPr>
          <w:rFonts w:hint="eastAsia"/>
        </w:rPr>
        <w:t>가까운</w:t>
      </w:r>
      <w:r>
        <w:rPr>
          <w:rFonts w:hint="eastAsia"/>
        </w:rPr>
        <w:t xml:space="preserve"> </w:t>
      </w:r>
      <w:r>
        <w:rPr>
          <w:rFonts w:hint="eastAsia"/>
        </w:rPr>
        <w:t>정확도를</w:t>
      </w:r>
      <w:r>
        <w:rPr>
          <w:rFonts w:hint="eastAsia"/>
        </w:rPr>
        <w:t xml:space="preserve"> </w:t>
      </w:r>
      <w:r>
        <w:rPr>
          <w:rFonts w:hint="eastAsia"/>
        </w:rPr>
        <w:t>달성하였으며</w:t>
      </w:r>
      <w:r>
        <w:rPr>
          <w:rFonts w:hint="eastAsia"/>
        </w:rPr>
        <w:t xml:space="preserve">, </w:t>
      </w:r>
      <w:r>
        <w:rPr>
          <w:rFonts w:hint="eastAsia"/>
        </w:rPr>
        <w:t>인증</w:t>
      </w:r>
      <w:r>
        <w:rPr>
          <w:rFonts w:hint="eastAsia"/>
        </w:rPr>
        <w:t xml:space="preserve"> </w:t>
      </w:r>
      <w:r>
        <w:rPr>
          <w:rFonts w:hint="eastAsia"/>
        </w:rPr>
        <w:t>모드에서</w:t>
      </w:r>
      <w:r>
        <w:rPr>
          <w:rFonts w:hint="eastAsia"/>
        </w:rPr>
        <w:t xml:space="preserve"> 4</w:t>
      </w:r>
      <w:r>
        <w:rPr>
          <w:rFonts w:hint="eastAsia"/>
        </w:rPr>
        <w:t>초</w:t>
      </w:r>
      <w:r>
        <w:rPr>
          <w:rFonts w:hint="eastAsia"/>
        </w:rPr>
        <w:t xml:space="preserve"> </w:t>
      </w:r>
      <w:r>
        <w:rPr>
          <w:rFonts w:hint="eastAsia"/>
        </w:rPr>
        <w:t>미만의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달성했다</w:t>
      </w:r>
      <w:r>
        <w:rPr>
          <w:rFonts w:hint="eastAsia"/>
        </w:rPr>
        <w:t>.</w:t>
      </w:r>
    </w:p>
    <w:p w:rsidR="00C55262" w:rsidRDefault="00C55262" w:rsidP="00C55262">
      <w:pPr>
        <w:widowControl/>
      </w:pPr>
      <w:r>
        <w:rPr>
          <w:rFonts w:hint="eastAsia"/>
        </w:rPr>
        <w:t>또한</w:t>
      </w:r>
      <w:r>
        <w:rPr>
          <w:rFonts w:hint="eastAsia"/>
        </w:rPr>
        <w:t xml:space="preserve"> </w:t>
      </w:r>
      <w:r>
        <w:rPr>
          <w:rFonts w:hint="eastAsia"/>
        </w:rPr>
        <w:t>보행</w:t>
      </w:r>
      <w:r>
        <w:rPr>
          <w:rFonts w:hint="eastAsia"/>
        </w:rPr>
        <w:t xml:space="preserve">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방식에서</w:t>
      </w:r>
      <w:r>
        <w:rPr>
          <w:rFonts w:hint="eastAsia"/>
        </w:rPr>
        <w:t xml:space="preserve">,  139 </w:t>
      </w:r>
      <w:r>
        <w:rPr>
          <w:rFonts w:hint="eastAsia"/>
        </w:rPr>
        <w:t>및</w:t>
      </w:r>
      <w:r>
        <w:rPr>
          <w:rFonts w:hint="eastAsia"/>
        </w:rPr>
        <w:t xml:space="preserve"> 50 </w:t>
      </w:r>
      <w:r>
        <w:rPr>
          <w:rFonts w:hint="eastAsia"/>
        </w:rPr>
        <w:t>비트의</w:t>
      </w:r>
      <w:r>
        <w:rPr>
          <w:rFonts w:hint="eastAsia"/>
        </w:rPr>
        <w:t xml:space="preserve"> </w:t>
      </w:r>
      <w:r>
        <w:rPr>
          <w:rFonts w:hint="eastAsia"/>
        </w:rPr>
        <w:t>키</w:t>
      </w:r>
      <w:r>
        <w:rPr>
          <w:rFonts w:hint="eastAsia"/>
        </w:rPr>
        <w:t xml:space="preserve"> </w:t>
      </w:r>
      <w:r>
        <w:rPr>
          <w:rFonts w:hint="eastAsia"/>
        </w:rPr>
        <w:t>길이를</w:t>
      </w:r>
      <w:r>
        <w:rPr>
          <w:rFonts w:hint="eastAsia"/>
        </w:rPr>
        <w:t xml:space="preserve"> </w:t>
      </w:r>
      <w:r>
        <w:rPr>
          <w:rFonts w:hint="eastAsia"/>
        </w:rPr>
        <w:t>갖을</w:t>
      </w:r>
      <w:r>
        <w:rPr>
          <w:rFonts w:hint="eastAsia"/>
        </w:rPr>
        <w:t xml:space="preserve"> </w:t>
      </w:r>
      <w:r>
        <w:rPr>
          <w:rFonts w:hint="eastAsia"/>
        </w:rPr>
        <w:t>때</w:t>
      </w:r>
      <w:r>
        <w:rPr>
          <w:rFonts w:hint="eastAsia"/>
        </w:rPr>
        <w:t xml:space="preserve">, </w:t>
      </w:r>
      <w:r>
        <w:rPr>
          <w:rFonts w:hint="eastAsia"/>
        </w:rPr>
        <w:t>거의</w:t>
      </w:r>
      <w:r>
        <w:rPr>
          <w:rFonts w:hint="eastAsia"/>
        </w:rPr>
        <w:t xml:space="preserve"> 16.18%</w:t>
      </w:r>
      <w:r>
        <w:rPr>
          <w:rFonts w:hint="eastAsia"/>
        </w:rPr>
        <w:t>과</w:t>
      </w:r>
      <w:r>
        <w:rPr>
          <w:rFonts w:hint="eastAsia"/>
        </w:rPr>
        <w:t xml:space="preserve"> 14.71%</w:t>
      </w:r>
      <w:r>
        <w:rPr>
          <w:rFonts w:hint="eastAsia"/>
        </w:rPr>
        <w:t>에</w:t>
      </w:r>
      <w:r>
        <w:rPr>
          <w:rFonts w:hint="eastAsia"/>
        </w:rPr>
        <w:t xml:space="preserve"> </w:t>
      </w:r>
      <w:r>
        <w:rPr>
          <w:rFonts w:hint="eastAsia"/>
        </w:rPr>
        <w:t>해당하는</w:t>
      </w:r>
      <w:r>
        <w:rPr>
          <w:rFonts w:hint="eastAsia"/>
        </w:rPr>
        <w:t xml:space="preserve"> </w:t>
      </w:r>
      <w:r>
        <w:rPr>
          <w:rFonts w:hint="eastAsia"/>
        </w:rPr>
        <w:t>최적의</w:t>
      </w:r>
      <w:r>
        <w:rPr>
          <w:rFonts w:hint="eastAsia"/>
        </w:rPr>
        <w:t xml:space="preserve"> </w:t>
      </w:r>
      <w:proofErr w:type="spellStart"/>
      <w:r>
        <w:rPr>
          <w:rFonts w:hint="eastAsia"/>
        </w:rPr>
        <w:t>zeroFAR</w:t>
      </w:r>
      <w:proofErr w:type="spellEnd"/>
      <w:r>
        <w:rPr>
          <w:rFonts w:hint="eastAsia"/>
        </w:rPr>
        <w:t xml:space="preserve"> </w:t>
      </w:r>
      <w:r>
        <w:rPr>
          <w:rFonts w:hint="eastAsia"/>
        </w:rPr>
        <w:t>및</w:t>
      </w:r>
      <w:r>
        <w:rPr>
          <w:rFonts w:hint="eastAsia"/>
        </w:rPr>
        <w:t xml:space="preserve"> F</w:t>
      </w:r>
      <w:r>
        <w:t>RR</w:t>
      </w:r>
      <w:r>
        <w:rPr>
          <w:rFonts w:hint="eastAsia"/>
        </w:rPr>
        <w:t>를</w:t>
      </w:r>
      <w:r>
        <w:rPr>
          <w:rFonts w:hint="eastAsia"/>
        </w:rPr>
        <w:t xml:space="preserve"> </w:t>
      </w:r>
      <w:r>
        <w:rPr>
          <w:rFonts w:hint="eastAsia"/>
        </w:rPr>
        <w:t>달성하였다</w:t>
      </w:r>
      <w:r>
        <w:rPr>
          <w:rFonts w:hint="eastAsia"/>
        </w:rPr>
        <w:t>.</w:t>
      </w:r>
    </w:p>
    <w:p w:rsidR="00427582" w:rsidRPr="007B6FD4" w:rsidRDefault="00C55262" w:rsidP="00C55262">
      <w:pPr>
        <w:widowControl/>
      </w:pPr>
      <w: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연구의</w:t>
      </w:r>
      <w:r>
        <w:rPr>
          <w:rFonts w:hint="eastAsia"/>
        </w:rPr>
        <w:t xml:space="preserve"> </w:t>
      </w:r>
      <w:r>
        <w:rPr>
          <w:rFonts w:hint="eastAsia"/>
        </w:rPr>
        <w:t>결과는</w:t>
      </w:r>
      <w:r>
        <w:rPr>
          <w:rFonts w:hint="eastAsia"/>
        </w:rPr>
        <w:t xml:space="preserve"> </w:t>
      </w:r>
      <w:r>
        <w:rPr>
          <w:rFonts w:hint="eastAsia"/>
        </w:rPr>
        <w:t>모바일</w:t>
      </w:r>
      <w:r>
        <w:rPr>
          <w:rFonts w:hint="eastAsia"/>
        </w:rPr>
        <w:t xml:space="preserve"> </w:t>
      </w:r>
      <w:r>
        <w:rPr>
          <w:rFonts w:hint="eastAsia"/>
        </w:rPr>
        <w:t>센서</w:t>
      </w:r>
      <w:r>
        <w:rPr>
          <w:rFonts w:hint="eastAsia"/>
        </w:rPr>
        <w:t xml:space="preserve"> </w:t>
      </w:r>
      <w:r>
        <w:rPr>
          <w:rFonts w:hint="eastAsia"/>
        </w:rPr>
        <w:t>기반의</w:t>
      </w:r>
      <w:r>
        <w:rPr>
          <w:rFonts w:hint="eastAsia"/>
        </w:rPr>
        <w:t xml:space="preserve"> </w:t>
      </w:r>
      <w:r>
        <w:rPr>
          <w:rFonts w:hint="eastAsia"/>
        </w:rPr>
        <w:t>보행은</w:t>
      </w:r>
      <w:r>
        <w:rPr>
          <w:rFonts w:hint="eastAsia"/>
        </w:rPr>
        <w:t xml:space="preserve"> </w:t>
      </w:r>
      <w:r>
        <w:rPr>
          <w:rFonts w:hint="eastAsia"/>
        </w:rPr>
        <w:t>홍채</w:t>
      </w:r>
      <w:r>
        <w:rPr>
          <w:rFonts w:hint="eastAsia"/>
        </w:rPr>
        <w:t xml:space="preserve">, </w:t>
      </w:r>
      <w:r>
        <w:rPr>
          <w:rFonts w:hint="eastAsia"/>
        </w:rPr>
        <w:t>지문</w:t>
      </w:r>
      <w:r>
        <w:rPr>
          <w:rFonts w:hint="eastAsia"/>
        </w:rPr>
        <w:t xml:space="preserve">, </w:t>
      </w:r>
      <w:r>
        <w:rPr>
          <w:rFonts w:hint="eastAsia"/>
        </w:rPr>
        <w:t>음성</w:t>
      </w:r>
      <w:r>
        <w:rPr>
          <w:rFonts w:hint="eastAsia"/>
        </w:rPr>
        <w:t xml:space="preserve"> </w:t>
      </w:r>
      <w:r>
        <w:rPr>
          <w:rFonts w:hint="eastAsia"/>
        </w:rPr>
        <w:t>등의</w:t>
      </w:r>
      <w:r>
        <w:rPr>
          <w:rFonts w:hint="eastAsia"/>
        </w:rPr>
        <w:t xml:space="preserve"> </w:t>
      </w:r>
      <w:r>
        <w:rPr>
          <w:rFonts w:hint="eastAsia"/>
        </w:rPr>
        <w:t>생체</w:t>
      </w:r>
      <w:r>
        <w:rPr>
          <w:rFonts w:hint="eastAsia"/>
        </w:rPr>
        <w:t xml:space="preserve"> </w:t>
      </w:r>
      <w:r>
        <w:rPr>
          <w:rFonts w:hint="eastAsia"/>
        </w:rPr>
        <w:t>요인과</w:t>
      </w:r>
      <w:r>
        <w:rPr>
          <w:rFonts w:hint="eastAsia"/>
        </w:rPr>
        <w:t xml:space="preserve"> </w:t>
      </w:r>
      <w:r>
        <w:rPr>
          <w:rFonts w:hint="eastAsia"/>
        </w:rPr>
        <w:t>비교했을</w:t>
      </w:r>
      <w:r>
        <w:rPr>
          <w:rFonts w:hint="eastAsia"/>
        </w:rPr>
        <w:t xml:space="preserve"> </w:t>
      </w:r>
      <w:r>
        <w:rPr>
          <w:rFonts w:hint="eastAsia"/>
        </w:rPr>
        <w:t>때</w:t>
      </w:r>
      <w:r>
        <w:rPr>
          <w:rFonts w:hint="eastAsia"/>
        </w:rPr>
        <w:t xml:space="preserve">, </w:t>
      </w:r>
      <w:r>
        <w:rPr>
          <w:rFonts w:hint="eastAsia"/>
        </w:rPr>
        <w:t>생체</w:t>
      </w:r>
      <w:r>
        <w:rPr>
          <w:rFonts w:hint="eastAsia"/>
        </w:rPr>
        <w:t xml:space="preserve"> </w:t>
      </w:r>
      <w:r>
        <w:rPr>
          <w:rFonts w:hint="eastAsia"/>
        </w:rPr>
        <w:t>암호</w:t>
      </w:r>
      <w:r>
        <w:rPr>
          <w:rFonts w:hint="eastAsia"/>
        </w:rPr>
        <w:t xml:space="preserve"> </w:t>
      </w:r>
      <w:r>
        <w:rPr>
          <w:rFonts w:hint="eastAsia"/>
        </w:rPr>
        <w:t>시스템을</w:t>
      </w:r>
      <w:r>
        <w:rPr>
          <w:rFonts w:hint="eastAsia"/>
        </w:rPr>
        <w:t xml:space="preserve"> </w:t>
      </w:r>
      <w:r>
        <w:rPr>
          <w:rFonts w:hint="eastAsia"/>
        </w:rPr>
        <w:t>구축하는</w:t>
      </w:r>
      <w:r>
        <w:rPr>
          <w:rFonts w:hint="eastAsia"/>
        </w:rPr>
        <w:t xml:space="preserve"> </w:t>
      </w:r>
      <w:r>
        <w:rPr>
          <w:rFonts w:hint="eastAsia"/>
        </w:rPr>
        <w:t>효과적인</w:t>
      </w:r>
      <w:r>
        <w:rPr>
          <w:rFonts w:hint="eastAsia"/>
        </w:rPr>
        <w:t xml:space="preserve"> </w:t>
      </w:r>
      <w:r>
        <w:rPr>
          <w:rFonts w:hint="eastAsia"/>
        </w:rPr>
        <w:t>요소로</w:t>
      </w:r>
      <w:r>
        <w:rPr>
          <w:rFonts w:hint="eastAsia"/>
        </w:rPr>
        <w:t xml:space="preserve"> </w:t>
      </w:r>
      <w:r>
        <w:rPr>
          <w:rFonts w:hint="eastAsia"/>
        </w:rPr>
        <w:t>활용</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보여준다</w:t>
      </w:r>
      <w:r>
        <w:rPr>
          <w:rFonts w:hint="eastAsia"/>
        </w:rPr>
        <w:t>.</w:t>
      </w:r>
      <w:r w:rsidR="00427582" w:rsidRPr="007B6FD4">
        <w:br w:type="page"/>
      </w:r>
    </w:p>
    <w:p w:rsidR="001A2B7D" w:rsidRPr="007B6FD4" w:rsidRDefault="004822F6" w:rsidP="00F8621B">
      <w:pPr>
        <w:pStyle w:val="Heading1"/>
        <w:numPr>
          <w:ilvl w:val="0"/>
          <w:numId w:val="0"/>
        </w:numPr>
      </w:pPr>
      <w:bookmarkStart w:id="32" w:name="_Toc373313679"/>
      <w:bookmarkEnd w:id="29"/>
      <w:r w:rsidRPr="007B6FD4">
        <w:lastRenderedPageBreak/>
        <w:t>ACKNOWLEDGEMENT</w:t>
      </w:r>
      <w:bookmarkEnd w:id="32"/>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Foremost, I would like to express my sincere gratitude to my supervisor</w:t>
      </w:r>
      <w:r w:rsidR="004C1892">
        <w:rPr>
          <w:rFonts w:cs="Times New Roman"/>
          <w:kern w:val="20"/>
          <w:sz w:val="22"/>
        </w:rPr>
        <w:t xml:space="preserve"> and advisor</w:t>
      </w:r>
      <w:r w:rsidRPr="007B6FD4">
        <w:rPr>
          <w:rFonts w:cs="Times New Roman"/>
          <w:kern w:val="20"/>
          <w:sz w:val="22"/>
        </w:rPr>
        <w:t xml:space="preserve"> Prof</w:t>
      </w:r>
      <w:r w:rsidR="00903827" w:rsidRPr="007B6FD4">
        <w:rPr>
          <w:rFonts w:cs="Times New Roman"/>
          <w:kern w:val="20"/>
          <w:sz w:val="22"/>
        </w:rPr>
        <w:t>essor</w:t>
      </w:r>
      <w:r w:rsidRPr="007B6FD4">
        <w:rPr>
          <w:rFonts w:cs="Times New Roman"/>
          <w:kern w:val="20"/>
          <w:sz w:val="22"/>
        </w:rPr>
        <w:t xml:space="preserve"> </w:t>
      </w:r>
      <w:proofErr w:type="spellStart"/>
      <w:r w:rsidR="00471073" w:rsidRPr="007B6FD4">
        <w:rPr>
          <w:rFonts w:cs="Times New Roman"/>
          <w:kern w:val="20"/>
          <w:sz w:val="22"/>
        </w:rPr>
        <w:t>Deokjai</w:t>
      </w:r>
      <w:proofErr w:type="spellEnd"/>
      <w:r w:rsidR="00471073" w:rsidRPr="007B6FD4">
        <w:rPr>
          <w:rFonts w:cs="Times New Roman"/>
          <w:kern w:val="20"/>
          <w:sz w:val="22"/>
        </w:rPr>
        <w:t xml:space="preserve"> Choi </w:t>
      </w:r>
      <w:r w:rsidRPr="007B6FD4">
        <w:rPr>
          <w:rFonts w:cs="Times New Roman"/>
          <w:kern w:val="20"/>
          <w:sz w:val="22"/>
        </w:rPr>
        <w:t xml:space="preserve">for his useful comments, remarks and engagement through the </w:t>
      </w:r>
      <w:r w:rsidR="003B1BB0" w:rsidRPr="007B6FD4">
        <w:rPr>
          <w:rFonts w:cs="Times New Roman"/>
          <w:kern w:val="20"/>
          <w:sz w:val="22"/>
        </w:rPr>
        <w:t>studying</w:t>
      </w:r>
      <w:r w:rsidRPr="007B6FD4">
        <w:rPr>
          <w:rFonts w:cs="Times New Roman"/>
          <w:kern w:val="20"/>
          <w:sz w:val="22"/>
        </w:rPr>
        <w:t xml:space="preserve"> process of this master thesis. His kind guidance supported me a lot in all the </w:t>
      </w:r>
      <w:r w:rsidR="005155C1" w:rsidRPr="007B6FD4">
        <w:rPr>
          <w:rFonts w:cs="Times New Roman"/>
          <w:kern w:val="20"/>
          <w:sz w:val="22"/>
        </w:rPr>
        <w:t>time</w:t>
      </w:r>
      <w:r w:rsidRPr="007B6FD4">
        <w:rPr>
          <w:rFonts w:cs="Times New Roman"/>
          <w:kern w:val="20"/>
          <w:sz w:val="22"/>
        </w:rPr>
        <w:t xml:space="preserve"> of research and writing this thesis. I would also be grateful to him not only for enlightening me the first glance of research but also for his valuable advice about the future of my life. </w:t>
      </w:r>
      <w:r w:rsidR="00AF18A0">
        <w:rPr>
          <w:rFonts w:cs="Times New Roman"/>
          <w:kern w:val="20"/>
          <w:sz w:val="22"/>
        </w:rPr>
        <w:t xml:space="preserve">I also would like to </w:t>
      </w:r>
      <w:r w:rsidR="008D62C4" w:rsidRPr="007B6FD4">
        <w:rPr>
          <w:rFonts w:cs="Times New Roman"/>
          <w:kern w:val="20"/>
          <w:sz w:val="22"/>
        </w:rPr>
        <w:t xml:space="preserve">thanks also go to my </w:t>
      </w:r>
      <w:r w:rsidRPr="007B6FD4">
        <w:rPr>
          <w:rFonts w:cs="Times New Roman"/>
          <w:kern w:val="20"/>
          <w:sz w:val="22"/>
        </w:rPr>
        <w:t>thesis committee</w:t>
      </w:r>
      <w:r w:rsidR="00DF60DE">
        <w:rPr>
          <w:rFonts w:cs="Times New Roman"/>
          <w:kern w:val="20"/>
          <w:sz w:val="22"/>
        </w:rPr>
        <w:t>, including</w:t>
      </w:r>
      <w:r w:rsidRPr="007B6FD4">
        <w:rPr>
          <w:rFonts w:cs="Times New Roman"/>
          <w:kern w:val="20"/>
          <w:sz w:val="22"/>
        </w:rPr>
        <w:t xml:space="preserve"> Prof</w:t>
      </w:r>
      <w:r w:rsidR="000902A5" w:rsidRPr="007B6FD4">
        <w:rPr>
          <w:rFonts w:cs="Times New Roman"/>
          <w:kern w:val="20"/>
          <w:sz w:val="22"/>
        </w:rPr>
        <w:t>essor</w:t>
      </w:r>
      <w:r w:rsidR="00275518" w:rsidRPr="007B6FD4">
        <w:rPr>
          <w:rFonts w:cs="Times New Roman"/>
          <w:kern w:val="20"/>
          <w:sz w:val="22"/>
        </w:rPr>
        <w:t xml:space="preserve"> </w:t>
      </w:r>
      <w:proofErr w:type="spellStart"/>
      <w:r w:rsidR="00275518" w:rsidRPr="007B6FD4">
        <w:rPr>
          <w:rFonts w:cs="Times New Roman"/>
          <w:kern w:val="20"/>
          <w:sz w:val="22"/>
        </w:rPr>
        <w:t>Soo</w:t>
      </w:r>
      <w:r w:rsidR="00034273">
        <w:rPr>
          <w:rFonts w:cs="Times New Roman"/>
          <w:kern w:val="20"/>
          <w:sz w:val="22"/>
        </w:rPr>
        <w:t>h</w:t>
      </w:r>
      <w:r w:rsidRPr="007B6FD4">
        <w:rPr>
          <w:rFonts w:cs="Times New Roman"/>
          <w:kern w:val="20"/>
          <w:sz w:val="22"/>
        </w:rPr>
        <w:t>yung</w:t>
      </w:r>
      <w:proofErr w:type="spellEnd"/>
      <w:r w:rsidRPr="007B6FD4">
        <w:rPr>
          <w:rFonts w:cs="Times New Roman"/>
          <w:kern w:val="20"/>
          <w:sz w:val="22"/>
        </w:rPr>
        <w:t xml:space="preserve"> Kim</w:t>
      </w:r>
      <w:r w:rsidR="000902A5" w:rsidRPr="007B6FD4">
        <w:rPr>
          <w:rFonts w:cs="Times New Roman"/>
          <w:kern w:val="20"/>
          <w:sz w:val="22"/>
        </w:rPr>
        <w:t>,</w:t>
      </w:r>
      <w:r w:rsidRPr="007B6FD4">
        <w:rPr>
          <w:rFonts w:cs="Times New Roman"/>
          <w:kern w:val="20"/>
          <w:sz w:val="22"/>
        </w:rPr>
        <w:t xml:space="preserve"> and Prof</w:t>
      </w:r>
      <w:r w:rsidR="000902A5" w:rsidRPr="007B6FD4">
        <w:rPr>
          <w:rFonts w:cs="Times New Roman"/>
          <w:kern w:val="20"/>
          <w:sz w:val="22"/>
        </w:rPr>
        <w:t>essor</w:t>
      </w:r>
      <w:r w:rsidRPr="007B6FD4">
        <w:rPr>
          <w:rFonts w:cs="Times New Roman"/>
          <w:kern w:val="20"/>
          <w:sz w:val="22"/>
        </w:rPr>
        <w:t xml:space="preserve"> </w:t>
      </w:r>
      <w:proofErr w:type="spellStart"/>
      <w:r w:rsidR="003E2FBB" w:rsidRPr="007B6FD4">
        <w:rPr>
          <w:rFonts w:cs="Times New Roman"/>
          <w:kern w:val="20"/>
          <w:sz w:val="22"/>
        </w:rPr>
        <w:t>Kyungbaek</w:t>
      </w:r>
      <w:proofErr w:type="spellEnd"/>
      <w:r w:rsidR="003E2FBB" w:rsidRPr="007B6FD4">
        <w:rPr>
          <w:rFonts w:cs="Times New Roman"/>
          <w:kern w:val="20"/>
          <w:sz w:val="22"/>
        </w:rPr>
        <w:t xml:space="preserve"> Kim</w:t>
      </w:r>
      <w:r w:rsidR="00A54A53" w:rsidRPr="007B6FD4">
        <w:rPr>
          <w:rFonts w:cs="Times New Roman"/>
          <w:kern w:val="20"/>
          <w:sz w:val="22"/>
        </w:rPr>
        <w:t xml:space="preserve"> from whom I </w:t>
      </w:r>
      <w:r w:rsidR="003F0FFA">
        <w:rPr>
          <w:rFonts w:cs="Times New Roman"/>
          <w:kern w:val="20"/>
          <w:sz w:val="22"/>
        </w:rPr>
        <w:t xml:space="preserve">got </w:t>
      </w:r>
      <w:r w:rsidR="00A54A53" w:rsidRPr="007B6FD4">
        <w:rPr>
          <w:rFonts w:cs="Times New Roman"/>
          <w:kern w:val="20"/>
          <w:sz w:val="22"/>
        </w:rPr>
        <w:t>much knowledge during</w:t>
      </w:r>
      <w:r w:rsidR="005C739C">
        <w:rPr>
          <w:rFonts w:cs="Times New Roman"/>
          <w:kern w:val="20"/>
          <w:sz w:val="22"/>
        </w:rPr>
        <w:t xml:space="preserve"> studying</w:t>
      </w:r>
      <w:r w:rsidR="00A54A53" w:rsidRPr="007B6FD4">
        <w:rPr>
          <w:rFonts w:cs="Times New Roman"/>
          <w:kern w:val="20"/>
          <w:sz w:val="22"/>
        </w:rPr>
        <w:t xml:space="preserve"> their classes</w:t>
      </w:r>
      <w:r w:rsidR="00701A44" w:rsidRPr="007B6FD4">
        <w:rPr>
          <w:rFonts w:cs="Times New Roman"/>
          <w:kern w:val="20"/>
          <w:sz w:val="22"/>
        </w:rPr>
        <w:t xml:space="preserve"> </w:t>
      </w:r>
      <w:r w:rsidR="00E039F0" w:rsidRPr="007B6FD4">
        <w:rPr>
          <w:rFonts w:cs="Times New Roman"/>
          <w:kern w:val="20"/>
          <w:sz w:val="22"/>
        </w:rPr>
        <w:t xml:space="preserve">and </w:t>
      </w:r>
      <w:r w:rsidR="00F35421">
        <w:rPr>
          <w:rFonts w:cs="Times New Roman"/>
          <w:kern w:val="20"/>
          <w:sz w:val="22"/>
        </w:rPr>
        <w:t xml:space="preserve">in </w:t>
      </w:r>
      <w:r w:rsidR="00701A44" w:rsidRPr="007B6FD4">
        <w:rPr>
          <w:rFonts w:cs="Times New Roman"/>
          <w:kern w:val="20"/>
          <w:sz w:val="22"/>
        </w:rPr>
        <w:t>thesis review process</w:t>
      </w:r>
      <w:r w:rsidR="00415C6B" w:rsidRPr="007B6FD4">
        <w:rPr>
          <w:rFonts w:cs="Times New Roman"/>
          <w:kern w:val="20"/>
          <w:sz w:val="22"/>
        </w:rPr>
        <w:t xml:space="preserve">. </w:t>
      </w:r>
      <w:r w:rsidRPr="007B6FD4">
        <w:rPr>
          <w:rFonts w:cs="Times New Roman"/>
          <w:kern w:val="20"/>
          <w:sz w:val="22"/>
        </w:rPr>
        <w:t xml:space="preserve">I </w:t>
      </w:r>
      <w:r w:rsidR="00536752" w:rsidRPr="007B6FD4">
        <w:rPr>
          <w:rFonts w:cs="Times New Roman"/>
          <w:kern w:val="20"/>
          <w:sz w:val="22"/>
        </w:rPr>
        <w:t xml:space="preserve">also </w:t>
      </w:r>
      <w:r w:rsidRPr="007B6FD4">
        <w:rPr>
          <w:rFonts w:cs="Times New Roman"/>
          <w:kern w:val="20"/>
          <w:sz w:val="22"/>
        </w:rPr>
        <w:t xml:space="preserve">would like to thank </w:t>
      </w:r>
      <w:r w:rsidR="00B24574" w:rsidRPr="007B6FD4">
        <w:rPr>
          <w:rFonts w:cs="Times New Roman"/>
          <w:kern w:val="20"/>
          <w:sz w:val="22"/>
        </w:rPr>
        <w:t xml:space="preserve">members of Advanced Network Lab mates: </w:t>
      </w:r>
      <w:r w:rsidR="00633E75">
        <w:rPr>
          <w:rFonts w:cs="Times New Roman"/>
          <w:kern w:val="20"/>
          <w:sz w:val="22"/>
        </w:rPr>
        <w:t>Ki Hyun</w:t>
      </w:r>
      <w:r w:rsidR="00633E75" w:rsidRPr="007B6FD4">
        <w:rPr>
          <w:rFonts w:cs="Times New Roman"/>
          <w:kern w:val="20"/>
          <w:sz w:val="22"/>
        </w:rPr>
        <w:t xml:space="preserve"> Ban</w:t>
      </w:r>
      <w:r w:rsidR="00633E75">
        <w:rPr>
          <w:rFonts w:cs="Times New Roman"/>
          <w:kern w:val="20"/>
          <w:sz w:val="22"/>
        </w:rPr>
        <w:t>g</w:t>
      </w:r>
      <w:r w:rsidR="009D416A" w:rsidRPr="007B6FD4">
        <w:rPr>
          <w:rFonts w:cs="Times New Roman"/>
          <w:kern w:val="20"/>
          <w:sz w:val="22"/>
        </w:rPr>
        <w:t xml:space="preserve">, </w:t>
      </w:r>
      <w:proofErr w:type="spellStart"/>
      <w:r w:rsidR="00633E75" w:rsidRPr="007B6FD4">
        <w:rPr>
          <w:rFonts w:cs="Times New Roman"/>
          <w:kern w:val="20"/>
          <w:sz w:val="22"/>
        </w:rPr>
        <w:t>Dokyeong</w:t>
      </w:r>
      <w:proofErr w:type="spellEnd"/>
      <w:r w:rsidR="00633E75" w:rsidRPr="007B6FD4">
        <w:rPr>
          <w:rFonts w:cs="Times New Roman"/>
          <w:kern w:val="20"/>
          <w:sz w:val="22"/>
        </w:rPr>
        <w:t xml:space="preserve"> Lee,</w:t>
      </w:r>
      <w:r w:rsidR="00633E75">
        <w:rPr>
          <w:rFonts w:cs="Times New Roman"/>
          <w:kern w:val="20"/>
          <w:sz w:val="22"/>
        </w:rPr>
        <w:t xml:space="preserve"> Muhammad </w:t>
      </w:r>
      <w:proofErr w:type="spellStart"/>
      <w:r w:rsidR="00633E75">
        <w:rPr>
          <w:rFonts w:cs="Times New Roman"/>
          <w:kern w:val="20"/>
          <w:sz w:val="22"/>
        </w:rPr>
        <w:t>Fiqri</w:t>
      </w:r>
      <w:proofErr w:type="spellEnd"/>
      <w:r w:rsidR="00633E75">
        <w:rPr>
          <w:rFonts w:cs="Times New Roman"/>
          <w:kern w:val="20"/>
          <w:sz w:val="22"/>
        </w:rPr>
        <w:t xml:space="preserve"> </w:t>
      </w:r>
      <w:proofErr w:type="spellStart"/>
      <w:r w:rsidR="00633E75">
        <w:rPr>
          <w:rFonts w:cs="Times New Roman"/>
          <w:kern w:val="20"/>
          <w:sz w:val="22"/>
        </w:rPr>
        <w:t>Muthohar</w:t>
      </w:r>
      <w:proofErr w:type="spellEnd"/>
      <w:r w:rsidR="009D416A" w:rsidRPr="007B6FD4">
        <w:rPr>
          <w:rFonts w:cs="Times New Roman"/>
          <w:kern w:val="20"/>
          <w:sz w:val="22"/>
        </w:rPr>
        <w:t xml:space="preserve">, </w:t>
      </w:r>
      <w:proofErr w:type="spellStart"/>
      <w:r w:rsidR="00633E75">
        <w:rPr>
          <w:rFonts w:cs="Times New Roman"/>
          <w:kern w:val="20"/>
          <w:sz w:val="22"/>
        </w:rPr>
        <w:t>Gde</w:t>
      </w:r>
      <w:proofErr w:type="spellEnd"/>
      <w:r w:rsidR="00633E75">
        <w:rPr>
          <w:rFonts w:cs="Times New Roman"/>
          <w:kern w:val="20"/>
          <w:sz w:val="22"/>
        </w:rPr>
        <w:t xml:space="preserve"> Dharma </w:t>
      </w:r>
      <w:proofErr w:type="spellStart"/>
      <w:r w:rsidR="00633E75">
        <w:rPr>
          <w:rFonts w:cs="Times New Roman"/>
          <w:kern w:val="20"/>
          <w:sz w:val="22"/>
        </w:rPr>
        <w:t>Nugeraha</w:t>
      </w:r>
      <w:proofErr w:type="spellEnd"/>
      <w:r w:rsidR="009D416A" w:rsidRPr="007B6FD4">
        <w:rPr>
          <w:rFonts w:cs="Times New Roman"/>
          <w:kern w:val="20"/>
          <w:sz w:val="22"/>
        </w:rPr>
        <w:t xml:space="preserve">, </w:t>
      </w:r>
      <w:proofErr w:type="spellStart"/>
      <w:r w:rsidR="00633E75">
        <w:rPr>
          <w:rFonts w:cs="Times New Roman"/>
          <w:kern w:val="20"/>
          <w:sz w:val="22"/>
        </w:rPr>
        <w:t>Priagung</w:t>
      </w:r>
      <w:proofErr w:type="spellEnd"/>
      <w:r w:rsidR="00633E75">
        <w:rPr>
          <w:rFonts w:cs="Times New Roman"/>
          <w:kern w:val="20"/>
          <w:sz w:val="22"/>
        </w:rPr>
        <w:t xml:space="preserve"> </w:t>
      </w:r>
      <w:proofErr w:type="spellStart"/>
      <w:r w:rsidR="00633E75">
        <w:rPr>
          <w:rFonts w:cs="Times New Roman"/>
          <w:kern w:val="20"/>
          <w:sz w:val="22"/>
        </w:rPr>
        <w:t>Khusumanegara</w:t>
      </w:r>
      <w:proofErr w:type="spellEnd"/>
      <w:r w:rsidR="009D416A" w:rsidRPr="007B6FD4">
        <w:rPr>
          <w:rFonts w:cs="Times New Roman"/>
          <w:kern w:val="20"/>
          <w:sz w:val="22"/>
        </w:rPr>
        <w:t xml:space="preserve">, </w:t>
      </w:r>
      <w:proofErr w:type="gramStart"/>
      <w:r w:rsidR="00633E75">
        <w:rPr>
          <w:rFonts w:cs="Times New Roman"/>
          <w:kern w:val="20"/>
          <w:sz w:val="22"/>
        </w:rPr>
        <w:t>Alvin</w:t>
      </w:r>
      <w:proofErr w:type="gramEnd"/>
      <w:r w:rsidR="00633E75">
        <w:rPr>
          <w:rFonts w:cs="Times New Roman"/>
          <w:kern w:val="20"/>
          <w:sz w:val="22"/>
        </w:rPr>
        <w:t xml:space="preserve"> </w:t>
      </w:r>
      <w:proofErr w:type="spellStart"/>
      <w:r w:rsidR="00633E75">
        <w:rPr>
          <w:rFonts w:cs="Times New Roman"/>
          <w:kern w:val="20"/>
          <w:sz w:val="22"/>
        </w:rPr>
        <w:t>Prayuda</w:t>
      </w:r>
      <w:proofErr w:type="spellEnd"/>
      <w:r w:rsidR="00633E75">
        <w:rPr>
          <w:rFonts w:cs="Times New Roman"/>
          <w:kern w:val="20"/>
          <w:sz w:val="22"/>
        </w:rPr>
        <w:t xml:space="preserve"> </w:t>
      </w:r>
      <w:proofErr w:type="spellStart"/>
      <w:r w:rsidR="00633E75">
        <w:rPr>
          <w:rFonts w:cs="Times New Roman"/>
          <w:kern w:val="20"/>
          <w:sz w:val="22"/>
        </w:rPr>
        <w:t>Juniarta</w:t>
      </w:r>
      <w:proofErr w:type="spellEnd"/>
      <w:r w:rsidR="00633E75">
        <w:rPr>
          <w:rFonts w:cs="Times New Roman"/>
          <w:kern w:val="20"/>
          <w:sz w:val="22"/>
        </w:rPr>
        <w:t xml:space="preserve"> </w:t>
      </w:r>
      <w:r w:rsidRPr="007B6FD4">
        <w:rPr>
          <w:rFonts w:cs="Times New Roman"/>
          <w:kern w:val="20"/>
          <w:sz w:val="22"/>
        </w:rPr>
        <w:t>who shared their idea and supported me throughout my master course.</w:t>
      </w:r>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I also deeply appreciate the generous support from </w:t>
      </w:r>
      <w:proofErr w:type="gramStart"/>
      <w:r w:rsidR="000713C1" w:rsidRPr="007B6FD4">
        <w:rPr>
          <w:rFonts w:cs="Times New Roman"/>
          <w:kern w:val="20"/>
          <w:sz w:val="22"/>
        </w:rPr>
        <w:t>BK21</w:t>
      </w:r>
      <w:r w:rsidR="00C371F0" w:rsidRPr="007B6FD4">
        <w:rPr>
          <w:rFonts w:cs="Times New Roman"/>
          <w:kern w:val="20"/>
          <w:sz w:val="22"/>
        </w:rPr>
        <w:t>(</w:t>
      </w:r>
      <w:proofErr w:type="gramEnd"/>
      <w:r w:rsidR="00C371F0" w:rsidRPr="007B6FD4">
        <w:rPr>
          <w:rFonts w:cs="Times New Roman"/>
          <w:kern w:val="20"/>
          <w:sz w:val="22"/>
        </w:rPr>
        <w:t>+)</w:t>
      </w:r>
      <w:r w:rsidR="000713C1" w:rsidRPr="007B6FD4">
        <w:rPr>
          <w:rFonts w:cs="Times New Roman"/>
          <w:kern w:val="20"/>
          <w:sz w:val="22"/>
        </w:rPr>
        <w:t xml:space="preserve">, NRF, ITRC and </w:t>
      </w:r>
      <w:r w:rsidR="00BC3D47">
        <w:rPr>
          <w:rFonts w:cs="Times New Roman"/>
          <w:kern w:val="20"/>
          <w:sz w:val="22"/>
        </w:rPr>
        <w:t>NIPA</w:t>
      </w:r>
      <w:r w:rsidR="005D19CC" w:rsidRPr="007B6FD4">
        <w:rPr>
          <w:rFonts w:cs="Times New Roman"/>
          <w:kern w:val="20"/>
          <w:sz w:val="22"/>
        </w:rPr>
        <w:t xml:space="preserve"> </w:t>
      </w:r>
      <w:r w:rsidRPr="007B6FD4">
        <w:rPr>
          <w:rFonts w:cs="Times New Roman"/>
          <w:kern w:val="20"/>
          <w:sz w:val="22"/>
        </w:rPr>
        <w:t>in two years for bringing me a great financial support and academic opportunities.</w:t>
      </w:r>
    </w:p>
    <w:p w:rsidR="00265934" w:rsidRPr="007B6FD4" w:rsidRDefault="00290C52" w:rsidP="00546BF9">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Finally I would like to thank </w:t>
      </w:r>
      <w:r w:rsidR="00633E75">
        <w:rPr>
          <w:rFonts w:cs="Times New Roman"/>
          <w:kern w:val="20"/>
          <w:sz w:val="22"/>
        </w:rPr>
        <w:t xml:space="preserve">to Allah Almighty God, my beloved prophet Muhammad SAW </w:t>
      </w:r>
      <w:r w:rsidR="00633E75" w:rsidRPr="00633E75">
        <w:rPr>
          <w:rFonts w:cs="Times New Roman"/>
          <w:kern w:val="20"/>
          <w:sz w:val="22"/>
        </w:rPr>
        <w:t xml:space="preserve">who </w:t>
      </w:r>
      <w:r w:rsidR="000D7DE6">
        <w:rPr>
          <w:rFonts w:cs="Times New Roman"/>
          <w:kern w:val="20"/>
          <w:sz w:val="22"/>
        </w:rPr>
        <w:t>is</w:t>
      </w:r>
      <w:r w:rsidR="00633E75" w:rsidRPr="00633E75">
        <w:rPr>
          <w:rFonts w:cs="Times New Roman"/>
          <w:kern w:val="20"/>
          <w:sz w:val="22"/>
        </w:rPr>
        <w:t xml:space="preserve"> the inspiration of my life</w:t>
      </w:r>
      <w:r w:rsidR="00633E75">
        <w:rPr>
          <w:rFonts w:cs="Times New Roman"/>
          <w:kern w:val="20"/>
          <w:sz w:val="22"/>
        </w:rPr>
        <w:t xml:space="preserve">, </w:t>
      </w:r>
      <w:r w:rsidRPr="007B6FD4">
        <w:rPr>
          <w:rFonts w:cs="Times New Roman"/>
          <w:kern w:val="20"/>
          <w:sz w:val="22"/>
        </w:rPr>
        <w:t xml:space="preserve">my </w:t>
      </w:r>
      <w:r w:rsidR="008245E6" w:rsidRPr="007B6FD4">
        <w:rPr>
          <w:rFonts w:cs="Times New Roman"/>
          <w:kern w:val="20"/>
          <w:sz w:val="22"/>
        </w:rPr>
        <w:t>dear</w:t>
      </w:r>
      <w:r w:rsidR="00B15F7E" w:rsidRPr="007B6FD4">
        <w:rPr>
          <w:rFonts w:cs="Times New Roman"/>
          <w:kern w:val="20"/>
          <w:sz w:val="22"/>
        </w:rPr>
        <w:t xml:space="preserve"> </w:t>
      </w:r>
      <w:r w:rsidRPr="007B6FD4">
        <w:rPr>
          <w:rFonts w:cs="Times New Roman"/>
          <w:kern w:val="20"/>
          <w:sz w:val="22"/>
        </w:rPr>
        <w:t>parents, my</w:t>
      </w:r>
      <w:r w:rsidR="0031776A" w:rsidRPr="007B6FD4">
        <w:rPr>
          <w:rFonts w:cs="Times New Roman"/>
          <w:kern w:val="20"/>
          <w:sz w:val="22"/>
        </w:rPr>
        <w:t xml:space="preserve"> </w:t>
      </w:r>
      <w:r w:rsidR="008245E6" w:rsidRPr="007B6FD4">
        <w:t>beloved</w:t>
      </w:r>
      <w:r w:rsidR="00EA021C" w:rsidRPr="007B6FD4">
        <w:t xml:space="preserve"> </w:t>
      </w:r>
      <w:r w:rsidR="00633E75">
        <w:t xml:space="preserve">Indonesian community and </w:t>
      </w:r>
      <w:r w:rsidR="000D7DE6">
        <w:t>Muslim</w:t>
      </w:r>
      <w:r w:rsidR="00633E75">
        <w:t xml:space="preserve"> community</w:t>
      </w:r>
      <w:r w:rsidR="008A381A" w:rsidRPr="007B6FD4">
        <w:rPr>
          <w:rFonts w:cs="Times New Roman"/>
          <w:kern w:val="20"/>
          <w:sz w:val="22"/>
        </w:rPr>
        <w:t xml:space="preserve"> </w:t>
      </w:r>
      <w:r w:rsidRPr="007B6FD4">
        <w:rPr>
          <w:rFonts w:cs="Times New Roman"/>
          <w:kern w:val="20"/>
          <w:sz w:val="22"/>
        </w:rPr>
        <w:t>for their</w:t>
      </w:r>
      <w:r w:rsidR="00546BF9" w:rsidRPr="007B6FD4">
        <w:rPr>
          <w:rFonts w:cs="Times New Roman"/>
          <w:kern w:val="20"/>
          <w:sz w:val="22"/>
        </w:rPr>
        <w:t xml:space="preserve"> endless</w:t>
      </w:r>
      <w:r w:rsidRPr="007B6FD4">
        <w:rPr>
          <w:rFonts w:cs="Times New Roman"/>
          <w:kern w:val="20"/>
          <w:sz w:val="22"/>
        </w:rPr>
        <w:t xml:space="preserve"> love and care during my period away from home. Without them, </w:t>
      </w:r>
      <w:r w:rsidR="005D19CC" w:rsidRPr="007B6FD4">
        <w:rPr>
          <w:rFonts w:cs="Times New Roman"/>
          <w:kern w:val="20"/>
          <w:sz w:val="22"/>
        </w:rPr>
        <w:t>this work could not be done</w:t>
      </w:r>
      <w:r w:rsidRPr="007B6FD4">
        <w:rPr>
          <w:rFonts w:cs="Times New Roman"/>
          <w:kern w:val="20"/>
          <w:sz w:val="22"/>
        </w:rPr>
        <w:t>.</w:t>
      </w:r>
    </w:p>
    <w:p w:rsidR="00A13B2C" w:rsidRPr="007B6FD4" w:rsidRDefault="00A13B2C" w:rsidP="00546BF9">
      <w:pPr>
        <w:widowControl/>
        <w:autoSpaceDE w:val="0"/>
        <w:autoSpaceDN w:val="0"/>
        <w:adjustRightInd w:val="0"/>
        <w:spacing w:line="420" w:lineRule="auto"/>
        <w:ind w:firstLineChars="200" w:firstLine="440"/>
        <w:rPr>
          <w:rFonts w:cs="Times New Roman"/>
          <w:kern w:val="20"/>
          <w:sz w:val="22"/>
        </w:rPr>
      </w:pP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June 2015</w:t>
      </w: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 xml:space="preserve">Rischan </w:t>
      </w:r>
      <w:proofErr w:type="spellStart"/>
      <w:r>
        <w:rPr>
          <w:rFonts w:cs="Times New Roman"/>
          <w:kern w:val="20"/>
          <w:sz w:val="22"/>
        </w:rPr>
        <w:t>Mafrur</w:t>
      </w:r>
      <w:proofErr w:type="spellEnd"/>
    </w:p>
    <w:sectPr w:rsidR="009A0393" w:rsidRPr="007B6FD4" w:rsidSect="008336E8">
      <w:pgSz w:w="11906" w:h="16838" w:code="9"/>
      <w:pgMar w:top="1987" w:right="1699" w:bottom="2275" w:left="1987" w:header="850" w:footer="9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EFC" w:rsidRDefault="00F97EFC" w:rsidP="000E243A">
      <w:r>
        <w:separator/>
      </w:r>
    </w:p>
  </w:endnote>
  <w:endnote w:type="continuationSeparator" w:id="0">
    <w:p w:rsidR="00F97EFC" w:rsidRDefault="00F97EFC" w:rsidP="000E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휴먼명조">
    <w:altName w:val="Arial Unicode MS"/>
    <w:charset w:val="81"/>
    <w:family w:val="auto"/>
    <w:pitch w:val="variable"/>
    <w:sig w:usb0="00000000" w:usb1="19D77CFB" w:usb2="00000010" w:usb3="00000000" w:csb0="00080000" w:csb1="00000000"/>
  </w:font>
  <w:font w:name="한양신명조">
    <w:altName w:val="Arial Unicode MS"/>
    <w:panose1 w:val="00000000000000000000"/>
    <w:charset w:val="81"/>
    <w:family w:val="roman"/>
    <w:notTrueType/>
    <w:pitch w:val="default"/>
    <w:sig w:usb0="00000000"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aansoft Batang">
    <w:charset w:val="80"/>
    <w:family w:val="roman"/>
    <w:pitch w:val="variable"/>
    <w:sig w:usb0="F7FFAFFF" w:usb1="FBDFFFFF" w:usb2="00FFFFFF" w:usb3="00000000" w:csb0="8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647016"/>
      <w:docPartObj>
        <w:docPartGallery w:val="Page Numbers (Bottom of Page)"/>
        <w:docPartUnique/>
      </w:docPartObj>
    </w:sdtPr>
    <w:sdtContent>
      <w:p w:rsidR="00C721B3" w:rsidRDefault="00C721B3">
        <w:pPr>
          <w:pStyle w:val="Footer"/>
          <w:jc w:val="center"/>
        </w:pPr>
        <w:r w:rsidRPr="001A2510">
          <w:rPr>
            <w:rFonts w:cs="Times New Roman"/>
          </w:rPr>
          <w:fldChar w:fldCharType="begin"/>
        </w:r>
        <w:r w:rsidRPr="001A2510">
          <w:rPr>
            <w:rFonts w:cs="Times New Roman"/>
          </w:rPr>
          <w:instrText xml:space="preserve"> PAGE   \* MERGEFORMAT </w:instrText>
        </w:r>
        <w:r w:rsidRPr="001A2510">
          <w:rPr>
            <w:rFonts w:cs="Times New Roman"/>
          </w:rPr>
          <w:fldChar w:fldCharType="separate"/>
        </w:r>
        <w:r w:rsidR="00A62A39">
          <w:rPr>
            <w:rFonts w:cs="Times New Roman"/>
            <w:noProof/>
          </w:rPr>
          <w:t>1</w:t>
        </w:r>
        <w:r w:rsidRPr="001A2510">
          <w:rPr>
            <w:rFonts w:cs="Times New Roman"/>
          </w:rPr>
          <w:fldChar w:fldCharType="end"/>
        </w:r>
      </w:p>
    </w:sdtContent>
  </w:sdt>
  <w:p w:rsidR="00C721B3" w:rsidRDefault="00C72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EFC" w:rsidRDefault="00F97EFC" w:rsidP="000E243A">
      <w:r>
        <w:separator/>
      </w:r>
    </w:p>
  </w:footnote>
  <w:footnote w:type="continuationSeparator" w:id="0">
    <w:p w:rsidR="00F97EFC" w:rsidRDefault="00F97EFC" w:rsidP="000E243A">
      <w:r>
        <w:continuationSeparator/>
      </w:r>
    </w:p>
  </w:footnote>
  <w:footnote w:id="1">
    <w:p w:rsidR="00C721B3" w:rsidRDefault="00C721B3">
      <w:pPr>
        <w:pStyle w:val="FootnoteText"/>
      </w:pPr>
      <w:r>
        <w:rPr>
          <w:rStyle w:val="FootnoteReference"/>
        </w:rPr>
        <w:footnoteRef/>
      </w:r>
      <w:r>
        <w:t xml:space="preserve"> </w:t>
      </w:r>
      <w:r w:rsidRPr="007F0AA4">
        <w:rPr>
          <w:rFonts w:cs="Times New Roman"/>
        </w:rPr>
        <w:t xml:space="preserve">Report of the Wireless Intelligence Company [J. </w:t>
      </w:r>
      <w:proofErr w:type="spellStart"/>
      <w:r w:rsidRPr="007F0AA4">
        <w:rPr>
          <w:rFonts w:cs="Times New Roman"/>
        </w:rPr>
        <w:t>Gillet</w:t>
      </w:r>
      <w:proofErr w:type="spellEnd"/>
      <w:r w:rsidRPr="007F0AA4">
        <w:rPr>
          <w:rFonts w:cs="Times New Roman"/>
        </w:rPr>
        <w:t>, "Wireless Intelligence: Global mobile connections surpass 6 billion by year-end", 2011]</w:t>
      </w:r>
    </w:p>
  </w:footnote>
  <w:footnote w:id="2">
    <w:p w:rsidR="00C721B3" w:rsidRDefault="00C721B3">
      <w:pPr>
        <w:pStyle w:val="FootnoteText"/>
      </w:pPr>
      <w:r>
        <w:rPr>
          <w:rStyle w:val="FootnoteReference"/>
        </w:rPr>
        <w:footnoteRef/>
      </w:r>
      <w:r>
        <w:t xml:space="preserve"> </w:t>
      </w:r>
      <w:r w:rsidRPr="0081573E">
        <w:t>Access http://www.gsmarena.com/htc_google_nexus_one-3069.php for its specification</w:t>
      </w:r>
    </w:p>
  </w:footnote>
  <w:footnote w:id="3">
    <w:p w:rsidR="00C721B3" w:rsidRDefault="00C721B3">
      <w:pPr>
        <w:pStyle w:val="FootnoteText"/>
      </w:pPr>
      <w:r>
        <w:rPr>
          <w:rStyle w:val="FootnoteReference"/>
        </w:rPr>
        <w:footnoteRef/>
      </w:r>
      <w:r>
        <w:t xml:space="preserve"> </w:t>
      </w:r>
      <w:r w:rsidRPr="00442CAE">
        <w:rPr>
          <w:rFonts w:cs="Times New Roman"/>
        </w:rPr>
        <w:t>Software available at http://www.csie.ntu.edu.tw/~cjlin/libsvm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1B3" w:rsidRDefault="00C721B3" w:rsidP="004C3601">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1B3" w:rsidRDefault="00C721B3" w:rsidP="00CE51D5">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041620"/>
    <w:multiLevelType w:val="hybridMultilevel"/>
    <w:tmpl w:val="DDF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E4B0E"/>
    <w:multiLevelType w:val="hybridMultilevel"/>
    <w:tmpl w:val="A8EE5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nsid w:val="3D7326E9"/>
    <w:multiLevelType w:val="hybridMultilevel"/>
    <w:tmpl w:val="D8802D2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7">
    <w:nsid w:val="458D0239"/>
    <w:multiLevelType w:val="multilevel"/>
    <w:tmpl w:val="BBE491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F6C7591"/>
    <w:multiLevelType w:val="hybridMultilevel"/>
    <w:tmpl w:val="C09A47B2"/>
    <w:lvl w:ilvl="0" w:tplc="0B64353A">
      <w:start w:val="1"/>
      <w:numFmt w:val="decimal"/>
      <w:lvlText w:val="%1."/>
      <w:lvlJc w:val="left"/>
      <w:pPr>
        <w:ind w:left="785" w:hanging="360"/>
      </w:pPr>
      <w:rPr>
        <w:rFonts w:hint="default"/>
      </w:rPr>
    </w:lvl>
    <w:lvl w:ilvl="1" w:tplc="F4C0FAE6">
      <w:start w:val="1"/>
      <w:numFmt w:val="bullet"/>
      <w:lvlText w:val="-"/>
      <w:lvlJc w:val="left"/>
      <w:pPr>
        <w:ind w:left="1565" w:hanging="420"/>
      </w:pPr>
      <w:rPr>
        <w:rFonts w:ascii="Times New Roman" w:eastAsiaTheme="minorEastAsia" w:hAnsi="Times New Roman" w:cs="Times New Roman"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nsid w:val="72A21360"/>
    <w:multiLevelType w:val="hybridMultilevel"/>
    <w:tmpl w:val="1EAABB58"/>
    <w:lvl w:ilvl="0" w:tplc="1B7CE2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1557"/>
        </w:tabs>
        <w:ind w:left="155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
    <w:nsid w:val="7D9521C8"/>
    <w:multiLevelType w:val="multilevel"/>
    <w:tmpl w:val="EE2478A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1"/>
  </w:num>
  <w:num w:numId="2">
    <w:abstractNumId w:val="10"/>
  </w:num>
  <w:num w:numId="3">
    <w:abstractNumId w:val="8"/>
  </w:num>
  <w:num w:numId="4">
    <w:abstractNumId w:val="12"/>
  </w:num>
  <w:num w:numId="5">
    <w:abstractNumId w:val="4"/>
  </w:num>
  <w:num w:numId="6">
    <w:abstractNumId w:val="9"/>
  </w:num>
  <w:num w:numId="7">
    <w:abstractNumId w:val="13"/>
  </w:num>
  <w:num w:numId="8">
    <w:abstractNumId w:val="1"/>
  </w:num>
  <w:num w:numId="9">
    <w:abstractNumId w:val="0"/>
  </w:num>
  <w:num w:numId="10">
    <w:abstractNumId w:val="5"/>
  </w:num>
  <w:num w:numId="11">
    <w:abstractNumId w:val="7"/>
  </w:num>
  <w:num w:numId="12">
    <w:abstractNumId w:val="2"/>
  </w:num>
  <w:num w:numId="13">
    <w:abstractNumId w:val="6"/>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85"/>
    <w:rsid w:val="000002B1"/>
    <w:rsid w:val="00001AB1"/>
    <w:rsid w:val="00002057"/>
    <w:rsid w:val="000034E2"/>
    <w:rsid w:val="00004060"/>
    <w:rsid w:val="0000456A"/>
    <w:rsid w:val="00010464"/>
    <w:rsid w:val="0001229A"/>
    <w:rsid w:val="0001313F"/>
    <w:rsid w:val="000145BF"/>
    <w:rsid w:val="00015617"/>
    <w:rsid w:val="00015C4C"/>
    <w:rsid w:val="0002173A"/>
    <w:rsid w:val="000219E7"/>
    <w:rsid w:val="000223E3"/>
    <w:rsid w:val="000227C3"/>
    <w:rsid w:val="00022CFB"/>
    <w:rsid w:val="00026DF7"/>
    <w:rsid w:val="00027092"/>
    <w:rsid w:val="00031989"/>
    <w:rsid w:val="00032375"/>
    <w:rsid w:val="000336E4"/>
    <w:rsid w:val="00034273"/>
    <w:rsid w:val="00034458"/>
    <w:rsid w:val="00034C9D"/>
    <w:rsid w:val="00036E88"/>
    <w:rsid w:val="00040DBC"/>
    <w:rsid w:val="00040F0A"/>
    <w:rsid w:val="00040FC5"/>
    <w:rsid w:val="0004102F"/>
    <w:rsid w:val="000423FB"/>
    <w:rsid w:val="0004666C"/>
    <w:rsid w:val="00046FBF"/>
    <w:rsid w:val="000475AB"/>
    <w:rsid w:val="00047D82"/>
    <w:rsid w:val="00051895"/>
    <w:rsid w:val="00051E54"/>
    <w:rsid w:val="00053231"/>
    <w:rsid w:val="000532BA"/>
    <w:rsid w:val="00054E14"/>
    <w:rsid w:val="000550ED"/>
    <w:rsid w:val="00055F61"/>
    <w:rsid w:val="00056D2F"/>
    <w:rsid w:val="00060E47"/>
    <w:rsid w:val="00062859"/>
    <w:rsid w:val="00062BD7"/>
    <w:rsid w:val="00062C5C"/>
    <w:rsid w:val="000635C3"/>
    <w:rsid w:val="000642B3"/>
    <w:rsid w:val="00066D6D"/>
    <w:rsid w:val="000713C1"/>
    <w:rsid w:val="000713CE"/>
    <w:rsid w:val="00071F98"/>
    <w:rsid w:val="00073D87"/>
    <w:rsid w:val="000740CB"/>
    <w:rsid w:val="00074395"/>
    <w:rsid w:val="00074E91"/>
    <w:rsid w:val="0007775F"/>
    <w:rsid w:val="0008024F"/>
    <w:rsid w:val="00080880"/>
    <w:rsid w:val="00080F6A"/>
    <w:rsid w:val="00081569"/>
    <w:rsid w:val="00082219"/>
    <w:rsid w:val="000830C2"/>
    <w:rsid w:val="0008362C"/>
    <w:rsid w:val="00083E01"/>
    <w:rsid w:val="00083FFF"/>
    <w:rsid w:val="00084612"/>
    <w:rsid w:val="000866F2"/>
    <w:rsid w:val="000875EA"/>
    <w:rsid w:val="00090017"/>
    <w:rsid w:val="000902A5"/>
    <w:rsid w:val="00091489"/>
    <w:rsid w:val="0009166D"/>
    <w:rsid w:val="000924C2"/>
    <w:rsid w:val="000925A6"/>
    <w:rsid w:val="0009292B"/>
    <w:rsid w:val="00094039"/>
    <w:rsid w:val="00096011"/>
    <w:rsid w:val="00097C1B"/>
    <w:rsid w:val="000A1ACE"/>
    <w:rsid w:val="000A26DC"/>
    <w:rsid w:val="000A2D5F"/>
    <w:rsid w:val="000A32AB"/>
    <w:rsid w:val="000A76FF"/>
    <w:rsid w:val="000B001E"/>
    <w:rsid w:val="000B02E2"/>
    <w:rsid w:val="000B1D0B"/>
    <w:rsid w:val="000B2938"/>
    <w:rsid w:val="000B4650"/>
    <w:rsid w:val="000B5EED"/>
    <w:rsid w:val="000B60F7"/>
    <w:rsid w:val="000B662D"/>
    <w:rsid w:val="000B72A1"/>
    <w:rsid w:val="000C11FD"/>
    <w:rsid w:val="000C22AA"/>
    <w:rsid w:val="000C593A"/>
    <w:rsid w:val="000C6953"/>
    <w:rsid w:val="000C69B9"/>
    <w:rsid w:val="000C7A60"/>
    <w:rsid w:val="000D0CDB"/>
    <w:rsid w:val="000D2602"/>
    <w:rsid w:val="000D29B8"/>
    <w:rsid w:val="000D3251"/>
    <w:rsid w:val="000D3DAD"/>
    <w:rsid w:val="000D481F"/>
    <w:rsid w:val="000D5448"/>
    <w:rsid w:val="000D57D7"/>
    <w:rsid w:val="000D639E"/>
    <w:rsid w:val="000D7D12"/>
    <w:rsid w:val="000D7DE6"/>
    <w:rsid w:val="000E025B"/>
    <w:rsid w:val="000E0F52"/>
    <w:rsid w:val="000E243A"/>
    <w:rsid w:val="000E37AB"/>
    <w:rsid w:val="000E3B55"/>
    <w:rsid w:val="000E4A3D"/>
    <w:rsid w:val="000E5E9C"/>
    <w:rsid w:val="000E6E7F"/>
    <w:rsid w:val="000E7018"/>
    <w:rsid w:val="000F0A21"/>
    <w:rsid w:val="000F0A4C"/>
    <w:rsid w:val="000F1F87"/>
    <w:rsid w:val="000F2542"/>
    <w:rsid w:val="000F2ED5"/>
    <w:rsid w:val="000F6A6C"/>
    <w:rsid w:val="000F6E0E"/>
    <w:rsid w:val="000F747A"/>
    <w:rsid w:val="00101483"/>
    <w:rsid w:val="0010177D"/>
    <w:rsid w:val="001037B0"/>
    <w:rsid w:val="0010656F"/>
    <w:rsid w:val="00107F4F"/>
    <w:rsid w:val="00110658"/>
    <w:rsid w:val="0011271D"/>
    <w:rsid w:val="00116FD6"/>
    <w:rsid w:val="00120FE3"/>
    <w:rsid w:val="00121020"/>
    <w:rsid w:val="0012193B"/>
    <w:rsid w:val="001232F5"/>
    <w:rsid w:val="0012338C"/>
    <w:rsid w:val="00125699"/>
    <w:rsid w:val="00126503"/>
    <w:rsid w:val="00127EAF"/>
    <w:rsid w:val="001300A5"/>
    <w:rsid w:val="00130BA7"/>
    <w:rsid w:val="00131534"/>
    <w:rsid w:val="00131B16"/>
    <w:rsid w:val="00131BFA"/>
    <w:rsid w:val="00134BDC"/>
    <w:rsid w:val="001356C8"/>
    <w:rsid w:val="0013586B"/>
    <w:rsid w:val="00135B00"/>
    <w:rsid w:val="00135B28"/>
    <w:rsid w:val="00136472"/>
    <w:rsid w:val="00136740"/>
    <w:rsid w:val="00136935"/>
    <w:rsid w:val="00136D8F"/>
    <w:rsid w:val="0013768B"/>
    <w:rsid w:val="001418A5"/>
    <w:rsid w:val="00142AE1"/>
    <w:rsid w:val="00143E56"/>
    <w:rsid w:val="00144BEE"/>
    <w:rsid w:val="00145EA2"/>
    <w:rsid w:val="001505CD"/>
    <w:rsid w:val="00150B4F"/>
    <w:rsid w:val="00150F83"/>
    <w:rsid w:val="001512F2"/>
    <w:rsid w:val="001521C1"/>
    <w:rsid w:val="00153DD6"/>
    <w:rsid w:val="001546C5"/>
    <w:rsid w:val="001568D1"/>
    <w:rsid w:val="001602E0"/>
    <w:rsid w:val="0016291D"/>
    <w:rsid w:val="00164623"/>
    <w:rsid w:val="0016494A"/>
    <w:rsid w:val="001665B3"/>
    <w:rsid w:val="00166DD3"/>
    <w:rsid w:val="0016729B"/>
    <w:rsid w:val="00173D70"/>
    <w:rsid w:val="00176CBD"/>
    <w:rsid w:val="0018084A"/>
    <w:rsid w:val="00181019"/>
    <w:rsid w:val="00181714"/>
    <w:rsid w:val="00181C09"/>
    <w:rsid w:val="00181D3D"/>
    <w:rsid w:val="0018430A"/>
    <w:rsid w:val="00185456"/>
    <w:rsid w:val="0018567E"/>
    <w:rsid w:val="001858DA"/>
    <w:rsid w:val="0018643C"/>
    <w:rsid w:val="001878D4"/>
    <w:rsid w:val="0019024B"/>
    <w:rsid w:val="00191AA5"/>
    <w:rsid w:val="00191D18"/>
    <w:rsid w:val="00192BF2"/>
    <w:rsid w:val="00193528"/>
    <w:rsid w:val="00195079"/>
    <w:rsid w:val="001964DB"/>
    <w:rsid w:val="001A0905"/>
    <w:rsid w:val="001A2510"/>
    <w:rsid w:val="001A296D"/>
    <w:rsid w:val="001A2B7D"/>
    <w:rsid w:val="001A3632"/>
    <w:rsid w:val="001A3AC8"/>
    <w:rsid w:val="001A4263"/>
    <w:rsid w:val="001A4F44"/>
    <w:rsid w:val="001A5397"/>
    <w:rsid w:val="001A627D"/>
    <w:rsid w:val="001A63CD"/>
    <w:rsid w:val="001A769F"/>
    <w:rsid w:val="001B05E9"/>
    <w:rsid w:val="001B09C0"/>
    <w:rsid w:val="001B1492"/>
    <w:rsid w:val="001B3A19"/>
    <w:rsid w:val="001B55AB"/>
    <w:rsid w:val="001B5CFF"/>
    <w:rsid w:val="001B63D6"/>
    <w:rsid w:val="001C4678"/>
    <w:rsid w:val="001C514C"/>
    <w:rsid w:val="001C562E"/>
    <w:rsid w:val="001C5A69"/>
    <w:rsid w:val="001C6864"/>
    <w:rsid w:val="001C6ADE"/>
    <w:rsid w:val="001C7771"/>
    <w:rsid w:val="001D00D9"/>
    <w:rsid w:val="001D17C7"/>
    <w:rsid w:val="001D2517"/>
    <w:rsid w:val="001D4DE1"/>
    <w:rsid w:val="001D58BE"/>
    <w:rsid w:val="001D6432"/>
    <w:rsid w:val="001D6C34"/>
    <w:rsid w:val="001D7D39"/>
    <w:rsid w:val="001E2EA6"/>
    <w:rsid w:val="001E400F"/>
    <w:rsid w:val="001E40C4"/>
    <w:rsid w:val="001E4C0E"/>
    <w:rsid w:val="001E7369"/>
    <w:rsid w:val="001E76A4"/>
    <w:rsid w:val="001F085D"/>
    <w:rsid w:val="001F2927"/>
    <w:rsid w:val="001F3EDB"/>
    <w:rsid w:val="001F410E"/>
    <w:rsid w:val="001F4704"/>
    <w:rsid w:val="001F5C0A"/>
    <w:rsid w:val="001F6765"/>
    <w:rsid w:val="001F6C81"/>
    <w:rsid w:val="001F73DF"/>
    <w:rsid w:val="001F74D4"/>
    <w:rsid w:val="001F7A7B"/>
    <w:rsid w:val="001F7CC2"/>
    <w:rsid w:val="00200355"/>
    <w:rsid w:val="0020088B"/>
    <w:rsid w:val="00200DC2"/>
    <w:rsid w:val="002024C8"/>
    <w:rsid w:val="00203DC7"/>
    <w:rsid w:val="0020484F"/>
    <w:rsid w:val="00204E94"/>
    <w:rsid w:val="002050B2"/>
    <w:rsid w:val="002063D2"/>
    <w:rsid w:val="002065D5"/>
    <w:rsid w:val="00211050"/>
    <w:rsid w:val="002111EB"/>
    <w:rsid w:val="00212890"/>
    <w:rsid w:val="00217235"/>
    <w:rsid w:val="0021781E"/>
    <w:rsid w:val="0021787A"/>
    <w:rsid w:val="00221AE9"/>
    <w:rsid w:val="002227A9"/>
    <w:rsid w:val="00222C9A"/>
    <w:rsid w:val="002232B1"/>
    <w:rsid w:val="002239EE"/>
    <w:rsid w:val="002244B3"/>
    <w:rsid w:val="00224EBA"/>
    <w:rsid w:val="002257E5"/>
    <w:rsid w:val="00226120"/>
    <w:rsid w:val="0022668E"/>
    <w:rsid w:val="00230CD4"/>
    <w:rsid w:val="002310F4"/>
    <w:rsid w:val="00231C9C"/>
    <w:rsid w:val="002326C1"/>
    <w:rsid w:val="00233178"/>
    <w:rsid w:val="00233272"/>
    <w:rsid w:val="002359C8"/>
    <w:rsid w:val="00235F2B"/>
    <w:rsid w:val="00236115"/>
    <w:rsid w:val="00236320"/>
    <w:rsid w:val="0023725A"/>
    <w:rsid w:val="002378A6"/>
    <w:rsid w:val="00240CD0"/>
    <w:rsid w:val="00240D67"/>
    <w:rsid w:val="00242A5C"/>
    <w:rsid w:val="002439CA"/>
    <w:rsid w:val="00243C05"/>
    <w:rsid w:val="0024414F"/>
    <w:rsid w:val="002443EE"/>
    <w:rsid w:val="002459AF"/>
    <w:rsid w:val="0024750D"/>
    <w:rsid w:val="00250290"/>
    <w:rsid w:val="00250CBF"/>
    <w:rsid w:val="00252E77"/>
    <w:rsid w:val="0025534E"/>
    <w:rsid w:val="00260103"/>
    <w:rsid w:val="00264303"/>
    <w:rsid w:val="002645E2"/>
    <w:rsid w:val="002650A2"/>
    <w:rsid w:val="00265934"/>
    <w:rsid w:val="002659F6"/>
    <w:rsid w:val="002661BE"/>
    <w:rsid w:val="002676E6"/>
    <w:rsid w:val="00267DAE"/>
    <w:rsid w:val="00271490"/>
    <w:rsid w:val="00271B97"/>
    <w:rsid w:val="0027228C"/>
    <w:rsid w:val="00273A7F"/>
    <w:rsid w:val="002743E9"/>
    <w:rsid w:val="00274B07"/>
    <w:rsid w:val="00274C5B"/>
    <w:rsid w:val="002754F8"/>
    <w:rsid w:val="00275518"/>
    <w:rsid w:val="002756DF"/>
    <w:rsid w:val="00275EB0"/>
    <w:rsid w:val="00276EC9"/>
    <w:rsid w:val="00277B52"/>
    <w:rsid w:val="00277F2B"/>
    <w:rsid w:val="00284C9B"/>
    <w:rsid w:val="00285796"/>
    <w:rsid w:val="002857F6"/>
    <w:rsid w:val="002871FA"/>
    <w:rsid w:val="00290C52"/>
    <w:rsid w:val="00292A70"/>
    <w:rsid w:val="002939B8"/>
    <w:rsid w:val="00293CA9"/>
    <w:rsid w:val="00294950"/>
    <w:rsid w:val="002951BE"/>
    <w:rsid w:val="00295BDC"/>
    <w:rsid w:val="00296BF7"/>
    <w:rsid w:val="00297085"/>
    <w:rsid w:val="002A01CB"/>
    <w:rsid w:val="002A02F6"/>
    <w:rsid w:val="002A2899"/>
    <w:rsid w:val="002A2BBD"/>
    <w:rsid w:val="002A5211"/>
    <w:rsid w:val="002A59B6"/>
    <w:rsid w:val="002A66A5"/>
    <w:rsid w:val="002A6D75"/>
    <w:rsid w:val="002A6E89"/>
    <w:rsid w:val="002A71F0"/>
    <w:rsid w:val="002A769D"/>
    <w:rsid w:val="002A7F15"/>
    <w:rsid w:val="002B0458"/>
    <w:rsid w:val="002B4E5F"/>
    <w:rsid w:val="002B7710"/>
    <w:rsid w:val="002B7F99"/>
    <w:rsid w:val="002C134E"/>
    <w:rsid w:val="002C200F"/>
    <w:rsid w:val="002C2474"/>
    <w:rsid w:val="002C24A2"/>
    <w:rsid w:val="002C2EA0"/>
    <w:rsid w:val="002C33EB"/>
    <w:rsid w:val="002C4921"/>
    <w:rsid w:val="002C52B2"/>
    <w:rsid w:val="002C5981"/>
    <w:rsid w:val="002C74F7"/>
    <w:rsid w:val="002C756E"/>
    <w:rsid w:val="002C7A7A"/>
    <w:rsid w:val="002D03B9"/>
    <w:rsid w:val="002D1AFF"/>
    <w:rsid w:val="002D1CA4"/>
    <w:rsid w:val="002D2AB5"/>
    <w:rsid w:val="002D4026"/>
    <w:rsid w:val="002D5AE3"/>
    <w:rsid w:val="002D6077"/>
    <w:rsid w:val="002D6DFC"/>
    <w:rsid w:val="002E0A08"/>
    <w:rsid w:val="002E0B86"/>
    <w:rsid w:val="002E154C"/>
    <w:rsid w:val="002E2866"/>
    <w:rsid w:val="002E3818"/>
    <w:rsid w:val="002E45B1"/>
    <w:rsid w:val="002E5232"/>
    <w:rsid w:val="002E5E6C"/>
    <w:rsid w:val="002E6423"/>
    <w:rsid w:val="002E775A"/>
    <w:rsid w:val="002E7D6C"/>
    <w:rsid w:val="002F0157"/>
    <w:rsid w:val="002F0AFB"/>
    <w:rsid w:val="002F0FE7"/>
    <w:rsid w:val="002F1A2E"/>
    <w:rsid w:val="002F2C9F"/>
    <w:rsid w:val="002F3C18"/>
    <w:rsid w:val="002F6E48"/>
    <w:rsid w:val="002F70B0"/>
    <w:rsid w:val="003009C9"/>
    <w:rsid w:val="0030235C"/>
    <w:rsid w:val="00304153"/>
    <w:rsid w:val="003041EA"/>
    <w:rsid w:val="00304A82"/>
    <w:rsid w:val="0030621B"/>
    <w:rsid w:val="00306268"/>
    <w:rsid w:val="00306670"/>
    <w:rsid w:val="0030797C"/>
    <w:rsid w:val="003100E9"/>
    <w:rsid w:val="00310FE7"/>
    <w:rsid w:val="00312D3C"/>
    <w:rsid w:val="00314BA6"/>
    <w:rsid w:val="0031776A"/>
    <w:rsid w:val="0032092B"/>
    <w:rsid w:val="00321AE8"/>
    <w:rsid w:val="00321B23"/>
    <w:rsid w:val="00321F4C"/>
    <w:rsid w:val="00323574"/>
    <w:rsid w:val="00325D89"/>
    <w:rsid w:val="00325FBB"/>
    <w:rsid w:val="003273D0"/>
    <w:rsid w:val="0032770B"/>
    <w:rsid w:val="00327F03"/>
    <w:rsid w:val="00332217"/>
    <w:rsid w:val="00332AD7"/>
    <w:rsid w:val="00332BAD"/>
    <w:rsid w:val="003339D2"/>
    <w:rsid w:val="00334632"/>
    <w:rsid w:val="0033606D"/>
    <w:rsid w:val="00336612"/>
    <w:rsid w:val="003374B7"/>
    <w:rsid w:val="00337C98"/>
    <w:rsid w:val="00337F95"/>
    <w:rsid w:val="00340B17"/>
    <w:rsid w:val="00340D9C"/>
    <w:rsid w:val="003410B7"/>
    <w:rsid w:val="00342E79"/>
    <w:rsid w:val="00342F7C"/>
    <w:rsid w:val="00344D2E"/>
    <w:rsid w:val="00344D51"/>
    <w:rsid w:val="00346882"/>
    <w:rsid w:val="003505A7"/>
    <w:rsid w:val="003511A3"/>
    <w:rsid w:val="0035147B"/>
    <w:rsid w:val="0035198D"/>
    <w:rsid w:val="00352404"/>
    <w:rsid w:val="00352CA3"/>
    <w:rsid w:val="00354974"/>
    <w:rsid w:val="00354AF8"/>
    <w:rsid w:val="00357FD5"/>
    <w:rsid w:val="003618ED"/>
    <w:rsid w:val="003620CC"/>
    <w:rsid w:val="00362E2B"/>
    <w:rsid w:val="00362E32"/>
    <w:rsid w:val="003630C7"/>
    <w:rsid w:val="0036328F"/>
    <w:rsid w:val="003653CC"/>
    <w:rsid w:val="00365A50"/>
    <w:rsid w:val="00366135"/>
    <w:rsid w:val="003668C4"/>
    <w:rsid w:val="003678EE"/>
    <w:rsid w:val="00373397"/>
    <w:rsid w:val="003737C1"/>
    <w:rsid w:val="0037411D"/>
    <w:rsid w:val="00374E65"/>
    <w:rsid w:val="00381C98"/>
    <w:rsid w:val="003828A5"/>
    <w:rsid w:val="003841BE"/>
    <w:rsid w:val="00384CB9"/>
    <w:rsid w:val="00386F0E"/>
    <w:rsid w:val="00387E66"/>
    <w:rsid w:val="00390ACE"/>
    <w:rsid w:val="003A1124"/>
    <w:rsid w:val="003A1829"/>
    <w:rsid w:val="003A183F"/>
    <w:rsid w:val="003A1E76"/>
    <w:rsid w:val="003A1EC1"/>
    <w:rsid w:val="003A422E"/>
    <w:rsid w:val="003A4CBB"/>
    <w:rsid w:val="003A4CCA"/>
    <w:rsid w:val="003A5A12"/>
    <w:rsid w:val="003A6526"/>
    <w:rsid w:val="003B1400"/>
    <w:rsid w:val="003B14BA"/>
    <w:rsid w:val="003B1BB0"/>
    <w:rsid w:val="003B5E51"/>
    <w:rsid w:val="003B6BE3"/>
    <w:rsid w:val="003B789E"/>
    <w:rsid w:val="003C0839"/>
    <w:rsid w:val="003C1B53"/>
    <w:rsid w:val="003C3282"/>
    <w:rsid w:val="003C47D5"/>
    <w:rsid w:val="003C5B7A"/>
    <w:rsid w:val="003C60BF"/>
    <w:rsid w:val="003D12EF"/>
    <w:rsid w:val="003D2542"/>
    <w:rsid w:val="003D4E8C"/>
    <w:rsid w:val="003D5F13"/>
    <w:rsid w:val="003D7247"/>
    <w:rsid w:val="003E0B02"/>
    <w:rsid w:val="003E0E60"/>
    <w:rsid w:val="003E2FBB"/>
    <w:rsid w:val="003E3F9F"/>
    <w:rsid w:val="003E6447"/>
    <w:rsid w:val="003E6BD8"/>
    <w:rsid w:val="003E7296"/>
    <w:rsid w:val="003F0FFA"/>
    <w:rsid w:val="003F2485"/>
    <w:rsid w:val="003F6EDD"/>
    <w:rsid w:val="00400F26"/>
    <w:rsid w:val="0040114B"/>
    <w:rsid w:val="00402111"/>
    <w:rsid w:val="00403365"/>
    <w:rsid w:val="00403C22"/>
    <w:rsid w:val="004055BC"/>
    <w:rsid w:val="004076D6"/>
    <w:rsid w:val="004079A7"/>
    <w:rsid w:val="00410B4C"/>
    <w:rsid w:val="00410EB5"/>
    <w:rsid w:val="00411F6E"/>
    <w:rsid w:val="004124F6"/>
    <w:rsid w:val="004140AF"/>
    <w:rsid w:val="00414DC9"/>
    <w:rsid w:val="004150E8"/>
    <w:rsid w:val="0041595D"/>
    <w:rsid w:val="00415AD8"/>
    <w:rsid w:val="00415C6B"/>
    <w:rsid w:val="00415CAA"/>
    <w:rsid w:val="0041761B"/>
    <w:rsid w:val="0042103A"/>
    <w:rsid w:val="00421BB8"/>
    <w:rsid w:val="00421FA9"/>
    <w:rsid w:val="004220A4"/>
    <w:rsid w:val="00425399"/>
    <w:rsid w:val="00425C43"/>
    <w:rsid w:val="00425F04"/>
    <w:rsid w:val="00426B0F"/>
    <w:rsid w:val="00427582"/>
    <w:rsid w:val="004277F6"/>
    <w:rsid w:val="00427AC5"/>
    <w:rsid w:val="00430BE2"/>
    <w:rsid w:val="0043142B"/>
    <w:rsid w:val="00431803"/>
    <w:rsid w:val="00431B01"/>
    <w:rsid w:val="0043288F"/>
    <w:rsid w:val="0043470F"/>
    <w:rsid w:val="00434A84"/>
    <w:rsid w:val="00435373"/>
    <w:rsid w:val="00435443"/>
    <w:rsid w:val="00436421"/>
    <w:rsid w:val="00436430"/>
    <w:rsid w:val="004372AD"/>
    <w:rsid w:val="00437DAB"/>
    <w:rsid w:val="004406AC"/>
    <w:rsid w:val="00442CAE"/>
    <w:rsid w:val="00444E77"/>
    <w:rsid w:val="004454F7"/>
    <w:rsid w:val="0044643F"/>
    <w:rsid w:val="00446B60"/>
    <w:rsid w:val="00446C50"/>
    <w:rsid w:val="00450FB4"/>
    <w:rsid w:val="004518B7"/>
    <w:rsid w:val="004519CA"/>
    <w:rsid w:val="00452553"/>
    <w:rsid w:val="00454396"/>
    <w:rsid w:val="00454778"/>
    <w:rsid w:val="004555E4"/>
    <w:rsid w:val="00455719"/>
    <w:rsid w:val="00455737"/>
    <w:rsid w:val="00455B0B"/>
    <w:rsid w:val="00456E12"/>
    <w:rsid w:val="00457379"/>
    <w:rsid w:val="00457768"/>
    <w:rsid w:val="00457942"/>
    <w:rsid w:val="0046011F"/>
    <w:rsid w:val="004618EC"/>
    <w:rsid w:val="004638BD"/>
    <w:rsid w:val="004661FD"/>
    <w:rsid w:val="00466C55"/>
    <w:rsid w:val="00466DB8"/>
    <w:rsid w:val="00471073"/>
    <w:rsid w:val="00471A76"/>
    <w:rsid w:val="00471AC1"/>
    <w:rsid w:val="0047411F"/>
    <w:rsid w:val="00474237"/>
    <w:rsid w:val="004742BD"/>
    <w:rsid w:val="004744AF"/>
    <w:rsid w:val="00474975"/>
    <w:rsid w:val="004754ED"/>
    <w:rsid w:val="00476581"/>
    <w:rsid w:val="00476A1E"/>
    <w:rsid w:val="00477647"/>
    <w:rsid w:val="004822F6"/>
    <w:rsid w:val="00482598"/>
    <w:rsid w:val="00483889"/>
    <w:rsid w:val="00483B5C"/>
    <w:rsid w:val="00485483"/>
    <w:rsid w:val="00485DCB"/>
    <w:rsid w:val="0048645D"/>
    <w:rsid w:val="0049250D"/>
    <w:rsid w:val="004928CA"/>
    <w:rsid w:val="004A2D42"/>
    <w:rsid w:val="004A498C"/>
    <w:rsid w:val="004A698A"/>
    <w:rsid w:val="004B05D2"/>
    <w:rsid w:val="004B06B9"/>
    <w:rsid w:val="004B1936"/>
    <w:rsid w:val="004B1CC9"/>
    <w:rsid w:val="004B1EC3"/>
    <w:rsid w:val="004B3461"/>
    <w:rsid w:val="004B4FD6"/>
    <w:rsid w:val="004B51B7"/>
    <w:rsid w:val="004B53F5"/>
    <w:rsid w:val="004B5F4A"/>
    <w:rsid w:val="004B61A6"/>
    <w:rsid w:val="004B61A7"/>
    <w:rsid w:val="004B7A62"/>
    <w:rsid w:val="004B7E49"/>
    <w:rsid w:val="004C006B"/>
    <w:rsid w:val="004C0647"/>
    <w:rsid w:val="004C1892"/>
    <w:rsid w:val="004C235B"/>
    <w:rsid w:val="004C3601"/>
    <w:rsid w:val="004C3A8B"/>
    <w:rsid w:val="004C4210"/>
    <w:rsid w:val="004C58A5"/>
    <w:rsid w:val="004C60F9"/>
    <w:rsid w:val="004C6B61"/>
    <w:rsid w:val="004D0037"/>
    <w:rsid w:val="004D1207"/>
    <w:rsid w:val="004D1A36"/>
    <w:rsid w:val="004D1F7E"/>
    <w:rsid w:val="004D3260"/>
    <w:rsid w:val="004D4CAF"/>
    <w:rsid w:val="004D4DFB"/>
    <w:rsid w:val="004D5B02"/>
    <w:rsid w:val="004D5E77"/>
    <w:rsid w:val="004D7E39"/>
    <w:rsid w:val="004E02CE"/>
    <w:rsid w:val="004E075B"/>
    <w:rsid w:val="004E291C"/>
    <w:rsid w:val="004E2A5C"/>
    <w:rsid w:val="004E2ED4"/>
    <w:rsid w:val="004E31B0"/>
    <w:rsid w:val="004E4718"/>
    <w:rsid w:val="004E5E16"/>
    <w:rsid w:val="004E70D3"/>
    <w:rsid w:val="004E7C4E"/>
    <w:rsid w:val="004F0B4D"/>
    <w:rsid w:val="004F1268"/>
    <w:rsid w:val="004F24C0"/>
    <w:rsid w:val="004F2DDE"/>
    <w:rsid w:val="004F2FA4"/>
    <w:rsid w:val="004F3719"/>
    <w:rsid w:val="004F3A67"/>
    <w:rsid w:val="004F483F"/>
    <w:rsid w:val="004F4B66"/>
    <w:rsid w:val="004F4F05"/>
    <w:rsid w:val="00502761"/>
    <w:rsid w:val="00504822"/>
    <w:rsid w:val="00504E4C"/>
    <w:rsid w:val="0050618E"/>
    <w:rsid w:val="0050646D"/>
    <w:rsid w:val="00507A5F"/>
    <w:rsid w:val="00511ECA"/>
    <w:rsid w:val="0051267F"/>
    <w:rsid w:val="0051408C"/>
    <w:rsid w:val="00514770"/>
    <w:rsid w:val="005155C1"/>
    <w:rsid w:val="005172C2"/>
    <w:rsid w:val="0051765C"/>
    <w:rsid w:val="00520EA5"/>
    <w:rsid w:val="005218AA"/>
    <w:rsid w:val="005227BF"/>
    <w:rsid w:val="00525606"/>
    <w:rsid w:val="00526E01"/>
    <w:rsid w:val="0052772E"/>
    <w:rsid w:val="00527D78"/>
    <w:rsid w:val="005305AE"/>
    <w:rsid w:val="00531599"/>
    <w:rsid w:val="005334C3"/>
    <w:rsid w:val="00533C73"/>
    <w:rsid w:val="005344B8"/>
    <w:rsid w:val="005349E2"/>
    <w:rsid w:val="00535486"/>
    <w:rsid w:val="00535CBB"/>
    <w:rsid w:val="00536427"/>
    <w:rsid w:val="00536752"/>
    <w:rsid w:val="005410A6"/>
    <w:rsid w:val="0054196D"/>
    <w:rsid w:val="00542265"/>
    <w:rsid w:val="00542775"/>
    <w:rsid w:val="0054451C"/>
    <w:rsid w:val="005448BA"/>
    <w:rsid w:val="00544ADD"/>
    <w:rsid w:val="0054546F"/>
    <w:rsid w:val="00546BF9"/>
    <w:rsid w:val="00547326"/>
    <w:rsid w:val="00547385"/>
    <w:rsid w:val="005477CA"/>
    <w:rsid w:val="00551375"/>
    <w:rsid w:val="00551563"/>
    <w:rsid w:val="005515C8"/>
    <w:rsid w:val="005521FB"/>
    <w:rsid w:val="0055459A"/>
    <w:rsid w:val="005546D9"/>
    <w:rsid w:val="00554B91"/>
    <w:rsid w:val="00555019"/>
    <w:rsid w:val="00555410"/>
    <w:rsid w:val="00555819"/>
    <w:rsid w:val="005569CA"/>
    <w:rsid w:val="00556B30"/>
    <w:rsid w:val="005605C2"/>
    <w:rsid w:val="00563029"/>
    <w:rsid w:val="00563128"/>
    <w:rsid w:val="005659A2"/>
    <w:rsid w:val="005700C0"/>
    <w:rsid w:val="0057636A"/>
    <w:rsid w:val="005775CA"/>
    <w:rsid w:val="0058212A"/>
    <w:rsid w:val="0058273E"/>
    <w:rsid w:val="00582A5A"/>
    <w:rsid w:val="00583958"/>
    <w:rsid w:val="00583A79"/>
    <w:rsid w:val="00584049"/>
    <w:rsid w:val="005853D7"/>
    <w:rsid w:val="00585F9D"/>
    <w:rsid w:val="005861C3"/>
    <w:rsid w:val="005924AE"/>
    <w:rsid w:val="00593C30"/>
    <w:rsid w:val="0059560B"/>
    <w:rsid w:val="00595D19"/>
    <w:rsid w:val="005965CB"/>
    <w:rsid w:val="00596706"/>
    <w:rsid w:val="00596F10"/>
    <w:rsid w:val="0059773C"/>
    <w:rsid w:val="005A32D5"/>
    <w:rsid w:val="005A4311"/>
    <w:rsid w:val="005A6E87"/>
    <w:rsid w:val="005B0649"/>
    <w:rsid w:val="005B3982"/>
    <w:rsid w:val="005B7892"/>
    <w:rsid w:val="005B79C2"/>
    <w:rsid w:val="005C0E96"/>
    <w:rsid w:val="005C2E0A"/>
    <w:rsid w:val="005C36AF"/>
    <w:rsid w:val="005C3B55"/>
    <w:rsid w:val="005C41A2"/>
    <w:rsid w:val="005C4D0C"/>
    <w:rsid w:val="005C6209"/>
    <w:rsid w:val="005C693B"/>
    <w:rsid w:val="005C739C"/>
    <w:rsid w:val="005C749E"/>
    <w:rsid w:val="005D19CC"/>
    <w:rsid w:val="005D1E6C"/>
    <w:rsid w:val="005D26DA"/>
    <w:rsid w:val="005D3E89"/>
    <w:rsid w:val="005D5D69"/>
    <w:rsid w:val="005D64D5"/>
    <w:rsid w:val="005E0B93"/>
    <w:rsid w:val="005E0E6B"/>
    <w:rsid w:val="005E18BE"/>
    <w:rsid w:val="005E1E07"/>
    <w:rsid w:val="005E2683"/>
    <w:rsid w:val="005E2849"/>
    <w:rsid w:val="005E323A"/>
    <w:rsid w:val="005E3503"/>
    <w:rsid w:val="005E3517"/>
    <w:rsid w:val="005E392A"/>
    <w:rsid w:val="005E657B"/>
    <w:rsid w:val="005E69A7"/>
    <w:rsid w:val="005E7DCF"/>
    <w:rsid w:val="005F111D"/>
    <w:rsid w:val="005F15D3"/>
    <w:rsid w:val="005F1893"/>
    <w:rsid w:val="005F1E00"/>
    <w:rsid w:val="005F4424"/>
    <w:rsid w:val="005F4751"/>
    <w:rsid w:val="005F51FE"/>
    <w:rsid w:val="005F7560"/>
    <w:rsid w:val="005F7EF6"/>
    <w:rsid w:val="005F7FC5"/>
    <w:rsid w:val="00600924"/>
    <w:rsid w:val="00603DC8"/>
    <w:rsid w:val="00605F24"/>
    <w:rsid w:val="0060758B"/>
    <w:rsid w:val="00607BCC"/>
    <w:rsid w:val="0061003E"/>
    <w:rsid w:val="00610CAB"/>
    <w:rsid w:val="00611222"/>
    <w:rsid w:val="00611AA2"/>
    <w:rsid w:val="00612821"/>
    <w:rsid w:val="006129C1"/>
    <w:rsid w:val="006133AC"/>
    <w:rsid w:val="00614B9E"/>
    <w:rsid w:val="00614BFF"/>
    <w:rsid w:val="00617A96"/>
    <w:rsid w:val="00622363"/>
    <w:rsid w:val="00623BE3"/>
    <w:rsid w:val="006241EA"/>
    <w:rsid w:val="00624631"/>
    <w:rsid w:val="00624B97"/>
    <w:rsid w:val="006254E1"/>
    <w:rsid w:val="0062556A"/>
    <w:rsid w:val="00626683"/>
    <w:rsid w:val="00626C07"/>
    <w:rsid w:val="00631AC7"/>
    <w:rsid w:val="0063270C"/>
    <w:rsid w:val="00632846"/>
    <w:rsid w:val="00633185"/>
    <w:rsid w:val="00633E75"/>
    <w:rsid w:val="006372E7"/>
    <w:rsid w:val="00640BFF"/>
    <w:rsid w:val="00643448"/>
    <w:rsid w:val="00643819"/>
    <w:rsid w:val="006449C6"/>
    <w:rsid w:val="006449EB"/>
    <w:rsid w:val="00645278"/>
    <w:rsid w:val="006454C7"/>
    <w:rsid w:val="006458AB"/>
    <w:rsid w:val="006468A1"/>
    <w:rsid w:val="006470D1"/>
    <w:rsid w:val="00650C5A"/>
    <w:rsid w:val="006523D4"/>
    <w:rsid w:val="0065246D"/>
    <w:rsid w:val="00653A25"/>
    <w:rsid w:val="006540E7"/>
    <w:rsid w:val="00655484"/>
    <w:rsid w:val="00655917"/>
    <w:rsid w:val="0065691D"/>
    <w:rsid w:val="00656A40"/>
    <w:rsid w:val="00656BFC"/>
    <w:rsid w:val="00657A76"/>
    <w:rsid w:val="006614D9"/>
    <w:rsid w:val="00663405"/>
    <w:rsid w:val="00664483"/>
    <w:rsid w:val="0066536C"/>
    <w:rsid w:val="00667441"/>
    <w:rsid w:val="00670ADB"/>
    <w:rsid w:val="00670B89"/>
    <w:rsid w:val="00670C8C"/>
    <w:rsid w:val="00676C25"/>
    <w:rsid w:val="006771A8"/>
    <w:rsid w:val="00677765"/>
    <w:rsid w:val="00677B7B"/>
    <w:rsid w:val="006823DC"/>
    <w:rsid w:val="00682884"/>
    <w:rsid w:val="00682A1E"/>
    <w:rsid w:val="00682E65"/>
    <w:rsid w:val="006842FA"/>
    <w:rsid w:val="006845FB"/>
    <w:rsid w:val="00684612"/>
    <w:rsid w:val="006848A0"/>
    <w:rsid w:val="00685CF0"/>
    <w:rsid w:val="00685DA4"/>
    <w:rsid w:val="00687190"/>
    <w:rsid w:val="00692066"/>
    <w:rsid w:val="006926D4"/>
    <w:rsid w:val="00693683"/>
    <w:rsid w:val="00693AA4"/>
    <w:rsid w:val="00696368"/>
    <w:rsid w:val="006968B6"/>
    <w:rsid w:val="00696F77"/>
    <w:rsid w:val="0069785E"/>
    <w:rsid w:val="00697A95"/>
    <w:rsid w:val="006A1AA4"/>
    <w:rsid w:val="006A1F3B"/>
    <w:rsid w:val="006A229E"/>
    <w:rsid w:val="006A2A18"/>
    <w:rsid w:val="006A2C21"/>
    <w:rsid w:val="006A4048"/>
    <w:rsid w:val="006A4FD0"/>
    <w:rsid w:val="006B1925"/>
    <w:rsid w:val="006B258B"/>
    <w:rsid w:val="006B2CB6"/>
    <w:rsid w:val="006B32CF"/>
    <w:rsid w:val="006B3640"/>
    <w:rsid w:val="006B3C5C"/>
    <w:rsid w:val="006B4323"/>
    <w:rsid w:val="006B52F9"/>
    <w:rsid w:val="006B77C8"/>
    <w:rsid w:val="006C1B97"/>
    <w:rsid w:val="006C2499"/>
    <w:rsid w:val="006C2628"/>
    <w:rsid w:val="006C362B"/>
    <w:rsid w:val="006C3D2D"/>
    <w:rsid w:val="006C3F37"/>
    <w:rsid w:val="006C467F"/>
    <w:rsid w:val="006C552F"/>
    <w:rsid w:val="006C7A7C"/>
    <w:rsid w:val="006C7C17"/>
    <w:rsid w:val="006D0A03"/>
    <w:rsid w:val="006D17C4"/>
    <w:rsid w:val="006D2822"/>
    <w:rsid w:val="006D2B41"/>
    <w:rsid w:val="006D2D81"/>
    <w:rsid w:val="006D35E9"/>
    <w:rsid w:val="006D4C74"/>
    <w:rsid w:val="006D4CC6"/>
    <w:rsid w:val="006D4D16"/>
    <w:rsid w:val="006D50F4"/>
    <w:rsid w:val="006D53C4"/>
    <w:rsid w:val="006D61C0"/>
    <w:rsid w:val="006E1323"/>
    <w:rsid w:val="006E18B5"/>
    <w:rsid w:val="006E2DB0"/>
    <w:rsid w:val="006E347B"/>
    <w:rsid w:val="006E36C4"/>
    <w:rsid w:val="006E470E"/>
    <w:rsid w:val="006E596F"/>
    <w:rsid w:val="006E67AC"/>
    <w:rsid w:val="006E71DE"/>
    <w:rsid w:val="006F0C46"/>
    <w:rsid w:val="006F1851"/>
    <w:rsid w:val="006F1FBB"/>
    <w:rsid w:val="006F224B"/>
    <w:rsid w:val="006F2E7D"/>
    <w:rsid w:val="006F387F"/>
    <w:rsid w:val="006F3B05"/>
    <w:rsid w:val="006F3F2A"/>
    <w:rsid w:val="006F4E20"/>
    <w:rsid w:val="006F53F8"/>
    <w:rsid w:val="00701538"/>
    <w:rsid w:val="00701A44"/>
    <w:rsid w:val="00702A6D"/>
    <w:rsid w:val="007037B6"/>
    <w:rsid w:val="00703803"/>
    <w:rsid w:val="0070425F"/>
    <w:rsid w:val="00704A83"/>
    <w:rsid w:val="00704EAE"/>
    <w:rsid w:val="00704FCA"/>
    <w:rsid w:val="00705041"/>
    <w:rsid w:val="00706107"/>
    <w:rsid w:val="00711579"/>
    <w:rsid w:val="0071345E"/>
    <w:rsid w:val="00715EB3"/>
    <w:rsid w:val="00717229"/>
    <w:rsid w:val="007204B8"/>
    <w:rsid w:val="00720571"/>
    <w:rsid w:val="0072187E"/>
    <w:rsid w:val="00722775"/>
    <w:rsid w:val="007228EC"/>
    <w:rsid w:val="00722CCD"/>
    <w:rsid w:val="0072618D"/>
    <w:rsid w:val="0072671F"/>
    <w:rsid w:val="007279D0"/>
    <w:rsid w:val="0073122A"/>
    <w:rsid w:val="007316A9"/>
    <w:rsid w:val="00732591"/>
    <w:rsid w:val="007351DA"/>
    <w:rsid w:val="0074165F"/>
    <w:rsid w:val="00741C55"/>
    <w:rsid w:val="00742174"/>
    <w:rsid w:val="007423FE"/>
    <w:rsid w:val="00742883"/>
    <w:rsid w:val="007428DE"/>
    <w:rsid w:val="00744CE2"/>
    <w:rsid w:val="00745DBD"/>
    <w:rsid w:val="00746A43"/>
    <w:rsid w:val="00752989"/>
    <w:rsid w:val="007535B5"/>
    <w:rsid w:val="007539ED"/>
    <w:rsid w:val="007539FB"/>
    <w:rsid w:val="00754B14"/>
    <w:rsid w:val="0075549D"/>
    <w:rsid w:val="00756A25"/>
    <w:rsid w:val="00756A77"/>
    <w:rsid w:val="00757B40"/>
    <w:rsid w:val="00760857"/>
    <w:rsid w:val="007608EB"/>
    <w:rsid w:val="00762D2D"/>
    <w:rsid w:val="0076560D"/>
    <w:rsid w:val="0076638F"/>
    <w:rsid w:val="007668F8"/>
    <w:rsid w:val="007669E3"/>
    <w:rsid w:val="00766A89"/>
    <w:rsid w:val="00770810"/>
    <w:rsid w:val="00771457"/>
    <w:rsid w:val="00772C37"/>
    <w:rsid w:val="00773AC7"/>
    <w:rsid w:val="00773B8B"/>
    <w:rsid w:val="00773F77"/>
    <w:rsid w:val="00774C21"/>
    <w:rsid w:val="00780A00"/>
    <w:rsid w:val="00784881"/>
    <w:rsid w:val="00785FF1"/>
    <w:rsid w:val="007860EA"/>
    <w:rsid w:val="00786244"/>
    <w:rsid w:val="00786698"/>
    <w:rsid w:val="007866A2"/>
    <w:rsid w:val="00786A6F"/>
    <w:rsid w:val="00790A38"/>
    <w:rsid w:val="00790FD4"/>
    <w:rsid w:val="00791970"/>
    <w:rsid w:val="00792ABF"/>
    <w:rsid w:val="00793829"/>
    <w:rsid w:val="00793B85"/>
    <w:rsid w:val="00794252"/>
    <w:rsid w:val="00794CE9"/>
    <w:rsid w:val="00795A13"/>
    <w:rsid w:val="00796A69"/>
    <w:rsid w:val="00797854"/>
    <w:rsid w:val="00797F47"/>
    <w:rsid w:val="007A08E3"/>
    <w:rsid w:val="007A0E40"/>
    <w:rsid w:val="007A12B5"/>
    <w:rsid w:val="007A1BBF"/>
    <w:rsid w:val="007A2756"/>
    <w:rsid w:val="007A2CBD"/>
    <w:rsid w:val="007A2D7C"/>
    <w:rsid w:val="007A2DEF"/>
    <w:rsid w:val="007A34D8"/>
    <w:rsid w:val="007A38BC"/>
    <w:rsid w:val="007A4A3D"/>
    <w:rsid w:val="007A5FA1"/>
    <w:rsid w:val="007A635D"/>
    <w:rsid w:val="007A6B43"/>
    <w:rsid w:val="007B0F8E"/>
    <w:rsid w:val="007B359A"/>
    <w:rsid w:val="007B3F80"/>
    <w:rsid w:val="007B5E76"/>
    <w:rsid w:val="007B6EE8"/>
    <w:rsid w:val="007B6FD4"/>
    <w:rsid w:val="007B71B4"/>
    <w:rsid w:val="007C00A6"/>
    <w:rsid w:val="007C1C19"/>
    <w:rsid w:val="007C1D2C"/>
    <w:rsid w:val="007C224F"/>
    <w:rsid w:val="007C3601"/>
    <w:rsid w:val="007C39CC"/>
    <w:rsid w:val="007C66F3"/>
    <w:rsid w:val="007C695C"/>
    <w:rsid w:val="007C6A71"/>
    <w:rsid w:val="007D0C60"/>
    <w:rsid w:val="007D2443"/>
    <w:rsid w:val="007D3687"/>
    <w:rsid w:val="007D3DC2"/>
    <w:rsid w:val="007D57DC"/>
    <w:rsid w:val="007D6625"/>
    <w:rsid w:val="007D67D8"/>
    <w:rsid w:val="007D691A"/>
    <w:rsid w:val="007D7165"/>
    <w:rsid w:val="007D7DC4"/>
    <w:rsid w:val="007E2F07"/>
    <w:rsid w:val="007E3E09"/>
    <w:rsid w:val="007E5923"/>
    <w:rsid w:val="007E6321"/>
    <w:rsid w:val="007F058B"/>
    <w:rsid w:val="007F0AA4"/>
    <w:rsid w:val="007F16E2"/>
    <w:rsid w:val="007F1D66"/>
    <w:rsid w:val="007F26F7"/>
    <w:rsid w:val="007F2A9B"/>
    <w:rsid w:val="007F3111"/>
    <w:rsid w:val="007F5783"/>
    <w:rsid w:val="00800E7A"/>
    <w:rsid w:val="00802BE0"/>
    <w:rsid w:val="00802FEE"/>
    <w:rsid w:val="00803A6D"/>
    <w:rsid w:val="00803B57"/>
    <w:rsid w:val="00803F1D"/>
    <w:rsid w:val="00810061"/>
    <w:rsid w:val="008100C2"/>
    <w:rsid w:val="008120F0"/>
    <w:rsid w:val="0081256E"/>
    <w:rsid w:val="00812802"/>
    <w:rsid w:val="00812BE1"/>
    <w:rsid w:val="008146F3"/>
    <w:rsid w:val="00814ED2"/>
    <w:rsid w:val="00815398"/>
    <w:rsid w:val="0081573E"/>
    <w:rsid w:val="00815B80"/>
    <w:rsid w:val="008166E1"/>
    <w:rsid w:val="008169C7"/>
    <w:rsid w:val="00817079"/>
    <w:rsid w:val="008173E8"/>
    <w:rsid w:val="00821F58"/>
    <w:rsid w:val="00822213"/>
    <w:rsid w:val="00823808"/>
    <w:rsid w:val="00823B45"/>
    <w:rsid w:val="00823BE0"/>
    <w:rsid w:val="008245E6"/>
    <w:rsid w:val="00824CEB"/>
    <w:rsid w:val="00825243"/>
    <w:rsid w:val="00825A89"/>
    <w:rsid w:val="00826970"/>
    <w:rsid w:val="008272D8"/>
    <w:rsid w:val="008336E8"/>
    <w:rsid w:val="00833C83"/>
    <w:rsid w:val="00835AC5"/>
    <w:rsid w:val="00836CD9"/>
    <w:rsid w:val="00836E6B"/>
    <w:rsid w:val="008372B6"/>
    <w:rsid w:val="00840B9D"/>
    <w:rsid w:val="0084343C"/>
    <w:rsid w:val="008447F4"/>
    <w:rsid w:val="00846340"/>
    <w:rsid w:val="00846BB4"/>
    <w:rsid w:val="00847B0A"/>
    <w:rsid w:val="00851314"/>
    <w:rsid w:val="00851779"/>
    <w:rsid w:val="00851929"/>
    <w:rsid w:val="00852BF5"/>
    <w:rsid w:val="00852E2C"/>
    <w:rsid w:val="00854127"/>
    <w:rsid w:val="00854B18"/>
    <w:rsid w:val="00855A85"/>
    <w:rsid w:val="00855FC1"/>
    <w:rsid w:val="008571D2"/>
    <w:rsid w:val="0086087F"/>
    <w:rsid w:val="0086275D"/>
    <w:rsid w:val="00862920"/>
    <w:rsid w:val="00863C7A"/>
    <w:rsid w:val="0086597E"/>
    <w:rsid w:val="008659B0"/>
    <w:rsid w:val="00865B68"/>
    <w:rsid w:val="008716E8"/>
    <w:rsid w:val="00872075"/>
    <w:rsid w:val="0087243F"/>
    <w:rsid w:val="00872918"/>
    <w:rsid w:val="00874324"/>
    <w:rsid w:val="00874966"/>
    <w:rsid w:val="008755BE"/>
    <w:rsid w:val="00875730"/>
    <w:rsid w:val="008762D1"/>
    <w:rsid w:val="008767C2"/>
    <w:rsid w:val="008800F9"/>
    <w:rsid w:val="00880690"/>
    <w:rsid w:val="00882747"/>
    <w:rsid w:val="008837BD"/>
    <w:rsid w:val="00884285"/>
    <w:rsid w:val="00884E06"/>
    <w:rsid w:val="00885B79"/>
    <w:rsid w:val="00886384"/>
    <w:rsid w:val="0089218F"/>
    <w:rsid w:val="0089374F"/>
    <w:rsid w:val="00893953"/>
    <w:rsid w:val="00893D08"/>
    <w:rsid w:val="00893F12"/>
    <w:rsid w:val="008947A4"/>
    <w:rsid w:val="0089574E"/>
    <w:rsid w:val="008967B3"/>
    <w:rsid w:val="008A0100"/>
    <w:rsid w:val="008A0201"/>
    <w:rsid w:val="008A022B"/>
    <w:rsid w:val="008A0BBF"/>
    <w:rsid w:val="008A135E"/>
    <w:rsid w:val="008A1ABB"/>
    <w:rsid w:val="008A2AEC"/>
    <w:rsid w:val="008A2D8D"/>
    <w:rsid w:val="008A2E54"/>
    <w:rsid w:val="008A30B2"/>
    <w:rsid w:val="008A381A"/>
    <w:rsid w:val="008A4DB5"/>
    <w:rsid w:val="008A6600"/>
    <w:rsid w:val="008A7C43"/>
    <w:rsid w:val="008A7EE4"/>
    <w:rsid w:val="008B0669"/>
    <w:rsid w:val="008B0A01"/>
    <w:rsid w:val="008B0C95"/>
    <w:rsid w:val="008B43D8"/>
    <w:rsid w:val="008B6250"/>
    <w:rsid w:val="008B6278"/>
    <w:rsid w:val="008B7E97"/>
    <w:rsid w:val="008C02CB"/>
    <w:rsid w:val="008C3FE3"/>
    <w:rsid w:val="008C46B4"/>
    <w:rsid w:val="008C6A69"/>
    <w:rsid w:val="008C6E5A"/>
    <w:rsid w:val="008C6FB5"/>
    <w:rsid w:val="008C7A34"/>
    <w:rsid w:val="008D070C"/>
    <w:rsid w:val="008D0B83"/>
    <w:rsid w:val="008D0D2F"/>
    <w:rsid w:val="008D1758"/>
    <w:rsid w:val="008D2F4D"/>
    <w:rsid w:val="008D44D8"/>
    <w:rsid w:val="008D62C4"/>
    <w:rsid w:val="008D7FC9"/>
    <w:rsid w:val="008E1305"/>
    <w:rsid w:val="008E200D"/>
    <w:rsid w:val="008E4B39"/>
    <w:rsid w:val="008E5654"/>
    <w:rsid w:val="008E6186"/>
    <w:rsid w:val="008F0B8E"/>
    <w:rsid w:val="008F14B6"/>
    <w:rsid w:val="008F3444"/>
    <w:rsid w:val="008F4892"/>
    <w:rsid w:val="008F4B48"/>
    <w:rsid w:val="008F6230"/>
    <w:rsid w:val="008F62C4"/>
    <w:rsid w:val="008F6F94"/>
    <w:rsid w:val="009010CA"/>
    <w:rsid w:val="0090136F"/>
    <w:rsid w:val="0090324A"/>
    <w:rsid w:val="00903827"/>
    <w:rsid w:val="00905098"/>
    <w:rsid w:val="0090738A"/>
    <w:rsid w:val="0090744D"/>
    <w:rsid w:val="0090779C"/>
    <w:rsid w:val="00907F02"/>
    <w:rsid w:val="00913107"/>
    <w:rsid w:val="00914AA7"/>
    <w:rsid w:val="00914DE6"/>
    <w:rsid w:val="00915FF4"/>
    <w:rsid w:val="009160ED"/>
    <w:rsid w:val="00916633"/>
    <w:rsid w:val="00916817"/>
    <w:rsid w:val="00921617"/>
    <w:rsid w:val="00922D36"/>
    <w:rsid w:val="00922F4D"/>
    <w:rsid w:val="00923E14"/>
    <w:rsid w:val="00924AE6"/>
    <w:rsid w:val="00924D01"/>
    <w:rsid w:val="0092515B"/>
    <w:rsid w:val="00925838"/>
    <w:rsid w:val="0092642D"/>
    <w:rsid w:val="00931F0F"/>
    <w:rsid w:val="00932236"/>
    <w:rsid w:val="00932FA2"/>
    <w:rsid w:val="009351A2"/>
    <w:rsid w:val="0093546A"/>
    <w:rsid w:val="00936158"/>
    <w:rsid w:val="0093719B"/>
    <w:rsid w:val="00937D1F"/>
    <w:rsid w:val="009405B4"/>
    <w:rsid w:val="00941FE3"/>
    <w:rsid w:val="00942A9E"/>
    <w:rsid w:val="00942C6A"/>
    <w:rsid w:val="00943295"/>
    <w:rsid w:val="009460D0"/>
    <w:rsid w:val="00946DD0"/>
    <w:rsid w:val="00947670"/>
    <w:rsid w:val="009511B0"/>
    <w:rsid w:val="00952A72"/>
    <w:rsid w:val="00954196"/>
    <w:rsid w:val="009541CB"/>
    <w:rsid w:val="0095655F"/>
    <w:rsid w:val="00956935"/>
    <w:rsid w:val="00957F66"/>
    <w:rsid w:val="009605CD"/>
    <w:rsid w:val="00961177"/>
    <w:rsid w:val="00961A68"/>
    <w:rsid w:val="00961AEF"/>
    <w:rsid w:val="009635BF"/>
    <w:rsid w:val="009669C5"/>
    <w:rsid w:val="00967898"/>
    <w:rsid w:val="00967CC9"/>
    <w:rsid w:val="00970556"/>
    <w:rsid w:val="009708B8"/>
    <w:rsid w:val="009719E8"/>
    <w:rsid w:val="0097230E"/>
    <w:rsid w:val="0097327C"/>
    <w:rsid w:val="009737EB"/>
    <w:rsid w:val="00973A50"/>
    <w:rsid w:val="0097509C"/>
    <w:rsid w:val="009750EC"/>
    <w:rsid w:val="0097549A"/>
    <w:rsid w:val="00976B0C"/>
    <w:rsid w:val="0097795E"/>
    <w:rsid w:val="0098178A"/>
    <w:rsid w:val="009823A3"/>
    <w:rsid w:val="0098335C"/>
    <w:rsid w:val="00984FAC"/>
    <w:rsid w:val="009857E2"/>
    <w:rsid w:val="009858B6"/>
    <w:rsid w:val="00986B7E"/>
    <w:rsid w:val="0098744E"/>
    <w:rsid w:val="00990147"/>
    <w:rsid w:val="00990673"/>
    <w:rsid w:val="00992660"/>
    <w:rsid w:val="00993A9D"/>
    <w:rsid w:val="00993AB4"/>
    <w:rsid w:val="00993D19"/>
    <w:rsid w:val="00993ECC"/>
    <w:rsid w:val="00994E8B"/>
    <w:rsid w:val="00994FC7"/>
    <w:rsid w:val="009953DA"/>
    <w:rsid w:val="009962A0"/>
    <w:rsid w:val="0099637D"/>
    <w:rsid w:val="009A0393"/>
    <w:rsid w:val="009A0923"/>
    <w:rsid w:val="009A149D"/>
    <w:rsid w:val="009A180A"/>
    <w:rsid w:val="009A233C"/>
    <w:rsid w:val="009A2968"/>
    <w:rsid w:val="009A37F2"/>
    <w:rsid w:val="009A49D5"/>
    <w:rsid w:val="009A5617"/>
    <w:rsid w:val="009A570A"/>
    <w:rsid w:val="009A5C0D"/>
    <w:rsid w:val="009A61A5"/>
    <w:rsid w:val="009A6A78"/>
    <w:rsid w:val="009B0D83"/>
    <w:rsid w:val="009B165C"/>
    <w:rsid w:val="009B1B42"/>
    <w:rsid w:val="009B2636"/>
    <w:rsid w:val="009B2EFF"/>
    <w:rsid w:val="009B33F0"/>
    <w:rsid w:val="009B38D6"/>
    <w:rsid w:val="009B38E6"/>
    <w:rsid w:val="009B481B"/>
    <w:rsid w:val="009B4A41"/>
    <w:rsid w:val="009B4A9E"/>
    <w:rsid w:val="009B4D78"/>
    <w:rsid w:val="009B5B16"/>
    <w:rsid w:val="009B5D26"/>
    <w:rsid w:val="009B5EB9"/>
    <w:rsid w:val="009B67EB"/>
    <w:rsid w:val="009C0161"/>
    <w:rsid w:val="009C09FB"/>
    <w:rsid w:val="009C0C4A"/>
    <w:rsid w:val="009C1357"/>
    <w:rsid w:val="009C2014"/>
    <w:rsid w:val="009C30B5"/>
    <w:rsid w:val="009C3D8C"/>
    <w:rsid w:val="009C48F7"/>
    <w:rsid w:val="009C4F16"/>
    <w:rsid w:val="009C7923"/>
    <w:rsid w:val="009C7C4C"/>
    <w:rsid w:val="009D09DF"/>
    <w:rsid w:val="009D0D97"/>
    <w:rsid w:val="009D1C38"/>
    <w:rsid w:val="009D3C61"/>
    <w:rsid w:val="009D416A"/>
    <w:rsid w:val="009D448E"/>
    <w:rsid w:val="009D5D55"/>
    <w:rsid w:val="009D5EAB"/>
    <w:rsid w:val="009D7868"/>
    <w:rsid w:val="009E1A44"/>
    <w:rsid w:val="009E3A14"/>
    <w:rsid w:val="009E44EA"/>
    <w:rsid w:val="009E4916"/>
    <w:rsid w:val="009E4BE6"/>
    <w:rsid w:val="009E4E58"/>
    <w:rsid w:val="009E4F12"/>
    <w:rsid w:val="009E501C"/>
    <w:rsid w:val="009E5A81"/>
    <w:rsid w:val="009E71A8"/>
    <w:rsid w:val="009E736F"/>
    <w:rsid w:val="009F18CB"/>
    <w:rsid w:val="009F18EF"/>
    <w:rsid w:val="009F2BA2"/>
    <w:rsid w:val="009F4A93"/>
    <w:rsid w:val="009F50E6"/>
    <w:rsid w:val="009F52D1"/>
    <w:rsid w:val="009F6D0A"/>
    <w:rsid w:val="009F7DA1"/>
    <w:rsid w:val="00A001B7"/>
    <w:rsid w:val="00A01A0A"/>
    <w:rsid w:val="00A03036"/>
    <w:rsid w:val="00A03897"/>
    <w:rsid w:val="00A04902"/>
    <w:rsid w:val="00A04B10"/>
    <w:rsid w:val="00A04B65"/>
    <w:rsid w:val="00A055CF"/>
    <w:rsid w:val="00A05888"/>
    <w:rsid w:val="00A06F1E"/>
    <w:rsid w:val="00A11FD4"/>
    <w:rsid w:val="00A12C96"/>
    <w:rsid w:val="00A12D49"/>
    <w:rsid w:val="00A13130"/>
    <w:rsid w:val="00A13B2C"/>
    <w:rsid w:val="00A13F85"/>
    <w:rsid w:val="00A149E4"/>
    <w:rsid w:val="00A14A53"/>
    <w:rsid w:val="00A14C05"/>
    <w:rsid w:val="00A174AA"/>
    <w:rsid w:val="00A23814"/>
    <w:rsid w:val="00A24FCF"/>
    <w:rsid w:val="00A30955"/>
    <w:rsid w:val="00A30A08"/>
    <w:rsid w:val="00A31461"/>
    <w:rsid w:val="00A31D51"/>
    <w:rsid w:val="00A32C45"/>
    <w:rsid w:val="00A35891"/>
    <w:rsid w:val="00A401FB"/>
    <w:rsid w:val="00A40AAC"/>
    <w:rsid w:val="00A41198"/>
    <w:rsid w:val="00A41F2E"/>
    <w:rsid w:val="00A4219C"/>
    <w:rsid w:val="00A42D0F"/>
    <w:rsid w:val="00A43589"/>
    <w:rsid w:val="00A43740"/>
    <w:rsid w:val="00A45184"/>
    <w:rsid w:val="00A45334"/>
    <w:rsid w:val="00A46288"/>
    <w:rsid w:val="00A47FBA"/>
    <w:rsid w:val="00A5164A"/>
    <w:rsid w:val="00A5175E"/>
    <w:rsid w:val="00A51B94"/>
    <w:rsid w:val="00A51EA4"/>
    <w:rsid w:val="00A5269E"/>
    <w:rsid w:val="00A52ED2"/>
    <w:rsid w:val="00A53AC5"/>
    <w:rsid w:val="00A54A53"/>
    <w:rsid w:val="00A57689"/>
    <w:rsid w:val="00A57982"/>
    <w:rsid w:val="00A61E84"/>
    <w:rsid w:val="00A627EE"/>
    <w:rsid w:val="00A62A39"/>
    <w:rsid w:val="00A63119"/>
    <w:rsid w:val="00A64814"/>
    <w:rsid w:val="00A65CC4"/>
    <w:rsid w:val="00A66987"/>
    <w:rsid w:val="00A66AD7"/>
    <w:rsid w:val="00A67367"/>
    <w:rsid w:val="00A7061D"/>
    <w:rsid w:val="00A71894"/>
    <w:rsid w:val="00A720C0"/>
    <w:rsid w:val="00A72508"/>
    <w:rsid w:val="00A73EF9"/>
    <w:rsid w:val="00A76404"/>
    <w:rsid w:val="00A76F3D"/>
    <w:rsid w:val="00A77056"/>
    <w:rsid w:val="00A77F15"/>
    <w:rsid w:val="00A8091E"/>
    <w:rsid w:val="00A828EE"/>
    <w:rsid w:val="00A83902"/>
    <w:rsid w:val="00A84D74"/>
    <w:rsid w:val="00A85422"/>
    <w:rsid w:val="00A863B3"/>
    <w:rsid w:val="00A91FF3"/>
    <w:rsid w:val="00A92A56"/>
    <w:rsid w:val="00A9432B"/>
    <w:rsid w:val="00AA098E"/>
    <w:rsid w:val="00AA3B61"/>
    <w:rsid w:val="00AA4A95"/>
    <w:rsid w:val="00AA5311"/>
    <w:rsid w:val="00AA5722"/>
    <w:rsid w:val="00AA5CB7"/>
    <w:rsid w:val="00AB04AF"/>
    <w:rsid w:val="00AB1B20"/>
    <w:rsid w:val="00AB280B"/>
    <w:rsid w:val="00AB3B96"/>
    <w:rsid w:val="00AB4AB6"/>
    <w:rsid w:val="00AB4E17"/>
    <w:rsid w:val="00AB506D"/>
    <w:rsid w:val="00AB703B"/>
    <w:rsid w:val="00AB78B0"/>
    <w:rsid w:val="00AB7954"/>
    <w:rsid w:val="00AC2491"/>
    <w:rsid w:val="00AC24AB"/>
    <w:rsid w:val="00AC313D"/>
    <w:rsid w:val="00AC4A60"/>
    <w:rsid w:val="00AC5553"/>
    <w:rsid w:val="00AC5C82"/>
    <w:rsid w:val="00AC6D2B"/>
    <w:rsid w:val="00AC6D73"/>
    <w:rsid w:val="00AC774B"/>
    <w:rsid w:val="00AC792E"/>
    <w:rsid w:val="00AC7AAE"/>
    <w:rsid w:val="00AC7F2F"/>
    <w:rsid w:val="00AD0A4A"/>
    <w:rsid w:val="00AD0D76"/>
    <w:rsid w:val="00AD1895"/>
    <w:rsid w:val="00AD19BA"/>
    <w:rsid w:val="00AD22D2"/>
    <w:rsid w:val="00AD2CF2"/>
    <w:rsid w:val="00AD2DE4"/>
    <w:rsid w:val="00AD3CC4"/>
    <w:rsid w:val="00AD7F18"/>
    <w:rsid w:val="00AE13B8"/>
    <w:rsid w:val="00AE1D52"/>
    <w:rsid w:val="00AE2C8C"/>
    <w:rsid w:val="00AE2D38"/>
    <w:rsid w:val="00AE4312"/>
    <w:rsid w:val="00AE5851"/>
    <w:rsid w:val="00AE658D"/>
    <w:rsid w:val="00AF177C"/>
    <w:rsid w:val="00AF18A0"/>
    <w:rsid w:val="00AF1E23"/>
    <w:rsid w:val="00AF208C"/>
    <w:rsid w:val="00AF246E"/>
    <w:rsid w:val="00AF24AD"/>
    <w:rsid w:val="00AF28DB"/>
    <w:rsid w:val="00AF2CA8"/>
    <w:rsid w:val="00AF5198"/>
    <w:rsid w:val="00AF6C3B"/>
    <w:rsid w:val="00AF717B"/>
    <w:rsid w:val="00AF74B3"/>
    <w:rsid w:val="00AF7F7B"/>
    <w:rsid w:val="00B01168"/>
    <w:rsid w:val="00B01D65"/>
    <w:rsid w:val="00B02303"/>
    <w:rsid w:val="00B02B19"/>
    <w:rsid w:val="00B06ADE"/>
    <w:rsid w:val="00B077D8"/>
    <w:rsid w:val="00B07AF4"/>
    <w:rsid w:val="00B100A4"/>
    <w:rsid w:val="00B118E7"/>
    <w:rsid w:val="00B12135"/>
    <w:rsid w:val="00B15372"/>
    <w:rsid w:val="00B15F7E"/>
    <w:rsid w:val="00B16D2F"/>
    <w:rsid w:val="00B1743D"/>
    <w:rsid w:val="00B20138"/>
    <w:rsid w:val="00B20609"/>
    <w:rsid w:val="00B2066E"/>
    <w:rsid w:val="00B20983"/>
    <w:rsid w:val="00B21921"/>
    <w:rsid w:val="00B24574"/>
    <w:rsid w:val="00B2463B"/>
    <w:rsid w:val="00B24B2A"/>
    <w:rsid w:val="00B26715"/>
    <w:rsid w:val="00B27894"/>
    <w:rsid w:val="00B30B83"/>
    <w:rsid w:val="00B30BF1"/>
    <w:rsid w:val="00B3257D"/>
    <w:rsid w:val="00B327D5"/>
    <w:rsid w:val="00B3340A"/>
    <w:rsid w:val="00B346B8"/>
    <w:rsid w:val="00B34FC5"/>
    <w:rsid w:val="00B35119"/>
    <w:rsid w:val="00B36081"/>
    <w:rsid w:val="00B40523"/>
    <w:rsid w:val="00B41C06"/>
    <w:rsid w:val="00B41F16"/>
    <w:rsid w:val="00B431FB"/>
    <w:rsid w:val="00B445D6"/>
    <w:rsid w:val="00B44B8F"/>
    <w:rsid w:val="00B44F15"/>
    <w:rsid w:val="00B464B5"/>
    <w:rsid w:val="00B46976"/>
    <w:rsid w:val="00B47CFC"/>
    <w:rsid w:val="00B53797"/>
    <w:rsid w:val="00B55F2C"/>
    <w:rsid w:val="00B5795C"/>
    <w:rsid w:val="00B61E21"/>
    <w:rsid w:val="00B62E81"/>
    <w:rsid w:val="00B6368D"/>
    <w:rsid w:val="00B63A32"/>
    <w:rsid w:val="00B6514A"/>
    <w:rsid w:val="00B6697A"/>
    <w:rsid w:val="00B67808"/>
    <w:rsid w:val="00B679BF"/>
    <w:rsid w:val="00B711FC"/>
    <w:rsid w:val="00B71287"/>
    <w:rsid w:val="00B775C9"/>
    <w:rsid w:val="00B802AA"/>
    <w:rsid w:val="00B80A34"/>
    <w:rsid w:val="00B81012"/>
    <w:rsid w:val="00B8188C"/>
    <w:rsid w:val="00B82ECD"/>
    <w:rsid w:val="00B8343B"/>
    <w:rsid w:val="00B83655"/>
    <w:rsid w:val="00B8384A"/>
    <w:rsid w:val="00B83DC0"/>
    <w:rsid w:val="00B84446"/>
    <w:rsid w:val="00B901DD"/>
    <w:rsid w:val="00B90302"/>
    <w:rsid w:val="00B916D5"/>
    <w:rsid w:val="00B91A1B"/>
    <w:rsid w:val="00B92697"/>
    <w:rsid w:val="00B9323C"/>
    <w:rsid w:val="00B946EC"/>
    <w:rsid w:val="00B94F6D"/>
    <w:rsid w:val="00B95536"/>
    <w:rsid w:val="00B9554B"/>
    <w:rsid w:val="00BA2294"/>
    <w:rsid w:val="00BA66CB"/>
    <w:rsid w:val="00BA714B"/>
    <w:rsid w:val="00BA72D3"/>
    <w:rsid w:val="00BB1893"/>
    <w:rsid w:val="00BB3CC4"/>
    <w:rsid w:val="00BB419D"/>
    <w:rsid w:val="00BB5E83"/>
    <w:rsid w:val="00BB7217"/>
    <w:rsid w:val="00BB7643"/>
    <w:rsid w:val="00BB7728"/>
    <w:rsid w:val="00BC06D8"/>
    <w:rsid w:val="00BC0C05"/>
    <w:rsid w:val="00BC2600"/>
    <w:rsid w:val="00BC3D47"/>
    <w:rsid w:val="00BC54C7"/>
    <w:rsid w:val="00BC5C08"/>
    <w:rsid w:val="00BC6985"/>
    <w:rsid w:val="00BC783A"/>
    <w:rsid w:val="00BC7E15"/>
    <w:rsid w:val="00BD153F"/>
    <w:rsid w:val="00BD1CBB"/>
    <w:rsid w:val="00BD2B1F"/>
    <w:rsid w:val="00BD5575"/>
    <w:rsid w:val="00BD60F1"/>
    <w:rsid w:val="00BD7E7E"/>
    <w:rsid w:val="00BE2195"/>
    <w:rsid w:val="00BE2E50"/>
    <w:rsid w:val="00BE6E33"/>
    <w:rsid w:val="00BE6F53"/>
    <w:rsid w:val="00BF0440"/>
    <w:rsid w:val="00BF0E32"/>
    <w:rsid w:val="00BF11E9"/>
    <w:rsid w:val="00BF29E8"/>
    <w:rsid w:val="00BF35F7"/>
    <w:rsid w:val="00BF5711"/>
    <w:rsid w:val="00BF60E2"/>
    <w:rsid w:val="00BF6E98"/>
    <w:rsid w:val="00C00328"/>
    <w:rsid w:val="00C01791"/>
    <w:rsid w:val="00C02521"/>
    <w:rsid w:val="00C02EDE"/>
    <w:rsid w:val="00C031CE"/>
    <w:rsid w:val="00C036EB"/>
    <w:rsid w:val="00C040A2"/>
    <w:rsid w:val="00C04525"/>
    <w:rsid w:val="00C058CF"/>
    <w:rsid w:val="00C07AE1"/>
    <w:rsid w:val="00C11958"/>
    <w:rsid w:val="00C13AFC"/>
    <w:rsid w:val="00C148BE"/>
    <w:rsid w:val="00C14CF3"/>
    <w:rsid w:val="00C15086"/>
    <w:rsid w:val="00C1752A"/>
    <w:rsid w:val="00C17658"/>
    <w:rsid w:val="00C17C8D"/>
    <w:rsid w:val="00C20680"/>
    <w:rsid w:val="00C21CFD"/>
    <w:rsid w:val="00C22C40"/>
    <w:rsid w:val="00C22E7D"/>
    <w:rsid w:val="00C23AF6"/>
    <w:rsid w:val="00C2624F"/>
    <w:rsid w:val="00C26FDC"/>
    <w:rsid w:val="00C2774B"/>
    <w:rsid w:val="00C27CD4"/>
    <w:rsid w:val="00C30027"/>
    <w:rsid w:val="00C30C61"/>
    <w:rsid w:val="00C31363"/>
    <w:rsid w:val="00C32B00"/>
    <w:rsid w:val="00C336CD"/>
    <w:rsid w:val="00C34C97"/>
    <w:rsid w:val="00C34DD9"/>
    <w:rsid w:val="00C35A00"/>
    <w:rsid w:val="00C371F0"/>
    <w:rsid w:val="00C37C4F"/>
    <w:rsid w:val="00C40AC1"/>
    <w:rsid w:val="00C41A9A"/>
    <w:rsid w:val="00C41DED"/>
    <w:rsid w:val="00C41FB9"/>
    <w:rsid w:val="00C4369A"/>
    <w:rsid w:val="00C44206"/>
    <w:rsid w:val="00C443E2"/>
    <w:rsid w:val="00C466E9"/>
    <w:rsid w:val="00C46FB6"/>
    <w:rsid w:val="00C470F9"/>
    <w:rsid w:val="00C50B20"/>
    <w:rsid w:val="00C51F40"/>
    <w:rsid w:val="00C53192"/>
    <w:rsid w:val="00C55262"/>
    <w:rsid w:val="00C577A9"/>
    <w:rsid w:val="00C57C1A"/>
    <w:rsid w:val="00C602B7"/>
    <w:rsid w:val="00C604F4"/>
    <w:rsid w:val="00C6157F"/>
    <w:rsid w:val="00C6196D"/>
    <w:rsid w:val="00C61BC3"/>
    <w:rsid w:val="00C64FA5"/>
    <w:rsid w:val="00C65556"/>
    <w:rsid w:val="00C65BB3"/>
    <w:rsid w:val="00C672DC"/>
    <w:rsid w:val="00C702DB"/>
    <w:rsid w:val="00C71754"/>
    <w:rsid w:val="00C72127"/>
    <w:rsid w:val="00C721B3"/>
    <w:rsid w:val="00C721D8"/>
    <w:rsid w:val="00C7354F"/>
    <w:rsid w:val="00C73A0A"/>
    <w:rsid w:val="00C76C38"/>
    <w:rsid w:val="00C80DFE"/>
    <w:rsid w:val="00C81908"/>
    <w:rsid w:val="00C81A52"/>
    <w:rsid w:val="00C85A2D"/>
    <w:rsid w:val="00C875EF"/>
    <w:rsid w:val="00C916C7"/>
    <w:rsid w:val="00C9285C"/>
    <w:rsid w:val="00C92BFD"/>
    <w:rsid w:val="00C966DF"/>
    <w:rsid w:val="00C97D0C"/>
    <w:rsid w:val="00CA0ABE"/>
    <w:rsid w:val="00CA0E5B"/>
    <w:rsid w:val="00CA4388"/>
    <w:rsid w:val="00CA4A24"/>
    <w:rsid w:val="00CA520B"/>
    <w:rsid w:val="00CA548C"/>
    <w:rsid w:val="00CA5865"/>
    <w:rsid w:val="00CA7C4A"/>
    <w:rsid w:val="00CB129F"/>
    <w:rsid w:val="00CB13C4"/>
    <w:rsid w:val="00CB15A8"/>
    <w:rsid w:val="00CB2808"/>
    <w:rsid w:val="00CB2A03"/>
    <w:rsid w:val="00CB2E9B"/>
    <w:rsid w:val="00CB304C"/>
    <w:rsid w:val="00CB38D4"/>
    <w:rsid w:val="00CB4FCA"/>
    <w:rsid w:val="00CB6411"/>
    <w:rsid w:val="00CB6DF0"/>
    <w:rsid w:val="00CB70D2"/>
    <w:rsid w:val="00CC2199"/>
    <w:rsid w:val="00CC2814"/>
    <w:rsid w:val="00CC295C"/>
    <w:rsid w:val="00CC2C00"/>
    <w:rsid w:val="00CC4EF4"/>
    <w:rsid w:val="00CC6CE9"/>
    <w:rsid w:val="00CC6F8A"/>
    <w:rsid w:val="00CD0C6C"/>
    <w:rsid w:val="00CD3D1D"/>
    <w:rsid w:val="00CD4345"/>
    <w:rsid w:val="00CD46F0"/>
    <w:rsid w:val="00CD49E4"/>
    <w:rsid w:val="00CD6088"/>
    <w:rsid w:val="00CD6235"/>
    <w:rsid w:val="00CE034A"/>
    <w:rsid w:val="00CE1257"/>
    <w:rsid w:val="00CE23D1"/>
    <w:rsid w:val="00CE27DE"/>
    <w:rsid w:val="00CE51D5"/>
    <w:rsid w:val="00CE5423"/>
    <w:rsid w:val="00CE5C68"/>
    <w:rsid w:val="00CE7B2E"/>
    <w:rsid w:val="00CE7CD5"/>
    <w:rsid w:val="00CE7F94"/>
    <w:rsid w:val="00CF11AA"/>
    <w:rsid w:val="00CF263C"/>
    <w:rsid w:val="00CF3527"/>
    <w:rsid w:val="00CF5B36"/>
    <w:rsid w:val="00CF5E0B"/>
    <w:rsid w:val="00CF65AF"/>
    <w:rsid w:val="00CF6DFB"/>
    <w:rsid w:val="00D005FF"/>
    <w:rsid w:val="00D009BD"/>
    <w:rsid w:val="00D0343B"/>
    <w:rsid w:val="00D04154"/>
    <w:rsid w:val="00D05B0F"/>
    <w:rsid w:val="00D062F0"/>
    <w:rsid w:val="00D06719"/>
    <w:rsid w:val="00D14C0E"/>
    <w:rsid w:val="00D15142"/>
    <w:rsid w:val="00D15D8B"/>
    <w:rsid w:val="00D1658C"/>
    <w:rsid w:val="00D16BBB"/>
    <w:rsid w:val="00D1770F"/>
    <w:rsid w:val="00D179A8"/>
    <w:rsid w:val="00D17BC2"/>
    <w:rsid w:val="00D21D99"/>
    <w:rsid w:val="00D2266A"/>
    <w:rsid w:val="00D22CF4"/>
    <w:rsid w:val="00D23028"/>
    <w:rsid w:val="00D23205"/>
    <w:rsid w:val="00D25678"/>
    <w:rsid w:val="00D315FB"/>
    <w:rsid w:val="00D31DA3"/>
    <w:rsid w:val="00D321C9"/>
    <w:rsid w:val="00D34108"/>
    <w:rsid w:val="00D400CB"/>
    <w:rsid w:val="00D40740"/>
    <w:rsid w:val="00D41369"/>
    <w:rsid w:val="00D41BBA"/>
    <w:rsid w:val="00D44C47"/>
    <w:rsid w:val="00D45B19"/>
    <w:rsid w:val="00D47C84"/>
    <w:rsid w:val="00D50C91"/>
    <w:rsid w:val="00D516D7"/>
    <w:rsid w:val="00D519AC"/>
    <w:rsid w:val="00D52571"/>
    <w:rsid w:val="00D533D9"/>
    <w:rsid w:val="00D5438D"/>
    <w:rsid w:val="00D56413"/>
    <w:rsid w:val="00D56ADC"/>
    <w:rsid w:val="00D56E84"/>
    <w:rsid w:val="00D6010C"/>
    <w:rsid w:val="00D6042B"/>
    <w:rsid w:val="00D6128E"/>
    <w:rsid w:val="00D61961"/>
    <w:rsid w:val="00D62D37"/>
    <w:rsid w:val="00D62DFF"/>
    <w:rsid w:val="00D62EA0"/>
    <w:rsid w:val="00D63363"/>
    <w:rsid w:val="00D640B8"/>
    <w:rsid w:val="00D64220"/>
    <w:rsid w:val="00D677A0"/>
    <w:rsid w:val="00D67BD6"/>
    <w:rsid w:val="00D718FC"/>
    <w:rsid w:val="00D71E60"/>
    <w:rsid w:val="00D76D66"/>
    <w:rsid w:val="00D8313E"/>
    <w:rsid w:val="00D854A9"/>
    <w:rsid w:val="00D85995"/>
    <w:rsid w:val="00D86063"/>
    <w:rsid w:val="00D867E5"/>
    <w:rsid w:val="00D8683F"/>
    <w:rsid w:val="00D90180"/>
    <w:rsid w:val="00D90D94"/>
    <w:rsid w:val="00D920C1"/>
    <w:rsid w:val="00D9355C"/>
    <w:rsid w:val="00D9588A"/>
    <w:rsid w:val="00D95AD6"/>
    <w:rsid w:val="00D964C4"/>
    <w:rsid w:val="00D96EF8"/>
    <w:rsid w:val="00D9723A"/>
    <w:rsid w:val="00DA00E5"/>
    <w:rsid w:val="00DA30A2"/>
    <w:rsid w:val="00DA34AA"/>
    <w:rsid w:val="00DA46E4"/>
    <w:rsid w:val="00DA48DD"/>
    <w:rsid w:val="00DA508A"/>
    <w:rsid w:val="00DA5CE0"/>
    <w:rsid w:val="00DA7F1E"/>
    <w:rsid w:val="00DB0B23"/>
    <w:rsid w:val="00DB167C"/>
    <w:rsid w:val="00DB2106"/>
    <w:rsid w:val="00DB2C81"/>
    <w:rsid w:val="00DB3036"/>
    <w:rsid w:val="00DB315E"/>
    <w:rsid w:val="00DB3D31"/>
    <w:rsid w:val="00DB415A"/>
    <w:rsid w:val="00DB48AE"/>
    <w:rsid w:val="00DB4933"/>
    <w:rsid w:val="00DB5B12"/>
    <w:rsid w:val="00DB60BF"/>
    <w:rsid w:val="00DB7737"/>
    <w:rsid w:val="00DB7A85"/>
    <w:rsid w:val="00DC1C33"/>
    <w:rsid w:val="00DC2877"/>
    <w:rsid w:val="00DC374C"/>
    <w:rsid w:val="00DC401C"/>
    <w:rsid w:val="00DC441C"/>
    <w:rsid w:val="00DC4BB8"/>
    <w:rsid w:val="00DC4F06"/>
    <w:rsid w:val="00DC5FFA"/>
    <w:rsid w:val="00DC6780"/>
    <w:rsid w:val="00DC6FDA"/>
    <w:rsid w:val="00DD17ED"/>
    <w:rsid w:val="00DD19A7"/>
    <w:rsid w:val="00DD1BA2"/>
    <w:rsid w:val="00DD1FC7"/>
    <w:rsid w:val="00DD2A2C"/>
    <w:rsid w:val="00DD3D61"/>
    <w:rsid w:val="00DD46C0"/>
    <w:rsid w:val="00DD685E"/>
    <w:rsid w:val="00DD793A"/>
    <w:rsid w:val="00DD7B92"/>
    <w:rsid w:val="00DE01B0"/>
    <w:rsid w:val="00DE0AAA"/>
    <w:rsid w:val="00DE0BFC"/>
    <w:rsid w:val="00DE0E70"/>
    <w:rsid w:val="00DE13D5"/>
    <w:rsid w:val="00DE452B"/>
    <w:rsid w:val="00DE4C57"/>
    <w:rsid w:val="00DE61CC"/>
    <w:rsid w:val="00DE63C8"/>
    <w:rsid w:val="00DE763D"/>
    <w:rsid w:val="00DF0B27"/>
    <w:rsid w:val="00DF0FC3"/>
    <w:rsid w:val="00DF157E"/>
    <w:rsid w:val="00DF1A0A"/>
    <w:rsid w:val="00DF4511"/>
    <w:rsid w:val="00DF60DE"/>
    <w:rsid w:val="00DF77F9"/>
    <w:rsid w:val="00E01182"/>
    <w:rsid w:val="00E01CC4"/>
    <w:rsid w:val="00E022C6"/>
    <w:rsid w:val="00E02FA3"/>
    <w:rsid w:val="00E03268"/>
    <w:rsid w:val="00E039F0"/>
    <w:rsid w:val="00E04B48"/>
    <w:rsid w:val="00E07016"/>
    <w:rsid w:val="00E07A9F"/>
    <w:rsid w:val="00E104C0"/>
    <w:rsid w:val="00E10F3F"/>
    <w:rsid w:val="00E123B0"/>
    <w:rsid w:val="00E128EF"/>
    <w:rsid w:val="00E146B8"/>
    <w:rsid w:val="00E14F80"/>
    <w:rsid w:val="00E15EA2"/>
    <w:rsid w:val="00E16D60"/>
    <w:rsid w:val="00E16F51"/>
    <w:rsid w:val="00E17448"/>
    <w:rsid w:val="00E20583"/>
    <w:rsid w:val="00E2068F"/>
    <w:rsid w:val="00E20D6C"/>
    <w:rsid w:val="00E21356"/>
    <w:rsid w:val="00E216CB"/>
    <w:rsid w:val="00E21B55"/>
    <w:rsid w:val="00E2229D"/>
    <w:rsid w:val="00E2257B"/>
    <w:rsid w:val="00E22656"/>
    <w:rsid w:val="00E24881"/>
    <w:rsid w:val="00E26591"/>
    <w:rsid w:val="00E27C39"/>
    <w:rsid w:val="00E3062F"/>
    <w:rsid w:val="00E32857"/>
    <w:rsid w:val="00E362D1"/>
    <w:rsid w:val="00E40439"/>
    <w:rsid w:val="00E40AF0"/>
    <w:rsid w:val="00E40EC2"/>
    <w:rsid w:val="00E42C7B"/>
    <w:rsid w:val="00E42D3E"/>
    <w:rsid w:val="00E4312C"/>
    <w:rsid w:val="00E4392C"/>
    <w:rsid w:val="00E44813"/>
    <w:rsid w:val="00E4517E"/>
    <w:rsid w:val="00E46219"/>
    <w:rsid w:val="00E4661B"/>
    <w:rsid w:val="00E507F5"/>
    <w:rsid w:val="00E50C8E"/>
    <w:rsid w:val="00E533BD"/>
    <w:rsid w:val="00E53B90"/>
    <w:rsid w:val="00E543AD"/>
    <w:rsid w:val="00E5486C"/>
    <w:rsid w:val="00E549B9"/>
    <w:rsid w:val="00E55B60"/>
    <w:rsid w:val="00E56435"/>
    <w:rsid w:val="00E57F53"/>
    <w:rsid w:val="00E6042A"/>
    <w:rsid w:val="00E60CE5"/>
    <w:rsid w:val="00E6164C"/>
    <w:rsid w:val="00E64A6B"/>
    <w:rsid w:val="00E669FD"/>
    <w:rsid w:val="00E67C19"/>
    <w:rsid w:val="00E70070"/>
    <w:rsid w:val="00E70D89"/>
    <w:rsid w:val="00E72772"/>
    <w:rsid w:val="00E72B4F"/>
    <w:rsid w:val="00E72B98"/>
    <w:rsid w:val="00E7373A"/>
    <w:rsid w:val="00E7441F"/>
    <w:rsid w:val="00E76EF2"/>
    <w:rsid w:val="00E772D8"/>
    <w:rsid w:val="00E7765D"/>
    <w:rsid w:val="00E8113C"/>
    <w:rsid w:val="00E828B2"/>
    <w:rsid w:val="00E83741"/>
    <w:rsid w:val="00E83BBE"/>
    <w:rsid w:val="00E8412C"/>
    <w:rsid w:val="00E84810"/>
    <w:rsid w:val="00E85843"/>
    <w:rsid w:val="00E86432"/>
    <w:rsid w:val="00E86751"/>
    <w:rsid w:val="00E86BFE"/>
    <w:rsid w:val="00E86C92"/>
    <w:rsid w:val="00E87757"/>
    <w:rsid w:val="00E87B9C"/>
    <w:rsid w:val="00E90B3A"/>
    <w:rsid w:val="00E9120E"/>
    <w:rsid w:val="00E91392"/>
    <w:rsid w:val="00E916AD"/>
    <w:rsid w:val="00E9193C"/>
    <w:rsid w:val="00E92307"/>
    <w:rsid w:val="00E935D0"/>
    <w:rsid w:val="00E9530E"/>
    <w:rsid w:val="00E95671"/>
    <w:rsid w:val="00E957A7"/>
    <w:rsid w:val="00EA021C"/>
    <w:rsid w:val="00EA0D3D"/>
    <w:rsid w:val="00EA1E24"/>
    <w:rsid w:val="00EA23CC"/>
    <w:rsid w:val="00EA4354"/>
    <w:rsid w:val="00EA4E17"/>
    <w:rsid w:val="00EA60AB"/>
    <w:rsid w:val="00EA62A1"/>
    <w:rsid w:val="00EA67AF"/>
    <w:rsid w:val="00EB11CD"/>
    <w:rsid w:val="00EB48FE"/>
    <w:rsid w:val="00EB5062"/>
    <w:rsid w:val="00EB50B9"/>
    <w:rsid w:val="00EB53A6"/>
    <w:rsid w:val="00EB693B"/>
    <w:rsid w:val="00EC0468"/>
    <w:rsid w:val="00EC1CBC"/>
    <w:rsid w:val="00EC2280"/>
    <w:rsid w:val="00EC2A9F"/>
    <w:rsid w:val="00EC2FD4"/>
    <w:rsid w:val="00EC317C"/>
    <w:rsid w:val="00EC4EB8"/>
    <w:rsid w:val="00EC50EE"/>
    <w:rsid w:val="00EC6B67"/>
    <w:rsid w:val="00EC7091"/>
    <w:rsid w:val="00EC7C4D"/>
    <w:rsid w:val="00ED0010"/>
    <w:rsid w:val="00ED1512"/>
    <w:rsid w:val="00ED1E05"/>
    <w:rsid w:val="00ED325D"/>
    <w:rsid w:val="00ED3B80"/>
    <w:rsid w:val="00ED43CF"/>
    <w:rsid w:val="00ED46B5"/>
    <w:rsid w:val="00ED48D7"/>
    <w:rsid w:val="00ED61D5"/>
    <w:rsid w:val="00ED64A5"/>
    <w:rsid w:val="00ED6B4F"/>
    <w:rsid w:val="00ED6D05"/>
    <w:rsid w:val="00ED74AC"/>
    <w:rsid w:val="00ED74CD"/>
    <w:rsid w:val="00ED754D"/>
    <w:rsid w:val="00EE0EA7"/>
    <w:rsid w:val="00EE509B"/>
    <w:rsid w:val="00EE56A2"/>
    <w:rsid w:val="00EE5EDB"/>
    <w:rsid w:val="00EE69F2"/>
    <w:rsid w:val="00EE6A9B"/>
    <w:rsid w:val="00EF00D6"/>
    <w:rsid w:val="00EF1BA1"/>
    <w:rsid w:val="00EF2688"/>
    <w:rsid w:val="00EF288D"/>
    <w:rsid w:val="00EF40DD"/>
    <w:rsid w:val="00EF52CA"/>
    <w:rsid w:val="00EF608F"/>
    <w:rsid w:val="00EF6716"/>
    <w:rsid w:val="00F002D3"/>
    <w:rsid w:val="00F004D7"/>
    <w:rsid w:val="00F00DFB"/>
    <w:rsid w:val="00F00E3E"/>
    <w:rsid w:val="00F01727"/>
    <w:rsid w:val="00F02DFD"/>
    <w:rsid w:val="00F032C7"/>
    <w:rsid w:val="00F03F8F"/>
    <w:rsid w:val="00F04063"/>
    <w:rsid w:val="00F05924"/>
    <w:rsid w:val="00F11116"/>
    <w:rsid w:val="00F111C1"/>
    <w:rsid w:val="00F13F41"/>
    <w:rsid w:val="00F14D8E"/>
    <w:rsid w:val="00F1524C"/>
    <w:rsid w:val="00F1565B"/>
    <w:rsid w:val="00F165B8"/>
    <w:rsid w:val="00F174C7"/>
    <w:rsid w:val="00F201B4"/>
    <w:rsid w:val="00F20A80"/>
    <w:rsid w:val="00F21005"/>
    <w:rsid w:val="00F21D4C"/>
    <w:rsid w:val="00F24AB0"/>
    <w:rsid w:val="00F30833"/>
    <w:rsid w:val="00F31E22"/>
    <w:rsid w:val="00F3229D"/>
    <w:rsid w:val="00F3455A"/>
    <w:rsid w:val="00F35421"/>
    <w:rsid w:val="00F36878"/>
    <w:rsid w:val="00F36DD4"/>
    <w:rsid w:val="00F37BD9"/>
    <w:rsid w:val="00F42D71"/>
    <w:rsid w:val="00F42E8D"/>
    <w:rsid w:val="00F44ACB"/>
    <w:rsid w:val="00F4716E"/>
    <w:rsid w:val="00F5026C"/>
    <w:rsid w:val="00F51EFF"/>
    <w:rsid w:val="00F5233F"/>
    <w:rsid w:val="00F53880"/>
    <w:rsid w:val="00F53C67"/>
    <w:rsid w:val="00F55644"/>
    <w:rsid w:val="00F55748"/>
    <w:rsid w:val="00F55B4E"/>
    <w:rsid w:val="00F5720C"/>
    <w:rsid w:val="00F57392"/>
    <w:rsid w:val="00F573D5"/>
    <w:rsid w:val="00F6113C"/>
    <w:rsid w:val="00F6217E"/>
    <w:rsid w:val="00F625D0"/>
    <w:rsid w:val="00F640BE"/>
    <w:rsid w:val="00F646FE"/>
    <w:rsid w:val="00F6491B"/>
    <w:rsid w:val="00F64C20"/>
    <w:rsid w:val="00F66307"/>
    <w:rsid w:val="00F71EA9"/>
    <w:rsid w:val="00F7273F"/>
    <w:rsid w:val="00F728C8"/>
    <w:rsid w:val="00F73C05"/>
    <w:rsid w:val="00F73DAB"/>
    <w:rsid w:val="00F740D9"/>
    <w:rsid w:val="00F747D3"/>
    <w:rsid w:val="00F747D6"/>
    <w:rsid w:val="00F74B24"/>
    <w:rsid w:val="00F74CE4"/>
    <w:rsid w:val="00F77A4E"/>
    <w:rsid w:val="00F818F5"/>
    <w:rsid w:val="00F8504E"/>
    <w:rsid w:val="00F85817"/>
    <w:rsid w:val="00F8621B"/>
    <w:rsid w:val="00F90EA9"/>
    <w:rsid w:val="00F91AD4"/>
    <w:rsid w:val="00F94ABB"/>
    <w:rsid w:val="00F963F0"/>
    <w:rsid w:val="00F9690F"/>
    <w:rsid w:val="00F96A55"/>
    <w:rsid w:val="00F97EFC"/>
    <w:rsid w:val="00F97FD4"/>
    <w:rsid w:val="00FA3E6A"/>
    <w:rsid w:val="00FA3F07"/>
    <w:rsid w:val="00FA490F"/>
    <w:rsid w:val="00FA6022"/>
    <w:rsid w:val="00FB2450"/>
    <w:rsid w:val="00FB5655"/>
    <w:rsid w:val="00FB5BBB"/>
    <w:rsid w:val="00FB6319"/>
    <w:rsid w:val="00FB6768"/>
    <w:rsid w:val="00FB6FAA"/>
    <w:rsid w:val="00FB720C"/>
    <w:rsid w:val="00FB7395"/>
    <w:rsid w:val="00FC0A19"/>
    <w:rsid w:val="00FC1651"/>
    <w:rsid w:val="00FC27B7"/>
    <w:rsid w:val="00FC3334"/>
    <w:rsid w:val="00FC4CA0"/>
    <w:rsid w:val="00FC55F6"/>
    <w:rsid w:val="00FD10D6"/>
    <w:rsid w:val="00FD14AD"/>
    <w:rsid w:val="00FD17A3"/>
    <w:rsid w:val="00FD1CA5"/>
    <w:rsid w:val="00FD3FA9"/>
    <w:rsid w:val="00FD434C"/>
    <w:rsid w:val="00FD46E8"/>
    <w:rsid w:val="00FD4E79"/>
    <w:rsid w:val="00FD4EC8"/>
    <w:rsid w:val="00FD5F42"/>
    <w:rsid w:val="00FD6A4B"/>
    <w:rsid w:val="00FD7382"/>
    <w:rsid w:val="00FD73CD"/>
    <w:rsid w:val="00FD7A9D"/>
    <w:rsid w:val="00FE01D5"/>
    <w:rsid w:val="00FE0AD2"/>
    <w:rsid w:val="00FE1088"/>
    <w:rsid w:val="00FE15B6"/>
    <w:rsid w:val="00FE1C69"/>
    <w:rsid w:val="00FE1F0F"/>
    <w:rsid w:val="00FE2CAF"/>
    <w:rsid w:val="00FE3B2B"/>
    <w:rsid w:val="00FE4AE4"/>
    <w:rsid w:val="00FE4D36"/>
    <w:rsid w:val="00FE5271"/>
    <w:rsid w:val="00FE55DB"/>
    <w:rsid w:val="00FE561F"/>
    <w:rsid w:val="00FE6063"/>
    <w:rsid w:val="00FE6700"/>
    <w:rsid w:val="00FE7A19"/>
    <w:rsid w:val="00FF0D51"/>
    <w:rsid w:val="00FF114F"/>
    <w:rsid w:val="00FF14A7"/>
    <w:rsid w:val="00FF16EC"/>
    <w:rsid w:val="00FF29AE"/>
    <w:rsid w:val="00FF45F6"/>
    <w:rsid w:val="00FF77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8FC09-DD7F-4360-9032-66693474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4D8"/>
    <w:pPr>
      <w:widowControl w:val="0"/>
      <w:jc w:val="both"/>
    </w:pPr>
    <w:rPr>
      <w:rFonts w:ascii="Times New Roman" w:hAnsi="Times New Roman"/>
    </w:rPr>
  </w:style>
  <w:style w:type="paragraph" w:styleId="Heading1">
    <w:name w:val="heading 1"/>
    <w:basedOn w:val="Normal"/>
    <w:next w:val="Normal"/>
    <w:link w:val="Heading1Char"/>
    <w:qFormat/>
    <w:rsid w:val="00757B40"/>
    <w:pPr>
      <w:keepNext/>
      <w:keepLines/>
      <w:numPr>
        <w:numId w:val="11"/>
      </w:numPr>
      <w:spacing w:line="420" w:lineRule="auto"/>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47326"/>
    <w:pPr>
      <w:keepNext/>
      <w:keepLines/>
      <w:numPr>
        <w:ilvl w:val="1"/>
        <w:numId w:val="11"/>
      </w:numPr>
      <w:spacing w:before="200" w:line="420" w:lineRule="auto"/>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547326"/>
    <w:pPr>
      <w:keepNext/>
      <w:keepLines/>
      <w:numPr>
        <w:ilvl w:val="2"/>
        <w:numId w:val="11"/>
      </w:numPr>
      <w:spacing w:line="420" w:lineRule="auto"/>
      <w:outlineLvl w:val="2"/>
    </w:pPr>
    <w:rPr>
      <w:rFonts w:eastAsiaTheme="majorEastAsia" w:cstheme="majorBidi"/>
      <w:b/>
      <w:bCs/>
      <w:sz w:val="22"/>
    </w:rPr>
  </w:style>
  <w:style w:type="paragraph" w:styleId="Heading4">
    <w:name w:val="heading 4"/>
    <w:basedOn w:val="Normal"/>
    <w:next w:val="Normal"/>
    <w:link w:val="Heading4Char"/>
    <w:unhideWhenUsed/>
    <w:qFormat/>
    <w:rsid w:val="0090744D"/>
    <w:pPr>
      <w:keepNext/>
      <w:keepLines/>
      <w:spacing w:before="200"/>
      <w:outlineLvl w:val="3"/>
    </w:pPr>
    <w:rPr>
      <w:rFonts w:eastAsiaTheme="majorEastAsia" w:cstheme="majorBidi"/>
      <w:b/>
      <w:bCs/>
      <w:i/>
      <w:iCs/>
      <w:sz w:val="22"/>
    </w:rPr>
  </w:style>
  <w:style w:type="paragraph" w:styleId="Heading5">
    <w:name w:val="heading 5"/>
    <w:basedOn w:val="Normal"/>
    <w:next w:val="Normal"/>
    <w:link w:val="Heading5Char"/>
    <w:qFormat/>
    <w:rsid w:val="008B43D8"/>
    <w:pPr>
      <w:widowControl/>
      <w:overflowPunct w:val="0"/>
      <w:autoSpaceDE w:val="0"/>
      <w:autoSpaceDN w:val="0"/>
      <w:adjustRightInd w:val="0"/>
      <w:spacing w:before="240" w:line="240" w:lineRule="atLeast"/>
      <w:textAlignment w:val="baseline"/>
      <w:outlineLvl w:val="4"/>
    </w:pPr>
    <w:rPr>
      <w:rFonts w:eastAsia="Times New Roman" w:cs="Times New Roman"/>
      <w:kern w:val="0"/>
      <w:sz w:val="20"/>
      <w:szCs w:val="20"/>
      <w:lang w:eastAsia="de-DE"/>
    </w:rPr>
  </w:style>
  <w:style w:type="paragraph" w:styleId="Heading6">
    <w:name w:val="heading 6"/>
    <w:basedOn w:val="Normal"/>
    <w:next w:val="Normal"/>
    <w:link w:val="Heading6Char"/>
    <w:qFormat/>
    <w:rsid w:val="008B43D8"/>
    <w:pPr>
      <w:widowControl/>
      <w:overflowPunct w:val="0"/>
      <w:autoSpaceDE w:val="0"/>
      <w:autoSpaceDN w:val="0"/>
      <w:adjustRightInd w:val="0"/>
      <w:spacing w:before="240" w:line="240" w:lineRule="atLeast"/>
      <w:textAlignment w:val="baseline"/>
      <w:outlineLvl w:val="5"/>
    </w:pPr>
    <w:rPr>
      <w:rFonts w:eastAsia="Times New Roman" w:cs="Times New Roman"/>
      <w:kern w:val="0"/>
      <w:sz w:val="20"/>
      <w:szCs w:val="20"/>
      <w:lang w:eastAsia="de-DE"/>
    </w:rPr>
  </w:style>
  <w:style w:type="paragraph" w:styleId="Heading7">
    <w:name w:val="heading 7"/>
    <w:basedOn w:val="Normal"/>
    <w:next w:val="Normal"/>
    <w:link w:val="Heading7Char"/>
    <w:qFormat/>
    <w:rsid w:val="008B43D8"/>
    <w:pPr>
      <w:widowControl/>
      <w:overflowPunct w:val="0"/>
      <w:autoSpaceDE w:val="0"/>
      <w:autoSpaceDN w:val="0"/>
      <w:adjustRightInd w:val="0"/>
      <w:spacing w:before="240" w:line="240" w:lineRule="atLeast"/>
      <w:textAlignment w:val="baseline"/>
      <w:outlineLvl w:val="6"/>
    </w:pPr>
    <w:rPr>
      <w:rFonts w:eastAsia="Times New Roman" w:cs="Times New Roman"/>
      <w:kern w:val="0"/>
      <w:sz w:val="20"/>
      <w:szCs w:val="20"/>
      <w:lang w:eastAsia="de-DE"/>
    </w:rPr>
  </w:style>
  <w:style w:type="paragraph" w:styleId="Heading8">
    <w:name w:val="heading 8"/>
    <w:basedOn w:val="Normal"/>
    <w:next w:val="Normal"/>
    <w:link w:val="Heading8Char"/>
    <w:qFormat/>
    <w:rsid w:val="008B43D8"/>
    <w:pPr>
      <w:widowControl/>
      <w:overflowPunct w:val="0"/>
      <w:autoSpaceDE w:val="0"/>
      <w:autoSpaceDN w:val="0"/>
      <w:adjustRightInd w:val="0"/>
      <w:spacing w:before="240" w:line="240" w:lineRule="atLeast"/>
      <w:textAlignment w:val="baseline"/>
      <w:outlineLvl w:val="7"/>
    </w:pPr>
    <w:rPr>
      <w:rFonts w:eastAsia="Times New Roman" w:cs="Times New Roman"/>
      <w:kern w:val="0"/>
      <w:sz w:val="20"/>
      <w:szCs w:val="20"/>
      <w:lang w:eastAsia="de-DE"/>
    </w:rPr>
  </w:style>
  <w:style w:type="paragraph" w:styleId="Heading9">
    <w:name w:val="heading 9"/>
    <w:basedOn w:val="Normal"/>
    <w:next w:val="Normal"/>
    <w:link w:val="Heading9Char"/>
    <w:qFormat/>
    <w:rsid w:val="008B43D8"/>
    <w:pPr>
      <w:widowControl/>
      <w:overflowPunct w:val="0"/>
      <w:autoSpaceDE w:val="0"/>
      <w:autoSpaceDN w:val="0"/>
      <w:adjustRightInd w:val="0"/>
      <w:spacing w:before="240" w:line="240" w:lineRule="atLeast"/>
      <w:textAlignment w:val="baseline"/>
      <w:outlineLvl w:val="8"/>
    </w:pPr>
    <w:rPr>
      <w:rFonts w:eastAsia="Times New Roman" w:cs="Times New Roman"/>
      <w:kern w:val="0"/>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6514A"/>
    <w:pPr>
      <w:spacing w:beforeLines="50" w:after="50" w:line="240" w:lineRule="exact"/>
    </w:pPr>
    <w:rPr>
      <w:rFonts w:eastAsia="SimSun" w:cs="Times New Roman"/>
      <w:bCs/>
      <w:sz w:val="20"/>
    </w:rPr>
  </w:style>
  <w:style w:type="character" w:customStyle="1" w:styleId="BodyTextChar">
    <w:name w:val="Body Text Char"/>
    <w:basedOn w:val="DefaultParagraphFont"/>
    <w:link w:val="BodyText"/>
    <w:semiHidden/>
    <w:rsid w:val="00B6514A"/>
    <w:rPr>
      <w:rFonts w:ascii="Times New Roman" w:eastAsia="SimSun" w:hAnsi="Times New Roman" w:cs="Times New Roman"/>
      <w:bCs/>
      <w:sz w:val="20"/>
    </w:rPr>
  </w:style>
  <w:style w:type="paragraph" w:customStyle="1" w:styleId="-1">
    <w:name w:val="제목-1"/>
    <w:basedOn w:val="Normal"/>
    <w:rsid w:val="00B6514A"/>
    <w:pPr>
      <w:wordWrap w:val="0"/>
      <w:adjustRightInd w:val="0"/>
      <w:snapToGrid w:val="0"/>
      <w:spacing w:before="400" w:after="200" w:line="240" w:lineRule="atLeast"/>
    </w:pPr>
    <w:rPr>
      <w:rFonts w:eastAsia="바탕" w:cs="Times New Roman"/>
      <w:w w:val="105"/>
      <w:kern w:val="20"/>
      <w:sz w:val="23"/>
      <w:szCs w:val="20"/>
      <w:lang w:eastAsia="ko-KR"/>
    </w:rPr>
  </w:style>
  <w:style w:type="paragraph" w:styleId="BalloonText">
    <w:name w:val="Balloon Text"/>
    <w:basedOn w:val="Normal"/>
    <w:link w:val="BalloonTextChar"/>
    <w:unhideWhenUsed/>
    <w:rsid w:val="003C1B53"/>
    <w:rPr>
      <w:sz w:val="18"/>
      <w:szCs w:val="18"/>
    </w:rPr>
  </w:style>
  <w:style w:type="character" w:customStyle="1" w:styleId="BalloonTextChar">
    <w:name w:val="Balloon Text Char"/>
    <w:basedOn w:val="DefaultParagraphFont"/>
    <w:link w:val="BalloonText"/>
    <w:rsid w:val="003C1B53"/>
    <w:rPr>
      <w:sz w:val="18"/>
      <w:szCs w:val="18"/>
    </w:rPr>
  </w:style>
  <w:style w:type="character" w:styleId="PlaceholderText">
    <w:name w:val="Placeholder Text"/>
    <w:basedOn w:val="DefaultParagraphFont"/>
    <w:uiPriority w:val="99"/>
    <w:semiHidden/>
    <w:rsid w:val="00CB6411"/>
    <w:rPr>
      <w:color w:val="808080"/>
    </w:rPr>
  </w:style>
  <w:style w:type="paragraph" w:styleId="Header">
    <w:name w:val="header"/>
    <w:basedOn w:val="Normal"/>
    <w:link w:val="HeaderChar"/>
    <w:unhideWhenUsed/>
    <w:rsid w:val="000E24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243A"/>
    <w:rPr>
      <w:sz w:val="18"/>
      <w:szCs w:val="18"/>
    </w:rPr>
  </w:style>
  <w:style w:type="paragraph" w:styleId="Footer">
    <w:name w:val="footer"/>
    <w:basedOn w:val="Normal"/>
    <w:link w:val="FooterChar"/>
    <w:unhideWhenUsed/>
    <w:rsid w:val="000E243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243A"/>
    <w:rPr>
      <w:sz w:val="18"/>
      <w:szCs w:val="18"/>
    </w:rPr>
  </w:style>
  <w:style w:type="paragraph" w:customStyle="1" w:styleId="-2">
    <w:name w:val="제목-2"/>
    <w:basedOn w:val="Normal"/>
    <w:rsid w:val="001C5A69"/>
    <w:pPr>
      <w:wordWrap w:val="0"/>
      <w:adjustRightInd w:val="0"/>
      <w:snapToGrid w:val="0"/>
      <w:spacing w:before="320" w:after="140" w:line="240" w:lineRule="atLeast"/>
      <w:jc w:val="left"/>
    </w:pPr>
    <w:rPr>
      <w:rFonts w:eastAsia="바탕" w:cs="Times New Roman"/>
      <w:w w:val="105"/>
      <w:szCs w:val="20"/>
      <w:lang w:eastAsia="ko-KR"/>
    </w:rPr>
  </w:style>
  <w:style w:type="paragraph" w:styleId="NormalWeb">
    <w:name w:val="Normal (Web)"/>
    <w:basedOn w:val="Normal"/>
    <w:uiPriority w:val="99"/>
    <w:unhideWhenUsed/>
    <w:rsid w:val="00EB53A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00456A"/>
    <w:pPr>
      <w:ind w:firstLineChars="200" w:firstLine="420"/>
    </w:pPr>
  </w:style>
  <w:style w:type="paragraph" w:customStyle="1" w:styleId="a">
    <w:name w:val="바탕글"/>
    <w:basedOn w:val="Normal"/>
    <w:rsid w:val="00AB280B"/>
    <w:pPr>
      <w:shd w:val="clear" w:color="auto" w:fill="FFFFFF"/>
      <w:wordWrap w:val="0"/>
      <w:autoSpaceDE w:val="0"/>
      <w:autoSpaceDN w:val="0"/>
      <w:snapToGrid w:val="0"/>
      <w:spacing w:line="384" w:lineRule="auto"/>
      <w:textAlignment w:val="baseline"/>
    </w:pPr>
    <w:rPr>
      <w:rFonts w:ascii="SimSun" w:eastAsia="SimSun" w:hAnsi="SimSun" w:cs="SimSun"/>
      <w:color w:val="000000"/>
      <w:kern w:val="0"/>
      <w:sz w:val="20"/>
      <w:szCs w:val="20"/>
    </w:rPr>
  </w:style>
  <w:style w:type="table" w:styleId="TableGrid">
    <w:name w:val="Table Grid"/>
    <w:basedOn w:val="TableNormal"/>
    <w:uiPriority w:val="59"/>
    <w:rsid w:val="00E86C92"/>
    <w:rPr>
      <w:kern w:val="0"/>
      <w:sz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B19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547326"/>
    <w:rPr>
      <w:rFonts w:ascii="Times New Roman" w:eastAsiaTheme="majorEastAsia" w:hAnsi="Times New Roman" w:cstheme="majorBidi"/>
      <w:b/>
      <w:bCs/>
      <w:sz w:val="22"/>
      <w:szCs w:val="26"/>
    </w:rPr>
  </w:style>
  <w:style w:type="character" w:customStyle="1" w:styleId="Heading3Char">
    <w:name w:val="Heading 3 Char"/>
    <w:basedOn w:val="DefaultParagraphFont"/>
    <w:link w:val="Heading3"/>
    <w:rsid w:val="00547326"/>
    <w:rPr>
      <w:rFonts w:ascii="Times New Roman" w:eastAsiaTheme="majorEastAsia" w:hAnsi="Times New Roman" w:cstheme="majorBidi"/>
      <w:b/>
      <w:bCs/>
      <w:sz w:val="22"/>
    </w:rPr>
  </w:style>
  <w:style w:type="paragraph" w:styleId="TOCHeading">
    <w:name w:val="TOC Heading"/>
    <w:basedOn w:val="Heading1"/>
    <w:next w:val="Normal"/>
    <w:uiPriority w:val="39"/>
    <w:semiHidden/>
    <w:unhideWhenUsed/>
    <w:qFormat/>
    <w:rsid w:val="00271B97"/>
    <w:pPr>
      <w:widowControl/>
      <w:spacing w:line="276" w:lineRule="auto"/>
      <w:jc w:val="left"/>
      <w:outlineLvl w:val="9"/>
    </w:pPr>
    <w:rPr>
      <w:kern w:val="0"/>
      <w:lang w:eastAsia="en-US"/>
    </w:rPr>
  </w:style>
  <w:style w:type="paragraph" w:styleId="TOC1">
    <w:name w:val="toc 1"/>
    <w:basedOn w:val="Normal"/>
    <w:next w:val="Normal"/>
    <w:autoRedefine/>
    <w:uiPriority w:val="39"/>
    <w:unhideWhenUsed/>
    <w:rsid w:val="00271B97"/>
    <w:pPr>
      <w:spacing w:after="100"/>
    </w:pPr>
  </w:style>
  <w:style w:type="paragraph" w:styleId="TOC2">
    <w:name w:val="toc 2"/>
    <w:basedOn w:val="Normal"/>
    <w:next w:val="Normal"/>
    <w:autoRedefine/>
    <w:uiPriority w:val="39"/>
    <w:unhideWhenUsed/>
    <w:rsid w:val="00271B97"/>
    <w:pPr>
      <w:spacing w:after="100"/>
      <w:ind w:left="210"/>
    </w:pPr>
  </w:style>
  <w:style w:type="paragraph" w:styleId="TOC3">
    <w:name w:val="toc 3"/>
    <w:basedOn w:val="Normal"/>
    <w:next w:val="Normal"/>
    <w:autoRedefine/>
    <w:uiPriority w:val="39"/>
    <w:unhideWhenUsed/>
    <w:rsid w:val="00271B97"/>
    <w:pPr>
      <w:spacing w:after="100"/>
      <w:ind w:left="420"/>
    </w:pPr>
  </w:style>
  <w:style w:type="character" w:styleId="Hyperlink">
    <w:name w:val="Hyperlink"/>
    <w:basedOn w:val="DefaultParagraphFont"/>
    <w:uiPriority w:val="99"/>
    <w:unhideWhenUsed/>
    <w:rsid w:val="00271B97"/>
    <w:rPr>
      <w:color w:val="0000FF" w:themeColor="hyperlink"/>
      <w:u w:val="single"/>
    </w:rPr>
  </w:style>
  <w:style w:type="paragraph" w:styleId="Caption">
    <w:name w:val="caption"/>
    <w:basedOn w:val="1"/>
    <w:next w:val="Normal"/>
    <w:uiPriority w:val="35"/>
    <w:unhideWhenUsed/>
    <w:qFormat/>
    <w:rsid w:val="009A37F2"/>
    <w:pPr>
      <w:spacing w:before="156"/>
    </w:pPr>
    <w:rPr>
      <w:rFonts w:ascii="Times New Roman" w:hAnsi="Times New Roman"/>
      <w:b w:val="0"/>
      <w:bCs w:val="0"/>
      <w:sz w:val="22"/>
      <w:szCs w:val="18"/>
    </w:rPr>
  </w:style>
  <w:style w:type="paragraph" w:styleId="TableofFigures">
    <w:name w:val="table of figures"/>
    <w:basedOn w:val="Normal"/>
    <w:next w:val="Normal"/>
    <w:uiPriority w:val="99"/>
    <w:unhideWhenUsed/>
    <w:rsid w:val="003374B7"/>
    <w:pPr>
      <w:spacing w:line="420" w:lineRule="auto"/>
    </w:pPr>
    <w:rPr>
      <w:rFonts w:eastAsia="Times New Roman"/>
      <w:sz w:val="22"/>
    </w:rPr>
  </w:style>
  <w:style w:type="paragraph" w:styleId="Date">
    <w:name w:val="Date"/>
    <w:basedOn w:val="Normal"/>
    <w:next w:val="Normal"/>
    <w:link w:val="DateChar"/>
    <w:uiPriority w:val="99"/>
    <w:semiHidden/>
    <w:unhideWhenUsed/>
    <w:rsid w:val="00973A50"/>
  </w:style>
  <w:style w:type="character" w:customStyle="1" w:styleId="DateChar">
    <w:name w:val="Date Char"/>
    <w:basedOn w:val="DefaultParagraphFont"/>
    <w:link w:val="Date"/>
    <w:uiPriority w:val="99"/>
    <w:semiHidden/>
    <w:rsid w:val="00973A50"/>
  </w:style>
  <w:style w:type="paragraph" w:customStyle="1" w:styleId="1">
    <w:name w:val="제 1 절"/>
    <w:basedOn w:val="Normal"/>
    <w:rsid w:val="002E7D6C"/>
    <w:pPr>
      <w:shd w:val="clear" w:color="auto" w:fill="FFFFFF"/>
      <w:wordWrap w:val="0"/>
      <w:autoSpaceDE w:val="0"/>
      <w:autoSpaceDN w:val="0"/>
      <w:snapToGrid w:val="0"/>
      <w:spacing w:line="384" w:lineRule="auto"/>
      <w:textAlignment w:val="baseline"/>
    </w:pPr>
    <w:rPr>
      <w:rFonts w:ascii="굴림" w:eastAsia="굴림" w:hAnsi="굴림" w:cs="굴림"/>
      <w:b/>
      <w:bCs/>
      <w:color w:val="000000"/>
      <w:kern w:val="0"/>
      <w:sz w:val="24"/>
      <w:szCs w:val="24"/>
      <w:lang w:eastAsia="ko-KR"/>
    </w:rPr>
  </w:style>
  <w:style w:type="paragraph" w:customStyle="1" w:styleId="10">
    <w:name w:val="개요 1"/>
    <w:basedOn w:val="Normal"/>
    <w:rsid w:val="004D1F7E"/>
    <w:pPr>
      <w:shd w:val="clear" w:color="auto" w:fill="FFFFFF"/>
      <w:wordWrap w:val="0"/>
      <w:autoSpaceDE w:val="0"/>
      <w:autoSpaceDN w:val="0"/>
      <w:snapToGrid w:val="0"/>
      <w:spacing w:line="384" w:lineRule="auto"/>
      <w:ind w:left="148" w:hanging="148"/>
      <w:textAlignment w:val="baseline"/>
    </w:pPr>
    <w:rPr>
      <w:rFonts w:ascii="굴림" w:eastAsia="굴림" w:hAnsi="굴림" w:cs="굴림"/>
      <w:color w:val="000000"/>
      <w:kern w:val="0"/>
      <w:sz w:val="20"/>
      <w:szCs w:val="20"/>
      <w:lang w:eastAsia="ko-KR"/>
    </w:rPr>
  </w:style>
  <w:style w:type="paragraph" w:customStyle="1" w:styleId="2">
    <w:name w:val="개요 2"/>
    <w:basedOn w:val="Normal"/>
    <w:rsid w:val="00B27894"/>
    <w:pPr>
      <w:shd w:val="clear" w:color="auto" w:fill="FFFFFF"/>
      <w:wordWrap w:val="0"/>
      <w:autoSpaceDE w:val="0"/>
      <w:autoSpaceDN w:val="0"/>
      <w:snapToGrid w:val="0"/>
      <w:spacing w:line="384" w:lineRule="auto"/>
      <w:ind w:left="348" w:hanging="148"/>
      <w:textAlignment w:val="baseline"/>
    </w:pPr>
    <w:rPr>
      <w:rFonts w:ascii="굴림" w:eastAsia="굴림" w:hAnsi="굴림" w:cs="굴림"/>
      <w:color w:val="000000"/>
      <w:kern w:val="0"/>
      <w:sz w:val="20"/>
      <w:szCs w:val="20"/>
      <w:lang w:eastAsia="ko-KR"/>
    </w:rPr>
  </w:style>
  <w:style w:type="paragraph" w:customStyle="1" w:styleId="Figure">
    <w:name w:val="Figure"/>
    <w:basedOn w:val="1"/>
    <w:qFormat/>
    <w:rsid w:val="003511A3"/>
    <w:pPr>
      <w:wordWrap/>
      <w:spacing w:before="156"/>
      <w:jc w:val="center"/>
    </w:pPr>
    <w:rPr>
      <w:rFonts w:ascii="Times New Roman" w:eastAsia="Times New Roman" w:hAnsi="Times New Roman" w:cs="Times New Roman"/>
      <w:sz w:val="22"/>
      <w:szCs w:val="22"/>
      <w:shd w:val="clear" w:color="auto" w:fill="FFFFFF"/>
    </w:rPr>
  </w:style>
  <w:style w:type="paragraph" w:customStyle="1" w:styleId="Table">
    <w:name w:val="Table"/>
    <w:basedOn w:val="Figure"/>
    <w:qFormat/>
    <w:rsid w:val="003511A3"/>
  </w:style>
  <w:style w:type="character" w:customStyle="1" w:styleId="Heading4Char">
    <w:name w:val="Heading 4 Char"/>
    <w:basedOn w:val="DefaultParagraphFont"/>
    <w:link w:val="Heading4"/>
    <w:rsid w:val="0090744D"/>
    <w:rPr>
      <w:rFonts w:ascii="Times New Roman" w:eastAsiaTheme="majorEastAsia" w:hAnsi="Times New Roman" w:cstheme="majorBidi"/>
      <w:b/>
      <w:bCs/>
      <w:i/>
      <w:iCs/>
      <w:sz w:val="22"/>
    </w:rPr>
  </w:style>
  <w:style w:type="paragraph" w:styleId="FootnoteText">
    <w:name w:val="footnote text"/>
    <w:basedOn w:val="Normal"/>
    <w:link w:val="FootnoteTextChar"/>
    <w:unhideWhenUsed/>
    <w:rsid w:val="00D47C84"/>
    <w:rPr>
      <w:sz w:val="20"/>
      <w:szCs w:val="20"/>
    </w:rPr>
  </w:style>
  <w:style w:type="character" w:customStyle="1" w:styleId="FootnoteTextChar">
    <w:name w:val="Footnote Text Char"/>
    <w:basedOn w:val="DefaultParagraphFont"/>
    <w:link w:val="FootnoteText"/>
    <w:rsid w:val="00D47C84"/>
    <w:rPr>
      <w:sz w:val="20"/>
      <w:szCs w:val="20"/>
    </w:rPr>
  </w:style>
  <w:style w:type="character" w:styleId="FootnoteReference">
    <w:name w:val="footnote reference"/>
    <w:basedOn w:val="DefaultParagraphFont"/>
    <w:unhideWhenUsed/>
    <w:rsid w:val="00D47C84"/>
    <w:rPr>
      <w:vertAlign w:val="superscript"/>
    </w:rPr>
  </w:style>
  <w:style w:type="paragraph" w:customStyle="1" w:styleId="Text">
    <w:name w:val="Text"/>
    <w:basedOn w:val="Normal"/>
    <w:rsid w:val="00BF0E32"/>
    <w:pPr>
      <w:overflowPunct w:val="0"/>
      <w:autoSpaceDE w:val="0"/>
      <w:autoSpaceDN w:val="0"/>
      <w:adjustRightInd w:val="0"/>
      <w:spacing w:line="252" w:lineRule="auto"/>
      <w:ind w:firstLine="202"/>
      <w:textAlignment w:val="baseline"/>
    </w:pPr>
    <w:rPr>
      <w:rFonts w:eastAsia="Times New Roman" w:cs="Times New Roman"/>
      <w:kern w:val="0"/>
      <w:sz w:val="20"/>
      <w:szCs w:val="20"/>
      <w:lang w:eastAsia="de-DE"/>
    </w:rPr>
  </w:style>
  <w:style w:type="paragraph" w:styleId="BodyTextIndent">
    <w:name w:val="Body Text Indent"/>
    <w:basedOn w:val="Normal"/>
    <w:link w:val="BodyTextIndentChar"/>
    <w:unhideWhenUsed/>
    <w:rsid w:val="00A84D74"/>
    <w:pPr>
      <w:spacing w:after="120"/>
      <w:ind w:left="360"/>
    </w:pPr>
  </w:style>
  <w:style w:type="character" w:customStyle="1" w:styleId="BodyTextIndentChar">
    <w:name w:val="Body Text Indent Char"/>
    <w:basedOn w:val="DefaultParagraphFont"/>
    <w:link w:val="BodyTextIndent"/>
    <w:rsid w:val="00A84D74"/>
  </w:style>
  <w:style w:type="paragraph" w:customStyle="1" w:styleId="equation">
    <w:name w:val="equation"/>
    <w:basedOn w:val="Normal"/>
    <w:next w:val="Normal"/>
    <w:rsid w:val="00E123B0"/>
    <w:pPr>
      <w:widowControl/>
      <w:tabs>
        <w:tab w:val="center" w:pos="3289"/>
        <w:tab w:val="right" w:pos="6917"/>
      </w:tabs>
      <w:overflowPunct w:val="0"/>
      <w:autoSpaceDE w:val="0"/>
      <w:autoSpaceDN w:val="0"/>
      <w:adjustRightInd w:val="0"/>
      <w:spacing w:before="160" w:after="160" w:line="240" w:lineRule="atLeast"/>
      <w:textAlignment w:val="baseline"/>
    </w:pPr>
    <w:rPr>
      <w:rFonts w:eastAsia="Times New Roman" w:cs="Times New Roman"/>
      <w:kern w:val="0"/>
      <w:sz w:val="20"/>
      <w:szCs w:val="20"/>
      <w:lang w:eastAsia="de-DE"/>
    </w:rPr>
  </w:style>
  <w:style w:type="paragraph" w:customStyle="1" w:styleId="heading10">
    <w:name w:val="heading1"/>
    <w:basedOn w:val="Heading1"/>
    <w:next w:val="Normal"/>
    <w:rsid w:val="00015C4C"/>
    <w:pPr>
      <w:widowControl/>
      <w:numPr>
        <w:numId w:val="1"/>
      </w:numPr>
      <w:suppressAutoHyphens/>
      <w:overflowPunct w:val="0"/>
      <w:autoSpaceDE w:val="0"/>
      <w:autoSpaceDN w:val="0"/>
      <w:adjustRightInd w:val="0"/>
      <w:spacing w:before="360" w:after="240" w:line="300" w:lineRule="atLeast"/>
      <w:jc w:val="left"/>
      <w:textAlignment w:val="baseline"/>
    </w:pPr>
    <w:rPr>
      <w:rFonts w:eastAsia="Times New Roman" w:cs="Times New Roman"/>
      <w:kern w:val="0"/>
      <w:sz w:val="24"/>
      <w:szCs w:val="20"/>
      <w:lang w:eastAsia="de-DE"/>
    </w:rPr>
  </w:style>
  <w:style w:type="paragraph" w:customStyle="1" w:styleId="heading20">
    <w:name w:val="heading2"/>
    <w:basedOn w:val="Heading2"/>
    <w:next w:val="Normal"/>
    <w:rsid w:val="00015C4C"/>
    <w:pPr>
      <w:widowControl/>
      <w:numPr>
        <w:numId w:val="1"/>
      </w:numPr>
      <w:tabs>
        <w:tab w:val="clear" w:pos="1557"/>
        <w:tab w:val="num" w:pos="567"/>
      </w:tabs>
      <w:suppressAutoHyphens/>
      <w:overflowPunct w:val="0"/>
      <w:autoSpaceDE w:val="0"/>
      <w:autoSpaceDN w:val="0"/>
      <w:adjustRightInd w:val="0"/>
      <w:spacing w:before="360" w:after="160" w:line="240" w:lineRule="atLeast"/>
      <w:ind w:left="567"/>
      <w:textAlignment w:val="baseline"/>
    </w:pPr>
    <w:rPr>
      <w:rFonts w:eastAsia="Times New Roman" w:cs="Times New Roman"/>
      <w:iCs/>
      <w:kern w:val="0"/>
      <w:sz w:val="20"/>
      <w:szCs w:val="20"/>
      <w:lang w:eastAsia="de-DE"/>
    </w:rPr>
  </w:style>
  <w:style w:type="numbering" w:customStyle="1" w:styleId="headings">
    <w:name w:val="headings"/>
    <w:basedOn w:val="NoList"/>
    <w:rsid w:val="00015C4C"/>
    <w:pPr>
      <w:numPr>
        <w:numId w:val="1"/>
      </w:numPr>
    </w:pPr>
  </w:style>
  <w:style w:type="character" w:customStyle="1" w:styleId="heading30">
    <w:name w:val="heading3"/>
    <w:basedOn w:val="DefaultParagraphFont"/>
    <w:rsid w:val="00015C4C"/>
    <w:rPr>
      <w:b/>
    </w:rPr>
  </w:style>
  <w:style w:type="character" w:customStyle="1" w:styleId="heading40">
    <w:name w:val="heading4"/>
    <w:basedOn w:val="DefaultParagraphFont"/>
    <w:rsid w:val="00015C4C"/>
    <w:rPr>
      <w:i/>
    </w:rPr>
  </w:style>
  <w:style w:type="character" w:customStyle="1" w:styleId="Heading5Char">
    <w:name w:val="Heading 5 Char"/>
    <w:basedOn w:val="DefaultParagraphFont"/>
    <w:link w:val="Heading5"/>
    <w:rsid w:val="008B43D8"/>
    <w:rPr>
      <w:rFonts w:ascii="Times New Roman" w:eastAsia="Times New Roman" w:hAnsi="Times New Roman" w:cs="Times New Roman"/>
      <w:kern w:val="0"/>
      <w:sz w:val="20"/>
      <w:szCs w:val="20"/>
      <w:lang w:eastAsia="de-DE"/>
    </w:rPr>
  </w:style>
  <w:style w:type="character" w:customStyle="1" w:styleId="Heading6Char">
    <w:name w:val="Heading 6 Char"/>
    <w:basedOn w:val="DefaultParagraphFont"/>
    <w:link w:val="Heading6"/>
    <w:rsid w:val="008B43D8"/>
    <w:rPr>
      <w:rFonts w:ascii="Times New Roman" w:eastAsia="Times New Roman" w:hAnsi="Times New Roman" w:cs="Times New Roman"/>
      <w:kern w:val="0"/>
      <w:sz w:val="20"/>
      <w:szCs w:val="20"/>
      <w:lang w:eastAsia="de-DE"/>
    </w:rPr>
  </w:style>
  <w:style w:type="character" w:customStyle="1" w:styleId="Heading7Char">
    <w:name w:val="Heading 7 Char"/>
    <w:basedOn w:val="DefaultParagraphFont"/>
    <w:link w:val="Heading7"/>
    <w:rsid w:val="008B43D8"/>
    <w:rPr>
      <w:rFonts w:ascii="Times New Roman" w:eastAsia="Times New Roman" w:hAnsi="Times New Roman" w:cs="Times New Roman"/>
      <w:kern w:val="0"/>
      <w:sz w:val="20"/>
      <w:szCs w:val="20"/>
      <w:lang w:eastAsia="de-DE"/>
    </w:rPr>
  </w:style>
  <w:style w:type="character" w:customStyle="1" w:styleId="Heading8Char">
    <w:name w:val="Heading 8 Char"/>
    <w:basedOn w:val="DefaultParagraphFont"/>
    <w:link w:val="Heading8"/>
    <w:rsid w:val="008B43D8"/>
    <w:rPr>
      <w:rFonts w:ascii="Times New Roman" w:eastAsia="Times New Roman" w:hAnsi="Times New Roman" w:cs="Times New Roman"/>
      <w:kern w:val="0"/>
      <w:sz w:val="20"/>
      <w:szCs w:val="20"/>
      <w:lang w:eastAsia="de-DE"/>
    </w:rPr>
  </w:style>
  <w:style w:type="character" w:customStyle="1" w:styleId="Heading9Char">
    <w:name w:val="Heading 9 Char"/>
    <w:basedOn w:val="DefaultParagraphFont"/>
    <w:link w:val="Heading9"/>
    <w:rsid w:val="008B43D8"/>
    <w:rPr>
      <w:rFonts w:ascii="Times New Roman" w:eastAsia="Times New Roman" w:hAnsi="Times New Roman" w:cs="Times New Roman"/>
      <w:kern w:val="0"/>
      <w:sz w:val="20"/>
      <w:szCs w:val="20"/>
      <w:lang w:eastAsia="de-DE"/>
    </w:rPr>
  </w:style>
  <w:style w:type="paragraph" w:customStyle="1" w:styleId="abstract">
    <w:name w:val="abstract"/>
    <w:basedOn w:val="Normal"/>
    <w:rsid w:val="008B43D8"/>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cs="Times New Roman"/>
      <w:kern w:val="0"/>
      <w:sz w:val="18"/>
      <w:szCs w:val="20"/>
      <w:lang w:eastAsia="de-DE"/>
    </w:rPr>
  </w:style>
  <w:style w:type="paragraph" w:customStyle="1" w:styleId="address">
    <w:name w:val="address"/>
    <w:basedOn w:val="Normal"/>
    <w:rsid w:val="008B43D8"/>
    <w:pPr>
      <w:widowControl/>
      <w:overflowPunct w:val="0"/>
      <w:autoSpaceDE w:val="0"/>
      <w:autoSpaceDN w:val="0"/>
      <w:adjustRightInd w:val="0"/>
      <w:spacing w:after="200" w:line="220" w:lineRule="atLeast"/>
      <w:contextualSpacing/>
      <w:jc w:val="center"/>
      <w:textAlignment w:val="baseline"/>
    </w:pPr>
    <w:rPr>
      <w:rFonts w:eastAsia="Times New Roman" w:cs="Times New Roman"/>
      <w:kern w:val="0"/>
      <w:sz w:val="18"/>
      <w:szCs w:val="20"/>
      <w:lang w:eastAsia="de-DE"/>
    </w:rPr>
  </w:style>
  <w:style w:type="numbering" w:customStyle="1" w:styleId="arabnumitem">
    <w:name w:val="arabnumitem"/>
    <w:basedOn w:val="NoList"/>
    <w:rsid w:val="008B43D8"/>
    <w:pPr>
      <w:numPr>
        <w:numId w:val="4"/>
      </w:numPr>
    </w:pPr>
  </w:style>
  <w:style w:type="paragraph" w:styleId="ListBullet">
    <w:name w:val="List Bullet"/>
    <w:basedOn w:val="Normal"/>
    <w:rsid w:val="008B43D8"/>
    <w:pPr>
      <w:widowControl/>
      <w:numPr>
        <w:numId w:val="8"/>
      </w:numPr>
      <w:overflowPunct w:val="0"/>
      <w:autoSpaceDE w:val="0"/>
      <w:autoSpaceDN w:val="0"/>
      <w:adjustRightInd w:val="0"/>
      <w:spacing w:before="120" w:after="120" w:line="240" w:lineRule="atLeast"/>
      <w:contextualSpacing/>
      <w:textAlignment w:val="baseline"/>
    </w:pPr>
    <w:rPr>
      <w:rFonts w:eastAsia="Times New Roman" w:cs="Times New Roman"/>
      <w:kern w:val="0"/>
      <w:sz w:val="20"/>
      <w:szCs w:val="20"/>
      <w:lang w:eastAsia="de-DE"/>
    </w:rPr>
  </w:style>
  <w:style w:type="paragraph" w:customStyle="1" w:styleId="author">
    <w:name w:val="author"/>
    <w:basedOn w:val="Normal"/>
    <w:next w:val="address"/>
    <w:rsid w:val="008B43D8"/>
    <w:pPr>
      <w:widowControl/>
      <w:overflowPunct w:val="0"/>
      <w:autoSpaceDE w:val="0"/>
      <w:autoSpaceDN w:val="0"/>
      <w:adjustRightInd w:val="0"/>
      <w:spacing w:after="200" w:line="240" w:lineRule="atLeast"/>
      <w:jc w:val="center"/>
      <w:textAlignment w:val="baseline"/>
    </w:pPr>
    <w:rPr>
      <w:rFonts w:eastAsia="Times New Roman" w:cs="Times New Roman"/>
      <w:kern w:val="0"/>
      <w:sz w:val="20"/>
      <w:szCs w:val="20"/>
      <w:lang w:eastAsia="de-DE"/>
    </w:rPr>
  </w:style>
  <w:style w:type="paragraph" w:customStyle="1" w:styleId="bulletitem">
    <w:name w:val="bulletitem"/>
    <w:basedOn w:val="Normal"/>
    <w:rsid w:val="008B43D8"/>
    <w:pPr>
      <w:widowControl/>
      <w:numPr>
        <w:numId w:val="5"/>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dashitem">
    <w:name w:val="dashitem"/>
    <w:basedOn w:val="Normal"/>
    <w:rsid w:val="008B43D8"/>
    <w:pPr>
      <w:widowControl/>
      <w:numPr>
        <w:numId w:val="6"/>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character" w:customStyle="1" w:styleId="e-mail">
    <w:name w:val="e-mail"/>
    <w:basedOn w:val="DefaultParagraphFont"/>
    <w:rsid w:val="008B43D8"/>
    <w:rPr>
      <w:rFonts w:ascii="Courier" w:hAnsi="Courier"/>
      <w:noProof/>
      <w:lang w:val="en-US"/>
    </w:rPr>
  </w:style>
  <w:style w:type="paragraph" w:customStyle="1" w:styleId="figurecaption">
    <w:name w:val="figurecaption"/>
    <w:basedOn w:val="Normal"/>
    <w:next w:val="Normal"/>
    <w:rsid w:val="008B43D8"/>
    <w:pPr>
      <w:keepLines/>
      <w:widowControl/>
      <w:overflowPunct w:val="0"/>
      <w:autoSpaceDE w:val="0"/>
      <w:autoSpaceDN w:val="0"/>
      <w:adjustRightInd w:val="0"/>
      <w:spacing w:before="120" w:after="240" w:line="220" w:lineRule="atLeast"/>
      <w:jc w:val="center"/>
      <w:textAlignment w:val="baseline"/>
    </w:pPr>
    <w:rPr>
      <w:rFonts w:eastAsia="Times New Roman" w:cs="Times New Roman"/>
      <w:kern w:val="0"/>
      <w:sz w:val="18"/>
      <w:szCs w:val="20"/>
      <w:lang w:eastAsia="de-DE"/>
    </w:rPr>
  </w:style>
  <w:style w:type="paragraph" w:customStyle="1" w:styleId="image">
    <w:name w:val="image"/>
    <w:basedOn w:val="Normal"/>
    <w:next w:val="Normal"/>
    <w:rsid w:val="008B43D8"/>
    <w:pPr>
      <w:widowControl/>
      <w:overflowPunct w:val="0"/>
      <w:autoSpaceDE w:val="0"/>
      <w:autoSpaceDN w:val="0"/>
      <w:adjustRightInd w:val="0"/>
      <w:spacing w:before="240" w:after="120" w:line="240" w:lineRule="atLeast"/>
      <w:jc w:val="center"/>
      <w:textAlignment w:val="baseline"/>
    </w:pPr>
    <w:rPr>
      <w:rFonts w:eastAsia="Times New Roman" w:cs="Times New Roman"/>
      <w:kern w:val="0"/>
      <w:sz w:val="20"/>
      <w:szCs w:val="20"/>
      <w:lang w:eastAsia="de-DE"/>
    </w:rPr>
  </w:style>
  <w:style w:type="numbering" w:customStyle="1" w:styleId="itemization">
    <w:name w:val="itemization"/>
    <w:basedOn w:val="NoList"/>
    <w:semiHidden/>
    <w:rsid w:val="008B43D8"/>
  </w:style>
  <w:style w:type="numbering" w:customStyle="1" w:styleId="itemization1">
    <w:name w:val="itemization1"/>
    <w:basedOn w:val="NoList"/>
    <w:rsid w:val="008B43D8"/>
    <w:pPr>
      <w:numPr>
        <w:numId w:val="5"/>
      </w:numPr>
    </w:pPr>
  </w:style>
  <w:style w:type="numbering" w:customStyle="1" w:styleId="itemization2">
    <w:name w:val="itemization2"/>
    <w:basedOn w:val="NoList"/>
    <w:rsid w:val="008B43D8"/>
    <w:pPr>
      <w:numPr>
        <w:numId w:val="6"/>
      </w:numPr>
    </w:pPr>
  </w:style>
  <w:style w:type="paragraph" w:customStyle="1" w:styleId="keywords">
    <w:name w:val="keywords"/>
    <w:basedOn w:val="abstract"/>
    <w:next w:val="heading10"/>
    <w:rsid w:val="008B43D8"/>
    <w:pPr>
      <w:spacing w:before="220"/>
      <w:ind w:firstLine="0"/>
      <w:contextualSpacing w:val="0"/>
      <w:jc w:val="left"/>
    </w:pPr>
  </w:style>
  <w:style w:type="paragraph" w:styleId="ListNumber">
    <w:name w:val="List Number"/>
    <w:basedOn w:val="Normal"/>
    <w:rsid w:val="008B43D8"/>
    <w:pPr>
      <w:widowControl/>
      <w:numPr>
        <w:numId w:val="9"/>
      </w:numPr>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numitem">
    <w:name w:val="numitem"/>
    <w:basedOn w:val="Normal"/>
    <w:rsid w:val="008B43D8"/>
    <w:pPr>
      <w:widowControl/>
      <w:numPr>
        <w:numId w:val="10"/>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p1a">
    <w:name w:val="p1a"/>
    <w:basedOn w:val="Normal"/>
    <w:rsid w:val="008B43D8"/>
    <w:pPr>
      <w:widowControl/>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programcode">
    <w:name w:val="programcode"/>
    <w:basedOn w:val="Normal"/>
    <w:rsid w:val="008B43D8"/>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cs="Times New Roman"/>
      <w:kern w:val="0"/>
      <w:sz w:val="20"/>
      <w:szCs w:val="20"/>
      <w:lang w:eastAsia="de-DE"/>
    </w:rPr>
  </w:style>
  <w:style w:type="paragraph" w:customStyle="1" w:styleId="referenceitem">
    <w:name w:val="referenceitem"/>
    <w:basedOn w:val="Normal"/>
    <w:rsid w:val="008B43D8"/>
    <w:pPr>
      <w:widowControl/>
      <w:numPr>
        <w:numId w:val="7"/>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numbering" w:customStyle="1" w:styleId="referencelist">
    <w:name w:val="referencelist"/>
    <w:basedOn w:val="NoList"/>
    <w:semiHidden/>
    <w:rsid w:val="008B43D8"/>
    <w:pPr>
      <w:numPr>
        <w:numId w:val="7"/>
      </w:numPr>
    </w:pPr>
  </w:style>
  <w:style w:type="paragraph" w:customStyle="1" w:styleId="runninghead-left">
    <w:name w:val="running head - left"/>
    <w:basedOn w:val="Normal"/>
    <w:rsid w:val="008B43D8"/>
    <w:pPr>
      <w:widowControl/>
      <w:overflowPunct w:val="0"/>
      <w:autoSpaceDE w:val="0"/>
      <w:autoSpaceDN w:val="0"/>
      <w:adjustRightInd w:val="0"/>
      <w:spacing w:line="240" w:lineRule="atLeast"/>
      <w:jc w:val="left"/>
      <w:textAlignment w:val="baseline"/>
    </w:pPr>
    <w:rPr>
      <w:rFonts w:eastAsia="Times New Roman" w:cs="Times New Roman"/>
      <w:kern w:val="0"/>
      <w:sz w:val="18"/>
      <w:szCs w:val="18"/>
      <w:lang w:eastAsia="de-DE"/>
    </w:rPr>
  </w:style>
  <w:style w:type="paragraph" w:customStyle="1" w:styleId="runninghead-right">
    <w:name w:val="running head - right"/>
    <w:basedOn w:val="Normal"/>
    <w:rsid w:val="008B43D8"/>
    <w:pPr>
      <w:widowControl/>
      <w:overflowPunct w:val="0"/>
      <w:autoSpaceDE w:val="0"/>
      <w:autoSpaceDN w:val="0"/>
      <w:adjustRightInd w:val="0"/>
      <w:spacing w:line="240" w:lineRule="atLeast"/>
      <w:jc w:val="right"/>
      <w:textAlignment w:val="baseline"/>
    </w:pPr>
    <w:rPr>
      <w:rFonts w:eastAsia="Times New Roman" w:cs="Times New Roman"/>
      <w:bCs/>
      <w:kern w:val="0"/>
      <w:sz w:val="18"/>
      <w:szCs w:val="18"/>
      <w:lang w:eastAsia="de-DE"/>
    </w:rPr>
  </w:style>
  <w:style w:type="character" w:styleId="PageNumber">
    <w:name w:val="page number"/>
    <w:basedOn w:val="DefaultParagraphFont"/>
    <w:rsid w:val="008B43D8"/>
    <w:rPr>
      <w:sz w:val="18"/>
    </w:rPr>
  </w:style>
  <w:style w:type="paragraph" w:customStyle="1" w:styleId="papertitle">
    <w:name w:val="papertitle"/>
    <w:basedOn w:val="Normal"/>
    <w:next w:val="author"/>
    <w:rsid w:val="008B43D8"/>
    <w:pPr>
      <w:keepNext/>
      <w:keepLines/>
      <w:widowControl/>
      <w:suppressAutoHyphens/>
      <w:overflowPunct w:val="0"/>
      <w:autoSpaceDE w:val="0"/>
      <w:autoSpaceDN w:val="0"/>
      <w:adjustRightInd w:val="0"/>
      <w:spacing w:after="480" w:line="360" w:lineRule="atLeast"/>
      <w:jc w:val="center"/>
      <w:textAlignment w:val="baseline"/>
    </w:pPr>
    <w:rPr>
      <w:rFonts w:eastAsia="Times New Roman" w:cs="Times New Roman"/>
      <w:b/>
      <w:kern w:val="0"/>
      <w:sz w:val="28"/>
      <w:szCs w:val="20"/>
      <w:lang w:eastAsia="de-DE"/>
    </w:rPr>
  </w:style>
  <w:style w:type="paragraph" w:customStyle="1" w:styleId="papersubtitle">
    <w:name w:val="papersubtitle"/>
    <w:basedOn w:val="papertitle"/>
    <w:next w:val="author"/>
    <w:rsid w:val="008B43D8"/>
    <w:pPr>
      <w:spacing w:before="120" w:line="280" w:lineRule="atLeast"/>
    </w:pPr>
    <w:rPr>
      <w:sz w:val="24"/>
    </w:rPr>
  </w:style>
  <w:style w:type="paragraph" w:customStyle="1" w:styleId="tablecaption">
    <w:name w:val="tablecaption"/>
    <w:basedOn w:val="Normal"/>
    <w:next w:val="Normal"/>
    <w:rsid w:val="008B43D8"/>
    <w:pPr>
      <w:keepNext/>
      <w:keepLines/>
      <w:widowControl/>
      <w:overflowPunct w:val="0"/>
      <w:autoSpaceDE w:val="0"/>
      <w:autoSpaceDN w:val="0"/>
      <w:adjustRightInd w:val="0"/>
      <w:spacing w:before="240" w:after="120" w:line="220" w:lineRule="atLeast"/>
      <w:jc w:val="center"/>
      <w:textAlignment w:val="baseline"/>
    </w:pPr>
    <w:rPr>
      <w:rFonts w:eastAsia="Times New Roman" w:cs="Times New Roman"/>
      <w:kern w:val="0"/>
      <w:sz w:val="18"/>
      <w:szCs w:val="20"/>
      <w:lang w:val="de-DE" w:eastAsia="de-DE"/>
    </w:rPr>
  </w:style>
  <w:style w:type="character" w:customStyle="1" w:styleId="url">
    <w:name w:val="url"/>
    <w:basedOn w:val="DefaultParagraphFont"/>
    <w:rsid w:val="008B43D8"/>
    <w:rPr>
      <w:rFonts w:ascii="Courier" w:hAnsi="Courier"/>
      <w:noProof/>
      <w:lang w:val="en-US"/>
    </w:rPr>
  </w:style>
  <w:style w:type="character" w:customStyle="1" w:styleId="RH">
    <w:name w:val="RH"/>
    <w:basedOn w:val="DefaultParagraphFont"/>
    <w:rsid w:val="008B43D8"/>
  </w:style>
  <w:style w:type="paragraph" w:customStyle="1" w:styleId="ReferenceLine">
    <w:name w:val="ReferenceLine"/>
    <w:basedOn w:val="p1a"/>
    <w:rsid w:val="008B43D8"/>
    <w:pPr>
      <w:spacing w:line="200" w:lineRule="exact"/>
    </w:pPr>
    <w:rPr>
      <w:sz w:val="16"/>
    </w:rPr>
  </w:style>
  <w:style w:type="character" w:customStyle="1" w:styleId="apple-converted-space">
    <w:name w:val="apple-converted-space"/>
    <w:basedOn w:val="DefaultParagraphFont"/>
    <w:rsid w:val="008B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573">
      <w:bodyDiv w:val="1"/>
      <w:marLeft w:val="0"/>
      <w:marRight w:val="0"/>
      <w:marTop w:val="0"/>
      <w:marBottom w:val="0"/>
      <w:divBdr>
        <w:top w:val="none" w:sz="0" w:space="0" w:color="auto"/>
        <w:left w:val="none" w:sz="0" w:space="0" w:color="auto"/>
        <w:bottom w:val="none" w:sz="0" w:space="0" w:color="auto"/>
        <w:right w:val="none" w:sz="0" w:space="0" w:color="auto"/>
      </w:divBdr>
    </w:div>
    <w:div w:id="92868476">
      <w:bodyDiv w:val="1"/>
      <w:marLeft w:val="0"/>
      <w:marRight w:val="0"/>
      <w:marTop w:val="0"/>
      <w:marBottom w:val="0"/>
      <w:divBdr>
        <w:top w:val="none" w:sz="0" w:space="0" w:color="auto"/>
        <w:left w:val="none" w:sz="0" w:space="0" w:color="auto"/>
        <w:bottom w:val="none" w:sz="0" w:space="0" w:color="auto"/>
        <w:right w:val="none" w:sz="0" w:space="0" w:color="auto"/>
      </w:divBdr>
    </w:div>
    <w:div w:id="94981000">
      <w:bodyDiv w:val="1"/>
      <w:marLeft w:val="0"/>
      <w:marRight w:val="0"/>
      <w:marTop w:val="0"/>
      <w:marBottom w:val="0"/>
      <w:divBdr>
        <w:top w:val="none" w:sz="0" w:space="0" w:color="auto"/>
        <w:left w:val="none" w:sz="0" w:space="0" w:color="auto"/>
        <w:bottom w:val="none" w:sz="0" w:space="0" w:color="auto"/>
        <w:right w:val="none" w:sz="0" w:space="0" w:color="auto"/>
      </w:divBdr>
    </w:div>
    <w:div w:id="126288742">
      <w:bodyDiv w:val="1"/>
      <w:marLeft w:val="0"/>
      <w:marRight w:val="0"/>
      <w:marTop w:val="0"/>
      <w:marBottom w:val="0"/>
      <w:divBdr>
        <w:top w:val="none" w:sz="0" w:space="0" w:color="auto"/>
        <w:left w:val="none" w:sz="0" w:space="0" w:color="auto"/>
        <w:bottom w:val="none" w:sz="0" w:space="0" w:color="auto"/>
        <w:right w:val="none" w:sz="0" w:space="0" w:color="auto"/>
      </w:divBdr>
    </w:div>
    <w:div w:id="135605922">
      <w:bodyDiv w:val="1"/>
      <w:marLeft w:val="0"/>
      <w:marRight w:val="0"/>
      <w:marTop w:val="0"/>
      <w:marBottom w:val="0"/>
      <w:divBdr>
        <w:top w:val="none" w:sz="0" w:space="0" w:color="auto"/>
        <w:left w:val="none" w:sz="0" w:space="0" w:color="auto"/>
        <w:bottom w:val="none" w:sz="0" w:space="0" w:color="auto"/>
        <w:right w:val="none" w:sz="0" w:space="0" w:color="auto"/>
      </w:divBdr>
    </w:div>
    <w:div w:id="170610786">
      <w:bodyDiv w:val="1"/>
      <w:marLeft w:val="0"/>
      <w:marRight w:val="0"/>
      <w:marTop w:val="0"/>
      <w:marBottom w:val="0"/>
      <w:divBdr>
        <w:top w:val="none" w:sz="0" w:space="0" w:color="auto"/>
        <w:left w:val="none" w:sz="0" w:space="0" w:color="auto"/>
        <w:bottom w:val="none" w:sz="0" w:space="0" w:color="auto"/>
        <w:right w:val="none" w:sz="0" w:space="0" w:color="auto"/>
      </w:divBdr>
    </w:div>
    <w:div w:id="173350889">
      <w:bodyDiv w:val="1"/>
      <w:marLeft w:val="0"/>
      <w:marRight w:val="0"/>
      <w:marTop w:val="0"/>
      <w:marBottom w:val="0"/>
      <w:divBdr>
        <w:top w:val="none" w:sz="0" w:space="0" w:color="auto"/>
        <w:left w:val="none" w:sz="0" w:space="0" w:color="auto"/>
        <w:bottom w:val="none" w:sz="0" w:space="0" w:color="auto"/>
        <w:right w:val="none" w:sz="0" w:space="0" w:color="auto"/>
      </w:divBdr>
    </w:div>
    <w:div w:id="180779592">
      <w:bodyDiv w:val="1"/>
      <w:marLeft w:val="0"/>
      <w:marRight w:val="0"/>
      <w:marTop w:val="0"/>
      <w:marBottom w:val="0"/>
      <w:divBdr>
        <w:top w:val="none" w:sz="0" w:space="0" w:color="auto"/>
        <w:left w:val="none" w:sz="0" w:space="0" w:color="auto"/>
        <w:bottom w:val="none" w:sz="0" w:space="0" w:color="auto"/>
        <w:right w:val="none" w:sz="0" w:space="0" w:color="auto"/>
      </w:divBdr>
    </w:div>
    <w:div w:id="238176343">
      <w:bodyDiv w:val="1"/>
      <w:marLeft w:val="0"/>
      <w:marRight w:val="0"/>
      <w:marTop w:val="0"/>
      <w:marBottom w:val="0"/>
      <w:divBdr>
        <w:top w:val="none" w:sz="0" w:space="0" w:color="auto"/>
        <w:left w:val="none" w:sz="0" w:space="0" w:color="auto"/>
        <w:bottom w:val="none" w:sz="0" w:space="0" w:color="auto"/>
        <w:right w:val="none" w:sz="0" w:space="0" w:color="auto"/>
      </w:divBdr>
    </w:div>
    <w:div w:id="295188397">
      <w:bodyDiv w:val="1"/>
      <w:marLeft w:val="0"/>
      <w:marRight w:val="0"/>
      <w:marTop w:val="0"/>
      <w:marBottom w:val="0"/>
      <w:divBdr>
        <w:top w:val="none" w:sz="0" w:space="0" w:color="auto"/>
        <w:left w:val="none" w:sz="0" w:space="0" w:color="auto"/>
        <w:bottom w:val="none" w:sz="0" w:space="0" w:color="auto"/>
        <w:right w:val="none" w:sz="0" w:space="0" w:color="auto"/>
      </w:divBdr>
    </w:div>
    <w:div w:id="305401793">
      <w:bodyDiv w:val="1"/>
      <w:marLeft w:val="0"/>
      <w:marRight w:val="0"/>
      <w:marTop w:val="0"/>
      <w:marBottom w:val="0"/>
      <w:divBdr>
        <w:top w:val="none" w:sz="0" w:space="0" w:color="auto"/>
        <w:left w:val="none" w:sz="0" w:space="0" w:color="auto"/>
        <w:bottom w:val="none" w:sz="0" w:space="0" w:color="auto"/>
        <w:right w:val="none" w:sz="0" w:space="0" w:color="auto"/>
      </w:divBdr>
    </w:div>
    <w:div w:id="419447212">
      <w:bodyDiv w:val="1"/>
      <w:marLeft w:val="0"/>
      <w:marRight w:val="0"/>
      <w:marTop w:val="0"/>
      <w:marBottom w:val="0"/>
      <w:divBdr>
        <w:top w:val="none" w:sz="0" w:space="0" w:color="auto"/>
        <w:left w:val="none" w:sz="0" w:space="0" w:color="auto"/>
        <w:bottom w:val="none" w:sz="0" w:space="0" w:color="auto"/>
        <w:right w:val="none" w:sz="0" w:space="0" w:color="auto"/>
      </w:divBdr>
    </w:div>
    <w:div w:id="438961438">
      <w:bodyDiv w:val="1"/>
      <w:marLeft w:val="0"/>
      <w:marRight w:val="0"/>
      <w:marTop w:val="0"/>
      <w:marBottom w:val="0"/>
      <w:divBdr>
        <w:top w:val="none" w:sz="0" w:space="0" w:color="auto"/>
        <w:left w:val="none" w:sz="0" w:space="0" w:color="auto"/>
        <w:bottom w:val="none" w:sz="0" w:space="0" w:color="auto"/>
        <w:right w:val="none" w:sz="0" w:space="0" w:color="auto"/>
      </w:divBdr>
    </w:div>
    <w:div w:id="469438426">
      <w:bodyDiv w:val="1"/>
      <w:marLeft w:val="0"/>
      <w:marRight w:val="0"/>
      <w:marTop w:val="0"/>
      <w:marBottom w:val="0"/>
      <w:divBdr>
        <w:top w:val="none" w:sz="0" w:space="0" w:color="auto"/>
        <w:left w:val="none" w:sz="0" w:space="0" w:color="auto"/>
        <w:bottom w:val="none" w:sz="0" w:space="0" w:color="auto"/>
        <w:right w:val="none" w:sz="0" w:space="0" w:color="auto"/>
      </w:divBdr>
    </w:div>
    <w:div w:id="491726503">
      <w:bodyDiv w:val="1"/>
      <w:marLeft w:val="0"/>
      <w:marRight w:val="0"/>
      <w:marTop w:val="0"/>
      <w:marBottom w:val="0"/>
      <w:divBdr>
        <w:top w:val="none" w:sz="0" w:space="0" w:color="auto"/>
        <w:left w:val="none" w:sz="0" w:space="0" w:color="auto"/>
        <w:bottom w:val="none" w:sz="0" w:space="0" w:color="auto"/>
        <w:right w:val="none" w:sz="0" w:space="0" w:color="auto"/>
      </w:divBdr>
    </w:div>
    <w:div w:id="518736091">
      <w:bodyDiv w:val="1"/>
      <w:marLeft w:val="0"/>
      <w:marRight w:val="0"/>
      <w:marTop w:val="0"/>
      <w:marBottom w:val="0"/>
      <w:divBdr>
        <w:top w:val="none" w:sz="0" w:space="0" w:color="auto"/>
        <w:left w:val="none" w:sz="0" w:space="0" w:color="auto"/>
        <w:bottom w:val="none" w:sz="0" w:space="0" w:color="auto"/>
        <w:right w:val="none" w:sz="0" w:space="0" w:color="auto"/>
      </w:divBdr>
    </w:div>
    <w:div w:id="535236768">
      <w:bodyDiv w:val="1"/>
      <w:marLeft w:val="0"/>
      <w:marRight w:val="0"/>
      <w:marTop w:val="0"/>
      <w:marBottom w:val="0"/>
      <w:divBdr>
        <w:top w:val="none" w:sz="0" w:space="0" w:color="auto"/>
        <w:left w:val="none" w:sz="0" w:space="0" w:color="auto"/>
        <w:bottom w:val="none" w:sz="0" w:space="0" w:color="auto"/>
        <w:right w:val="none" w:sz="0" w:space="0" w:color="auto"/>
      </w:divBdr>
    </w:div>
    <w:div w:id="546767509">
      <w:bodyDiv w:val="1"/>
      <w:marLeft w:val="0"/>
      <w:marRight w:val="0"/>
      <w:marTop w:val="0"/>
      <w:marBottom w:val="0"/>
      <w:divBdr>
        <w:top w:val="none" w:sz="0" w:space="0" w:color="auto"/>
        <w:left w:val="none" w:sz="0" w:space="0" w:color="auto"/>
        <w:bottom w:val="none" w:sz="0" w:space="0" w:color="auto"/>
        <w:right w:val="none" w:sz="0" w:space="0" w:color="auto"/>
      </w:divBdr>
    </w:div>
    <w:div w:id="584798562">
      <w:bodyDiv w:val="1"/>
      <w:marLeft w:val="0"/>
      <w:marRight w:val="0"/>
      <w:marTop w:val="0"/>
      <w:marBottom w:val="0"/>
      <w:divBdr>
        <w:top w:val="none" w:sz="0" w:space="0" w:color="auto"/>
        <w:left w:val="none" w:sz="0" w:space="0" w:color="auto"/>
        <w:bottom w:val="none" w:sz="0" w:space="0" w:color="auto"/>
        <w:right w:val="none" w:sz="0" w:space="0" w:color="auto"/>
      </w:divBdr>
    </w:div>
    <w:div w:id="609164515">
      <w:bodyDiv w:val="1"/>
      <w:marLeft w:val="0"/>
      <w:marRight w:val="0"/>
      <w:marTop w:val="0"/>
      <w:marBottom w:val="0"/>
      <w:divBdr>
        <w:top w:val="none" w:sz="0" w:space="0" w:color="auto"/>
        <w:left w:val="none" w:sz="0" w:space="0" w:color="auto"/>
        <w:bottom w:val="none" w:sz="0" w:space="0" w:color="auto"/>
        <w:right w:val="none" w:sz="0" w:space="0" w:color="auto"/>
      </w:divBdr>
    </w:div>
    <w:div w:id="653292965">
      <w:bodyDiv w:val="1"/>
      <w:marLeft w:val="0"/>
      <w:marRight w:val="0"/>
      <w:marTop w:val="0"/>
      <w:marBottom w:val="0"/>
      <w:divBdr>
        <w:top w:val="none" w:sz="0" w:space="0" w:color="auto"/>
        <w:left w:val="none" w:sz="0" w:space="0" w:color="auto"/>
        <w:bottom w:val="none" w:sz="0" w:space="0" w:color="auto"/>
        <w:right w:val="none" w:sz="0" w:space="0" w:color="auto"/>
      </w:divBdr>
    </w:div>
    <w:div w:id="655379992">
      <w:bodyDiv w:val="1"/>
      <w:marLeft w:val="0"/>
      <w:marRight w:val="0"/>
      <w:marTop w:val="0"/>
      <w:marBottom w:val="0"/>
      <w:divBdr>
        <w:top w:val="none" w:sz="0" w:space="0" w:color="auto"/>
        <w:left w:val="none" w:sz="0" w:space="0" w:color="auto"/>
        <w:bottom w:val="none" w:sz="0" w:space="0" w:color="auto"/>
        <w:right w:val="none" w:sz="0" w:space="0" w:color="auto"/>
      </w:divBdr>
    </w:div>
    <w:div w:id="676344734">
      <w:bodyDiv w:val="1"/>
      <w:marLeft w:val="0"/>
      <w:marRight w:val="0"/>
      <w:marTop w:val="0"/>
      <w:marBottom w:val="0"/>
      <w:divBdr>
        <w:top w:val="none" w:sz="0" w:space="0" w:color="auto"/>
        <w:left w:val="none" w:sz="0" w:space="0" w:color="auto"/>
        <w:bottom w:val="none" w:sz="0" w:space="0" w:color="auto"/>
        <w:right w:val="none" w:sz="0" w:space="0" w:color="auto"/>
      </w:divBdr>
    </w:div>
    <w:div w:id="699165226">
      <w:bodyDiv w:val="1"/>
      <w:marLeft w:val="0"/>
      <w:marRight w:val="0"/>
      <w:marTop w:val="0"/>
      <w:marBottom w:val="0"/>
      <w:divBdr>
        <w:top w:val="none" w:sz="0" w:space="0" w:color="auto"/>
        <w:left w:val="none" w:sz="0" w:space="0" w:color="auto"/>
        <w:bottom w:val="none" w:sz="0" w:space="0" w:color="auto"/>
        <w:right w:val="none" w:sz="0" w:space="0" w:color="auto"/>
      </w:divBdr>
    </w:div>
    <w:div w:id="733285175">
      <w:bodyDiv w:val="1"/>
      <w:marLeft w:val="0"/>
      <w:marRight w:val="0"/>
      <w:marTop w:val="0"/>
      <w:marBottom w:val="0"/>
      <w:divBdr>
        <w:top w:val="none" w:sz="0" w:space="0" w:color="auto"/>
        <w:left w:val="none" w:sz="0" w:space="0" w:color="auto"/>
        <w:bottom w:val="none" w:sz="0" w:space="0" w:color="auto"/>
        <w:right w:val="none" w:sz="0" w:space="0" w:color="auto"/>
      </w:divBdr>
    </w:div>
    <w:div w:id="939878062">
      <w:bodyDiv w:val="1"/>
      <w:marLeft w:val="0"/>
      <w:marRight w:val="0"/>
      <w:marTop w:val="0"/>
      <w:marBottom w:val="0"/>
      <w:divBdr>
        <w:top w:val="none" w:sz="0" w:space="0" w:color="auto"/>
        <w:left w:val="none" w:sz="0" w:space="0" w:color="auto"/>
        <w:bottom w:val="none" w:sz="0" w:space="0" w:color="auto"/>
        <w:right w:val="none" w:sz="0" w:space="0" w:color="auto"/>
      </w:divBdr>
    </w:div>
    <w:div w:id="965508651">
      <w:bodyDiv w:val="1"/>
      <w:marLeft w:val="0"/>
      <w:marRight w:val="0"/>
      <w:marTop w:val="0"/>
      <w:marBottom w:val="0"/>
      <w:divBdr>
        <w:top w:val="none" w:sz="0" w:space="0" w:color="auto"/>
        <w:left w:val="none" w:sz="0" w:space="0" w:color="auto"/>
        <w:bottom w:val="none" w:sz="0" w:space="0" w:color="auto"/>
        <w:right w:val="none" w:sz="0" w:space="0" w:color="auto"/>
      </w:divBdr>
    </w:div>
    <w:div w:id="1002901896">
      <w:bodyDiv w:val="1"/>
      <w:marLeft w:val="0"/>
      <w:marRight w:val="0"/>
      <w:marTop w:val="0"/>
      <w:marBottom w:val="0"/>
      <w:divBdr>
        <w:top w:val="none" w:sz="0" w:space="0" w:color="auto"/>
        <w:left w:val="none" w:sz="0" w:space="0" w:color="auto"/>
        <w:bottom w:val="none" w:sz="0" w:space="0" w:color="auto"/>
        <w:right w:val="none" w:sz="0" w:space="0" w:color="auto"/>
      </w:divBdr>
    </w:div>
    <w:div w:id="1003511398">
      <w:bodyDiv w:val="1"/>
      <w:marLeft w:val="0"/>
      <w:marRight w:val="0"/>
      <w:marTop w:val="0"/>
      <w:marBottom w:val="0"/>
      <w:divBdr>
        <w:top w:val="none" w:sz="0" w:space="0" w:color="auto"/>
        <w:left w:val="none" w:sz="0" w:space="0" w:color="auto"/>
        <w:bottom w:val="none" w:sz="0" w:space="0" w:color="auto"/>
        <w:right w:val="none" w:sz="0" w:space="0" w:color="auto"/>
      </w:divBdr>
    </w:div>
    <w:div w:id="1076248335">
      <w:bodyDiv w:val="1"/>
      <w:marLeft w:val="0"/>
      <w:marRight w:val="0"/>
      <w:marTop w:val="0"/>
      <w:marBottom w:val="0"/>
      <w:divBdr>
        <w:top w:val="none" w:sz="0" w:space="0" w:color="auto"/>
        <w:left w:val="none" w:sz="0" w:space="0" w:color="auto"/>
        <w:bottom w:val="none" w:sz="0" w:space="0" w:color="auto"/>
        <w:right w:val="none" w:sz="0" w:space="0" w:color="auto"/>
      </w:divBdr>
    </w:div>
    <w:div w:id="1207061608">
      <w:bodyDiv w:val="1"/>
      <w:marLeft w:val="0"/>
      <w:marRight w:val="0"/>
      <w:marTop w:val="0"/>
      <w:marBottom w:val="0"/>
      <w:divBdr>
        <w:top w:val="none" w:sz="0" w:space="0" w:color="auto"/>
        <w:left w:val="none" w:sz="0" w:space="0" w:color="auto"/>
        <w:bottom w:val="none" w:sz="0" w:space="0" w:color="auto"/>
        <w:right w:val="none" w:sz="0" w:space="0" w:color="auto"/>
      </w:divBdr>
    </w:div>
    <w:div w:id="1231890196">
      <w:bodyDiv w:val="1"/>
      <w:marLeft w:val="0"/>
      <w:marRight w:val="0"/>
      <w:marTop w:val="0"/>
      <w:marBottom w:val="0"/>
      <w:divBdr>
        <w:top w:val="none" w:sz="0" w:space="0" w:color="auto"/>
        <w:left w:val="none" w:sz="0" w:space="0" w:color="auto"/>
        <w:bottom w:val="none" w:sz="0" w:space="0" w:color="auto"/>
        <w:right w:val="none" w:sz="0" w:space="0" w:color="auto"/>
      </w:divBdr>
    </w:div>
    <w:div w:id="1265260621">
      <w:bodyDiv w:val="1"/>
      <w:marLeft w:val="0"/>
      <w:marRight w:val="0"/>
      <w:marTop w:val="0"/>
      <w:marBottom w:val="0"/>
      <w:divBdr>
        <w:top w:val="none" w:sz="0" w:space="0" w:color="auto"/>
        <w:left w:val="none" w:sz="0" w:space="0" w:color="auto"/>
        <w:bottom w:val="none" w:sz="0" w:space="0" w:color="auto"/>
        <w:right w:val="none" w:sz="0" w:space="0" w:color="auto"/>
      </w:divBdr>
    </w:div>
    <w:div w:id="1285187265">
      <w:bodyDiv w:val="1"/>
      <w:marLeft w:val="0"/>
      <w:marRight w:val="0"/>
      <w:marTop w:val="0"/>
      <w:marBottom w:val="0"/>
      <w:divBdr>
        <w:top w:val="none" w:sz="0" w:space="0" w:color="auto"/>
        <w:left w:val="none" w:sz="0" w:space="0" w:color="auto"/>
        <w:bottom w:val="none" w:sz="0" w:space="0" w:color="auto"/>
        <w:right w:val="none" w:sz="0" w:space="0" w:color="auto"/>
      </w:divBdr>
    </w:div>
    <w:div w:id="1340964194">
      <w:bodyDiv w:val="1"/>
      <w:marLeft w:val="0"/>
      <w:marRight w:val="0"/>
      <w:marTop w:val="0"/>
      <w:marBottom w:val="0"/>
      <w:divBdr>
        <w:top w:val="none" w:sz="0" w:space="0" w:color="auto"/>
        <w:left w:val="none" w:sz="0" w:space="0" w:color="auto"/>
        <w:bottom w:val="none" w:sz="0" w:space="0" w:color="auto"/>
        <w:right w:val="none" w:sz="0" w:space="0" w:color="auto"/>
      </w:divBdr>
    </w:div>
    <w:div w:id="1363244828">
      <w:bodyDiv w:val="1"/>
      <w:marLeft w:val="0"/>
      <w:marRight w:val="0"/>
      <w:marTop w:val="0"/>
      <w:marBottom w:val="0"/>
      <w:divBdr>
        <w:top w:val="none" w:sz="0" w:space="0" w:color="auto"/>
        <w:left w:val="none" w:sz="0" w:space="0" w:color="auto"/>
        <w:bottom w:val="none" w:sz="0" w:space="0" w:color="auto"/>
        <w:right w:val="none" w:sz="0" w:space="0" w:color="auto"/>
      </w:divBdr>
    </w:div>
    <w:div w:id="1472675686">
      <w:bodyDiv w:val="1"/>
      <w:marLeft w:val="0"/>
      <w:marRight w:val="0"/>
      <w:marTop w:val="0"/>
      <w:marBottom w:val="0"/>
      <w:divBdr>
        <w:top w:val="none" w:sz="0" w:space="0" w:color="auto"/>
        <w:left w:val="none" w:sz="0" w:space="0" w:color="auto"/>
        <w:bottom w:val="none" w:sz="0" w:space="0" w:color="auto"/>
        <w:right w:val="none" w:sz="0" w:space="0" w:color="auto"/>
      </w:divBdr>
    </w:div>
    <w:div w:id="1472989379">
      <w:bodyDiv w:val="1"/>
      <w:marLeft w:val="0"/>
      <w:marRight w:val="0"/>
      <w:marTop w:val="0"/>
      <w:marBottom w:val="0"/>
      <w:divBdr>
        <w:top w:val="none" w:sz="0" w:space="0" w:color="auto"/>
        <w:left w:val="none" w:sz="0" w:space="0" w:color="auto"/>
        <w:bottom w:val="none" w:sz="0" w:space="0" w:color="auto"/>
        <w:right w:val="none" w:sz="0" w:space="0" w:color="auto"/>
      </w:divBdr>
    </w:div>
    <w:div w:id="1487821839">
      <w:bodyDiv w:val="1"/>
      <w:marLeft w:val="0"/>
      <w:marRight w:val="0"/>
      <w:marTop w:val="0"/>
      <w:marBottom w:val="0"/>
      <w:divBdr>
        <w:top w:val="none" w:sz="0" w:space="0" w:color="auto"/>
        <w:left w:val="none" w:sz="0" w:space="0" w:color="auto"/>
        <w:bottom w:val="none" w:sz="0" w:space="0" w:color="auto"/>
        <w:right w:val="none" w:sz="0" w:space="0" w:color="auto"/>
      </w:divBdr>
    </w:div>
    <w:div w:id="1489593531">
      <w:bodyDiv w:val="1"/>
      <w:marLeft w:val="0"/>
      <w:marRight w:val="0"/>
      <w:marTop w:val="0"/>
      <w:marBottom w:val="0"/>
      <w:divBdr>
        <w:top w:val="none" w:sz="0" w:space="0" w:color="auto"/>
        <w:left w:val="none" w:sz="0" w:space="0" w:color="auto"/>
        <w:bottom w:val="none" w:sz="0" w:space="0" w:color="auto"/>
        <w:right w:val="none" w:sz="0" w:space="0" w:color="auto"/>
      </w:divBdr>
    </w:div>
    <w:div w:id="1522431031">
      <w:bodyDiv w:val="1"/>
      <w:marLeft w:val="0"/>
      <w:marRight w:val="0"/>
      <w:marTop w:val="0"/>
      <w:marBottom w:val="0"/>
      <w:divBdr>
        <w:top w:val="none" w:sz="0" w:space="0" w:color="auto"/>
        <w:left w:val="none" w:sz="0" w:space="0" w:color="auto"/>
        <w:bottom w:val="none" w:sz="0" w:space="0" w:color="auto"/>
        <w:right w:val="none" w:sz="0" w:space="0" w:color="auto"/>
      </w:divBdr>
    </w:div>
    <w:div w:id="1525485356">
      <w:bodyDiv w:val="1"/>
      <w:marLeft w:val="0"/>
      <w:marRight w:val="0"/>
      <w:marTop w:val="0"/>
      <w:marBottom w:val="0"/>
      <w:divBdr>
        <w:top w:val="none" w:sz="0" w:space="0" w:color="auto"/>
        <w:left w:val="none" w:sz="0" w:space="0" w:color="auto"/>
        <w:bottom w:val="none" w:sz="0" w:space="0" w:color="auto"/>
        <w:right w:val="none" w:sz="0" w:space="0" w:color="auto"/>
      </w:divBdr>
    </w:div>
    <w:div w:id="1591040845">
      <w:bodyDiv w:val="1"/>
      <w:marLeft w:val="0"/>
      <w:marRight w:val="0"/>
      <w:marTop w:val="0"/>
      <w:marBottom w:val="0"/>
      <w:divBdr>
        <w:top w:val="none" w:sz="0" w:space="0" w:color="auto"/>
        <w:left w:val="none" w:sz="0" w:space="0" w:color="auto"/>
        <w:bottom w:val="none" w:sz="0" w:space="0" w:color="auto"/>
        <w:right w:val="none" w:sz="0" w:space="0" w:color="auto"/>
      </w:divBdr>
    </w:div>
    <w:div w:id="1667171178">
      <w:bodyDiv w:val="1"/>
      <w:marLeft w:val="0"/>
      <w:marRight w:val="0"/>
      <w:marTop w:val="0"/>
      <w:marBottom w:val="0"/>
      <w:divBdr>
        <w:top w:val="none" w:sz="0" w:space="0" w:color="auto"/>
        <w:left w:val="none" w:sz="0" w:space="0" w:color="auto"/>
        <w:bottom w:val="none" w:sz="0" w:space="0" w:color="auto"/>
        <w:right w:val="none" w:sz="0" w:space="0" w:color="auto"/>
      </w:divBdr>
    </w:div>
    <w:div w:id="1735274269">
      <w:bodyDiv w:val="1"/>
      <w:marLeft w:val="0"/>
      <w:marRight w:val="0"/>
      <w:marTop w:val="0"/>
      <w:marBottom w:val="0"/>
      <w:divBdr>
        <w:top w:val="none" w:sz="0" w:space="0" w:color="auto"/>
        <w:left w:val="none" w:sz="0" w:space="0" w:color="auto"/>
        <w:bottom w:val="none" w:sz="0" w:space="0" w:color="auto"/>
        <w:right w:val="none" w:sz="0" w:space="0" w:color="auto"/>
      </w:divBdr>
    </w:div>
    <w:div w:id="1838109863">
      <w:bodyDiv w:val="1"/>
      <w:marLeft w:val="0"/>
      <w:marRight w:val="0"/>
      <w:marTop w:val="0"/>
      <w:marBottom w:val="0"/>
      <w:divBdr>
        <w:top w:val="none" w:sz="0" w:space="0" w:color="auto"/>
        <w:left w:val="none" w:sz="0" w:space="0" w:color="auto"/>
        <w:bottom w:val="none" w:sz="0" w:space="0" w:color="auto"/>
        <w:right w:val="none" w:sz="0" w:space="0" w:color="auto"/>
      </w:divBdr>
    </w:div>
    <w:div w:id="1840581938">
      <w:bodyDiv w:val="1"/>
      <w:marLeft w:val="0"/>
      <w:marRight w:val="0"/>
      <w:marTop w:val="0"/>
      <w:marBottom w:val="0"/>
      <w:divBdr>
        <w:top w:val="none" w:sz="0" w:space="0" w:color="auto"/>
        <w:left w:val="none" w:sz="0" w:space="0" w:color="auto"/>
        <w:bottom w:val="none" w:sz="0" w:space="0" w:color="auto"/>
        <w:right w:val="none" w:sz="0" w:space="0" w:color="auto"/>
      </w:divBdr>
    </w:div>
    <w:div w:id="1862015635">
      <w:bodyDiv w:val="1"/>
      <w:marLeft w:val="0"/>
      <w:marRight w:val="0"/>
      <w:marTop w:val="0"/>
      <w:marBottom w:val="0"/>
      <w:divBdr>
        <w:top w:val="none" w:sz="0" w:space="0" w:color="auto"/>
        <w:left w:val="none" w:sz="0" w:space="0" w:color="auto"/>
        <w:bottom w:val="none" w:sz="0" w:space="0" w:color="auto"/>
        <w:right w:val="none" w:sz="0" w:space="0" w:color="auto"/>
      </w:divBdr>
    </w:div>
    <w:div w:id="1932813148">
      <w:bodyDiv w:val="1"/>
      <w:marLeft w:val="0"/>
      <w:marRight w:val="0"/>
      <w:marTop w:val="0"/>
      <w:marBottom w:val="0"/>
      <w:divBdr>
        <w:top w:val="none" w:sz="0" w:space="0" w:color="auto"/>
        <w:left w:val="none" w:sz="0" w:space="0" w:color="auto"/>
        <w:bottom w:val="none" w:sz="0" w:space="0" w:color="auto"/>
        <w:right w:val="none" w:sz="0" w:space="0" w:color="auto"/>
      </w:divBdr>
    </w:div>
    <w:div w:id="1940091495">
      <w:bodyDiv w:val="1"/>
      <w:marLeft w:val="0"/>
      <w:marRight w:val="0"/>
      <w:marTop w:val="0"/>
      <w:marBottom w:val="0"/>
      <w:divBdr>
        <w:top w:val="none" w:sz="0" w:space="0" w:color="auto"/>
        <w:left w:val="none" w:sz="0" w:space="0" w:color="auto"/>
        <w:bottom w:val="none" w:sz="0" w:space="0" w:color="auto"/>
        <w:right w:val="none" w:sz="0" w:space="0" w:color="auto"/>
      </w:divBdr>
    </w:div>
    <w:div w:id="1982299829">
      <w:bodyDiv w:val="1"/>
      <w:marLeft w:val="0"/>
      <w:marRight w:val="0"/>
      <w:marTop w:val="0"/>
      <w:marBottom w:val="0"/>
      <w:divBdr>
        <w:top w:val="none" w:sz="0" w:space="0" w:color="auto"/>
        <w:left w:val="none" w:sz="0" w:space="0" w:color="auto"/>
        <w:bottom w:val="none" w:sz="0" w:space="0" w:color="auto"/>
        <w:right w:val="none" w:sz="0" w:space="0" w:color="auto"/>
      </w:divBdr>
    </w:div>
    <w:div w:id="2058118819">
      <w:bodyDiv w:val="1"/>
      <w:marLeft w:val="0"/>
      <w:marRight w:val="0"/>
      <w:marTop w:val="0"/>
      <w:marBottom w:val="0"/>
      <w:divBdr>
        <w:top w:val="none" w:sz="0" w:space="0" w:color="auto"/>
        <w:left w:val="none" w:sz="0" w:space="0" w:color="auto"/>
        <w:bottom w:val="none" w:sz="0" w:space="0" w:color="auto"/>
        <w:right w:val="none" w:sz="0" w:space="0" w:color="auto"/>
      </w:divBdr>
    </w:div>
    <w:div w:id="21083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9BCA7-D5F1-4ECD-8823-BDF9D019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54</Pages>
  <Words>12580</Words>
  <Characters>71711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QuanQi</dc:creator>
  <cp:lastModifiedBy>rischan</cp:lastModifiedBy>
  <cp:revision>23</cp:revision>
  <cp:lastPrinted>2014-01-03T06:00:00Z</cp:lastPrinted>
  <dcterms:created xsi:type="dcterms:W3CDTF">2015-02-28T12:19:00Z</dcterms:created>
  <dcterms:modified xsi:type="dcterms:W3CDTF">2015-02-28T14:17:00Z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