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F3C39" w14:textId="7A33DFD7" w:rsidR="005E08B7" w:rsidRPr="005E08B7" w:rsidRDefault="005E08B7" w:rsidP="00AE2C42">
      <w:pPr>
        <w:rPr>
          <w:i/>
        </w:rPr>
      </w:pPr>
      <w:r w:rsidRPr="005E08B7">
        <w:rPr>
          <w:i/>
        </w:rPr>
        <w:t xml:space="preserve">These are my (highly </w:t>
      </w:r>
      <w:proofErr w:type="gramStart"/>
      <w:r w:rsidRPr="005E08B7">
        <w:rPr>
          <w:i/>
        </w:rPr>
        <w:t>incomplete )</w:t>
      </w:r>
      <w:proofErr w:type="gramEnd"/>
      <w:r w:rsidRPr="005E08B7">
        <w:rPr>
          <w:i/>
        </w:rPr>
        <w:t xml:space="preserve"> notes on the meeting.</w:t>
      </w:r>
    </w:p>
    <w:p w14:paraId="331F328B" w14:textId="5188AA79" w:rsidR="005E08B7" w:rsidRPr="005E08B7" w:rsidRDefault="005E08B7" w:rsidP="00AE2C42">
      <w:pPr>
        <w:rPr>
          <w:i/>
        </w:rPr>
      </w:pPr>
      <w:r w:rsidRPr="005E08B7">
        <w:rPr>
          <w:i/>
        </w:rPr>
        <w:t>Please send me any corrections or additions</w:t>
      </w:r>
    </w:p>
    <w:p w14:paraId="5988E989" w14:textId="77777777" w:rsidR="005E08B7" w:rsidRPr="003D7251" w:rsidRDefault="005E08B7" w:rsidP="00AE2C42">
      <w:pPr>
        <w:rPr>
          <w:b/>
          <w:sz w:val="15"/>
          <w:u w:val="single"/>
        </w:rPr>
      </w:pPr>
    </w:p>
    <w:p w14:paraId="3C1C4D96" w14:textId="60E0D2AE" w:rsidR="00AE2C42" w:rsidRDefault="00AE2C42" w:rsidP="00AE2C42">
      <w:r w:rsidRPr="00AE2C42">
        <w:rPr>
          <w:b/>
          <w:u w:val="single"/>
        </w:rPr>
        <w:t>Attendees</w:t>
      </w:r>
      <w:r>
        <w:t>:</w:t>
      </w:r>
    </w:p>
    <w:p w14:paraId="6C6AF8B0" w14:textId="2ACBAA8C" w:rsidR="00AE2C42" w:rsidRDefault="00AE2C42" w:rsidP="00303E50">
      <w:pPr>
        <w:numPr>
          <w:ilvl w:val="0"/>
          <w:numId w:val="1"/>
        </w:numPr>
      </w:pPr>
      <w:r>
        <w:t xml:space="preserve">Allen Baum </w:t>
      </w:r>
      <w:r w:rsidR="005E08B7">
        <w:t xml:space="preserve">    </w:t>
      </w:r>
      <w:proofErr w:type="gramStart"/>
      <w:r w:rsidR="005E08B7">
        <w:t xml:space="preserve">   </w:t>
      </w:r>
      <w:r>
        <w:t>(</w:t>
      </w:r>
      <w:proofErr w:type="spellStart"/>
      <w:proofErr w:type="gramEnd"/>
      <w:r>
        <w:t>Esperatno</w:t>
      </w:r>
      <w:proofErr w:type="spellEnd"/>
      <w:r>
        <w:t>)</w:t>
      </w:r>
    </w:p>
    <w:p w14:paraId="73CBE011" w14:textId="5ED37B0F" w:rsidR="00000000" w:rsidRPr="00303E50" w:rsidRDefault="003D7251" w:rsidP="00303E50">
      <w:pPr>
        <w:numPr>
          <w:ilvl w:val="0"/>
          <w:numId w:val="1"/>
        </w:numPr>
      </w:pPr>
      <w:proofErr w:type="spellStart"/>
      <w:r w:rsidRPr="00303E50">
        <w:t>Premysl</w:t>
      </w:r>
      <w:proofErr w:type="spellEnd"/>
      <w:r w:rsidRPr="00303E50">
        <w:t xml:space="preserve"> </w:t>
      </w:r>
      <w:proofErr w:type="spellStart"/>
      <w:proofErr w:type="gramStart"/>
      <w:r w:rsidRPr="00303E50">
        <w:t>Vaclivik</w:t>
      </w:r>
      <w:proofErr w:type="spellEnd"/>
      <w:r w:rsidRPr="00303E50">
        <w:t>(</w:t>
      </w:r>
      <w:proofErr w:type="gramEnd"/>
      <w:r w:rsidRPr="00303E50">
        <w:t>Codasip)</w:t>
      </w:r>
    </w:p>
    <w:p w14:paraId="36A23303" w14:textId="0300D5A1" w:rsidR="00AE2C42" w:rsidRPr="00303E50" w:rsidRDefault="00AE2C42" w:rsidP="00AE2C42">
      <w:pPr>
        <w:numPr>
          <w:ilvl w:val="0"/>
          <w:numId w:val="1"/>
        </w:numPr>
      </w:pPr>
      <w:r w:rsidRPr="00303E50">
        <w:t xml:space="preserve">Radek Hajek </w:t>
      </w:r>
      <w:r>
        <w:t xml:space="preserve">   </w:t>
      </w:r>
      <w:proofErr w:type="gramStart"/>
      <w:r>
        <w:t xml:space="preserve">   </w:t>
      </w:r>
      <w:r w:rsidRPr="00303E50">
        <w:t>(</w:t>
      </w:r>
      <w:proofErr w:type="gramEnd"/>
      <w:r w:rsidRPr="00303E50">
        <w:t>Codasip)</w:t>
      </w:r>
    </w:p>
    <w:p w14:paraId="0E96A150" w14:textId="7DCD9151" w:rsidR="00AE2C42" w:rsidRPr="00303E50" w:rsidRDefault="003D7251" w:rsidP="00AE2C42">
      <w:pPr>
        <w:numPr>
          <w:ilvl w:val="0"/>
          <w:numId w:val="1"/>
        </w:numPr>
      </w:pPr>
      <w:r w:rsidRPr="00303E50">
        <w:t xml:space="preserve">Greg </w:t>
      </w:r>
      <w:r w:rsidR="00AE2C42">
        <w:t>W</w:t>
      </w:r>
      <w:r w:rsidRPr="00303E50">
        <w:t>right</w:t>
      </w:r>
      <w:r w:rsidR="005E08B7" w:rsidRPr="00303E50">
        <w:t xml:space="preserve"> </w:t>
      </w:r>
      <w:r w:rsidR="005E08B7">
        <w:t xml:space="preserve">   </w:t>
      </w:r>
      <w:proofErr w:type="gramStart"/>
      <w:r w:rsidR="005E08B7">
        <w:t xml:space="preserve">   </w:t>
      </w:r>
      <w:r w:rsidR="005E08B7" w:rsidRPr="00303E50">
        <w:t>(</w:t>
      </w:r>
      <w:proofErr w:type="gramEnd"/>
      <w:r w:rsidR="005E08B7" w:rsidRPr="00303E50">
        <w:t>Qualcomm)</w:t>
      </w:r>
    </w:p>
    <w:p w14:paraId="16A99F04" w14:textId="11680812" w:rsidR="00000000" w:rsidRPr="00303E50" w:rsidRDefault="00AE2C42" w:rsidP="00AE2C42">
      <w:pPr>
        <w:numPr>
          <w:ilvl w:val="0"/>
          <w:numId w:val="1"/>
        </w:numPr>
      </w:pPr>
      <w:r w:rsidRPr="00303E50">
        <w:t xml:space="preserve">Ken </w:t>
      </w:r>
      <w:proofErr w:type="spellStart"/>
      <w:r w:rsidRPr="00303E50">
        <w:t>Dockser</w:t>
      </w:r>
      <w:proofErr w:type="spellEnd"/>
      <w:r w:rsidRPr="00303E50">
        <w:t xml:space="preserve"> </w:t>
      </w:r>
      <w:r>
        <w:t xml:space="preserve">  </w:t>
      </w:r>
      <w:r w:rsidR="005E08B7">
        <w:t xml:space="preserve"> </w:t>
      </w:r>
      <w:proofErr w:type="gramStart"/>
      <w:r w:rsidR="005E08B7">
        <w:t xml:space="preserve">  </w:t>
      </w:r>
      <w:r>
        <w:t xml:space="preserve"> </w:t>
      </w:r>
      <w:r w:rsidRPr="00303E50">
        <w:t>(</w:t>
      </w:r>
      <w:proofErr w:type="gramEnd"/>
      <w:r w:rsidRPr="00303E50">
        <w:t>Qualcomm)</w:t>
      </w:r>
    </w:p>
    <w:p w14:paraId="0E2E9706" w14:textId="14623089" w:rsidR="00000000" w:rsidRPr="00303E50" w:rsidRDefault="003D7251" w:rsidP="00303E50">
      <w:pPr>
        <w:numPr>
          <w:ilvl w:val="0"/>
          <w:numId w:val="1"/>
        </w:numPr>
      </w:pPr>
      <w:r w:rsidRPr="00303E50">
        <w:t xml:space="preserve">Dave Connelly </w:t>
      </w:r>
      <w:proofErr w:type="gramStart"/>
      <w:r w:rsidR="005E08B7">
        <w:t xml:space="preserve">   </w:t>
      </w:r>
      <w:r w:rsidRPr="00303E50">
        <w:t>(</w:t>
      </w:r>
      <w:proofErr w:type="gramEnd"/>
      <w:r w:rsidRPr="00303E50">
        <w:t>Qualcomm)</w:t>
      </w:r>
    </w:p>
    <w:p w14:paraId="2C648969" w14:textId="77777777" w:rsidR="00000000" w:rsidRPr="00303E50" w:rsidRDefault="003D7251" w:rsidP="00303E50">
      <w:pPr>
        <w:numPr>
          <w:ilvl w:val="0"/>
          <w:numId w:val="1"/>
        </w:numPr>
      </w:pPr>
      <w:r w:rsidRPr="00303E50">
        <w:t>Jeremy Bennett (Embecosm)</w:t>
      </w:r>
    </w:p>
    <w:p w14:paraId="47518B0C" w14:textId="1072381C" w:rsidR="00000000" w:rsidRPr="00303E50" w:rsidRDefault="003D7251" w:rsidP="005E08B7">
      <w:pPr>
        <w:numPr>
          <w:ilvl w:val="0"/>
          <w:numId w:val="1"/>
        </w:numPr>
      </w:pPr>
      <w:r w:rsidRPr="00303E50">
        <w:t>Lee Moore</w:t>
      </w:r>
      <w:r w:rsidR="00303E50">
        <w:t xml:space="preserve"> </w:t>
      </w:r>
      <w:r w:rsidR="005E08B7">
        <w:tab/>
      </w:r>
      <w:proofErr w:type="gramStart"/>
      <w:r w:rsidR="005E08B7">
        <w:t xml:space="preserve">   </w:t>
      </w:r>
      <w:r w:rsidR="005E08B7" w:rsidRPr="00303E50">
        <w:t>(</w:t>
      </w:r>
      <w:proofErr w:type="gramEnd"/>
      <w:r w:rsidR="005E08B7" w:rsidRPr="00303E50">
        <w:t>Imperas)</w:t>
      </w:r>
      <w:r w:rsidR="005E08B7">
        <w:t xml:space="preserve"> </w:t>
      </w:r>
    </w:p>
    <w:p w14:paraId="700D8533" w14:textId="4E9B1629" w:rsidR="00AE2C42" w:rsidRDefault="003D7251" w:rsidP="00AE2C42">
      <w:pPr>
        <w:numPr>
          <w:ilvl w:val="0"/>
          <w:numId w:val="1"/>
        </w:numPr>
      </w:pPr>
      <w:r w:rsidRPr="00303E50">
        <w:t xml:space="preserve">Simon </w:t>
      </w:r>
      <w:r w:rsidR="005E08B7">
        <w:t xml:space="preserve">              </w:t>
      </w:r>
      <w:proofErr w:type="gramStart"/>
      <w:r w:rsidR="005E08B7">
        <w:t xml:space="preserve">   </w:t>
      </w:r>
      <w:r w:rsidRPr="00303E50">
        <w:t>(</w:t>
      </w:r>
      <w:proofErr w:type="gramEnd"/>
      <w:r w:rsidRPr="00303E50">
        <w:t>Imperas)</w:t>
      </w:r>
      <w:r w:rsidR="00AE2C42">
        <w:t xml:space="preserve"> </w:t>
      </w:r>
    </w:p>
    <w:p w14:paraId="2ECF46EE" w14:textId="77777777" w:rsidR="005E08B7" w:rsidRPr="003D7251" w:rsidRDefault="005E08B7" w:rsidP="00AE2C42">
      <w:pPr>
        <w:rPr>
          <w:b/>
          <w:sz w:val="15"/>
          <w:u w:val="single"/>
        </w:rPr>
      </w:pPr>
    </w:p>
    <w:p w14:paraId="1149F687" w14:textId="192EADD3" w:rsidR="00AE2C42" w:rsidRPr="00AE2C42" w:rsidRDefault="00AE2C42" w:rsidP="00AE2C42">
      <w:pPr>
        <w:rPr>
          <w:b/>
          <w:u w:val="single"/>
        </w:rPr>
      </w:pPr>
      <w:r w:rsidRPr="00AE2C42">
        <w:rPr>
          <w:b/>
          <w:u w:val="single"/>
        </w:rPr>
        <w:t>Selected comments:</w:t>
      </w:r>
    </w:p>
    <w:p w14:paraId="11A9FD26" w14:textId="64447F5D" w:rsidR="005E08B7" w:rsidRDefault="00AE2C42" w:rsidP="00427700">
      <w:pPr>
        <w:numPr>
          <w:ilvl w:val="1"/>
          <w:numId w:val="1"/>
        </w:numPr>
      </w:pPr>
      <w:r>
        <w:t xml:space="preserve">GW: </w:t>
      </w:r>
      <w:r w:rsidRPr="00303E50">
        <w:t xml:space="preserve">32i tests don’t work for RV64 – e.g. 32b hard coded constants </w:t>
      </w:r>
      <w:proofErr w:type="gramStart"/>
      <w:r w:rsidR="005E08B7">
        <w:t xml:space="preserve">– </w:t>
      </w:r>
      <w:r w:rsidR="003D7251">
        <w:t xml:space="preserve"> </w:t>
      </w:r>
      <w:r w:rsidR="003D7251">
        <w:tab/>
      </w:r>
      <w:proofErr w:type="gramEnd"/>
      <w:r w:rsidR="003D7251">
        <w:tab/>
      </w:r>
      <w:r w:rsidR="005E08B7">
        <w:t>see decisions</w:t>
      </w:r>
      <w:r w:rsidR="005E08B7">
        <w:t xml:space="preserve"> </w:t>
      </w:r>
    </w:p>
    <w:p w14:paraId="127CEC16" w14:textId="6F510141" w:rsidR="00AE2C42" w:rsidRPr="00303E50" w:rsidRDefault="00AE2C42" w:rsidP="00427700">
      <w:pPr>
        <w:numPr>
          <w:ilvl w:val="1"/>
          <w:numId w:val="1"/>
        </w:numPr>
        <w:tabs>
          <w:tab w:val="num" w:pos="1440"/>
        </w:tabs>
      </w:pPr>
      <w:r>
        <w:t xml:space="preserve">JB: </w:t>
      </w:r>
      <w:r w:rsidRPr="00303E50">
        <w:t>Pull request</w:t>
      </w:r>
      <w:r w:rsidR="005E08B7">
        <w:t>s</w:t>
      </w:r>
      <w:r w:rsidRPr="00303E50">
        <w:t xml:space="preserve"> – need to set aside time to review pull requests (if controversial?)</w:t>
      </w:r>
      <w:r w:rsidR="005E08B7">
        <w:t xml:space="preserve"> – see decisions</w:t>
      </w:r>
    </w:p>
    <w:p w14:paraId="5D79B2DA" w14:textId="32D6F34B" w:rsidR="00AE2C42" w:rsidRPr="00303E50" w:rsidRDefault="00AE2C42" w:rsidP="00AE2C42">
      <w:pPr>
        <w:numPr>
          <w:ilvl w:val="1"/>
          <w:numId w:val="1"/>
        </w:numPr>
      </w:pPr>
      <w:r>
        <w:t>R</w:t>
      </w:r>
      <w:r>
        <w:t>H</w:t>
      </w:r>
      <w:r>
        <w:t xml:space="preserve">: </w:t>
      </w:r>
      <w:r w:rsidRPr="00303E50">
        <w:t>Framework selects test, but could be used to config test</w:t>
      </w:r>
    </w:p>
    <w:p w14:paraId="20CF2B24" w14:textId="1F2322B9" w:rsidR="00AE2C42" w:rsidRDefault="00AE2C42" w:rsidP="00AE2C42">
      <w:pPr>
        <w:numPr>
          <w:ilvl w:val="1"/>
          <w:numId w:val="1"/>
        </w:numPr>
      </w:pPr>
      <w:r>
        <w:t>SD:</w:t>
      </w:r>
      <w:r>
        <w:t xml:space="preserve"> </w:t>
      </w:r>
      <w:r w:rsidRPr="00303E50">
        <w:t>need to talk about format and coverage, framework</w:t>
      </w:r>
    </w:p>
    <w:p w14:paraId="3B798322" w14:textId="77777777" w:rsidR="00AE2C42" w:rsidRPr="00303E50" w:rsidRDefault="00AE2C42" w:rsidP="00AE2C42">
      <w:pPr>
        <w:numPr>
          <w:ilvl w:val="1"/>
          <w:numId w:val="1"/>
        </w:numPr>
        <w:tabs>
          <w:tab w:val="num" w:pos="1440"/>
        </w:tabs>
      </w:pPr>
      <w:r>
        <w:t xml:space="preserve">PV: </w:t>
      </w:r>
      <w:r w:rsidRPr="00303E50">
        <w:t>Simple test, complicated framework or vice versa</w:t>
      </w:r>
    </w:p>
    <w:p w14:paraId="21F7D37F" w14:textId="07B7B4DF" w:rsidR="00AE2C42" w:rsidRPr="00303E50" w:rsidRDefault="00AE2C42" w:rsidP="00AE2C42">
      <w:pPr>
        <w:numPr>
          <w:ilvl w:val="1"/>
          <w:numId w:val="1"/>
        </w:numPr>
        <w:tabs>
          <w:tab w:val="num" w:pos="1440"/>
        </w:tabs>
      </w:pPr>
      <w:r>
        <w:t xml:space="preserve">PV: </w:t>
      </w:r>
      <w:r w:rsidRPr="00303E50">
        <w:t>Need an additional doc</w:t>
      </w:r>
      <w:r w:rsidR="00EF1A1D">
        <w:t>ument</w:t>
      </w:r>
    </w:p>
    <w:p w14:paraId="46B6C4AB" w14:textId="77777777" w:rsidR="00AE2C42" w:rsidRPr="00303E50" w:rsidRDefault="00AE2C42" w:rsidP="00AE2C42">
      <w:pPr>
        <w:numPr>
          <w:ilvl w:val="1"/>
          <w:numId w:val="1"/>
        </w:numPr>
      </w:pPr>
      <w:r>
        <w:t xml:space="preserve">SD: </w:t>
      </w:r>
      <w:r w:rsidRPr="00303E50">
        <w:t xml:space="preserve">Like the idea of a pool – need a list of </w:t>
      </w:r>
      <w:proofErr w:type="gramStart"/>
      <w:r w:rsidRPr="00303E50">
        <w:t>test</w:t>
      </w:r>
      <w:proofErr w:type="gramEnd"/>
      <w:r w:rsidRPr="00303E50">
        <w:t xml:space="preserve"> to be run</w:t>
      </w:r>
    </w:p>
    <w:p w14:paraId="6CA39DA0" w14:textId="105A74CA" w:rsidR="00AE2C42" w:rsidRDefault="00AE2C42" w:rsidP="00AE2C42">
      <w:pPr>
        <w:numPr>
          <w:ilvl w:val="1"/>
          <w:numId w:val="1"/>
        </w:numPr>
      </w:pPr>
      <w:r>
        <w:t xml:space="preserve">KD: </w:t>
      </w:r>
      <w:r w:rsidRPr="00303E50">
        <w:t>Need consensus on what we want to cover (coverage!</w:t>
      </w:r>
      <w:proofErr w:type="gramStart"/>
      <w:r w:rsidRPr="00303E50">
        <w:t>)</w:t>
      </w:r>
      <w:r w:rsidR="005E08B7">
        <w:t xml:space="preserve"> ,</w:t>
      </w:r>
      <w:proofErr w:type="gramEnd"/>
      <w:r w:rsidR="005E08B7">
        <w:t xml:space="preserve"> document it, and ratify it. E.g.</w:t>
      </w:r>
    </w:p>
    <w:p w14:paraId="5BE2E43B" w14:textId="2E2B3E7D" w:rsidR="00AE2C42" w:rsidRPr="00303E50" w:rsidRDefault="00AE2C42" w:rsidP="00AE2C42">
      <w:pPr>
        <w:numPr>
          <w:ilvl w:val="1"/>
          <w:numId w:val="1"/>
        </w:numPr>
      </w:pPr>
      <w:r>
        <w:t>??: There is a corner case for implementations that allow unaligned instruction accesses when C-</w:t>
      </w:r>
      <w:proofErr w:type="spellStart"/>
      <w:r>
        <w:t>ext</w:t>
      </w:r>
      <w:proofErr w:type="spellEnd"/>
      <w:r>
        <w:t xml:space="preserve"> is not implemented. This is not an issue for unprivileged tests, but will be for future privileged mode tests that will test to ensure that the proper trap with the proper cause occurs on unaligned branches/jump.</w:t>
      </w:r>
    </w:p>
    <w:p w14:paraId="3B10DF0E" w14:textId="77777777" w:rsidR="00AE2C42" w:rsidRPr="003D7251" w:rsidRDefault="00AE2C42" w:rsidP="00AE2C42">
      <w:pPr>
        <w:rPr>
          <w:sz w:val="16"/>
        </w:rPr>
      </w:pPr>
    </w:p>
    <w:p w14:paraId="4B6B4857" w14:textId="77777777" w:rsidR="00000000" w:rsidRPr="00AE2C42" w:rsidRDefault="003D7251" w:rsidP="00AE2C42">
      <w:pPr>
        <w:ind w:left="90"/>
        <w:rPr>
          <w:b/>
          <w:u w:val="single"/>
        </w:rPr>
      </w:pPr>
      <w:r w:rsidRPr="00AE2C42">
        <w:rPr>
          <w:b/>
          <w:u w:val="single"/>
        </w:rPr>
        <w:t>Decisions</w:t>
      </w:r>
    </w:p>
    <w:p w14:paraId="6DC3134F" w14:textId="1F99634A" w:rsidR="00000000" w:rsidRPr="00303E50" w:rsidRDefault="003D7251" w:rsidP="003D7251">
      <w:pPr>
        <w:numPr>
          <w:ilvl w:val="1"/>
          <w:numId w:val="1"/>
        </w:numPr>
        <w:tabs>
          <w:tab w:val="clear" w:pos="450"/>
        </w:tabs>
        <w:ind w:left="540" w:hanging="450"/>
      </w:pPr>
      <w:r w:rsidRPr="00303E50">
        <w:t>Pull requests that are controversial and</w:t>
      </w:r>
      <w:r w:rsidRPr="00303E50">
        <w:t xml:space="preserve"> unresolved will</w:t>
      </w:r>
      <w:r w:rsidRPr="00303E50">
        <w:t xml:space="preserve"> automatically be on the agenda of every meeting</w:t>
      </w:r>
    </w:p>
    <w:p w14:paraId="6FC8B881" w14:textId="71E364F8" w:rsidR="00000000" w:rsidRDefault="003D7251" w:rsidP="003D7251">
      <w:pPr>
        <w:numPr>
          <w:ilvl w:val="2"/>
          <w:numId w:val="1"/>
        </w:numPr>
      </w:pPr>
      <w:r w:rsidRPr="00303E50">
        <w:t>Allen will ensu</w:t>
      </w:r>
      <w:r w:rsidRPr="00303E50">
        <w:t>re that a notice is sent out</w:t>
      </w:r>
    </w:p>
    <w:p w14:paraId="3BA56CD7" w14:textId="0EF24477" w:rsidR="00303E50" w:rsidRPr="00303E50" w:rsidRDefault="00303E50" w:rsidP="003D7251">
      <w:pPr>
        <w:numPr>
          <w:ilvl w:val="2"/>
          <w:numId w:val="1"/>
        </w:numPr>
      </w:pPr>
      <w:r>
        <w:t>We need a way to actively</w:t>
      </w:r>
      <w:r w:rsidR="005E08B7">
        <w:t xml:space="preserve"> inform TG members of pull requests to encourage participation</w:t>
      </w:r>
    </w:p>
    <w:p w14:paraId="025B21FB" w14:textId="4C090D16" w:rsidR="00000000" w:rsidRDefault="003D7251" w:rsidP="00303E50">
      <w:pPr>
        <w:numPr>
          <w:ilvl w:val="1"/>
          <w:numId w:val="1"/>
        </w:numPr>
      </w:pPr>
      <w:r w:rsidRPr="00303E50">
        <w:t>Ken will forward a document</w:t>
      </w:r>
      <w:r w:rsidR="00303E50">
        <w:t xml:space="preserve"> about</w:t>
      </w:r>
      <w:r w:rsidR="005E08B7">
        <w:t xml:space="preserve"> future work including </w:t>
      </w:r>
      <w:r w:rsidR="00303E50">
        <w:t>coverage</w:t>
      </w:r>
      <w:r w:rsidR="005E08B7">
        <w:t xml:space="preserve"> metrics (done)</w:t>
      </w:r>
    </w:p>
    <w:p w14:paraId="1247F05E" w14:textId="7629F9A0" w:rsidR="005E08B7" w:rsidRDefault="005E08B7" w:rsidP="005E08B7">
      <w:pPr>
        <w:numPr>
          <w:ilvl w:val="2"/>
          <w:numId w:val="1"/>
        </w:numPr>
      </w:pPr>
      <w:r>
        <w:t>(we be the topic of a future meeting</w:t>
      </w:r>
      <w:r w:rsidR="00495D7C">
        <w:t xml:space="preserve">, but </w:t>
      </w:r>
      <w:r w:rsidR="003D7251">
        <w:t xml:space="preserve">coverage using X0 as a source or </w:t>
      </w:r>
      <w:proofErr w:type="spellStart"/>
      <w:r w:rsidR="003D7251">
        <w:t>dest</w:t>
      </w:r>
      <w:proofErr w:type="spellEnd"/>
      <w:r w:rsidR="003D7251">
        <w:t xml:space="preserve"> is currently limited</w:t>
      </w:r>
      <w:r>
        <w:t>)</w:t>
      </w:r>
    </w:p>
    <w:p w14:paraId="0949A9E2" w14:textId="5FCE77BB" w:rsidR="00303E50" w:rsidRDefault="00303E50" w:rsidP="00303E50">
      <w:pPr>
        <w:numPr>
          <w:ilvl w:val="1"/>
          <w:numId w:val="1"/>
        </w:numPr>
      </w:pPr>
      <w:r>
        <w:t>We need to update</w:t>
      </w:r>
      <w:r w:rsidR="00636C55">
        <w:t xml:space="preserve"> 32i tests to work for RV64</w:t>
      </w:r>
    </w:p>
    <w:p w14:paraId="0ED41F92" w14:textId="2F5B052D" w:rsidR="00636C55" w:rsidRPr="00303E50" w:rsidRDefault="00636C55" w:rsidP="00636C55">
      <w:pPr>
        <w:numPr>
          <w:ilvl w:val="2"/>
          <w:numId w:val="1"/>
        </w:numPr>
      </w:pPr>
      <w:r>
        <w:t>At a minimum, ensure any constants match XLEN (or log2(XLEN) as applicable)</w:t>
      </w:r>
    </w:p>
    <w:p w14:paraId="5C292B4B" w14:textId="15DE08E9" w:rsidR="00AE2C42" w:rsidRPr="00303E50" w:rsidRDefault="00AE2C42" w:rsidP="00AE2C42">
      <w:pPr>
        <w:numPr>
          <w:ilvl w:val="1"/>
          <w:numId w:val="1"/>
        </w:numPr>
        <w:tabs>
          <w:tab w:val="num" w:pos="1440"/>
        </w:tabs>
      </w:pPr>
      <w:r w:rsidRPr="00303E50">
        <w:t xml:space="preserve">Need to extend framework </w:t>
      </w:r>
      <w:r>
        <w:t xml:space="preserve">enable </w:t>
      </w:r>
      <w:r w:rsidRPr="00303E50">
        <w:t>separat</w:t>
      </w:r>
      <w:r>
        <w:t>ion of</w:t>
      </w:r>
      <w:r w:rsidRPr="00303E50">
        <w:t xml:space="preserve"> C-</w:t>
      </w:r>
      <w:proofErr w:type="spellStart"/>
      <w:r w:rsidRPr="00303E50">
        <w:t>ext</w:t>
      </w:r>
      <w:proofErr w:type="spellEnd"/>
      <w:r w:rsidRPr="00303E50">
        <w:t xml:space="preserve"> and unaligned branch trap test to properly test for compliance</w:t>
      </w:r>
      <w:r>
        <w:t xml:space="preserve"> (could be simply a separate configuration parameter)</w:t>
      </w:r>
    </w:p>
    <w:p w14:paraId="783A4390" w14:textId="4F37B25E" w:rsidR="00B75433" w:rsidRDefault="00B75433"/>
    <w:p w14:paraId="26C29E2F" w14:textId="68D6EE41" w:rsidR="005E08B7" w:rsidRDefault="005E08B7">
      <w:r>
        <w:t>Previous Action Items:</w:t>
      </w:r>
    </w:p>
    <w:p w14:paraId="187F1FF6" w14:textId="2DA27A19" w:rsidR="005E08B7" w:rsidRDefault="005E08B7">
      <w:r>
        <w:tab/>
        <w:t>Galois have forwarded their coverage analysis of the existing tests.</w:t>
      </w:r>
    </w:p>
    <w:p w14:paraId="4D32D591" w14:textId="3237F644" w:rsidR="00EF1A1D" w:rsidRDefault="00EF1A1D"/>
    <w:p w14:paraId="27EF5955" w14:textId="57727390" w:rsidR="00EF1A1D" w:rsidRDefault="003D7251">
      <w:r>
        <w:t xml:space="preserve">Near </w:t>
      </w:r>
      <w:r w:rsidR="00EF1A1D">
        <w:t>Future action items:</w:t>
      </w:r>
    </w:p>
    <w:p w14:paraId="63BC8D60" w14:textId="4DC15967" w:rsidR="00EF1A1D" w:rsidRDefault="003D7251">
      <w:r>
        <w:tab/>
        <w:t>Review and discuss test spec</w:t>
      </w:r>
      <w:bookmarkStart w:id="0" w:name="_GoBack"/>
      <w:bookmarkEnd w:id="0"/>
    </w:p>
    <w:p w14:paraId="675C6E20" w14:textId="77777777" w:rsidR="003D7251" w:rsidRDefault="00EF1A1D">
      <w:r>
        <w:t>Far future action items:</w:t>
      </w:r>
    </w:p>
    <w:p w14:paraId="62223935" w14:textId="5E4DBD1A" w:rsidR="00EF1A1D" w:rsidRDefault="00EF1A1D">
      <w:r>
        <w:tab/>
        <w:t xml:space="preserve">How do we test architectural features that involve </w:t>
      </w:r>
      <w:proofErr w:type="gramStart"/>
      <w:r>
        <w:t>concurrency,</w:t>
      </w:r>
      <w:proofErr w:type="gramEnd"/>
      <w:r>
        <w:t xml:space="preserve"> </w:t>
      </w:r>
    </w:p>
    <w:p w14:paraId="7FC0E3EA" w14:textId="5FF9C01A" w:rsidR="00EF1A1D" w:rsidRDefault="00EF1A1D" w:rsidP="004E54E9">
      <w:pPr>
        <w:ind w:left="2880"/>
      </w:pPr>
      <w:r>
        <w:t xml:space="preserve">e.g. memory model, </w:t>
      </w:r>
    </w:p>
    <w:p w14:paraId="0B4B96AA" w14:textId="77777777" w:rsidR="003D7251" w:rsidRDefault="003D7251" w:rsidP="004E54E9">
      <w:pPr>
        <w:ind w:left="2880"/>
      </w:pPr>
    </w:p>
    <w:sectPr w:rsidR="003D7251" w:rsidSect="001F546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464BF"/>
    <w:multiLevelType w:val="multilevel"/>
    <w:tmpl w:val="A5C640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2F3B68"/>
    <w:multiLevelType w:val="hybridMultilevel"/>
    <w:tmpl w:val="7CFE9D7C"/>
    <w:lvl w:ilvl="0" w:tplc="1FB6E148">
      <w:start w:val="1"/>
      <w:numFmt w:val="bullet"/>
      <w:lvlText w:val="•"/>
      <w:lvlJc w:val="left"/>
      <w:pPr>
        <w:tabs>
          <w:tab w:val="num" w:pos="720"/>
        </w:tabs>
        <w:ind w:left="720" w:hanging="360"/>
      </w:pPr>
      <w:rPr>
        <w:rFonts w:ascii="Arial" w:hAnsi="Arial" w:hint="default"/>
      </w:rPr>
    </w:lvl>
    <w:lvl w:ilvl="1" w:tplc="01E88F4E">
      <w:start w:val="128"/>
      <w:numFmt w:val="bullet"/>
      <w:lvlText w:val="•"/>
      <w:lvlJc w:val="left"/>
      <w:pPr>
        <w:tabs>
          <w:tab w:val="num" w:pos="450"/>
        </w:tabs>
        <w:ind w:left="450" w:hanging="360"/>
      </w:pPr>
      <w:rPr>
        <w:rFonts w:ascii="Arial" w:hAnsi="Arial" w:hint="default"/>
      </w:rPr>
    </w:lvl>
    <w:lvl w:ilvl="2" w:tplc="0C0A28C0">
      <w:start w:val="129"/>
      <w:numFmt w:val="bullet"/>
      <w:lvlText w:val="•"/>
      <w:lvlJc w:val="left"/>
      <w:pPr>
        <w:tabs>
          <w:tab w:val="num" w:pos="900"/>
        </w:tabs>
        <w:ind w:left="900" w:hanging="360"/>
      </w:pPr>
      <w:rPr>
        <w:rFonts w:ascii="Arial" w:hAnsi="Arial" w:hint="default"/>
      </w:rPr>
    </w:lvl>
    <w:lvl w:ilvl="3" w:tplc="D00AA4FE" w:tentative="1">
      <w:start w:val="1"/>
      <w:numFmt w:val="bullet"/>
      <w:lvlText w:val="•"/>
      <w:lvlJc w:val="left"/>
      <w:pPr>
        <w:tabs>
          <w:tab w:val="num" w:pos="2880"/>
        </w:tabs>
        <w:ind w:left="2880" w:hanging="360"/>
      </w:pPr>
      <w:rPr>
        <w:rFonts w:ascii="Arial" w:hAnsi="Arial" w:hint="default"/>
      </w:rPr>
    </w:lvl>
    <w:lvl w:ilvl="4" w:tplc="18CA81F4" w:tentative="1">
      <w:start w:val="1"/>
      <w:numFmt w:val="bullet"/>
      <w:lvlText w:val="•"/>
      <w:lvlJc w:val="left"/>
      <w:pPr>
        <w:tabs>
          <w:tab w:val="num" w:pos="3600"/>
        </w:tabs>
        <w:ind w:left="3600" w:hanging="360"/>
      </w:pPr>
      <w:rPr>
        <w:rFonts w:ascii="Arial" w:hAnsi="Arial" w:hint="default"/>
      </w:rPr>
    </w:lvl>
    <w:lvl w:ilvl="5" w:tplc="E68E98AC" w:tentative="1">
      <w:start w:val="1"/>
      <w:numFmt w:val="bullet"/>
      <w:lvlText w:val="•"/>
      <w:lvlJc w:val="left"/>
      <w:pPr>
        <w:tabs>
          <w:tab w:val="num" w:pos="4320"/>
        </w:tabs>
        <w:ind w:left="4320" w:hanging="360"/>
      </w:pPr>
      <w:rPr>
        <w:rFonts w:ascii="Arial" w:hAnsi="Arial" w:hint="default"/>
      </w:rPr>
    </w:lvl>
    <w:lvl w:ilvl="6" w:tplc="A6128CD2" w:tentative="1">
      <w:start w:val="1"/>
      <w:numFmt w:val="bullet"/>
      <w:lvlText w:val="•"/>
      <w:lvlJc w:val="left"/>
      <w:pPr>
        <w:tabs>
          <w:tab w:val="num" w:pos="5040"/>
        </w:tabs>
        <w:ind w:left="5040" w:hanging="360"/>
      </w:pPr>
      <w:rPr>
        <w:rFonts w:ascii="Arial" w:hAnsi="Arial" w:hint="default"/>
      </w:rPr>
    </w:lvl>
    <w:lvl w:ilvl="7" w:tplc="F330424A" w:tentative="1">
      <w:start w:val="1"/>
      <w:numFmt w:val="bullet"/>
      <w:lvlText w:val="•"/>
      <w:lvlJc w:val="left"/>
      <w:pPr>
        <w:tabs>
          <w:tab w:val="num" w:pos="5760"/>
        </w:tabs>
        <w:ind w:left="5760" w:hanging="360"/>
      </w:pPr>
      <w:rPr>
        <w:rFonts w:ascii="Arial" w:hAnsi="Arial" w:hint="default"/>
      </w:rPr>
    </w:lvl>
    <w:lvl w:ilvl="8" w:tplc="969C486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0"/>
    <w:lvlOverride w:ilvl="1">
      <w:startOverride w:val="1"/>
    </w:lvlOverride>
  </w:num>
  <w:num w:numId="4">
    <w:abstractNumId w:val="0"/>
    <w:lvlOverride w:ilvl="1">
      <w:startOverride w:val="1"/>
    </w:lvlOverride>
  </w:num>
  <w:num w:numId="5">
    <w:abstractNumId w:va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E50"/>
    <w:rsid w:val="00147914"/>
    <w:rsid w:val="001F5467"/>
    <w:rsid w:val="00303E50"/>
    <w:rsid w:val="003D7251"/>
    <w:rsid w:val="00495D7C"/>
    <w:rsid w:val="004E54E9"/>
    <w:rsid w:val="005E08B7"/>
    <w:rsid w:val="00636C55"/>
    <w:rsid w:val="006B0B05"/>
    <w:rsid w:val="00AE2C42"/>
    <w:rsid w:val="00B75433"/>
    <w:rsid w:val="00EF1A1D"/>
    <w:rsid w:val="00FE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8AE34B"/>
  <w15:chartTrackingRefBased/>
  <w15:docId w15:val="{220E27F1-44B4-0643-B1C3-579F2D94A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3466934034076690338msolistparagraph">
    <w:name w:val="m_3466934034076690338msolistparagraph"/>
    <w:basedOn w:val="Normal"/>
    <w:rsid w:val="005E08B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996125">
      <w:bodyDiv w:val="1"/>
      <w:marLeft w:val="0"/>
      <w:marRight w:val="0"/>
      <w:marTop w:val="0"/>
      <w:marBottom w:val="0"/>
      <w:divBdr>
        <w:top w:val="none" w:sz="0" w:space="0" w:color="auto"/>
        <w:left w:val="none" w:sz="0" w:space="0" w:color="auto"/>
        <w:bottom w:val="none" w:sz="0" w:space="0" w:color="auto"/>
        <w:right w:val="none" w:sz="0" w:space="0" w:color="auto"/>
      </w:divBdr>
    </w:div>
    <w:div w:id="1634747060">
      <w:bodyDiv w:val="1"/>
      <w:marLeft w:val="0"/>
      <w:marRight w:val="0"/>
      <w:marTop w:val="0"/>
      <w:marBottom w:val="0"/>
      <w:divBdr>
        <w:top w:val="none" w:sz="0" w:space="0" w:color="auto"/>
        <w:left w:val="none" w:sz="0" w:space="0" w:color="auto"/>
        <w:bottom w:val="none" w:sz="0" w:space="0" w:color="auto"/>
        <w:right w:val="none" w:sz="0" w:space="0" w:color="auto"/>
      </w:divBdr>
      <w:divsChild>
        <w:div w:id="1598099499">
          <w:marLeft w:val="360"/>
          <w:marRight w:val="0"/>
          <w:marTop w:val="200"/>
          <w:marBottom w:val="0"/>
          <w:divBdr>
            <w:top w:val="none" w:sz="0" w:space="0" w:color="auto"/>
            <w:left w:val="none" w:sz="0" w:space="0" w:color="auto"/>
            <w:bottom w:val="none" w:sz="0" w:space="0" w:color="auto"/>
            <w:right w:val="none" w:sz="0" w:space="0" w:color="auto"/>
          </w:divBdr>
        </w:div>
        <w:div w:id="1665551335">
          <w:marLeft w:val="1080"/>
          <w:marRight w:val="0"/>
          <w:marTop w:val="100"/>
          <w:marBottom w:val="0"/>
          <w:divBdr>
            <w:top w:val="none" w:sz="0" w:space="0" w:color="auto"/>
            <w:left w:val="none" w:sz="0" w:space="0" w:color="auto"/>
            <w:bottom w:val="none" w:sz="0" w:space="0" w:color="auto"/>
            <w:right w:val="none" w:sz="0" w:space="0" w:color="auto"/>
          </w:divBdr>
        </w:div>
        <w:div w:id="1338382178">
          <w:marLeft w:val="1080"/>
          <w:marRight w:val="0"/>
          <w:marTop w:val="100"/>
          <w:marBottom w:val="0"/>
          <w:divBdr>
            <w:top w:val="none" w:sz="0" w:space="0" w:color="auto"/>
            <w:left w:val="none" w:sz="0" w:space="0" w:color="auto"/>
            <w:bottom w:val="none" w:sz="0" w:space="0" w:color="auto"/>
            <w:right w:val="none" w:sz="0" w:space="0" w:color="auto"/>
          </w:divBdr>
        </w:div>
        <w:div w:id="67576450">
          <w:marLeft w:val="360"/>
          <w:marRight w:val="0"/>
          <w:marTop w:val="200"/>
          <w:marBottom w:val="0"/>
          <w:divBdr>
            <w:top w:val="none" w:sz="0" w:space="0" w:color="auto"/>
            <w:left w:val="none" w:sz="0" w:space="0" w:color="auto"/>
            <w:bottom w:val="none" w:sz="0" w:space="0" w:color="auto"/>
            <w:right w:val="none" w:sz="0" w:space="0" w:color="auto"/>
          </w:divBdr>
        </w:div>
        <w:div w:id="784692032">
          <w:marLeft w:val="1080"/>
          <w:marRight w:val="0"/>
          <w:marTop w:val="100"/>
          <w:marBottom w:val="0"/>
          <w:divBdr>
            <w:top w:val="none" w:sz="0" w:space="0" w:color="auto"/>
            <w:left w:val="none" w:sz="0" w:space="0" w:color="auto"/>
            <w:bottom w:val="none" w:sz="0" w:space="0" w:color="auto"/>
            <w:right w:val="none" w:sz="0" w:space="0" w:color="auto"/>
          </w:divBdr>
        </w:div>
        <w:div w:id="1952781241">
          <w:marLeft w:val="360"/>
          <w:marRight w:val="0"/>
          <w:marTop w:val="200"/>
          <w:marBottom w:val="0"/>
          <w:divBdr>
            <w:top w:val="none" w:sz="0" w:space="0" w:color="auto"/>
            <w:left w:val="none" w:sz="0" w:space="0" w:color="auto"/>
            <w:bottom w:val="none" w:sz="0" w:space="0" w:color="auto"/>
            <w:right w:val="none" w:sz="0" w:space="0" w:color="auto"/>
          </w:divBdr>
        </w:div>
        <w:div w:id="2007126080">
          <w:marLeft w:val="360"/>
          <w:marRight w:val="0"/>
          <w:marTop w:val="200"/>
          <w:marBottom w:val="0"/>
          <w:divBdr>
            <w:top w:val="none" w:sz="0" w:space="0" w:color="auto"/>
            <w:left w:val="none" w:sz="0" w:space="0" w:color="auto"/>
            <w:bottom w:val="none" w:sz="0" w:space="0" w:color="auto"/>
            <w:right w:val="none" w:sz="0" w:space="0" w:color="auto"/>
          </w:divBdr>
        </w:div>
        <w:div w:id="1799255383">
          <w:marLeft w:val="1080"/>
          <w:marRight w:val="0"/>
          <w:marTop w:val="100"/>
          <w:marBottom w:val="0"/>
          <w:divBdr>
            <w:top w:val="none" w:sz="0" w:space="0" w:color="auto"/>
            <w:left w:val="none" w:sz="0" w:space="0" w:color="auto"/>
            <w:bottom w:val="none" w:sz="0" w:space="0" w:color="auto"/>
            <w:right w:val="none" w:sz="0" w:space="0" w:color="auto"/>
          </w:divBdr>
        </w:div>
        <w:div w:id="1809127952">
          <w:marLeft w:val="360"/>
          <w:marRight w:val="0"/>
          <w:marTop w:val="200"/>
          <w:marBottom w:val="0"/>
          <w:divBdr>
            <w:top w:val="none" w:sz="0" w:space="0" w:color="auto"/>
            <w:left w:val="none" w:sz="0" w:space="0" w:color="auto"/>
            <w:bottom w:val="none" w:sz="0" w:space="0" w:color="auto"/>
            <w:right w:val="none" w:sz="0" w:space="0" w:color="auto"/>
          </w:divBdr>
        </w:div>
        <w:div w:id="2019235769">
          <w:marLeft w:val="1080"/>
          <w:marRight w:val="0"/>
          <w:marTop w:val="100"/>
          <w:marBottom w:val="0"/>
          <w:divBdr>
            <w:top w:val="none" w:sz="0" w:space="0" w:color="auto"/>
            <w:left w:val="none" w:sz="0" w:space="0" w:color="auto"/>
            <w:bottom w:val="none" w:sz="0" w:space="0" w:color="auto"/>
            <w:right w:val="none" w:sz="0" w:space="0" w:color="auto"/>
          </w:divBdr>
        </w:div>
        <w:div w:id="1790396330">
          <w:marLeft w:val="360"/>
          <w:marRight w:val="0"/>
          <w:marTop w:val="200"/>
          <w:marBottom w:val="0"/>
          <w:divBdr>
            <w:top w:val="none" w:sz="0" w:space="0" w:color="auto"/>
            <w:left w:val="none" w:sz="0" w:space="0" w:color="auto"/>
            <w:bottom w:val="none" w:sz="0" w:space="0" w:color="auto"/>
            <w:right w:val="none" w:sz="0" w:space="0" w:color="auto"/>
          </w:divBdr>
        </w:div>
        <w:div w:id="525337169">
          <w:marLeft w:val="1080"/>
          <w:marRight w:val="0"/>
          <w:marTop w:val="100"/>
          <w:marBottom w:val="0"/>
          <w:divBdr>
            <w:top w:val="none" w:sz="0" w:space="0" w:color="auto"/>
            <w:left w:val="none" w:sz="0" w:space="0" w:color="auto"/>
            <w:bottom w:val="none" w:sz="0" w:space="0" w:color="auto"/>
            <w:right w:val="none" w:sz="0" w:space="0" w:color="auto"/>
          </w:divBdr>
        </w:div>
        <w:div w:id="358819106">
          <w:marLeft w:val="360"/>
          <w:marRight w:val="0"/>
          <w:marTop w:val="200"/>
          <w:marBottom w:val="0"/>
          <w:divBdr>
            <w:top w:val="none" w:sz="0" w:space="0" w:color="auto"/>
            <w:left w:val="none" w:sz="0" w:space="0" w:color="auto"/>
            <w:bottom w:val="none" w:sz="0" w:space="0" w:color="auto"/>
            <w:right w:val="none" w:sz="0" w:space="0" w:color="auto"/>
          </w:divBdr>
        </w:div>
        <w:div w:id="1253202193">
          <w:marLeft w:val="1080"/>
          <w:marRight w:val="0"/>
          <w:marTop w:val="100"/>
          <w:marBottom w:val="0"/>
          <w:divBdr>
            <w:top w:val="none" w:sz="0" w:space="0" w:color="auto"/>
            <w:left w:val="none" w:sz="0" w:space="0" w:color="auto"/>
            <w:bottom w:val="none" w:sz="0" w:space="0" w:color="auto"/>
            <w:right w:val="none" w:sz="0" w:space="0" w:color="auto"/>
          </w:divBdr>
        </w:div>
        <w:div w:id="1380859877">
          <w:marLeft w:val="1080"/>
          <w:marRight w:val="0"/>
          <w:marTop w:val="100"/>
          <w:marBottom w:val="0"/>
          <w:divBdr>
            <w:top w:val="none" w:sz="0" w:space="0" w:color="auto"/>
            <w:left w:val="none" w:sz="0" w:space="0" w:color="auto"/>
            <w:bottom w:val="none" w:sz="0" w:space="0" w:color="auto"/>
            <w:right w:val="none" w:sz="0" w:space="0" w:color="auto"/>
          </w:divBdr>
        </w:div>
        <w:div w:id="1399551521">
          <w:marLeft w:val="360"/>
          <w:marRight w:val="0"/>
          <w:marTop w:val="200"/>
          <w:marBottom w:val="0"/>
          <w:divBdr>
            <w:top w:val="none" w:sz="0" w:space="0" w:color="auto"/>
            <w:left w:val="none" w:sz="0" w:space="0" w:color="auto"/>
            <w:bottom w:val="none" w:sz="0" w:space="0" w:color="auto"/>
            <w:right w:val="none" w:sz="0" w:space="0" w:color="auto"/>
          </w:divBdr>
        </w:div>
        <w:div w:id="1606184999">
          <w:marLeft w:val="1080"/>
          <w:marRight w:val="0"/>
          <w:marTop w:val="100"/>
          <w:marBottom w:val="0"/>
          <w:divBdr>
            <w:top w:val="none" w:sz="0" w:space="0" w:color="auto"/>
            <w:left w:val="none" w:sz="0" w:space="0" w:color="auto"/>
            <w:bottom w:val="none" w:sz="0" w:space="0" w:color="auto"/>
            <w:right w:val="none" w:sz="0" w:space="0" w:color="auto"/>
          </w:divBdr>
        </w:div>
        <w:div w:id="1796867045">
          <w:marLeft w:val="360"/>
          <w:marRight w:val="0"/>
          <w:marTop w:val="200"/>
          <w:marBottom w:val="0"/>
          <w:divBdr>
            <w:top w:val="none" w:sz="0" w:space="0" w:color="auto"/>
            <w:left w:val="none" w:sz="0" w:space="0" w:color="auto"/>
            <w:bottom w:val="none" w:sz="0" w:space="0" w:color="auto"/>
            <w:right w:val="none" w:sz="0" w:space="0" w:color="auto"/>
          </w:divBdr>
        </w:div>
        <w:div w:id="1810708515">
          <w:marLeft w:val="1080"/>
          <w:marRight w:val="0"/>
          <w:marTop w:val="100"/>
          <w:marBottom w:val="0"/>
          <w:divBdr>
            <w:top w:val="none" w:sz="0" w:space="0" w:color="auto"/>
            <w:left w:val="none" w:sz="0" w:space="0" w:color="auto"/>
            <w:bottom w:val="none" w:sz="0" w:space="0" w:color="auto"/>
            <w:right w:val="none" w:sz="0" w:space="0" w:color="auto"/>
          </w:divBdr>
        </w:div>
        <w:div w:id="1735541216">
          <w:marLeft w:val="360"/>
          <w:marRight w:val="0"/>
          <w:marTop w:val="200"/>
          <w:marBottom w:val="0"/>
          <w:divBdr>
            <w:top w:val="none" w:sz="0" w:space="0" w:color="auto"/>
            <w:left w:val="none" w:sz="0" w:space="0" w:color="auto"/>
            <w:bottom w:val="none" w:sz="0" w:space="0" w:color="auto"/>
            <w:right w:val="none" w:sz="0" w:space="0" w:color="auto"/>
          </w:divBdr>
        </w:div>
        <w:div w:id="419453776">
          <w:marLeft w:val="1080"/>
          <w:marRight w:val="0"/>
          <w:marTop w:val="100"/>
          <w:marBottom w:val="0"/>
          <w:divBdr>
            <w:top w:val="none" w:sz="0" w:space="0" w:color="auto"/>
            <w:left w:val="none" w:sz="0" w:space="0" w:color="auto"/>
            <w:bottom w:val="none" w:sz="0" w:space="0" w:color="auto"/>
            <w:right w:val="none" w:sz="0" w:space="0" w:color="auto"/>
          </w:divBdr>
        </w:div>
        <w:div w:id="1320887475">
          <w:marLeft w:val="1800"/>
          <w:marRight w:val="0"/>
          <w:marTop w:val="100"/>
          <w:marBottom w:val="0"/>
          <w:divBdr>
            <w:top w:val="none" w:sz="0" w:space="0" w:color="auto"/>
            <w:left w:val="none" w:sz="0" w:space="0" w:color="auto"/>
            <w:bottom w:val="none" w:sz="0" w:space="0" w:color="auto"/>
            <w:right w:val="none" w:sz="0" w:space="0" w:color="auto"/>
          </w:divBdr>
        </w:div>
        <w:div w:id="1378579847">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abaum-shopping@sonic.net</dc:creator>
  <cp:keywords/>
  <dc:description/>
  <cp:lastModifiedBy>abaum-shopping@sonic.net</cp:lastModifiedBy>
  <cp:revision>1</cp:revision>
  <dcterms:created xsi:type="dcterms:W3CDTF">2019-01-10T17:37:00Z</dcterms:created>
  <dcterms:modified xsi:type="dcterms:W3CDTF">2019-01-17T23:15:00Z</dcterms:modified>
</cp:coreProperties>
</file>