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01"/>
    <w:p>
      <w:pPr>
        <w:pStyle w:val="Heading1"/>
      </w:pPr>
      <w:r>
        <w:t xml:space="preserve">CHAPTER 01</w:t>
      </w:r>
    </w:p>
    <w:bookmarkStart w:id="20" w:name="the-grapevine"/>
    <w:p>
      <w:pPr>
        <w:pStyle w:val="Heading2"/>
      </w:pPr>
      <w:r>
        <w:t xml:space="preserve">The Grapevine</w:t>
      </w:r>
    </w:p>
    <w:p>
      <w:pPr>
        <w:pStyle w:val="FirstParagraph"/>
      </w:pPr>
      <w:r>
        <w:t xml:space="preserve">The radiator blew at mile marker sixty-three on the northbound 5. Blake pulled the Silverado onto the shoulder. He watched the steam push through the hood in a white column, bending east in the wind, dissolving against the brown hills.</w:t>
      </w:r>
    </w:p>
    <w:p>
      <w:pPr>
        <w:pStyle w:val="BodyText"/>
      </w:pPr>
      <w:r>
        <w:t xml:space="preserve">September. A hundred and twelve degrees on the Grapevine.</w:t>
      </w:r>
    </w:p>
    <w:p>
      <w:pPr>
        <w:pStyle w:val="BodyText"/>
      </w:pPr>
      <w:r>
        <w:t xml:space="preserve">The asphalt shimmered in both directions. The shimmer made the road look wet. The wetness was the lie the Valley told every summer — the promise of water where there was none, the mirage that kept a man driving toward a thing that wasn’t there.</w:t>
      </w:r>
    </w:p>
    <w:p>
      <w:pPr>
        <w:pStyle w:val="BodyText"/>
      </w:pPr>
      <w:r>
        <w:t xml:space="preserve">He turned the key off. The engine ticked as the metal contracted. The cab was hot and getting hotter. He had no water. He had half a pack of Marlboro Reds, a phone with eleven percent battery, and an expired AAA card in the glovebox. Three final notices from Pacific Gas &amp; Electric sat under the card. He hadn’t opened them. Opening them was a decision. Decisions required a man to be one thing.</w:t>
      </w:r>
    </w:p>
    <w:p>
      <w:pPr>
        <w:pStyle w:val="BodyText"/>
      </w:pPr>
      <w:r>
        <w:t xml:space="preserve">He got out. The heat hit him like opening an oven door. The shoulder gravel crunched under his boots: Tony Lamas, square toe, the left sole separating at the heel. He walked to the front of the truck. Steam threaded up from the grill. He didn’t touch the latch. Opening a blown radiator at a hundred and twelve degrees was a mistake a man made once. Blake had made it once, in Oildale, when he was nineteen. The scar on the inside of his left forearm was still there: shiny and tight, a strip of skin cooked and healed smoother than the flesh around it, as if the burning had simplified it.</w:t>
      </w:r>
    </w:p>
    <w:p>
      <w:pPr>
        <w:pStyle w:val="BodyText"/>
      </w:pPr>
      <w:r>
        <w:t xml:space="preserve">He lit a cigarette. Stood on the shoulder of Interstate 5 at the foot of the Tehachapis and smoked and watched the trucks come up the grade in the slow lane, loaded, the diesels working.</w:t>
      </w:r>
    </w:p>
    <w:p>
      <w:pPr>
        <w:pStyle w:val="BodyText"/>
      </w:pPr>
      <w:r>
        <w:t xml:space="preserve">Nobody stopped. A man standing next to a white Silverado on the shoulder of the 5 in September could be anything — broken down, drunk, armed, wanted. The trucks didn’t</w:t>
      </w:r>
    </w:p>
    <w:p>
      <w:pPr>
        <w:pStyle w:val="BodyText"/>
      </w:pPr>
      <w:r>
        <w:t xml:space="preserve">stop for anything that wasn’t a weigh station or a woman. Blake didn’t blame them. He wouldn’t have stopped either.</w:t>
      </w:r>
    </w:p>
    <w:p>
      <w:pPr>
        <w:pStyle w:val="BodyText"/>
      </w:pPr>
      <w:r>
        <w:t xml:space="preserve">The phone had eleven percent. He could call Cody. Cody would come from wherever Cody was — the clubhouse, the apartment in Oildale, the panadería on White Lane where he bought the pink conchas with the sugar shells. Cody came when you called. That was the quality. It made him both the most reliable person Blake knew and the most dangerous. The reliability and the danger were the same current running through the same wire. The wire did not distinguish.</w:t>
      </w:r>
    </w:p>
    <w:p>
      <w:pPr>
        <w:pStyle w:val="BodyText"/>
      </w:pPr>
      <w:r>
        <w:t xml:space="preserve">Blake didn’t call. He smoked the Marlboro down to the filter, dropped it in the gravel, crushed it with the separating sole, and waited.</w:t>
      </w:r>
    </w:p>
    <w:p>
      <w:r>
        <w:pict>
          <v:rect style="width:0;height:1.5pt" o:hralign="center" o:hrstd="t" o:hr="t"/>
        </w:pict>
      </w:r>
    </w:p>
    <w:p>
      <w:pPr>
        <w:pStyle w:val="FirstParagraph"/>
      </w:pPr>
      <w:r>
        <w:t xml:space="preserve">A Ford F-150 pulled over at mile marker sixty-one. White. Clean. The kind of clean that cost something in a county where the dust got into everything.</w:t>
      </w:r>
    </w:p>
    <w:p>
      <w:pPr>
        <w:pStyle w:val="BodyText"/>
      </w:pPr>
      <w:r>
        <w:t xml:space="preserve">The driver was a compact man in a Dodgers cap. He leaned across the bench seat and pushed the passenger door open.</w:t>
      </w:r>
    </w:p>
    <w:p>
      <w:pPr>
        <w:pStyle w:val="BodyText"/>
      </w:pPr>
      <w:r>
        <w:t xml:space="preserve">The cab smelled of cut grass and cumin and the faint sweetness of tres leches cake.</w:t>
      </w:r>
    </w:p>
    <w:p>
      <w:pPr>
        <w:pStyle w:val="BodyText"/>
      </w:pPr>
      <w:r>
        <w:t xml:space="preserve">“</w:t>
      </w:r>
      <w:r>
        <w:t xml:space="preserve">You need a ride?</w:t>
      </w:r>
      <w:r>
        <w:t xml:space="preserve">”</w:t>
      </w:r>
      <w:r>
        <w:t xml:space="preserve"> </w:t>
      </w:r>
      <w:r>
        <w:t xml:space="preserve">the man said. His voice was quiet. Accented. Not the accent of a second language. The accent of a household where two languages lived, their friction producing a rhythm that belonged to neither country.</w:t>
      </w:r>
    </w:p>
    <w:p>
      <w:pPr>
        <w:pStyle w:val="BodyText"/>
      </w:pPr>
      <w:r>
        <w:t xml:space="preserve">“</w:t>
      </w:r>
      <w:r>
        <w:t xml:space="preserve">Bakersfield,</w:t>
      </w:r>
      <w:r>
        <w:t xml:space="preserve">”</w:t>
      </w:r>
      <w:r>
        <w:t xml:space="preserve"> </w:t>
      </w:r>
      <w:r>
        <w:t xml:space="preserve">Blake said.</w:t>
      </w:r>
    </w:p>
    <w:p>
      <w:pPr>
        <w:pStyle w:val="BodyText"/>
      </w:pPr>
      <w:r>
        <w:t xml:space="preserve">“</w:t>
      </w:r>
      <w:r>
        <w:t xml:space="preserve">Get in.</w:t>
      </w:r>
      <w:r>
        <w:t xml:space="preserve">”</w:t>
      </w:r>
    </w:p>
    <w:p>
      <w:pPr>
        <w:pStyle w:val="BodyText"/>
      </w:pPr>
      <w:r>
        <w:t xml:space="preserve">Blake got in. The man pulled back onto the 5. He drove with both hands on the wheel — ten and two, precise. The posture of a man who believed the task deserved the attention whether anyone was watching or not.</w:t>
      </w:r>
    </w:p>
    <w:p>
      <w:pPr>
        <w:pStyle w:val="BodyText"/>
      </w:pPr>
      <w:r>
        <w:t xml:space="preserve">They didn’t talk. The Valley had its protocols for rides given and received. The protocols required nothing except the ride itself. The transaction was closed.</w:t>
      </w:r>
    </w:p>
    <w:p>
      <w:pPr>
        <w:pStyle w:val="BodyText"/>
      </w:pPr>
      <w:r>
        <w:t xml:space="preserve">The Grapevine descended and the Valley opened beneath them — flat, brown, endless, the orchards appearing in rows that ran to the horizon, the almond trees standing in their cruciform ranks like a congregation told to wait and waiting still. The irrigation ditches were dry. The pumps were off. The dust lifted from the shoulders of the road in curtains so fine they looked like the land breathing out what it had been holding in all summer.</w:t>
      </w:r>
    </w:p>
    <w:p>
      <w:pPr>
        <w:pStyle w:val="BodyText"/>
      </w:pPr>
      <w:r>
        <w:t xml:space="preserve">The driver pulled into the Chevron at White Lane and Wible Road. Blake got out.</w:t>
      </w:r>
    </w:p>
    <w:p>
      <w:pPr>
        <w:pStyle w:val="BodyText"/>
      </w:pPr>
      <w:r>
        <w:t xml:space="preserve">“</w:t>
      </w:r>
      <w:r>
        <w:t xml:space="preserve">Gracias,</w:t>
      </w:r>
      <w:r>
        <w:t xml:space="preserve">”</w:t>
      </w:r>
      <w:r>
        <w:t xml:space="preserve"> </w:t>
      </w:r>
      <w:r>
        <w:t xml:space="preserve">Blake said.</w:t>
      </w:r>
    </w:p>
    <w:p>
      <w:pPr>
        <w:pStyle w:val="BodyText"/>
      </w:pPr>
      <w:r>
        <w:t xml:space="preserve">The man nodded. The Ford pulled out, merged onto White Lane, and disappeared south toward Shafter.</w:t>
      </w:r>
    </w:p>
    <w:p>
      <w:pPr>
        <w:pStyle w:val="BodyText"/>
      </w:pPr>
      <w:r>
        <w:t xml:space="preserve">Blake stood in the Chevron lot. Across the street, a veterinary clinic sat between a tire shop and a panadería. The sign said KERN VALLEY VETERINARY. The V had fallen. It had been replaced with a piece of surgical tape in the shape of the missing letter. A 2009 Honda Civic sat in the lot, the check-engine light glowing amber through the windshield.</w:t>
      </w:r>
    </w:p>
    <w:p>
      <w:pPr>
        <w:pStyle w:val="BodyText"/>
      </w:pPr>
      <w:r>
        <w:t xml:space="preserve">He pulled his phone from his pocket. He dialed.</w:t>
      </w:r>
    </w:p>
    <w:p>
      <w:pPr>
        <w:pStyle w:val="BodyText"/>
      </w:pPr>
      <w:r>
        <w:t xml:space="preserve">Four rings.</w:t>
      </w:r>
    </w:p>
    <w:p>
      <w:pPr>
        <w:pStyle w:val="BodyText"/>
      </w:pPr>
      <w:r>
        <w:t xml:space="preserve">“</w:t>
      </w:r>
      <w:r>
        <w:t xml:space="preserve">Primo.</w:t>
      </w:r>
      <w:r>
        <w:t xml:space="preserve">”</w:t>
      </w:r>
    </w:p>
    <w:p>
      <w:pPr>
        <w:pStyle w:val="BodyText"/>
      </w:pPr>
      <w:r>
        <w:t xml:space="preserve">“</w:t>
      </w:r>
      <w:r>
        <w:t xml:space="preserve">Chevron on White,</w:t>
      </w:r>
      <w:r>
        <w:t xml:space="preserve">”</w:t>
      </w:r>
      <w:r>
        <w:t xml:space="preserve"> </w:t>
      </w:r>
      <w:r>
        <w:t xml:space="preserve">Blake said.</w:t>
      </w:r>
      <w:r>
        <w:t xml:space="preserve"> </w:t>
      </w:r>
      <w:r>
        <w:t xml:space="preserve">“</w:t>
      </w:r>
      <w:r>
        <w:t xml:space="preserve">Truck’s done.</w:t>
      </w:r>
      <w:r>
        <w:t xml:space="preserve">”</w:t>
      </w:r>
    </w:p>
    <w:p>
      <w:pPr>
        <w:pStyle w:val="BodyText"/>
      </w:pPr>
      <w:r>
        <w:t xml:space="preserve">“</w:t>
      </w:r>
      <w:r>
        <w:t xml:space="preserve">Radiator?</w:t>
      </w:r>
      <w:r>
        <w:t xml:space="preserve">”</w:t>
      </w:r>
    </w:p>
    <w:p>
      <w:pPr>
        <w:pStyle w:val="BodyText"/>
      </w:pPr>
      <w:r>
        <w:t xml:space="preserve">“</w:t>
      </w:r>
      <w:r>
        <w:t xml:space="preserve">Yeah.</w:t>
      </w:r>
      <w:r>
        <w:t xml:space="preserve">”</w:t>
      </w:r>
    </w:p>
    <w:p>
      <w:pPr>
        <w:pStyle w:val="BodyText"/>
      </w:pPr>
      <w:r>
        <w:t xml:space="preserve">“</w:t>
      </w:r>
      <w:r>
        <w:t xml:space="preserve">The fuck you doing on the 5?</w:t>
      </w:r>
      <w:r>
        <w:t xml:space="preserve">”</w:t>
      </w:r>
    </w:p>
    <w:p>
      <w:pPr>
        <w:pStyle w:val="BodyText"/>
      </w:pPr>
      <w:r>
        <w:t xml:space="preserve">“</w:t>
      </w:r>
      <w:r>
        <w:t xml:space="preserve">Thing in LA.</w:t>
      </w:r>
      <w:r>
        <w:t xml:space="preserve">”</w:t>
      </w:r>
    </w:p>
    <w:p>
      <w:pPr>
        <w:pStyle w:val="BodyText"/>
      </w:pPr>
      <w:r>
        <w:t xml:space="preserve">“</w:t>
      </w:r>
      <w:r>
        <w:t xml:space="preserve">Twenty minutes.</w:t>
      </w:r>
      <w:r>
        <w:t xml:space="preserve">”</w:t>
      </w:r>
      <w:r>
        <w:t xml:space="preserve"> </w:t>
      </w:r>
      <w:r>
        <w:t xml:space="preserve">A pause. The line hissed.</w:t>
      </w:r>
      <w:r>
        <w:t xml:space="preserve"> </w:t>
      </w:r>
      <w:r>
        <w:t xml:space="preserve">“</w:t>
      </w:r>
      <w:r>
        <w:t xml:space="preserve">You good?</w:t>
      </w:r>
      <w:r>
        <w:t xml:space="preserve">”</w:t>
      </w:r>
    </w:p>
    <w:p>
      <w:pPr>
        <w:pStyle w:val="BodyText"/>
      </w:pPr>
      <w:r>
        <w:t xml:space="preserve">“</w:t>
      </w:r>
      <w:r>
        <w:t xml:space="preserve">I’m good.</w:t>
      </w:r>
      <w:r>
        <w:t xml:space="preserve">”</w:t>
      </w:r>
    </w:p>
    <w:p>
      <w:pPr>
        <w:pStyle w:val="BodyText"/>
      </w:pPr>
      <w:r>
        <w:t xml:space="preserve">“</w:t>
      </w:r>
      <w:r>
        <w:t xml:space="preserve">Twenty. And Blake.</w:t>
      </w:r>
      <w:r>
        <w:t xml:space="preserve">”</w:t>
      </w:r>
    </w:p>
    <w:p>
      <w:pPr>
        <w:pStyle w:val="BodyText"/>
      </w:pPr>
      <w:r>
        <w:t xml:space="preserve">“</w:t>
      </w:r>
      <w:r>
        <w:t xml:space="preserve">Yeah.</w:t>
      </w:r>
      <w:r>
        <w:t xml:space="preserve">”</w:t>
      </w:r>
    </w:p>
    <w:p>
      <w:pPr>
        <w:pStyle w:val="BodyText"/>
      </w:pPr>
      <w:r>
        <w:t xml:space="preserve">“</w:t>
      </w:r>
      <w:r>
        <w:t xml:space="preserve">Rick wants to see you. Compound. Tomorrow.</w:t>
      </w:r>
      <w:r>
        <w:t xml:space="preserve">”</w:t>
      </w:r>
    </w:p>
    <w:p>
      <w:pPr>
        <w:pStyle w:val="BodyText"/>
      </w:pPr>
      <w:r>
        <w:t xml:space="preserve">Blake didn’t answer for two seconds. The check-engine light glowed amber across the street.</w:t>
      </w:r>
    </w:p>
    <w:p>
      <w:pPr>
        <w:pStyle w:val="BodyText"/>
      </w:pPr>
      <w:r>
        <w:t xml:space="preserve">“</w:t>
      </w:r>
      <w:r>
        <w:t xml:space="preserve">I’m out, Cody.</w:t>
      </w:r>
      <w:r>
        <w:t xml:space="preserve">”</w:t>
      </w:r>
    </w:p>
    <w:p>
      <w:pPr>
        <w:pStyle w:val="BodyText"/>
      </w:pPr>
      <w:r>
        <w:t xml:space="preserve">“</w:t>
      </w:r>
      <w:r>
        <w:t xml:space="preserve">I’m just a prospect. I don’t make no majors without Rick knowing. He said come around.</w:t>
      </w:r>
      <w:r>
        <w:t xml:space="preserve">”</w:t>
      </w:r>
    </w:p>
    <w:p>
      <w:pPr>
        <w:pStyle w:val="BodyText"/>
      </w:pPr>
      <w:r>
        <w:t xml:space="preserve">Cody hung up. Blake put the phone away. He walked two blocks east to the duplex on Rosedale.</w:t>
      </w:r>
    </w:p>
    <w:p>
      <w:pPr>
        <w:pStyle w:val="BodyText"/>
      </w:pPr>
      <w:r>
        <w:t xml:space="preserve">Titus was at the gate. Ears up, aimed at the sidewalk. The dog’s tail moved once. The dog didn’t need the truck. The dog needed the man. The distinction was the dog’s entire theology.</w:t>
      </w:r>
    </w:p>
    <w:p>
      <w:r>
        <w:pict>
          <v:rect style="width:0;height:1.5pt" o:hralign="center" o:hrstd="t" o:hr="t"/>
        </w:pict>
      </w:r>
    </w:p>
    <w:p>
      <w:pPr>
        <w:pStyle w:val="FirstParagraph"/>
      </w:pPr>
      <w:r>
        <w:t xml:space="preserve">At nine that night, Blake was on the couch.</w:t>
      </w:r>
    </w:p>
    <w:p>
      <w:pPr>
        <w:pStyle w:val="BodyText"/>
      </w:pPr>
      <w:r>
        <w:t xml:space="preserve">Titus lay beside him, head in his lap. Sarah was in the second bedroom with the laptop and the Moleskine and the door closed. The door was always closed when Sarah worked. Seven to eleven every night on something she called EternityOS. Software for churches. The sentence Blake used when people asked. The sentence was true and incomplete and the incompleteness was the distance and the distance was fourteen feet.</w:t>
      </w:r>
    </w:p>
    <w:p>
      <w:pPr>
        <w:pStyle w:val="BodyText"/>
      </w:pPr>
      <w:r>
        <w:t xml:space="preserve">He had been out for three years. He had walked away from the cut and the compound and the table and the gavel and the men who called each other brother and meant it the way soldiers mean it — which is to say they meant it until the meaning became a weapon and the weapon was pointed at you. He had taken the dog and the woman and the landscaping job and he had walked away.</w:t>
      </w:r>
    </w:p>
    <w:p>
      <w:pPr>
        <w:pStyle w:val="BodyText"/>
      </w:pPr>
      <w:r>
        <w:t xml:space="preserve">Three years. And the compound was still there. The table was still there. Rick was still there, sitting at the head of it with his hands flat on the oak, waiting. The way gravity waits.</w:t>
      </w:r>
    </w:p>
    <w:p>
      <w:pPr>
        <w:pStyle w:val="BodyText"/>
      </w:pPr>
      <w:r>
        <w:t xml:space="preserve">Titus shifted his weight. The dog’s head pressed deeper into Blake’s thigh. The breathing was slow and steady. The steadiness was the only thing in the apartment that wasn’t vibrating.</w:t>
      </w:r>
    </w:p>
    <w:p>
      <w:pPr>
        <w:pStyle w:val="BodyText"/>
      </w:pPr>
      <w:r>
        <w:t xml:space="preserve">Blake did not sleep.</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2026-04-21T15:36:33Z</dcterms:created>
  <dcterms:modified xsi:type="dcterms:W3CDTF">2026-04-21T15:36:33Z</dcterms:modified>
</cp:coreProperties>
</file>

<file path=docProps/custom.xml><?xml version="1.0" encoding="utf-8"?>
<Properties xmlns="http://schemas.openxmlformats.org/officeDocument/2006/custom-properties" xmlns:vt="http://schemas.openxmlformats.org/officeDocument/2006/docPropsVTypes"/>
</file>