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09"/>
    <w:p>
      <w:pPr>
        <w:pStyle w:val="Heading1"/>
      </w:pPr>
      <w:r>
        <w:t xml:space="preserve">CHAPTER 09</w:t>
      </w:r>
    </w:p>
    <w:bookmarkStart w:id="20" w:name="the-pawn-shop"/>
    <w:p>
      <w:pPr>
        <w:pStyle w:val="Heading2"/>
      </w:pPr>
      <w:r>
        <w:t xml:space="preserve">The Pawn Shop</w:t>
      </w:r>
    </w:p>
    <w:p>
      <w:pPr>
        <w:pStyle w:val="FirstParagraph"/>
      </w:pPr>
      <w:r>
        <w:t xml:space="preserve">Blake found the sidewalk on a Thursday. Three weeks after the funeral. He drove to White Lane in the Silverado with the windows down because the AC had never worked right and he’d stopped pretending it mattered. He parked in front of the panadería. Got out. Stood on the curb and looked south toward the gap between the streetlights where Cody had died. The sidewalk had been power-washed. He could see the clean patch—a rectangle of lighter concrete, maybe six by eight, the pressure washer’s arc still visible in the grain. Around the edges the old concrete was dark with years of Valley grime, the tire-shop runoff, the grease, the alkali dust that settled into everything and became part of everything. But the rectangle was clean. Somebody from the city had come out with a truck and a hose and blasted the blood off the concrete and left. Blake stood over the rectangle. His boots on the edge of it. He could smell the bread from the panadería and the brake cleaner from the tire shop and the hot asphalt and the nothing—the nothing that was Cody’s absence, which didn’t smell like anything because absence doesn’t have a smell but his body kept searching for one anyway, the way a dog circles a spot where something used to be. Titus was in the truck bed. Standing. Ears up. Watching Blake with the attention of a dog who couldn’t help with what his person was doing, which was most things, which was the problem with being a dog who wanted to carry what his person carried and couldn’t because the weight was the kind that didn’t have handles. Lisa’s clinic was four doors north. The V in VALLEY still missing, the surgical-tape replacement still holding, yellowed now. The lights were off. Lisa’s Civic wasn’t in the lot. Blake didn’t know what he’d expected. He hadn’t come for Lisa. He’d come for the sidewalk. He’d been coming for the sidewalk for three weeks in his mind. Driving past White Lane on his way to the yard, not turning, not stopping, circling the block twice on the way home and telling himself he was checking traffic. He wasn’t checking traffic. He was orbiting the place where the last piece of his old life had bled out on concrete that somebody from the city had cleaned with a pressure washer because that was the city’s job—to clean the evidence, to restore the surface, to make the</w:t>
      </w:r>
    </w:p>
    <w:p>
      <w:pPr>
        <w:pStyle w:val="BodyText"/>
      </w:pPr>
      <w:r>
        <w:t xml:space="preserve">sidewalk look like a sidewalk again instead of the place where a twenty-four-year-old kid with swollen knuckles and a flat direct focus had been shot in the dark gap between one streetlight and the next. The police had told him nothing. The detective’s card was in his wallet—Sergeant Molina, Kern County, a number Blake had called twice and gotten voicemail both times. No suspects. No witnesses. No security cameras on that stretch of White Lane because the tire shop’s camera pointed at its own lot and the panadería had never had one and the gap was the gap because it had always been the gap. Cody had been shot once. That was in the report Sarah had obtained through channels Blake didn’t ask about because asking Sarah how she obtained things was like asking a filing cabinet how it organized—the system worked, the system didn’t explain itself. One round. Left side of the chest. Small caliber. The coroner’s report said .38 or .357, consistent with a revolver. No shell casing recovered because revolvers don’t eject casings and whoever shot Cody had known that or had gotten lucky and Blake didn’t believe in luck. He’d read the report sitting at the kitchen table with Titus under his feet and the coffee going cold. One round. Left chest. The entry wound was anterior, slightly lateral—which meant Cody had been facing his killer, or nearly facing. Turned partway. Mid-turn. His body had been found on his back, arms out, palms up. Hands open. Blake had sat with that detail for a long time. Hands open. Not fists. Not reaching for the thing that wasn’t on the nightstand. Open. The hands of a man who had put down whatever he was carrying. He didn’t know what that meant. He needed to know what that meant. * The pawn shop on Union Avenue was called Gold Country and it had been called Gold Country since 1987 and it would be called Gold Country until the building fell down or the owner died, whichever came first. The sign was hand-painted. The bars on the windows were rusted. The parking lot had three spaces and a chain-link fence and a dumpster that smelled like the inside of a wallet. Blake walked in. The bell rang—a real bell, brass, mounted on a spring above the door. The interior was fluorescent-lit and smelled like gun oil and dust and the particular staleness of objects that had been touched by many hands and wanted by none of them. The gun case was against the back wall. Twelve handguns under glass, arranged by caliber. Blake looked at them with the eyes Rick had described—the ones in the middle of his chest. He didn’t know what he was looking for. He knew he was looking. The man behind the counter was sixty, heavy, with a mustache that had been in style in 1978 and hadn’t gotten the memo. He was reading a Louis L’Amour paperback with the spine cracked at the halfway point. He looked up.</w:t>
      </w:r>
      <w:r>
        <w:t xml:space="preserve"> </w:t>
      </w:r>
      <w:r>
        <w:t xml:space="preserve">“</w:t>
      </w:r>
      <w:r>
        <w:t xml:space="preserve">Help you.</w:t>
      </w:r>
      <w:r>
        <w:t xml:space="preserve">”</w:t>
      </w:r>
      <w:r>
        <w:t xml:space="preserve"> </w:t>
      </w:r>
      <w:r>
        <w:t xml:space="preserve">“</w:t>
      </w:r>
      <w:r>
        <w:t xml:space="preserve">What do you have in a .38?</w:t>
      </w:r>
      <w:r>
        <w:t xml:space="preserve">”</w:t>
      </w:r>
      <w:r>
        <w:t xml:space="preserve"> </w:t>
      </w:r>
      <w:r>
        <w:t xml:space="preserve">The man set the book down. Spine-up on the counter, pages splayed. He unlocked the case and pulled two revolvers and laid them on the glass mat. A Smith &amp; Wesson Model 10 with a four-inch barrel, blued, the grips worn smooth. And a Charter Arms Undercover, snub-nose, the nickel plating scratched along the cylinder.</w:t>
      </w:r>
      <w:r>
        <w:t xml:space="preserve"> </w:t>
      </w:r>
      <w:r>
        <w:t xml:space="preserve">“</w:t>
      </w:r>
      <w:r>
        <w:t xml:space="preserve">The Smith’s a department trade-in. Three hundred. The Charter’s two-twenty but the trigger pull’s heavy.</w:t>
      </w:r>
      <w:r>
        <w:t xml:space="preserve">”</w:t>
      </w:r>
      <w:r>
        <w:t xml:space="preserve"> </w:t>
      </w:r>
      <w:r>
        <w:t xml:space="preserve">Blake picked up the Smith. The weight of it. He opened the cylinder. Empty. Five chambers, clean. He closed it. The click was small and final—the sound of a thing locking into the position it was designed to occupy.</w:t>
      </w:r>
      <w:r>
        <w:t xml:space="preserve"> </w:t>
      </w:r>
      <w:r>
        <w:t xml:space="preserve">“</w:t>
      </w:r>
      <w:r>
        <w:t xml:space="preserve">You got a preference?</w:t>
      </w:r>
      <w:r>
        <w:t xml:space="preserve">”</w:t>
      </w:r>
      <w:r>
        <w:t xml:space="preserve"> </w:t>
      </w:r>
      <w:r>
        <w:t xml:space="preserve">the man said.</w:t>
      </w:r>
    </w:p>
    <w:p>
      <w:pPr>
        <w:pStyle w:val="BodyText"/>
      </w:pPr>
      <w:r>
        <w:t xml:space="preserve">Blake looked at the Smith in his hand. It was the same caliber that had killed his cousin on a sidewalk four blocks from a barbecue restaurant. It was the same caliber Rick had used in a Delano garage twenty years ago. It was a caliber that had run through his life like a wire through a fence—invisible until you hit it, and then it opened you up.</w:t>
      </w:r>
      <w:r>
        <w:t xml:space="preserve"> </w:t>
      </w:r>
      <w:r>
        <w:t xml:space="preserve">“</w:t>
      </w:r>
      <w:r>
        <w:t xml:space="preserve">This one,</w:t>
      </w:r>
      <w:r>
        <w:t xml:space="preserve">”</w:t>
      </w:r>
      <w:r>
        <w:t xml:space="preserve"> </w:t>
      </w:r>
      <w:r>
        <w:t xml:space="preserve">Blake said. He filled out the paperwork. California DROS form. Ten-day waiting period. He put the deposit down in cash. The man wrote the receipt by hand on a carbon pad and tore off the yellow copy and slid it across the counter.</w:t>
      </w:r>
      <w:r>
        <w:t xml:space="preserve"> </w:t>
      </w:r>
      <w:r>
        <w:t xml:space="preserve">“</w:t>
      </w:r>
      <w:r>
        <w:t xml:space="preserve">Ten days,</w:t>
      </w:r>
      <w:r>
        <w:t xml:space="preserve">”</w:t>
      </w:r>
      <w:r>
        <w:t xml:space="preserve"> </w:t>
      </w:r>
      <w:r>
        <w:t xml:space="preserve">the man said.</w:t>
      </w:r>
      <w:r>
        <w:t xml:space="preserve"> </w:t>
      </w:r>
      <w:r>
        <w:t xml:space="preserve">“</w:t>
      </w:r>
      <w:r>
        <w:t xml:space="preserve">You know the drill.</w:t>
      </w:r>
      <w:r>
        <w:t xml:space="preserve">”</w:t>
      </w:r>
      <w:r>
        <w:t xml:space="preserve"> </w:t>
      </w:r>
      <w:r>
        <w:t xml:space="preserve">Blake knew the drill. He’d bought guns before, in the life before. But those purchases had been transactional—tools for a trade, instruments of a code he no longer followed. This was different. This purchase had no purpose he could name. He wasn’t buying protection. He wasn’t buying leverage. He was buying the weight of a .38 in his hand because the weight was the only thing that felt proportional to what had been taken from him and he needed something in his hands that was proportional. He walked out into the Union Avenue heat. The Silverado was parked at the curb. Titus was standing in the bed, ears forward, watching Blake come through the door—full attention, the entire nervous system organized around one person’s location. Blake put his hand on the dog’s head. The skull was warm from the sun. The jaw was heavy. The dog leaned into the hand.</w:t>
      </w:r>
      <w:r>
        <w:t xml:space="preserve"> </w:t>
      </w:r>
      <w:r>
        <w:t xml:space="preserve">“</w:t>
      </w:r>
      <w:r>
        <w:t xml:space="preserve">Ten days, Titus.</w:t>
      </w:r>
      <w:r>
        <w:t xml:space="preserve">”</w:t>
      </w:r>
      <w:r>
        <w:t xml:space="preserve"> </w:t>
      </w:r>
      <w:r>
        <w:t xml:space="preserve">The dog’s tail moved once. Slow. Blake got in the truck. He sat behind the wheel with the engine off and the heat building and the receipt in his pocket and the clean rectangle of sidewalk four miles south and the notebook in his back pocket and the poem inside the notebook and the tear stain on the poem and the thief on the cross and the open hands and the .38 he couldn’t pick up for ten days and the question he couldn’t put down for ten seconds: Who killed Cody with a .38 revolver on White Lane in the dark and why were his hands open? He started the truck. He drove south on Union. Past the check-cashing places and the tire shops and the taco trucks and the Dollar General and the church on Chester Avenue where the marquee said GOD’S TIMING IS PERFECT in black letters on a white board and Blake looked at the marquee and his jaw worked once and he kept driving. * He went to Salty’s. He didn’t plan to. The truck turned and he let it turn because the truck had been to Salty’s a hundred times and the muscle memory was in the steering column and the tires knew the route. He parked in the gravel lot. The brisket smell hit him through the open window and the smell was Cody’s smell because Cody had lived on Salty’s brisket for two years, ordering the same thing every time—the two-meat plate with extra pickles and a Dr Pepper and a side of pinto beans he never ate but ordered anyway because ordering the beans was part of the ritual and Cody didn’t break rituals. Blake went inside. The counter girl—Maria, sixteen, braces, her mother worked the register on weekends—looked at him and her face did the thing faces did now when they saw Blake. A softening. A pulling back. The expression of a person encountering grief they can’t hold and don’t know where to set down.</w:t>
      </w:r>
      <w:r>
        <w:t xml:space="preserve"> </w:t>
      </w:r>
      <w:r>
        <w:t xml:space="preserve">“</w:t>
      </w:r>
      <w:r>
        <w:t xml:space="preserve">Hey, Blake.</w:t>
      </w:r>
      <w:r>
        <w:t xml:space="preserve">”</w:t>
      </w:r>
      <w:r>
        <w:t xml:space="preserve"> </w:t>
      </w:r>
      <w:r>
        <w:t xml:space="preserve">“</w:t>
      </w:r>
      <w:r>
        <w:t xml:space="preserve">Hey, Maria.</w:t>
      </w:r>
      <w:r>
        <w:t xml:space="preserve">”</w:t>
      </w:r>
      <w:r>
        <w:t xml:space="preserve"> </w:t>
      </w:r>
      <w:r>
        <w:t xml:space="preserve">“</w:t>
      </w:r>
      <w:r>
        <w:t xml:space="preserve">You eating?</w:t>
      </w:r>
      <w:r>
        <w:t xml:space="preserve">”</w:t>
      </w:r>
      <w:r>
        <w:t xml:space="preserve"> </w:t>
      </w:r>
      <w:r>
        <w:t xml:space="preserve">“</w:t>
      </w:r>
      <w:r>
        <w:t xml:space="preserve">Just coffee.</w:t>
      </w:r>
      <w:r>
        <w:t xml:space="preserve">”</w:t>
      </w:r>
    </w:p>
    <w:p>
      <w:pPr>
        <w:pStyle w:val="BodyText"/>
      </w:pPr>
      <w:r>
        <w:t xml:space="preserve">She poured it without asking how he took it. Black. She knew. Everyone at Salty’s knew because Blake and Cody had been coming here since the Vagos thing settled and the counter staff knew their orders and their coffees and their names and the fact that one of them was dead now lived in the restaurant the way the brisket smoke lived in the walls—permanent, invisible, changing the taste of everything. Blake sat in the booth by the window. Cody’s booth. The vinyl was cracked and repaired with silver duct tape and the table had a burn mark from the time Cody had set a cigarette on the edge and forgotten about it because Cody forgot about everything that wasn’t directly in front of him and the cigarette had burned a half-moon into the laminate and Salty’s hadn’t replaced the table because Salty’s didn’t replace things. He drank the coffee. It was bad. It had always been bad. Cody used to say the coffee at Salty’s tasted like they brewed it in an oil pan and Blake used to say that was because they did and Cody would laugh and the laugh was the laugh of a man who could find the joke in anything because finding the joke was how Cody survived the rooms he’d survived. The last time they’d been in this booth, Blake had told Cody to leave the club. He’d told him the club was killing him. He’d told him the loyalty that ran at a hundred percent in every direction was going to run him into something that didn’t give. Cody’s face had shut down—the same doors Elena had described, every one of them closing simultaneously, everything that mattered on the other side—and Cody had stood up and walked out the door and turned south on White Lane. South on White Lane. Past the panadería. Past the tire shop. Into the gap. Blake set the coffee down. He put his hand flat on the burn mark. The laminate was smooth where the cigarette had scorched it. Simplified. The way scar tissue is simpler than the skin it replaced. Maria came by. She looked at his hand on the table. She didn’t say anything. She refilled the coffee. She walked back to the counter. She was sixteen years old and she understood that some things you don’t interrupt with speech.</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