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EDCF" w14:textId="7E9D8C01" w:rsidR="0060768C" w:rsidRDefault="0060768C" w:rsidP="0060768C">
      <w:r>
        <w:t xml:space="preserve">Write a PL-SQL Program to create a trigger to </w:t>
      </w:r>
      <w:proofErr w:type="spellStart"/>
      <w:r>
        <w:t>backup</w:t>
      </w:r>
      <w:proofErr w:type="spellEnd"/>
      <w:r>
        <w:t xml:space="preserve"> a row which is delete from the one table and inserted in </w:t>
      </w:r>
      <w:proofErr w:type="gramStart"/>
      <w:r>
        <w:t>the another</w:t>
      </w:r>
      <w:proofErr w:type="gramEnd"/>
      <w:r>
        <w:t xml:space="preserve"> table</w:t>
      </w:r>
    </w:p>
    <w:p w14:paraId="7D110C4E" w14:textId="45AFE237" w:rsidR="0060768C" w:rsidRDefault="0060768C" w:rsidP="0060768C">
      <w:r>
        <w:rPr>
          <w:noProof/>
        </w:rPr>
        <w:drawing>
          <wp:inline distT="0" distB="0" distL="0" distR="0" wp14:anchorId="078629A8" wp14:editId="43B2C5EC">
            <wp:extent cx="5731510" cy="4719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0D05" w14:textId="3C5FCF9E" w:rsidR="0060768C" w:rsidRDefault="0060768C" w:rsidP="0060768C"/>
    <w:p w14:paraId="42ACB4EB" w14:textId="5E421281" w:rsidR="0060768C" w:rsidRDefault="0060768C" w:rsidP="0060768C">
      <w:r>
        <w:t xml:space="preserve">T2. Trigger to </w:t>
      </w:r>
      <w:proofErr w:type="spellStart"/>
      <w:r>
        <w:t>backup</w:t>
      </w:r>
      <w:proofErr w:type="spellEnd"/>
      <w:r>
        <w:t xml:space="preserve"> the deleted rows.</w:t>
      </w:r>
    </w:p>
    <w:p w14:paraId="27CCD0AE" w14:textId="4888244C" w:rsidR="0060768C" w:rsidRDefault="0060768C" w:rsidP="0060768C">
      <w:r>
        <w:rPr>
          <w:noProof/>
        </w:rPr>
        <w:drawing>
          <wp:inline distT="0" distB="0" distL="0" distR="0" wp14:anchorId="250CD7A1" wp14:editId="0B409B07">
            <wp:extent cx="5731510" cy="1842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5FC3" w14:textId="3A31C210" w:rsidR="0060768C" w:rsidRDefault="0060768C" w:rsidP="0060768C"/>
    <w:p w14:paraId="21EEBB9A" w14:textId="5DD9853B" w:rsidR="0060768C" w:rsidRDefault="0060768C" w:rsidP="0060768C">
      <w:r>
        <w:t>Above Trigger can also be written in the following way:</w:t>
      </w:r>
    </w:p>
    <w:p w14:paraId="7CD91D8B" w14:textId="304F5A07" w:rsidR="0060768C" w:rsidRDefault="0060768C" w:rsidP="0060768C"/>
    <w:p w14:paraId="6F3D942F" w14:textId="13AB891C" w:rsidR="0060768C" w:rsidRDefault="0060768C" w:rsidP="0060768C">
      <w:r>
        <w:rPr>
          <w:noProof/>
        </w:rPr>
        <w:lastRenderedPageBreak/>
        <w:drawing>
          <wp:inline distT="0" distB="0" distL="0" distR="0" wp14:anchorId="76C6F810" wp14:editId="11F2336D">
            <wp:extent cx="5731510" cy="2000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A69A" w14:textId="03C1FC4D" w:rsidR="0060768C" w:rsidRDefault="0060768C" w:rsidP="0060768C"/>
    <w:p w14:paraId="43F8BBBD" w14:textId="4A4971D6" w:rsidR="0060768C" w:rsidRDefault="0060768C" w:rsidP="0060768C">
      <w:r>
        <w:rPr>
          <w:noProof/>
        </w:rPr>
        <w:drawing>
          <wp:inline distT="0" distB="0" distL="0" distR="0" wp14:anchorId="307973E2" wp14:editId="4C35E2C5">
            <wp:extent cx="5731510" cy="2622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983" w14:textId="74E16BBC" w:rsidR="0060768C" w:rsidRDefault="0060768C" w:rsidP="0060768C"/>
    <w:p w14:paraId="06EF0C1A" w14:textId="6AD28C7E" w:rsidR="0060768C" w:rsidRDefault="0060768C" w:rsidP="0060768C">
      <w:r>
        <w:t>Write a trigger to restrict the operations on weekend:</w:t>
      </w:r>
    </w:p>
    <w:p w14:paraId="2A64A22E" w14:textId="4446CBE6" w:rsidR="0060768C" w:rsidRDefault="0060768C" w:rsidP="0060768C">
      <w:r>
        <w:rPr>
          <w:noProof/>
        </w:rPr>
        <w:drawing>
          <wp:inline distT="0" distB="0" distL="0" distR="0" wp14:anchorId="296EE0F2" wp14:editId="3E044138">
            <wp:extent cx="5731510" cy="1783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0620" w14:textId="573741DC" w:rsidR="0060768C" w:rsidRDefault="0060768C" w:rsidP="0060768C">
      <w:r>
        <w:t>Write a trigger to restrict the entry of null values or duplicate values</w:t>
      </w:r>
      <w:bookmarkStart w:id="0" w:name="_GoBack"/>
      <w:bookmarkEnd w:id="0"/>
      <w:r>
        <w:t xml:space="preserve"> into the table:</w:t>
      </w:r>
    </w:p>
    <w:p w14:paraId="3B98659B" w14:textId="5A6D4E59" w:rsidR="0060768C" w:rsidRDefault="0060768C" w:rsidP="0060768C">
      <w:r>
        <w:rPr>
          <w:noProof/>
        </w:rPr>
        <w:lastRenderedPageBreak/>
        <w:drawing>
          <wp:inline distT="0" distB="0" distL="0" distR="0" wp14:anchorId="2E639E00" wp14:editId="41DC13F6">
            <wp:extent cx="5731510" cy="2040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EDEC" w14:textId="107C6BB4" w:rsidR="0060768C" w:rsidRDefault="0060768C" w:rsidP="0060768C"/>
    <w:p w14:paraId="103C9144" w14:textId="77777777" w:rsidR="0060768C" w:rsidRDefault="0060768C" w:rsidP="0060768C"/>
    <w:sectPr w:rsidR="0060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8C"/>
    <w:rsid w:val="0060768C"/>
    <w:rsid w:val="00D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333E"/>
  <w15:chartTrackingRefBased/>
  <w15:docId w15:val="{731A75E7-7B51-4CAB-A8CA-7963FAE0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2023-06-28T08:13:00Z</dcterms:created>
  <dcterms:modified xsi:type="dcterms:W3CDTF">2023-06-28T08:21:00Z</dcterms:modified>
</cp:coreProperties>
</file>