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overflowPunct w:val="0"/>
        <w:autoSpaceDE w:val="0"/>
        <w:autoSpaceDN w:val="0"/>
        <w:adjustRightInd w:val="0"/>
        <w:spacing w:after="0"/>
        <w:ind w:right="40"/>
        <w:jc w:val="both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/>
        <w:ind w:right="40"/>
        <w:jc w:val="both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/>
        <w:ind w:right="40"/>
        <w:jc w:val="both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/>
        <w:ind w:right="40"/>
        <w:jc w:val="both"/>
        <w:rPr>
          <w:rStyle w:val="6"/>
          <w:rFonts w:hint="default" w:ascii="Times New Roman" w:hAnsi="Times New Roman"/>
          <w:sz w:val="24"/>
          <w:szCs w:val="24"/>
          <w:u w:val="single"/>
          <w:lang w:val="en-US"/>
        </w:rPr>
      </w:pPr>
      <w:r>
        <w:rPr>
          <w:rStyle w:val="6"/>
          <w:rFonts w:ascii="Times New Roman" w:hAnsi="Times New Roman"/>
          <w:sz w:val="24"/>
          <w:szCs w:val="24"/>
          <w:u w:val="single"/>
          <w:lang w:val="en"/>
        </w:rPr>
        <w:t xml:space="preserve">WEEK </w:t>
      </w:r>
      <w:r>
        <w:rPr>
          <w:rStyle w:val="6"/>
          <w:rFonts w:hint="default" w:ascii="Times New Roman" w:hAnsi="Times New Roman"/>
          <w:sz w:val="24"/>
          <w:szCs w:val="24"/>
          <w:u w:val="single"/>
          <w:lang w:val="en-US"/>
        </w:rPr>
        <w:t>1</w:t>
      </w:r>
    </w:p>
    <w:p>
      <w:pPr>
        <w:widowControl w:val="0"/>
        <w:overflowPunct w:val="0"/>
        <w:autoSpaceDE w:val="0"/>
        <w:autoSpaceDN w:val="0"/>
        <w:adjustRightInd w:val="0"/>
        <w:spacing w:after="0"/>
        <w:ind w:right="40"/>
        <w:jc w:val="both"/>
        <w:rPr>
          <w:rStyle w:val="6"/>
          <w:rFonts w:ascii="Times New Roman" w:hAnsi="Times New Roman"/>
          <w:sz w:val="24"/>
          <w:szCs w:val="24"/>
          <w:lang w:val="en"/>
        </w:rPr>
      </w:pPr>
      <w:r>
        <w:rPr>
          <w:rStyle w:val="6"/>
          <w:rFonts w:ascii="Times New Roman" w:hAnsi="Times New Roman"/>
          <w:sz w:val="24"/>
          <w:szCs w:val="24"/>
          <w:lang w:val="en"/>
        </w:rPr>
        <w:tab/>
      </w:r>
      <w:r>
        <w:rPr>
          <w:rStyle w:val="6"/>
          <w:rFonts w:ascii="Times New Roman" w:hAnsi="Times New Roman"/>
          <w:sz w:val="24"/>
          <w:szCs w:val="24"/>
          <w:lang w:val="en"/>
        </w:rPr>
        <w:tab/>
      </w:r>
      <w:r>
        <w:rPr>
          <w:rStyle w:val="6"/>
          <w:rFonts w:ascii="Times New Roman" w:hAnsi="Times New Roman"/>
          <w:sz w:val="24"/>
          <w:szCs w:val="24"/>
          <w:lang w:val="en"/>
        </w:rPr>
        <w:tab/>
      </w:r>
      <w:r>
        <w:rPr>
          <w:rStyle w:val="6"/>
          <w:rFonts w:ascii="Times New Roman" w:hAnsi="Times New Roman"/>
          <w:sz w:val="24"/>
          <w:szCs w:val="24"/>
          <w:lang w:val="en"/>
        </w:rPr>
        <w:tab/>
      </w:r>
      <w:r>
        <w:rPr>
          <w:rStyle w:val="6"/>
          <w:rFonts w:ascii="Times New Roman" w:hAnsi="Times New Roman"/>
          <w:sz w:val="24"/>
          <w:szCs w:val="24"/>
          <w:lang w:val="en"/>
        </w:rPr>
        <w:tab/>
      </w:r>
      <w:r>
        <w:rPr>
          <w:rStyle w:val="6"/>
          <w:rFonts w:ascii="Times New Roman" w:hAnsi="Times New Roman"/>
          <w:sz w:val="24"/>
          <w:szCs w:val="24"/>
          <w:lang w:val="en"/>
        </w:rPr>
        <w:tab/>
      </w:r>
      <w:r>
        <w:rPr>
          <w:rStyle w:val="6"/>
          <w:rFonts w:ascii="Times New Roman" w:hAnsi="Times New Roman"/>
          <w:sz w:val="24"/>
          <w:szCs w:val="24"/>
          <w:lang w:val="en"/>
        </w:rPr>
        <w:tab/>
      </w:r>
      <w:r>
        <w:rPr>
          <w:rStyle w:val="6"/>
          <w:rFonts w:ascii="Times New Roman" w:hAnsi="Times New Roman"/>
          <w:sz w:val="24"/>
          <w:szCs w:val="24"/>
          <w:lang w:val="en"/>
        </w:rPr>
        <w:tab/>
      </w:r>
      <w:r>
        <w:rPr>
          <w:rStyle w:val="6"/>
          <w:rFonts w:ascii="Times New Roman" w:hAnsi="Times New Roman"/>
          <w:sz w:val="24"/>
          <w:szCs w:val="24"/>
          <w:lang w:val="en"/>
        </w:rPr>
        <w:tab/>
      </w:r>
    </w:p>
    <w:p>
      <w:pPr>
        <w:pStyle w:val="5"/>
        <w:spacing w:before="0" w:beforeAutospacing="0" w:after="0" w:afterAutospacing="0" w:line="276" w:lineRule="auto"/>
        <w:rPr>
          <w:rStyle w:val="6"/>
          <w:lang w:val="en"/>
        </w:rPr>
      </w:pPr>
      <w:r>
        <w:rPr>
          <w:rStyle w:val="6"/>
          <w:lang w:val="en"/>
        </w:rPr>
        <w:t xml:space="preserve">INSTALLATION OF </w:t>
      </w:r>
      <w:r>
        <w:rPr>
          <w:rStyle w:val="6"/>
          <w:rFonts w:hint="default"/>
          <w:lang w:val="en-US"/>
        </w:rPr>
        <w:t>ORACLE 11G</w:t>
      </w:r>
      <w:r>
        <w:rPr>
          <w:rStyle w:val="6"/>
          <w:lang w:val="en"/>
        </w:rPr>
        <w:t xml:space="preserve"> and Practicing DDL commands</w:t>
      </w:r>
    </w:p>
    <w:p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Objectives: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Student will able to learn how to install </w:t>
      </w:r>
      <w:r>
        <w:rPr>
          <w:rFonts w:hint="default" w:ascii="Times New Roman" w:hAnsi="Times New Roman"/>
          <w:sz w:val="24"/>
          <w:szCs w:val="24"/>
          <w:lang w:val="en-US"/>
        </w:rPr>
        <w:t>ORACLE 11G</w:t>
      </w:r>
      <w:r>
        <w:rPr>
          <w:rFonts w:ascii="Times New Roman" w:hAnsi="Times New Roman"/>
          <w:sz w:val="24"/>
          <w:szCs w:val="24"/>
        </w:rPr>
        <w:t xml:space="preserve"> and also Create and Manage Tables using DDL Statements. </w:t>
      </w:r>
    </w:p>
    <w:p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Outcomes: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 gains the ability to</w:t>
      </w:r>
    </w:p>
    <w:p>
      <w:pPr>
        <w:spacing w:after="0"/>
        <w:rPr>
          <w:rFonts w:ascii="Times New Roman" w:hAnsi="Times New Roman"/>
          <w:sz w:val="24"/>
          <w:szCs w:val="24"/>
        </w:rPr>
      </w:pPr>
    </w:p>
    <w:p>
      <w:pPr>
        <w:spacing w:after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• Install </w:t>
      </w:r>
      <w:r>
        <w:rPr>
          <w:rFonts w:hint="default" w:ascii="Times New Roman" w:hAnsi="Times New Roman"/>
          <w:sz w:val="24"/>
          <w:szCs w:val="24"/>
          <w:lang w:val="en-US"/>
        </w:rPr>
        <w:t>ORACLE 11G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Categorize the main database objects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 Review the table structure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 List the data types that are available for columns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 Create a simple table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 Describe how constraints are created at the time of table creation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 Describe how schema objects work.</w:t>
      </w:r>
    </w:p>
    <w:p>
      <w:pPr>
        <w:spacing w:after="0"/>
        <w:rPr>
          <w:rFonts w:ascii="Times New Roman" w:hAnsi="Times New Roman"/>
          <w:sz w:val="24"/>
          <w:szCs w:val="24"/>
        </w:rPr>
      </w:pPr>
    </w:p>
    <w:p>
      <w:pPr>
        <w:pStyle w:val="5"/>
        <w:spacing w:before="0" w:beforeAutospacing="0" w:after="0" w:afterAutospacing="0" w:line="276" w:lineRule="auto"/>
        <w:rPr>
          <w:rStyle w:val="6"/>
          <w:lang w:val="en"/>
        </w:rPr>
      </w:pPr>
      <w:r>
        <w:rPr>
          <w:rStyle w:val="6"/>
          <w:lang w:val="en"/>
        </w:rPr>
        <w:t xml:space="preserve">Installation of </w:t>
      </w:r>
      <w:r>
        <w:rPr>
          <w:rStyle w:val="6"/>
          <w:rFonts w:hint="default"/>
          <w:lang w:val="en-US"/>
        </w:rPr>
        <w:t>ORACLE 11G</w:t>
      </w:r>
      <w:r>
        <w:rPr>
          <w:rStyle w:val="6"/>
          <w:lang w:val="en"/>
        </w:rPr>
        <w:t>:</w:t>
      </w:r>
    </w:p>
    <w:p>
      <w:pPr>
        <w:pStyle w:val="5"/>
        <w:spacing w:before="0" w:beforeAutospacing="0" w:after="0" w:afterAutospacing="0" w:line="276" w:lineRule="auto"/>
        <w:rPr>
          <w:rStyle w:val="6"/>
          <w:lang w:val="en"/>
        </w:rPr>
      </w:pPr>
    </w:p>
    <w:p>
      <w:pPr>
        <w:pStyle w:val="5"/>
        <w:spacing w:line="360" w:lineRule="auto"/>
        <w:rPr>
          <w:rStyle w:val="6"/>
          <w:lang w:val="en"/>
        </w:rPr>
      </w:pPr>
      <w:r>
        <w:rPr>
          <w:rStyle w:val="6"/>
          <w:lang w:val="en"/>
        </w:rPr>
        <w:t>Requirements:</w:t>
      </w:r>
    </w:p>
    <w:p>
      <w:pPr>
        <w:pStyle w:val="5"/>
        <w:spacing w:line="360" w:lineRule="auto"/>
        <w:rPr>
          <w:rStyle w:val="6"/>
          <w:b w:val="0"/>
          <w:lang w:val="en"/>
        </w:rPr>
      </w:pPr>
      <w:r>
        <w:rPr>
          <w:rStyle w:val="6"/>
          <w:lang w:val="en"/>
        </w:rPr>
        <w:t xml:space="preserve">Description: </w:t>
      </w:r>
      <w:r>
        <w:rPr>
          <w:rStyle w:val="6"/>
          <w:b w:val="0"/>
          <w:lang w:val="en"/>
        </w:rPr>
        <w:t xml:space="preserve">In this we will install the </w:t>
      </w:r>
      <w:r>
        <w:rPr>
          <w:rStyle w:val="6"/>
          <w:rFonts w:hint="default"/>
          <w:b w:val="0"/>
          <w:lang w:val="en-US"/>
        </w:rPr>
        <w:t>ORACLE 11G</w:t>
      </w:r>
      <w:r>
        <w:rPr>
          <w:rStyle w:val="6"/>
          <w:b w:val="0"/>
          <w:lang w:val="en"/>
        </w:rPr>
        <w:t xml:space="preserve">  and also practice the “DDL” commands.</w:t>
      </w:r>
    </w:p>
    <w:p>
      <w:pPr>
        <w:pStyle w:val="5"/>
        <w:spacing w:line="360" w:lineRule="auto"/>
        <w:rPr>
          <w:rStyle w:val="6"/>
          <w:lang w:val="en"/>
        </w:rPr>
      </w:pPr>
      <w:r>
        <w:rPr>
          <w:rStyle w:val="6"/>
          <w:lang w:val="en"/>
        </w:rPr>
        <w:t xml:space="preserve">Installation of </w:t>
      </w:r>
      <w:r>
        <w:rPr>
          <w:rStyle w:val="6"/>
          <w:rFonts w:hint="default"/>
          <w:lang w:val="en-US"/>
        </w:rPr>
        <w:t>ORACLE</w:t>
      </w:r>
      <w:r>
        <w:rPr>
          <w:rStyle w:val="6"/>
          <w:lang w:val="en"/>
        </w:rPr>
        <w:t xml:space="preserve"> and Practicing DDL commands:</w:t>
      </w:r>
    </w:p>
    <w:p>
      <w:pPr>
        <w:pStyle w:val="5"/>
        <w:spacing w:line="360" w:lineRule="auto"/>
        <w:rPr>
          <w:rStyle w:val="6"/>
          <w:lang w:val="en"/>
        </w:rPr>
      </w:pPr>
      <w:r>
        <w:rPr>
          <w:rStyle w:val="6"/>
          <w:lang w:val="en"/>
        </w:rPr>
        <w:t xml:space="preserve">Installation of </w:t>
      </w:r>
      <w:r>
        <w:rPr>
          <w:rStyle w:val="6"/>
          <w:rFonts w:hint="default"/>
          <w:lang w:val="en-US"/>
        </w:rPr>
        <w:t>ORACLE</w:t>
      </w:r>
      <w:r>
        <w:rPr>
          <w:rStyle w:val="6"/>
          <w:lang w:val="en"/>
        </w:rPr>
        <w:t>:</w:t>
      </w:r>
    </w:p>
    <w:p>
      <w:pPr>
        <w:pStyle w:val="5"/>
        <w:spacing w:line="360" w:lineRule="auto"/>
        <w:rPr>
          <w:rStyle w:val="6"/>
          <w:lang w:val="en"/>
        </w:rPr>
      </w:pPr>
      <w:r>
        <w:rPr>
          <w:rStyle w:val="6"/>
          <w:lang w:val="en"/>
        </w:rPr>
        <w:t xml:space="preserve">Why </w:t>
      </w:r>
      <w:r>
        <w:rPr>
          <w:rStyle w:val="6"/>
          <w:rFonts w:hint="default"/>
          <w:lang w:val="en-US"/>
        </w:rPr>
        <w:t>ORACLE</w:t>
      </w:r>
      <w:r>
        <w:rPr>
          <w:rStyle w:val="6"/>
          <w:lang w:val="en"/>
        </w:rPr>
        <w:t>:</w:t>
      </w:r>
      <w:r>
        <w:rPr>
          <w:rStyle w:val="6"/>
          <w:rFonts w:hint="default"/>
          <w:b w:val="0"/>
          <w:lang w:val="en-US"/>
        </w:rPr>
        <w:t>ORACLE</w:t>
      </w:r>
      <w:r>
        <w:rPr>
          <w:rStyle w:val="6"/>
          <w:b w:val="0"/>
          <w:lang w:val="en"/>
        </w:rPr>
        <w:t xml:space="preserve"> is undoubtedly the most popular and widely-used open source database:</w:t>
      </w:r>
    </w:p>
    <w:p>
      <w:pPr>
        <w:pStyle w:val="5"/>
        <w:numPr>
          <w:ilvl w:val="0"/>
          <w:numId w:val="1"/>
        </w:numPr>
        <w:spacing w:line="360" w:lineRule="auto"/>
        <w:rPr>
          <w:rStyle w:val="6"/>
          <w:b w:val="0"/>
          <w:lang w:val="en"/>
        </w:rPr>
      </w:pPr>
      <w:r>
        <w:rPr>
          <w:rStyle w:val="6"/>
          <w:b w:val="0"/>
          <w:lang w:val="en"/>
        </w:rPr>
        <w:t>It is simple to setup and use.</w:t>
      </w:r>
    </w:p>
    <w:p>
      <w:pPr>
        <w:pStyle w:val="5"/>
        <w:numPr>
          <w:ilvl w:val="0"/>
          <w:numId w:val="1"/>
        </w:numPr>
        <w:spacing w:line="360" w:lineRule="auto"/>
        <w:rPr>
          <w:rStyle w:val="6"/>
          <w:b w:val="0"/>
          <w:lang w:val="en"/>
        </w:rPr>
      </w:pPr>
      <w:r>
        <w:rPr>
          <w:rStyle w:val="6"/>
          <w:b w:val="0"/>
          <w:lang w:val="en"/>
        </w:rPr>
        <w:t>It is recognised as one of the fastest databse engines.</w:t>
      </w:r>
    </w:p>
    <w:p>
      <w:pPr>
        <w:pStyle w:val="5"/>
        <w:numPr>
          <w:ilvl w:val="0"/>
          <w:numId w:val="1"/>
        </w:numPr>
        <w:spacing w:line="360" w:lineRule="auto"/>
        <w:rPr>
          <w:rStyle w:val="6"/>
          <w:b w:val="0"/>
          <w:lang w:val="en"/>
        </w:rPr>
      </w:pPr>
      <w:r>
        <w:rPr>
          <w:rStyle w:val="6"/>
          <w:b w:val="0"/>
          <w:lang w:val="en"/>
        </w:rPr>
        <w:t xml:space="preserve">Most linux( and many Windows-based)web hosts offer </w:t>
      </w:r>
      <w:r>
        <w:rPr>
          <w:rStyle w:val="6"/>
          <w:rFonts w:hint="default"/>
          <w:b w:val="0"/>
          <w:lang w:val="en-US"/>
        </w:rPr>
        <w:t>ORACLE</w:t>
      </w:r>
      <w:r>
        <w:rPr>
          <w:rStyle w:val="6"/>
          <w:b w:val="0"/>
          <w:lang w:val="en"/>
        </w:rPr>
        <w:t>.</w:t>
      </w:r>
    </w:p>
    <w:p>
      <w:pPr>
        <w:pStyle w:val="5"/>
        <w:spacing w:line="360" w:lineRule="auto"/>
        <w:rPr>
          <w:rStyle w:val="6"/>
          <w:b w:val="0"/>
          <w:lang w:val="en"/>
        </w:rPr>
      </w:pPr>
      <w:r>
        <w:rPr>
          <w:rStyle w:val="6"/>
          <w:b w:val="0"/>
          <w:lang w:val="en"/>
        </w:rPr>
        <w:t xml:space="preserve">Why Install </w:t>
      </w:r>
      <w:r>
        <w:rPr>
          <w:rStyle w:val="6"/>
          <w:rFonts w:hint="default"/>
          <w:b w:val="0"/>
          <w:lang w:val="en-US"/>
        </w:rPr>
        <w:t>ORACLE</w:t>
      </w:r>
      <w:r>
        <w:rPr>
          <w:rStyle w:val="6"/>
          <w:b w:val="0"/>
          <w:lang w:val="en"/>
        </w:rPr>
        <w:t xml:space="preserve"> Locally?</w:t>
      </w:r>
    </w:p>
    <w:p>
      <w:pPr>
        <w:pStyle w:val="5"/>
        <w:spacing w:line="360" w:lineRule="auto"/>
        <w:ind w:firstLine="720"/>
        <w:rPr>
          <w:rStyle w:val="6"/>
          <w:b w:val="0"/>
          <w:lang w:val="en"/>
        </w:rPr>
      </w:pPr>
      <w:r>
        <w:rPr>
          <w:rStyle w:val="6"/>
          <w:b w:val="0"/>
          <w:lang w:val="en"/>
        </w:rPr>
        <w:t xml:space="preserve">Installing </w:t>
      </w:r>
      <w:r>
        <w:rPr>
          <w:rStyle w:val="6"/>
          <w:rFonts w:hint="default"/>
          <w:b w:val="0"/>
          <w:lang w:val="en-US"/>
        </w:rPr>
        <w:t>ORACLE</w:t>
      </w:r>
      <w:r>
        <w:rPr>
          <w:rStyle w:val="6"/>
          <w:b w:val="0"/>
          <w:lang w:val="en"/>
        </w:rPr>
        <w:t xml:space="preserve"> on your development PC allows you to safely create and test a web application without affecting the data or systems on your live website.</w:t>
      </w:r>
    </w:p>
    <w:p>
      <w:pPr>
        <w:pStyle w:val="5"/>
        <w:spacing w:line="360" w:lineRule="auto"/>
        <w:ind w:firstLine="720"/>
        <w:rPr>
          <w:rStyle w:val="6"/>
          <w:b w:val="0"/>
          <w:lang w:val="en"/>
        </w:rPr>
      </w:pPr>
      <w:r>
        <w:rPr>
          <w:rStyle w:val="6"/>
          <w:b w:val="0"/>
          <w:lang w:val="en"/>
        </w:rPr>
        <w:t xml:space="preserve">Installing </w:t>
      </w:r>
      <w:r>
        <w:rPr>
          <w:rStyle w:val="6"/>
          <w:rFonts w:hint="default"/>
          <w:b w:val="0"/>
          <w:lang w:val="en-US"/>
        </w:rPr>
        <w:t>ORACLE</w:t>
      </w:r>
      <w:r>
        <w:rPr>
          <w:rStyle w:val="6"/>
          <w:b w:val="0"/>
          <w:lang w:val="en"/>
        </w:rPr>
        <w:t xml:space="preserve"> on Windows: In this section you will learn how to install </w:t>
      </w:r>
      <w:r>
        <w:rPr>
          <w:rStyle w:val="6"/>
          <w:rFonts w:hint="default"/>
          <w:b w:val="0"/>
          <w:lang w:val="en-US"/>
        </w:rPr>
        <w:t xml:space="preserve">SQL </w:t>
      </w:r>
      <w:r>
        <w:rPr>
          <w:rStyle w:val="6"/>
          <w:b w:val="0"/>
          <w:lang w:val="en"/>
        </w:rPr>
        <w:t>on windows system</w:t>
      </w:r>
      <w:r>
        <w:rPr>
          <w:rStyle w:val="6"/>
          <w:rFonts w:hint="default"/>
          <w:b w:val="0"/>
          <w:lang w:val="en-US"/>
        </w:rPr>
        <w:t xml:space="preserve">. </w:t>
      </w:r>
      <w:r>
        <w:rPr>
          <w:rStyle w:val="6"/>
          <w:b w:val="0"/>
          <w:lang w:val="en"/>
        </w:rPr>
        <w:t xml:space="preserve">Windows installer of </w:t>
      </w:r>
      <w:r>
        <w:rPr>
          <w:rStyle w:val="6"/>
          <w:rFonts w:hint="default"/>
          <w:b w:val="0"/>
          <w:lang w:val="en-US"/>
        </w:rPr>
        <w:t>ORACLE</w:t>
      </w:r>
      <w:r>
        <w:rPr>
          <w:rStyle w:val="6"/>
          <w:b w:val="0"/>
          <w:lang w:val="en"/>
        </w:rPr>
        <w:t xml:space="preserve"> includes auto installer with configuration Wizard that support for easy installation.</w:t>
      </w:r>
    </w:p>
    <w:p>
      <w:pPr>
        <w:pStyle w:val="5"/>
        <w:spacing w:line="360" w:lineRule="auto"/>
        <w:ind w:firstLine="720"/>
        <w:rPr>
          <w:rStyle w:val="6"/>
          <w:rFonts w:hint="default"/>
          <w:b w:val="0"/>
          <w:lang w:val="en-US"/>
        </w:rPr>
      </w:pPr>
      <w:r>
        <w:rPr>
          <w:rStyle w:val="6"/>
          <w:rFonts w:hint="default"/>
          <w:b w:val="0"/>
          <w:lang w:val="en-US"/>
        </w:rPr>
        <w:t>Click on the  following link to install 11G.</w:t>
      </w:r>
    </w:p>
    <w:p>
      <w:pPr>
        <w:pStyle w:val="5"/>
        <w:spacing w:line="360" w:lineRule="auto"/>
        <w:ind w:firstLine="720"/>
        <w:rPr>
          <w:rStyle w:val="6"/>
          <w:rFonts w:hint="default"/>
          <w:b w:val="0"/>
          <w:lang w:val="en"/>
        </w:rPr>
      </w:pPr>
      <w:r>
        <w:rPr>
          <w:rStyle w:val="6"/>
          <w:rFonts w:hint="default"/>
          <w:b w:val="0"/>
          <w:lang w:val="en"/>
        </w:rPr>
        <w:fldChar w:fldCharType="begin"/>
      </w:r>
      <w:r>
        <w:rPr>
          <w:rStyle w:val="6"/>
          <w:rFonts w:hint="default"/>
          <w:b w:val="0"/>
          <w:lang w:val="en"/>
        </w:rPr>
        <w:instrText xml:space="preserve"> HYPERLINK "https://www.filehorse.com/download-oracle-database-express/27798/download/" </w:instrText>
      </w:r>
      <w:r>
        <w:rPr>
          <w:rStyle w:val="6"/>
          <w:rFonts w:hint="default"/>
          <w:b w:val="0"/>
          <w:lang w:val="en"/>
        </w:rPr>
        <w:fldChar w:fldCharType="separate"/>
      </w:r>
      <w:r>
        <w:rPr>
          <w:rStyle w:val="4"/>
          <w:rFonts w:hint="default"/>
          <w:b w:val="0"/>
          <w:bCs/>
          <w:lang w:val="en"/>
        </w:rPr>
        <w:t>https://www.filehorse.com/download-oracle-database-express/27798/download/</w:t>
      </w:r>
      <w:r>
        <w:rPr>
          <w:rStyle w:val="6"/>
          <w:rFonts w:hint="default"/>
          <w:b w:val="0"/>
          <w:lang w:val="en"/>
        </w:rPr>
        <w:fldChar w:fldCharType="end"/>
      </w:r>
    </w:p>
    <w:p>
      <w:pPr>
        <w:pStyle w:val="5"/>
        <w:spacing w:line="360" w:lineRule="auto"/>
        <w:ind w:firstLine="720"/>
        <w:rPr>
          <w:rStyle w:val="6"/>
          <w:rFonts w:hint="default"/>
          <w:b w:val="0"/>
          <w:lang w:val="en-US"/>
        </w:rPr>
      </w:pPr>
      <w:r>
        <w:rPr>
          <w:rStyle w:val="6"/>
          <w:rFonts w:hint="default"/>
          <w:b w:val="0"/>
          <w:lang w:val="en-US"/>
        </w:rPr>
        <w:t>If it asks user name and password, Give System as username and Password as Manager;</w:t>
      </w:r>
    </w:p>
    <w:p>
      <w:pPr>
        <w:pStyle w:val="5"/>
        <w:spacing w:line="360" w:lineRule="auto"/>
        <w:ind w:firstLine="720"/>
        <w:rPr>
          <w:rStyle w:val="6"/>
          <w:rFonts w:hint="default"/>
          <w:b w:val="0"/>
          <w:lang w:val="en-US"/>
        </w:rPr>
      </w:pPr>
      <w:r>
        <w:rPr>
          <w:rStyle w:val="6"/>
          <w:rFonts w:hint="default"/>
          <w:b w:val="0"/>
          <w:lang w:val="en-US"/>
        </w:rPr>
        <w:t>While installing, read the options carefully and then complete the installation process:</w:t>
      </w:r>
    </w:p>
    <w:p>
      <w:pPr>
        <w:pStyle w:val="5"/>
        <w:spacing w:line="360" w:lineRule="auto"/>
        <w:ind w:firstLine="720"/>
        <w:rPr>
          <w:rStyle w:val="6"/>
          <w:rFonts w:hint="default"/>
          <w:b w:val="0"/>
          <w:lang w:val="en-US"/>
        </w:rPr>
      </w:pPr>
      <w:r>
        <w:rPr>
          <w:rStyle w:val="6"/>
          <w:rFonts w:hint="default"/>
          <w:b w:val="0"/>
          <w:lang w:val="en-US"/>
        </w:rPr>
        <w:t>Now goto windows button, there you will find the SQL command line, click on it. You will find SQL command prompt like the following:</w:t>
      </w:r>
    </w:p>
    <w:p>
      <w:pPr>
        <w:pStyle w:val="5"/>
        <w:spacing w:line="360" w:lineRule="auto"/>
        <w:ind w:firstLine="720"/>
        <w:rPr>
          <w:rStyle w:val="6"/>
          <w:rFonts w:hint="default"/>
          <w:b/>
          <w:bCs w:val="0"/>
          <w:lang w:val="en-US"/>
        </w:rPr>
      </w:pPr>
      <w:r>
        <w:rPr>
          <w:rStyle w:val="6"/>
          <w:rFonts w:hint="default"/>
          <w:b/>
          <w:bCs w:val="0"/>
          <w:lang w:val="en-US"/>
        </w:rPr>
        <w:t>SQL&gt;</w:t>
      </w:r>
    </w:p>
    <w:p>
      <w:pPr>
        <w:pStyle w:val="5"/>
        <w:spacing w:line="360" w:lineRule="auto"/>
        <w:ind w:firstLine="720"/>
        <w:rPr>
          <w:rStyle w:val="6"/>
          <w:rFonts w:hint="default"/>
          <w:b w:val="0"/>
          <w:lang w:val="en-US"/>
        </w:rPr>
      </w:pPr>
      <w:r>
        <w:rPr>
          <w:rStyle w:val="6"/>
          <w:rFonts w:hint="default"/>
          <w:b w:val="0"/>
          <w:lang w:val="en-US"/>
        </w:rPr>
        <w:t>Before creating a user, we need to know in which user we are. To check that type the following command.</w:t>
      </w:r>
    </w:p>
    <w:p>
      <w:pPr>
        <w:pStyle w:val="5"/>
        <w:spacing w:line="360" w:lineRule="auto"/>
        <w:ind w:firstLine="720"/>
        <w:rPr>
          <w:rStyle w:val="6"/>
          <w:rFonts w:hint="default"/>
          <w:b/>
          <w:bCs w:val="0"/>
          <w:lang w:val="en-US"/>
        </w:rPr>
      </w:pPr>
      <w:r>
        <w:rPr>
          <w:rStyle w:val="6"/>
          <w:rFonts w:hint="default"/>
          <w:b/>
          <w:bCs w:val="0"/>
          <w:lang w:val="en-US"/>
        </w:rPr>
        <w:t>SQL&gt;show user;</w:t>
      </w:r>
    </w:p>
    <w:p>
      <w:pPr>
        <w:pStyle w:val="5"/>
        <w:spacing w:line="360" w:lineRule="auto"/>
        <w:ind w:firstLine="720"/>
      </w:pPr>
      <w:r>
        <w:drawing>
          <wp:inline distT="0" distB="0" distL="114300" distR="114300">
            <wp:extent cx="5268595" cy="9080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firstLine="720"/>
        <w:rPr>
          <w:rFonts w:hint="default"/>
          <w:lang w:val="en-US"/>
        </w:rPr>
      </w:pPr>
      <w:r>
        <w:rPr>
          <w:rFonts w:hint="default"/>
          <w:lang w:val="en-US"/>
        </w:rPr>
        <w:t>To connect to the default user, type the following command.</w:t>
      </w:r>
    </w:p>
    <w:p>
      <w:pPr>
        <w:pStyle w:val="5"/>
        <w:spacing w:line="360" w:lineRule="auto"/>
        <w:ind w:firstLine="72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SQL &gt; connect system/manager;</w:t>
      </w:r>
    </w:p>
    <w:p>
      <w:pPr>
        <w:pStyle w:val="5"/>
        <w:spacing w:line="360" w:lineRule="auto"/>
        <w:ind w:firstLine="720"/>
        <w:rPr>
          <w:rFonts w:hint="default"/>
          <w:lang w:val="en-US"/>
        </w:rPr>
      </w:pPr>
      <w:r>
        <w:rPr>
          <w:rFonts w:hint="default"/>
          <w:lang w:val="en-US"/>
        </w:rPr>
        <w:t>You will see the following message.</w:t>
      </w:r>
    </w:p>
    <w:p>
      <w:pPr>
        <w:pStyle w:val="5"/>
        <w:spacing w:line="360" w:lineRule="auto"/>
        <w:ind w:firstLine="720"/>
        <w:rPr>
          <w:rFonts w:hint="default"/>
          <w:lang w:val="en-US"/>
        </w:rPr>
      </w:pPr>
      <w:r>
        <w:rPr>
          <w:rFonts w:hint="default"/>
          <w:lang w:val="en-US"/>
        </w:rPr>
        <w:t>Connected.</w:t>
      </w:r>
    </w:p>
    <w:p>
      <w:pPr>
        <w:pStyle w:val="5"/>
        <w:spacing w:line="360" w:lineRule="auto"/>
        <w:ind w:firstLine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Type the command as </w:t>
      </w:r>
      <w:r>
        <w:rPr>
          <w:rFonts w:hint="default"/>
          <w:b/>
          <w:bCs/>
          <w:lang w:val="en-US"/>
        </w:rPr>
        <w:t>show user.</w:t>
      </w:r>
    </w:p>
    <w:p>
      <w:pPr>
        <w:pStyle w:val="5"/>
        <w:spacing w:line="360" w:lineRule="auto"/>
        <w:ind w:firstLine="72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SQL &gt; show user;</w:t>
      </w:r>
    </w:p>
    <w:p>
      <w:pPr>
        <w:pStyle w:val="5"/>
        <w:spacing w:line="360" w:lineRule="auto"/>
        <w:ind w:firstLine="7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User is “SYSTEM”</w:t>
      </w:r>
    </w:p>
    <w:p>
      <w:pPr>
        <w:pStyle w:val="5"/>
        <w:spacing w:line="360" w:lineRule="auto"/>
        <w:ind w:firstLine="7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create a user:</w:t>
      </w:r>
    </w:p>
    <w:p>
      <w:pPr>
        <w:pStyle w:val="5"/>
        <w:spacing w:line="360" w:lineRule="auto"/>
        <w:ind w:firstLine="7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the following commands: In the following command XYZ is user name, where in you can give your own name in place of it, similarly ABC is password, you can give your own password.</w:t>
      </w:r>
    </w:p>
    <w:p>
      <w:pPr>
        <w:pStyle w:val="5"/>
        <w:spacing w:line="360" w:lineRule="auto"/>
        <w:ind w:firstLine="72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SQL&gt; create user </w:t>
      </w:r>
      <w:r>
        <w:rPr>
          <w:rFonts w:hint="default"/>
          <w:b/>
          <w:bCs/>
          <w:lang w:val="en-US"/>
        </w:rPr>
        <w:t xml:space="preserve">XYZ identified by </w:t>
      </w:r>
      <w:r>
        <w:rPr>
          <w:rFonts w:hint="default"/>
          <w:b/>
          <w:bCs/>
          <w:lang w:val="en-US"/>
        </w:rPr>
        <w:t>ABC;</w:t>
      </w:r>
    </w:p>
    <w:p>
      <w:pPr>
        <w:pStyle w:val="5"/>
        <w:spacing w:line="360" w:lineRule="auto"/>
        <w:ind w:firstLine="7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You will get the message as user created.</w:t>
      </w:r>
    </w:p>
    <w:p>
      <w:pPr>
        <w:pStyle w:val="5"/>
        <w:spacing w:line="360" w:lineRule="auto"/>
        <w:ind w:firstLine="72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SQL&gt; Grant DBA to XYZ;</w:t>
      </w:r>
      <w:r>
        <w:rPr>
          <w:rFonts w:hint="default"/>
          <w:b w:val="0"/>
          <w:bCs w:val="0"/>
          <w:lang w:val="en-US"/>
        </w:rPr>
        <w:t xml:space="preserve"> ( Granting all the permissions to the created users).</w:t>
      </w:r>
    </w:p>
    <w:p>
      <w:pPr>
        <w:pStyle w:val="5"/>
        <w:spacing w:line="360" w:lineRule="auto"/>
        <w:ind w:firstLine="7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Now we can connect to the created user by using connect username/password.</w:t>
      </w:r>
    </w:p>
    <w:p>
      <w:pPr>
        <w:pStyle w:val="5"/>
        <w:spacing w:line="360" w:lineRule="auto"/>
        <w:ind w:firstLine="72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SQL&gt;connect XYZ/ABC;</w:t>
      </w:r>
    </w:p>
    <w:p>
      <w:pPr>
        <w:pStyle w:val="5"/>
        <w:spacing w:line="360" w:lineRule="auto"/>
        <w:ind w:firstLine="7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Now check in which user you are:</w:t>
      </w:r>
    </w:p>
    <w:p>
      <w:pPr>
        <w:pStyle w:val="5"/>
        <w:spacing w:line="360" w:lineRule="auto"/>
        <w:ind w:firstLine="72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SQL&gt; show user;</w:t>
      </w:r>
    </w:p>
    <w:p>
      <w:pPr>
        <w:pStyle w:val="5"/>
        <w:spacing w:line="360" w:lineRule="auto"/>
        <w:ind w:firstLine="7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User is XYZ;</w:t>
      </w:r>
    </w:p>
    <w:p>
      <w:pPr>
        <w:pStyle w:val="5"/>
        <w:spacing w:line="360" w:lineRule="auto"/>
        <w:ind w:firstLine="7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view the list of tables in the user;</w:t>
      </w:r>
    </w:p>
    <w:p>
      <w:pPr>
        <w:pStyle w:val="5"/>
        <w:spacing w:line="360" w:lineRule="auto"/>
        <w:ind w:firstLine="72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SQL&gt;Select *from tab;</w:t>
      </w:r>
    </w:p>
    <w:p>
      <w:pPr>
        <w:pStyle w:val="5"/>
        <w:spacing w:line="360" w:lineRule="auto"/>
        <w:ind w:firstLine="7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 rows selected. ( As there are no tables, we will see this message). Now we will start learning the DDL commands. (Data Definition Language).</w:t>
      </w:r>
    </w:p>
    <w:p>
      <w:pPr>
        <w:pStyle w:val="5"/>
        <w:spacing w:line="360" w:lineRule="auto"/>
        <w:ind w:firstLine="720"/>
        <w:rPr>
          <w:rFonts w:hint="default"/>
          <w:lang w:val="en-US"/>
        </w:rPr>
      </w:pPr>
    </w:p>
    <w:p>
      <w:pPr>
        <w:pStyle w:val="5"/>
        <w:spacing w:line="360" w:lineRule="auto"/>
        <w:ind w:firstLine="720"/>
        <w:rPr>
          <w:rStyle w:val="6"/>
          <w:rFonts w:hint="default"/>
          <w:b w:val="0"/>
          <w:lang w:val="en-US"/>
        </w:rPr>
      </w:pPr>
    </w:p>
    <w:p>
      <w:pPr>
        <w:pStyle w:val="5"/>
        <w:spacing w:line="360" w:lineRule="auto"/>
        <w:ind w:firstLine="720"/>
        <w:rPr>
          <w:rStyle w:val="6"/>
          <w:b w:val="0"/>
          <w:lang w:val="en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ap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aps/>
          <w:color w:val="000000"/>
          <w:sz w:val="24"/>
          <w:szCs w:val="24"/>
          <w:u w:val="single"/>
        </w:rPr>
        <w:t>DDL commands: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/>
          <w:bCs/>
          <w:caps/>
          <w:color w:val="000000"/>
          <w:sz w:val="24"/>
          <w:szCs w:val="24"/>
        </w:rPr>
      </w:pPr>
      <w:r>
        <w:rPr>
          <w:rFonts w:ascii="Times New Roman" w:hAnsi="Times New Roman"/>
          <w:bCs/>
          <w:caps/>
          <w:color w:val="000000"/>
          <w:sz w:val="24"/>
          <w:szCs w:val="24"/>
        </w:rPr>
        <w:t>CREATe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/>
          <w:bCs/>
          <w:caps/>
          <w:color w:val="000000"/>
          <w:sz w:val="24"/>
          <w:szCs w:val="24"/>
        </w:rPr>
      </w:pPr>
      <w:r>
        <w:rPr>
          <w:rFonts w:ascii="Times New Roman" w:hAnsi="Times New Roman"/>
          <w:bCs/>
          <w:caps/>
          <w:color w:val="000000"/>
          <w:sz w:val="24"/>
          <w:szCs w:val="24"/>
        </w:rPr>
        <w:t>ALTER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/>
          <w:bCs/>
          <w:caps/>
          <w:color w:val="000000"/>
          <w:sz w:val="24"/>
          <w:szCs w:val="24"/>
        </w:rPr>
      </w:pPr>
      <w:r>
        <w:rPr>
          <w:rFonts w:ascii="Times New Roman" w:hAnsi="Times New Roman"/>
          <w:bCs/>
          <w:caps/>
          <w:color w:val="000000"/>
          <w:sz w:val="24"/>
          <w:szCs w:val="24"/>
        </w:rPr>
        <w:t>DROP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/>
          <w:bCs/>
          <w:caps/>
          <w:color w:val="000000"/>
          <w:sz w:val="24"/>
          <w:szCs w:val="24"/>
        </w:rPr>
      </w:pPr>
      <w:r>
        <w:rPr>
          <w:rFonts w:ascii="Times New Roman" w:hAnsi="Times New Roman"/>
          <w:bCs/>
          <w:caps/>
          <w:color w:val="000000"/>
          <w:sz w:val="24"/>
          <w:szCs w:val="24"/>
        </w:rPr>
        <w:t>TRUNCATE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cap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aps/>
          <w:color w:val="000000"/>
          <w:sz w:val="24"/>
          <w:szCs w:val="24"/>
          <w:u w:val="single"/>
        </w:rPr>
        <w:t>Practicing DDL commands: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Creating a table:</w:t>
      </w:r>
    </w:p>
    <w:p>
      <w:pPr>
        <w:spacing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>T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o store data into the database we must create a table with same structure as the data we have to store into the database. To create a table use the create table Command that has the following syntax.    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Syntax:</w:t>
      </w:r>
      <w:r>
        <w:rPr>
          <w:rFonts w:ascii="Times New Roman" w:hAnsi="Times New Roman"/>
          <w:sz w:val="24"/>
          <w:szCs w:val="24"/>
        </w:rPr>
        <w:t xml:space="preserve"> mysql&gt;Create table &lt;table name&gt; (&lt;colname&gt;&lt; datatype&gt;[constraints],&lt;colname&gt; [constraints]……. colname&gt;&lt; datatype&gt;[constraints],[table level constraints])       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student table: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int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pK</w:t>
      </w:r>
    </w:p>
    <w:p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Varchar(30)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Notnull</w:t>
      </w:r>
      <w:r>
        <w:rPr>
          <w:rFonts w:ascii="Times New Roman" w:hAnsi="Times New Roman"/>
          <w:sz w:val="24"/>
          <w:szCs w:val="24"/>
        </w:rPr>
        <w:tab/>
      </w:r>
    </w:p>
    <w:p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Course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Varchar(30)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default   ‘cpp’</w:t>
      </w:r>
    </w:p>
    <w:p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Query for creating Student Table:</w:t>
      </w:r>
    </w:p>
    <w:p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Mysql&gt;Create table student (Sid int constraint sid_PK Primary Key, Sname varchar(30) not null. Course varchar(30) constraint default-course default’CPP’)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Altering Table structure: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creating table we may want to add or remove columns and constraints or change the data type of a column to perform all these operations, we have to use alter table that has the following syntax,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Alter column:</w:t>
      </w:r>
      <w:r>
        <w:rPr>
          <w:rFonts w:ascii="Times New Roman" w:hAnsi="Times New Roman"/>
          <w:sz w:val="24"/>
          <w:szCs w:val="24"/>
        </w:rPr>
        <w:t xml:space="preserve"> this option is used to change the data type of a column or add or remove not null constraint.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Syntax:</w:t>
      </w:r>
      <w:r>
        <w:rPr>
          <w:rFonts w:ascii="Times New Roman" w:hAnsi="Times New Roman"/>
          <w:sz w:val="24"/>
          <w:szCs w:val="24"/>
        </w:rPr>
        <w:t xml:space="preserve"> Alter Table&lt;tablename&gt;modify&lt;colname&gt;&lt;datatype&gt;Null/NotNull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: Sp_help’student’     //Execute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EX: </w:t>
      </w:r>
      <w:r>
        <w:rPr>
          <w:rFonts w:ascii="Times New Roman" w:hAnsi="Times New Roman"/>
          <w:sz w:val="24"/>
          <w:szCs w:val="24"/>
        </w:rPr>
        <w:t>The following example changes the data types of sname column of student table to char with maximum length 40 removes the not Null Column constraint available on it.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: Alter Table Student modify  Sname Char (40) Null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</w:rPr>
        <w:t xml:space="preserve"> sp_help’student   //Execute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Drop Column</w:t>
      </w:r>
      <w:r>
        <w:rPr>
          <w:rFonts w:ascii="Times New Roman" w:hAnsi="Times New Roman"/>
          <w:sz w:val="24"/>
          <w:szCs w:val="24"/>
        </w:rPr>
        <w:t>: this option is used to delete columns from the table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Syntax: Alter Table&lt;tableName&gt;Drop  Column&lt;Column List&gt;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Ex: The following example deletes the columns Fname and address from the table student.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Q: Alter table Drop Column Fname, Address.</w:t>
      </w:r>
    </w:p>
    <w:p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Altering Table structure:</w:t>
      </w:r>
    </w:p>
    <w:p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creating table we may want to add or remove columns and constraints or change the data type of a column to perform all these operations, we have to use alter table that has the following syntax,</w:t>
      </w:r>
    </w:p>
    <w:p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Alter column:</w:t>
      </w:r>
      <w:r>
        <w:rPr>
          <w:rFonts w:ascii="Times New Roman" w:hAnsi="Times New Roman"/>
          <w:sz w:val="24"/>
          <w:szCs w:val="24"/>
        </w:rPr>
        <w:t xml:space="preserve"> this option is used to change the datatype of a column or add or remove not null constraint.</w:t>
      </w:r>
    </w:p>
    <w:p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Syntax:</w:t>
      </w:r>
      <w:r>
        <w:rPr>
          <w:rFonts w:ascii="Times New Roman" w:hAnsi="Times New Roman"/>
          <w:sz w:val="24"/>
          <w:szCs w:val="24"/>
        </w:rPr>
        <w:t xml:space="preserve"> Alter Table&lt;tablename&gt;AlterColumn&lt;colname&gt;&lt;datatype&gt;Null/NotNull</w:t>
      </w:r>
    </w:p>
    <w:p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EX: </w:t>
      </w:r>
      <w:r>
        <w:rPr>
          <w:rFonts w:ascii="Times New Roman" w:hAnsi="Times New Roman"/>
          <w:sz w:val="24"/>
          <w:szCs w:val="24"/>
        </w:rPr>
        <w:t>The following example changes the data types of sname column of student table to char with maximum length 40 removes the not Null Column constraint available on it.</w:t>
      </w:r>
    </w:p>
    <w:p>
      <w:pPr>
        <w:spacing w:after="0"/>
        <w:rPr>
          <w:rFonts w:ascii="Times New Roman" w:hAnsi="Times New Roman"/>
          <w:sz w:val="24"/>
          <w:szCs w:val="24"/>
        </w:rPr>
      </w:pP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Drop Column</w:t>
      </w:r>
      <w:r>
        <w:rPr>
          <w:rFonts w:ascii="Times New Roman" w:hAnsi="Times New Roman"/>
          <w:sz w:val="24"/>
          <w:szCs w:val="24"/>
        </w:rPr>
        <w:t>: this option is used to delete columns from the table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Syntax: Alter Table&lt;tablEName&gt;Drop Column&lt;Column List&gt;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Ex: The following example deletes the columns Fname and address from the table student.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Q: Alter table &lt;tablename&gt; Drop Column Fname, Address.</w:t>
      </w:r>
    </w:p>
    <w:p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Truncate: </w:t>
      </w:r>
      <w:r>
        <w:rPr>
          <w:rFonts w:ascii="Times New Roman" w:hAnsi="Times New Roman"/>
          <w:sz w:val="24"/>
          <w:szCs w:val="24"/>
        </w:rPr>
        <w:t>This deletes all the records from a table.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Syntax: Truncate table &lt;table name&gt;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Ex: The following example deletes all records from the table student.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Q: Truncate table student</w:t>
      </w:r>
    </w:p>
    <w:p>
      <w:pPr>
        <w:pStyle w:val="5"/>
        <w:spacing w:before="0" w:beforeAutospacing="0" w:after="0" w:afterAutospacing="0" w:line="276" w:lineRule="auto"/>
        <w:rPr>
          <w:rStyle w:val="6"/>
          <w:u w:val="single"/>
          <w:lang w:val="en"/>
        </w:rPr>
      </w:pPr>
      <w:r>
        <w:rPr>
          <w:rStyle w:val="6"/>
          <w:u w:val="single"/>
          <w:lang w:val="en"/>
        </w:rPr>
        <w:t>VIVA QUESTIONS</w:t>
      </w:r>
    </w:p>
    <w:p>
      <w:pPr>
        <w:numPr>
          <w:ilvl w:val="0"/>
          <w:numId w:val="3"/>
        </w:num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the syntax for all DDL commands?</w:t>
      </w:r>
    </w:p>
    <w:p>
      <w:pPr>
        <w:numPr>
          <w:ilvl w:val="0"/>
          <w:numId w:val="3"/>
        </w:num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difference between drop and truncate command?</w:t>
      </w:r>
    </w:p>
    <w:p>
      <w:pPr>
        <w:numPr>
          <w:ilvl w:val="0"/>
          <w:numId w:val="3"/>
        </w:num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What is DDL interpreter?</w:t>
      </w:r>
    </w:p>
    <w:p>
      <w:pPr>
        <w:numPr>
          <w:ilvl w:val="0"/>
          <w:numId w:val="3"/>
        </w:num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What is the command to delete columns from table?</w:t>
      </w:r>
    </w:p>
    <w:p>
      <w:pPr>
        <w:widowControl w:val="0"/>
        <w:overflowPunct w:val="0"/>
        <w:autoSpaceDE w:val="0"/>
        <w:autoSpaceDN w:val="0"/>
        <w:adjustRightInd w:val="0"/>
        <w:spacing w:after="0"/>
        <w:ind w:right="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aps/>
          <w:color w:val="000000"/>
          <w:sz w:val="24"/>
          <w:szCs w:val="24"/>
          <w:u w:val="single"/>
        </w:rPr>
        <w:t xml:space="preserve">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aps/>
          <w:color w:val="000000"/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aps/>
          <w:color w:val="000000"/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aps/>
          <w:color w:val="000000"/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aps/>
          <w:color w:val="000000"/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aps/>
          <w:color w:val="000000"/>
          <w:sz w:val="24"/>
          <w:szCs w:val="24"/>
          <w:u w:val="single"/>
        </w:rPr>
        <w:br w:type="page"/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u w:val="single"/>
        </w:rPr>
        <w:t xml:space="preserve">WEEK </w:t>
      </w:r>
      <w:r>
        <w:rPr>
          <w:rFonts w:hint="default" w:ascii="Times New Roman" w:hAnsi="Times New Roman"/>
          <w:b/>
          <w:bCs/>
          <w:caps/>
          <w:color w:val="000000"/>
          <w:sz w:val="24"/>
          <w:szCs w:val="24"/>
          <w:u w:val="single"/>
          <w:lang w:val="en-US"/>
        </w:rPr>
        <w:t xml:space="preserve"> 2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Practicing DML commands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SELECT INSERT, UPDATE, DELETE.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Data Manipulation Language commands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aps/>
          <w:sz w:val="24"/>
          <w:szCs w:val="24"/>
        </w:rPr>
        <w:t xml:space="preserve"> 1</w:t>
      </w:r>
      <w:r>
        <w:rPr>
          <w:rFonts w:ascii="Times New Roman" w:hAnsi="Times New Roman"/>
          <w:b/>
          <w:bCs/>
          <w:sz w:val="24"/>
          <w:szCs w:val="24"/>
        </w:rPr>
        <w:t>) Inserting rows into the table:</w:t>
      </w:r>
      <w:r>
        <w:rPr>
          <w:rFonts w:ascii="Times New Roman" w:hAnsi="Times New Roman"/>
          <w:bCs/>
          <w:sz w:val="24"/>
          <w:szCs w:val="24"/>
        </w:rPr>
        <w:t xml:space="preserve"> To insert rows into the table we have to use </w:t>
      </w:r>
      <w:r>
        <w:rPr>
          <w:rFonts w:ascii="Times New Roman" w:hAnsi="Times New Roman"/>
          <w:b/>
          <w:bCs/>
          <w:sz w:val="24"/>
          <w:szCs w:val="24"/>
        </w:rPr>
        <w:t>insert Command</w:t>
      </w:r>
      <w:r>
        <w:rPr>
          <w:rFonts w:ascii="Times New Roman" w:hAnsi="Times New Roman"/>
          <w:bCs/>
          <w:sz w:val="24"/>
          <w:szCs w:val="24"/>
        </w:rPr>
        <w:t xml:space="preserve"> that has the following syntax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Syntax:  </w:t>
      </w:r>
      <w:r>
        <w:rPr>
          <w:rFonts w:ascii="Times New Roman" w:hAnsi="Times New Roman"/>
          <w:sz w:val="24"/>
          <w:szCs w:val="24"/>
        </w:rPr>
        <w:t>insert [into] &lt;tablename&gt;values ([values&gt;)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While using the syntax of insert command we must provide value for every column. Whenever we want to insert null into a column then use the keyword </w:t>
      </w:r>
      <w:r>
        <w:rPr>
          <w:rFonts w:ascii="Times New Roman" w:hAnsi="Times New Roman"/>
          <w:b/>
          <w:sz w:val="24"/>
          <w:szCs w:val="24"/>
        </w:rPr>
        <w:t xml:space="preserve">null </w:t>
      </w:r>
      <w:r>
        <w:rPr>
          <w:rFonts w:ascii="Times New Roman" w:hAnsi="Times New Roman"/>
          <w:sz w:val="24"/>
          <w:szCs w:val="24"/>
        </w:rPr>
        <w:t xml:space="preserve">and to insert default value for a column use the keyword </w:t>
      </w:r>
      <w:r>
        <w:rPr>
          <w:rFonts w:ascii="Times New Roman" w:hAnsi="Times New Roman"/>
          <w:b/>
          <w:sz w:val="24"/>
          <w:szCs w:val="24"/>
        </w:rPr>
        <w:t>default.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Ex:</w:t>
      </w:r>
      <w:r>
        <w:rPr>
          <w:rFonts w:ascii="Times New Roman" w:hAnsi="Times New Roman"/>
          <w:sz w:val="24"/>
          <w:szCs w:val="24"/>
        </w:rPr>
        <w:t xml:space="preserve">The following examples insert rows into the table </w:t>
      </w:r>
      <w:r>
        <w:rPr>
          <w:rFonts w:ascii="Times New Roman" w:hAnsi="Times New Roman"/>
          <w:b/>
          <w:sz w:val="24"/>
          <w:szCs w:val="24"/>
        </w:rPr>
        <w:t>student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student Values (1001,’A’,’Dotnet’)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student Values (1002,’B’,’Defaultt)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student Values (1003,’C’,’SQL’)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&gt;Select * from student     //Execute this line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Ex:</w:t>
      </w:r>
      <w:r>
        <w:rPr>
          <w:rFonts w:ascii="Times New Roman" w:hAnsi="Times New Roman"/>
          <w:sz w:val="24"/>
          <w:szCs w:val="24"/>
        </w:rPr>
        <w:t xml:space="preserve">The following examples insert rows into the table </w:t>
      </w:r>
      <w:r>
        <w:rPr>
          <w:rFonts w:ascii="Times New Roman" w:hAnsi="Times New Roman"/>
          <w:b/>
          <w:sz w:val="24"/>
          <w:szCs w:val="24"/>
        </w:rPr>
        <w:t>marks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Marks Values (1001, 77, 54, 67, null, null, null)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Marks Values (1002, 70, 45, 56, null, null, null)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Marks Values (1005, 78, 65, 89, null, null, null)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&gt;Select * from marks     //select this line and execute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2) Creating a table from another table:</w:t>
      </w:r>
      <w:r>
        <w:rPr>
          <w:rFonts w:ascii="Times New Roman" w:hAnsi="Times New Roman"/>
          <w:bCs/>
          <w:sz w:val="24"/>
          <w:szCs w:val="24"/>
        </w:rPr>
        <w:t xml:space="preserve"> When we have to create a new table from existing table then use the following Syntax of Select statement.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Syntax:</w:t>
      </w:r>
      <w:r>
        <w:rPr>
          <w:rFonts w:ascii="Times New Roman" w:hAnsi="Times New Roman"/>
          <w:sz w:val="24"/>
          <w:szCs w:val="24"/>
        </w:rPr>
        <w:t xml:space="preserve"> Select*|&lt;column list&gt;into&lt;new table name&gt;from &lt;old table name&gt;[where&lt;condition&gt;]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Ex: </w:t>
      </w:r>
      <w:r>
        <w:rPr>
          <w:rFonts w:ascii="Times New Roman" w:hAnsi="Times New Roman"/>
          <w:sz w:val="24"/>
          <w:szCs w:val="24"/>
        </w:rPr>
        <w:t xml:space="preserve">the following example creates a table with name </w:t>
      </w:r>
      <w:r>
        <w:rPr>
          <w:rFonts w:ascii="Times New Roman" w:hAnsi="Times New Roman"/>
          <w:b/>
          <w:sz w:val="24"/>
          <w:szCs w:val="24"/>
        </w:rPr>
        <w:t>student3</w:t>
      </w:r>
      <w:r>
        <w:rPr>
          <w:rFonts w:ascii="Times New Roman" w:hAnsi="Times New Roman"/>
          <w:sz w:val="24"/>
          <w:szCs w:val="24"/>
        </w:rPr>
        <w:t xml:space="preserve"> from the table student.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</w:rPr>
        <w:t xml:space="preserve"> Select * into student3 from student    //Execute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3) Updating Rows in the table:</w:t>
      </w:r>
      <w:r>
        <w:rPr>
          <w:rFonts w:ascii="Times New Roman" w:hAnsi="Times New Roman"/>
          <w:bCs/>
          <w:sz w:val="24"/>
          <w:szCs w:val="24"/>
        </w:rPr>
        <w:t xml:space="preserve"> When we have to modify the existing data in the table then we have to use </w:t>
      </w:r>
      <w:r>
        <w:rPr>
          <w:rFonts w:ascii="Times New Roman" w:hAnsi="Times New Roman"/>
          <w:b/>
          <w:bCs/>
          <w:sz w:val="24"/>
          <w:szCs w:val="24"/>
        </w:rPr>
        <w:t>update Command</w:t>
      </w:r>
      <w:r>
        <w:rPr>
          <w:rFonts w:ascii="Times New Roman" w:hAnsi="Times New Roman"/>
          <w:bCs/>
          <w:sz w:val="24"/>
          <w:szCs w:val="24"/>
        </w:rPr>
        <w:t xml:space="preserve"> that has the following syntax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Syntax: Update</w:t>
      </w:r>
      <w:r>
        <w:rPr>
          <w:rFonts w:ascii="Times New Roman" w:hAnsi="Times New Roman"/>
          <w:sz w:val="24"/>
          <w:szCs w:val="24"/>
        </w:rPr>
        <w:t xml:space="preserve"> &lt;tablename&gt; Set&lt;column&gt;=&lt;value&gt;,&lt;colname&gt;=&lt;value&gt;…[Where&lt;condition&gt;]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Ex:</w:t>
      </w:r>
      <w:r>
        <w:rPr>
          <w:rFonts w:ascii="Times New Roman" w:hAnsi="Times New Roman"/>
          <w:sz w:val="24"/>
          <w:szCs w:val="24"/>
        </w:rPr>
        <w:t xml:space="preserve">The following examples updates name and course of the student with id 1004 to </w:t>
      </w:r>
      <w:r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sz w:val="24"/>
          <w:szCs w:val="24"/>
        </w:rPr>
        <w:t>DOTNET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: Update student set name-‘S’, course=”DOTNET” where sid=1004;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Q: Select * from student;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EX: </w:t>
      </w:r>
      <w:r>
        <w:rPr>
          <w:rFonts w:ascii="Times New Roman" w:hAnsi="Times New Roman"/>
          <w:sz w:val="24"/>
          <w:szCs w:val="24"/>
        </w:rPr>
        <w:t>The following example updates marks table by calculating total and average for all rows.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: update marks set total=C+CPP+SQL,aveg=(C+CPP+SQL)/3.0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</w:rPr>
        <w:t xml:space="preserve"> Select * from marks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Ex: T</w:t>
      </w:r>
      <w:r>
        <w:rPr>
          <w:rFonts w:ascii="Times New Roman" w:hAnsi="Times New Roman"/>
          <w:sz w:val="24"/>
          <w:szCs w:val="24"/>
        </w:rPr>
        <w:t>the following example updates marks table by calculating the grade on average marks.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Q: Update marks set grade=’C’ 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Aveg&gt;=70 then ‘distinction’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</w:t>
      </w:r>
      <w:r>
        <w:rPr>
          <w:rFonts w:ascii="Times New Roman" w:hAnsi="Times New Roman"/>
          <w:b/>
          <w:sz w:val="24"/>
          <w:szCs w:val="24"/>
        </w:rPr>
        <w:t>Aveg</w:t>
      </w:r>
      <w:r>
        <w:rPr>
          <w:rFonts w:ascii="Times New Roman" w:hAnsi="Times New Roman"/>
          <w:sz w:val="24"/>
          <w:szCs w:val="24"/>
        </w:rPr>
        <w:t>&gt;=60 and Aveg&lt;70 then ‘first class’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Aveg&gt;=50 and Aveg&lt;60 then’Second class’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Aveg&gt;=35 And Aveg&lt;50 then’third class’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Else’Fail’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4) Deleting Rows from the table:</w:t>
      </w:r>
      <w:r>
        <w:rPr>
          <w:rFonts w:ascii="Times New Roman" w:hAnsi="Times New Roman"/>
          <w:bCs/>
          <w:sz w:val="24"/>
          <w:szCs w:val="24"/>
        </w:rPr>
        <w:t>To delete rows from table use the delete Command that has the following syntax:</w:t>
      </w:r>
    </w:p>
    <w:p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Syntax: Delete Rows from Table </w:t>
      </w:r>
    </w:p>
    <w:p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&gt;delete[from]&lt;tablename&gt;[where&lt;condition&gt;];</w:t>
      </w:r>
    </w:p>
    <w:p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Ex:</w:t>
      </w:r>
      <w:r>
        <w:rPr>
          <w:rFonts w:ascii="Times New Roman" w:hAnsi="Times New Roman"/>
          <w:bCs/>
          <w:sz w:val="24"/>
          <w:szCs w:val="24"/>
        </w:rPr>
        <w:t xml:space="preserve"> The following example deletes the student record with si4-1004 from marks table</w:t>
      </w:r>
    </w:p>
    <w:p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Q:</w:t>
      </w:r>
      <w:r>
        <w:rPr>
          <w:rFonts w:ascii="Times New Roman" w:hAnsi="Times New Roman"/>
          <w:bCs/>
          <w:sz w:val="24"/>
          <w:szCs w:val="24"/>
        </w:rPr>
        <w:t xml:space="preserve"> Delete from marks where sid=1004;</w:t>
      </w:r>
    </w:p>
    <w:p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Q:</w:t>
      </w:r>
      <w:r>
        <w:rPr>
          <w:rFonts w:ascii="Times New Roman" w:hAnsi="Times New Roman"/>
          <w:bCs/>
          <w:sz w:val="24"/>
          <w:szCs w:val="24"/>
        </w:rPr>
        <w:t xml:space="preserve"> Select * from marks;</w:t>
      </w:r>
    </w:p>
    <w:p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EX:</w:t>
      </w:r>
      <w:r>
        <w:rPr>
          <w:rFonts w:ascii="Times New Roman" w:hAnsi="Times New Roman"/>
          <w:bCs/>
          <w:sz w:val="24"/>
          <w:szCs w:val="24"/>
        </w:rPr>
        <w:t xml:space="preserve"> The following example deletes all rows from the marks.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Q:</w:t>
      </w:r>
      <w:r>
        <w:rPr>
          <w:rFonts w:ascii="Times New Roman" w:hAnsi="Times New Roman"/>
          <w:bCs/>
          <w:sz w:val="24"/>
          <w:szCs w:val="24"/>
        </w:rPr>
        <w:t xml:space="preserve"> delete from  marks;</w:t>
      </w:r>
    </w:p>
    <w:p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Output </w:t>
      </w:r>
    </w:p>
    <w:tbl>
      <w:tblPr>
        <w:tblStyle w:val="3"/>
        <w:tblpPr w:leftFromText="180" w:rightFromText="180" w:vertAnchor="text" w:horzAnchor="page" w:tblpX="2441" w:tblpY="69"/>
        <w:tblW w:w="0" w:type="auto"/>
        <w:tblCellSpacing w:w="0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1357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RATING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MINAGE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25.5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25.5</w:t>
            </w:r>
          </w:p>
        </w:tc>
      </w:tr>
    </w:tbl>
    <w:p>
      <w:pPr>
        <w:rPr>
          <w:rFonts w:ascii="Times New Roman" w:hAnsi="Times New Roman"/>
          <w:b/>
          <w:sz w:val="24"/>
          <w:szCs w:val="24"/>
          <w:u w:val="single"/>
        </w:rPr>
      </w:pPr>
    </w:p>
    <w:p>
      <w:pPr>
        <w:ind w:left="720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Create the table using following attributes</w:t>
      </w:r>
      <w:r>
        <w:rPr>
          <w:rFonts w:ascii="Times New Roman" w:hAnsi="Times New Roman"/>
          <w:b/>
          <w:sz w:val="24"/>
          <w:szCs w:val="24"/>
        </w:rPr>
        <w:t xml:space="preserve"> BUS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BUSNO: VARCHAR2 (10): </w:t>
      </w:r>
      <w:r>
        <w:rPr>
          <w:rFonts w:ascii="Times New Roman" w:hAnsi="Times New Roman"/>
          <w:b/>
          <w:sz w:val="24"/>
          <w:szCs w:val="24"/>
        </w:rPr>
        <w:t>PK</w:t>
      </w:r>
      <w:r>
        <w:rPr>
          <w:rFonts w:ascii="Times New Roman" w:hAnsi="Times New Roman"/>
          <w:sz w:val="24"/>
          <w:szCs w:val="24"/>
        </w:rPr>
        <w:t>, SOURCE: VARCHAR2 (50), DESTINATION: VARCHAR2 (50)</w:t>
      </w:r>
      <w:r>
        <w:rPr>
          <w:rFonts w:ascii="Times New Roman" w:hAnsi="Times New Roman"/>
          <w:b/>
          <w:sz w:val="24"/>
          <w:szCs w:val="24"/>
        </w:rPr>
        <w:t>)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Creating table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Syntax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&gt;Create table &lt;table name&gt; (col1 datatype,col2 datatype,col3 datatype);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Query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&gt;Create table BUS (BUSNO VARCHAR2(10)  Primary Key, SOURCE VARCHAR2 (50), DESTINATION VARCHAR2 (50));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Describing table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Query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Mysql&gt;desc bus;</w:t>
      </w:r>
    </w:p>
    <w:p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Output</w:t>
      </w:r>
    </w:p>
    <w:tbl>
      <w:tblPr>
        <w:tblStyle w:val="3"/>
        <w:tblW w:w="11070" w:type="dxa"/>
        <w:tblCellSpacing w:w="0" w:type="dxa"/>
        <w:tblInd w:w="-583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6"/>
        <w:gridCol w:w="1844"/>
        <w:gridCol w:w="1444"/>
        <w:gridCol w:w="868"/>
        <w:gridCol w:w="1170"/>
        <w:gridCol w:w="848"/>
        <w:gridCol w:w="1492"/>
        <w:gridCol w:w="900"/>
        <w:gridCol w:w="778"/>
        <w:gridCol w:w="810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  <w:tblCellSpacing w:w="0" w:type="dxa"/>
        </w:trPr>
        <w:tc>
          <w:tcPr>
            <w:tcW w:w="916" w:type="dxa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Table</w:t>
            </w:r>
          </w:p>
        </w:tc>
        <w:tc>
          <w:tcPr>
            <w:tcW w:w="1844" w:type="dxa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Column</w:t>
            </w:r>
          </w:p>
        </w:tc>
        <w:tc>
          <w:tcPr>
            <w:tcW w:w="1444" w:type="dxa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Data Type</w:t>
            </w:r>
          </w:p>
        </w:tc>
        <w:tc>
          <w:tcPr>
            <w:tcW w:w="868" w:type="dxa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Length</w:t>
            </w:r>
          </w:p>
        </w:tc>
        <w:tc>
          <w:tcPr>
            <w:tcW w:w="1170" w:type="dxa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Precision</w:t>
            </w:r>
          </w:p>
        </w:tc>
        <w:tc>
          <w:tcPr>
            <w:tcW w:w="848" w:type="dxa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Scale</w:t>
            </w:r>
          </w:p>
        </w:tc>
        <w:tc>
          <w:tcPr>
            <w:tcW w:w="1492" w:type="dxa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Primary Key</w:t>
            </w:r>
          </w:p>
        </w:tc>
        <w:tc>
          <w:tcPr>
            <w:tcW w:w="900" w:type="dxa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Nullable</w:t>
            </w:r>
          </w:p>
        </w:tc>
        <w:tc>
          <w:tcPr>
            <w:tcW w:w="778" w:type="dxa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Default</w:t>
            </w:r>
          </w:p>
        </w:tc>
        <w:tc>
          <w:tcPr>
            <w:tcW w:w="810" w:type="dxa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Comment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  <w:tblCellSpacing w:w="0" w:type="dxa"/>
        </w:trPr>
        <w:tc>
          <w:tcPr>
            <w:tcW w:w="916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HYPERLINK "javascript:ret_Column('TIRU.BUS');"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7F7F7F"/>
                <w:sz w:val="24"/>
                <w:szCs w:val="24"/>
                <w:u w:val="single"/>
              </w:rPr>
              <w:t>BUS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844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HYPERLINK "javascript:ret_Column('BUSNO');"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7F7F7F"/>
                <w:sz w:val="24"/>
                <w:szCs w:val="24"/>
                <w:u w:val="single"/>
              </w:rPr>
              <w:t>BUSNO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444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868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848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492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778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810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  <w:tblCellSpacing w:w="0" w:type="dxa"/>
        </w:trPr>
        <w:tc>
          <w:tcPr>
            <w:tcW w:w="916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4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HYPERLINK "javascript:ret_Column('SOURCE');"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7F7F7F"/>
                <w:sz w:val="24"/>
                <w:szCs w:val="24"/>
                <w:u w:val="single"/>
              </w:rPr>
              <w:t>SOURCE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444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868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170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848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492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00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drawing>
                <wp:inline distT="0" distB="0" distL="114300" distR="114300">
                  <wp:extent cx="146685" cy="146685"/>
                  <wp:effectExtent l="0" t="0" r="5715" b="5715"/>
                  <wp:docPr id="2" name="Picture 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null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810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tblCellSpacing w:w="0" w:type="dxa"/>
        </w:trPr>
        <w:tc>
          <w:tcPr>
            <w:tcW w:w="916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4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HYPERLINK "javascript:ret_Column('DESTINATION');"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7F7F7F"/>
                <w:sz w:val="24"/>
                <w:szCs w:val="24"/>
                <w:u w:val="single"/>
              </w:rPr>
              <w:t>DESTINATION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444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868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170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848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492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900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drawing>
                <wp:inline distT="0" distB="0" distL="114300" distR="114300">
                  <wp:extent cx="146685" cy="146685"/>
                  <wp:effectExtent l="0" t="0" r="5715" b="5715"/>
                  <wp:docPr id="4" name="Picture 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null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810" w:type="dxa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tblCellSpacing w:w="0" w:type="dxa"/>
        </w:trPr>
        <w:tc>
          <w:tcPr>
            <w:tcW w:w="110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tbl>
            <w:tblPr>
              <w:tblStyle w:val="3"/>
              <w:tblW w:w="529" w:type="dxa"/>
              <w:jc w:val="righ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09"/>
              <w:gridCol w:w="294"/>
              <w:gridCol w:w="294"/>
              <w:gridCol w:w="294"/>
              <w:gridCol w:w="30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9" w:hRule="atLeast"/>
                <w:tblCellSpacing w:w="15" w:type="dxa"/>
                <w:jc w:val="right"/>
              </w:trPr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 w:val="0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</w:tcPr>
                <w:p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 w:val="0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</w:tcPr>
                <w:p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</w:tcPr>
                <w:p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 w:val="0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</w:tcPr>
                <w:p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 w:val="0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</w:tcPr>
                <w:p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  <w:u w:val="single"/>
        </w:rPr>
      </w:pPr>
    </w:p>
    <w:p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Inserting records into “Bus” table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Syntax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&lt;table name&gt;  values  (val 1,val2,val3)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Query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bus values(1234,'hyderabad',’tirupathi’);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bus values(2345,'hyderabad',’tirupathi’);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bus values(23,'hyderabad',’kolkata’);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bus values(45,' tirupathi ',’banglore’);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bus values(34,'hyderabad',’chennai’);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Display table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Syntax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&gt;Select &lt;select list&gt; from &lt;table name&gt;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Query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&gt;Select * from bus;</w:t>
      </w:r>
    </w:p>
    <w:p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Output  </w:t>
      </w:r>
    </w:p>
    <w:tbl>
      <w:tblPr>
        <w:tblStyle w:val="3"/>
        <w:tblW w:w="4837" w:type="dxa"/>
        <w:tblCellSpacing w:w="0" w:type="dxa"/>
        <w:tblInd w:w="1347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1"/>
        <w:gridCol w:w="1404"/>
        <w:gridCol w:w="2212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BUSNO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DESTINATION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hyderabad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tirupathi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2345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hyderabad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tirupathi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hyderabad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kolkata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tirupathi 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banglore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FFFFFF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FFFFFF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hyderabad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FFFFFF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chennai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tabs>
          <w:tab w:val="left" w:pos="3500"/>
        </w:tabs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Create the table using following attributes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PASSENGER (PPNO: VARCHAR2 (15): PK, NAME: VARCHAR2 (15), AGE: INT (4), SEX: CHAR (10): MALE/FEMALE, ADDRESS: VARCHAR2 (50))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Creating table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Syntax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&gt;Create table &lt;table name&gt; (col1 datatype,col2 datatype,col3 datatype);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Query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&gt;CREATE TABLE PASSENGER (PPNO VARCHAR2 (15) PRIMARY KEY, NAME VARCHAR2 (15), AGE NUMBER (4), SEX CHAR (10), ADDRESS VARCHAR2 (50));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Describing table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Query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&gt;Desc PASSENGER;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Output</w:t>
      </w:r>
    </w:p>
    <w:tbl>
      <w:tblPr>
        <w:tblStyle w:val="3"/>
        <w:tblpPr w:leftFromText="180" w:rightFromText="180" w:horzAnchor="page" w:tblpXSpec="center" w:tblpY="330"/>
        <w:tblW w:w="5000" w:type="pct"/>
        <w:tblCellSpacing w:w="0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"/>
        <w:gridCol w:w="874"/>
        <w:gridCol w:w="935"/>
        <w:gridCol w:w="715"/>
        <w:gridCol w:w="862"/>
        <w:gridCol w:w="592"/>
        <w:gridCol w:w="1105"/>
        <w:gridCol w:w="808"/>
        <w:gridCol w:w="369"/>
        <w:gridCol w:w="370"/>
        <w:gridCol w:w="900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0" w:type="dxa"/>
        </w:trPr>
        <w:tc>
          <w:tcPr>
            <w:tcW w:w="624" w:type="pct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Table</w:t>
            </w:r>
          </w:p>
        </w:tc>
        <w:tc>
          <w:tcPr>
            <w:tcW w:w="512" w:type="pct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Column</w:t>
            </w:r>
          </w:p>
        </w:tc>
        <w:tc>
          <w:tcPr>
            <w:tcW w:w="552" w:type="pct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Data Type</w:t>
            </w:r>
          </w:p>
        </w:tc>
        <w:tc>
          <w:tcPr>
            <w:tcW w:w="406" w:type="pct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Length</w:t>
            </w:r>
          </w:p>
        </w:tc>
        <w:tc>
          <w:tcPr>
            <w:tcW w:w="504" w:type="pct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Precision</w:t>
            </w:r>
          </w:p>
        </w:tc>
        <w:tc>
          <w:tcPr>
            <w:tcW w:w="324" w:type="pct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Scale</w:t>
            </w:r>
          </w:p>
        </w:tc>
        <w:tc>
          <w:tcPr>
            <w:tcW w:w="665" w:type="pct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Primary Key</w:t>
            </w:r>
          </w:p>
        </w:tc>
        <w:tc>
          <w:tcPr>
            <w:tcW w:w="468" w:type="pct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Nullable</w:t>
            </w:r>
          </w:p>
        </w:tc>
        <w:tc>
          <w:tcPr>
            <w:tcW w:w="421" w:type="pct"/>
            <w:gridSpan w:val="2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Default</w:t>
            </w:r>
          </w:p>
        </w:tc>
        <w:tc>
          <w:tcPr>
            <w:tcW w:w="524" w:type="pct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Comment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  <w:tblCellSpacing w:w="0" w:type="dxa"/>
        </w:trPr>
        <w:tc>
          <w:tcPr>
            <w:tcW w:w="62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HYPERLINK "javascript:ret_Column('TIRU.PASSENGER');"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7F7F7F"/>
                <w:sz w:val="24"/>
                <w:szCs w:val="24"/>
                <w:u w:val="single"/>
              </w:rPr>
              <w:t>PASSENGER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512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HYPERLINK "javascript:ret_Column('PPNO');"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7F7F7F"/>
                <w:sz w:val="24"/>
                <w:szCs w:val="24"/>
                <w:u w:val="single"/>
              </w:rPr>
              <w:t>PPNO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552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406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0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5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gridSpan w:val="2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 w:hRule="atLeast"/>
          <w:tblCellSpacing w:w="0" w:type="dxa"/>
        </w:trPr>
        <w:tc>
          <w:tcPr>
            <w:tcW w:w="62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ind w:left="28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HYPERLINK "javascript:ret_Column('NAME');"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7F7F7F"/>
                <w:sz w:val="24"/>
                <w:szCs w:val="24"/>
                <w:u w:val="single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552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406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0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5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8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drawing>
                <wp:inline distT="0" distB="0" distL="114300" distR="114300">
                  <wp:extent cx="146685" cy="146685"/>
                  <wp:effectExtent l="0" t="0" r="5715" b="5715"/>
                  <wp:docPr id="3" name="Picture 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null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pct"/>
            <w:gridSpan w:val="2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" w:hRule="atLeast"/>
          <w:tblCellSpacing w:w="0" w:type="dxa"/>
        </w:trPr>
        <w:tc>
          <w:tcPr>
            <w:tcW w:w="62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HYPERLINK "javascript:ret_Column('AGE');"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7F7F7F"/>
                <w:sz w:val="24"/>
                <w:szCs w:val="24"/>
                <w:u w:val="single"/>
              </w:rPr>
              <w:t>AGE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552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406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0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65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8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drawing>
                <wp:inline distT="0" distB="0" distL="114300" distR="114300">
                  <wp:extent cx="146685" cy="146685"/>
                  <wp:effectExtent l="0" t="0" r="5715" b="5715"/>
                  <wp:docPr id="6" name="Picture 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 descr="null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pct"/>
            <w:gridSpan w:val="2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" w:hRule="atLeast"/>
          <w:tblCellSpacing w:w="0" w:type="dxa"/>
        </w:trPr>
        <w:tc>
          <w:tcPr>
            <w:tcW w:w="62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HYPERLINK "javascript:ret_Column('SEX');"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7F7F7F"/>
                <w:sz w:val="24"/>
                <w:szCs w:val="24"/>
                <w:u w:val="single"/>
              </w:rPr>
              <w:t>SEX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552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406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0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5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8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drawing>
                <wp:inline distT="0" distB="0" distL="114300" distR="114300">
                  <wp:extent cx="146685" cy="146685"/>
                  <wp:effectExtent l="0" t="0" r="5715" b="5715"/>
                  <wp:docPr id="5" name="Picture 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null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pct"/>
            <w:gridSpan w:val="2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 w:hRule="atLeast"/>
          <w:tblCellSpacing w:w="0" w:type="dxa"/>
        </w:trPr>
        <w:tc>
          <w:tcPr>
            <w:tcW w:w="62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HYPERLINK "javascript:ret_Column('ADDRESS');"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7F7F7F"/>
                <w:sz w:val="24"/>
                <w:szCs w:val="24"/>
                <w:u w:val="single"/>
              </w:rPr>
              <w:t>ADDRESS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552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406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0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5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8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drawing>
                <wp:inline distT="0" distB="0" distL="114300" distR="114300">
                  <wp:extent cx="146685" cy="146685"/>
                  <wp:effectExtent l="0" t="0" r="5715" b="5715"/>
                  <wp:docPr id="1" name="Picture 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 descr="null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pct"/>
            <w:gridSpan w:val="2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4" w:type="pct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735" w:type="pct"/>
          <w:trHeight w:val="256" w:hRule="atLeast"/>
          <w:tblCellSpacing w:w="0" w:type="dxa"/>
        </w:trPr>
        <w:tc>
          <w:tcPr>
            <w:tcW w:w="4265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tbl>
            <w:tblPr>
              <w:tblStyle w:val="3"/>
              <w:tblW w:w="1291" w:type="dxa"/>
              <w:tblCellSpacing w:w="15" w:type="dxa"/>
              <w:tblInd w:w="4196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5"/>
              <w:gridCol w:w="280"/>
              <w:gridCol w:w="714"/>
              <w:gridCol w:w="280"/>
              <w:gridCol w:w="29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6" w:hRule="atLeast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 w:val="0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</w:tcPr>
                <w:p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 w:val="0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</w:tcPr>
                <w:p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</w:tcPr>
                <w:p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1 - 5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 w:val="0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</w:tcPr>
                <w:p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 w:val="0"/>
                  <w:tcMar>
                    <w:top w:w="41" w:type="dxa"/>
                    <w:left w:w="122" w:type="dxa"/>
                    <w:bottom w:w="41" w:type="dxa"/>
                    <w:right w:w="122" w:type="dxa"/>
                  </w:tcMar>
                  <w:vAlign w:val="center"/>
                </w:tcPr>
                <w:p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Inserting records into “PASSENGER” table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Syntax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&lt;table name&gt;  values  (val 1,val2,val3);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Query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PASSENGER values(1,'TIRUMALAY',19,'MALE','AMBERPET');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PASSENGER values(2,'SUPRIYA',20,'FEMALE','B.B NAGAR');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PASSENGER values(3,'AMULYA',20,'FEMALE','ECIL');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PASSENGER values(4,'NAGARAJU',20,'MALE','NAGARAM');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&gt;insert into PASSENGER values(5,'AVS.RAVI',20,'MALE','B.B NAGAR');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Display table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Syntax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&gt;Select &lt;select list&gt; from &lt;table name&gt;;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Query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&gt;Select * from PASSENGER;</w:t>
      </w:r>
    </w:p>
    <w:p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Output  </w:t>
      </w:r>
    </w:p>
    <w:tbl>
      <w:tblPr>
        <w:tblStyle w:val="3"/>
        <w:tblW w:w="0" w:type="auto"/>
        <w:tblCellSpacing w:w="0" w:type="dxa"/>
        <w:tblInd w:w="1306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9"/>
        <w:gridCol w:w="1684"/>
        <w:gridCol w:w="807"/>
        <w:gridCol w:w="1204"/>
        <w:gridCol w:w="1553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PPNO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AAAAAA" w:sz="6" w:space="0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F863F"/>
                <w:spacing w:val="14"/>
                <w:sz w:val="24"/>
                <w:szCs w:val="24"/>
              </w:rPr>
              <w:t>ADDRESS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TIRUMALAY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AMBERPET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SUPRIYA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B.B NAGAR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AMULYA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ECIL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NAGARAJU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NAGARAM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AVS.RAVI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single" w:color="FFFFFF" w:sz="6" w:space="0"/>
              <w:bottom w:val="single" w:color="CCCCCC" w:sz="6" w:space="0"/>
            </w:tcBorders>
            <w:shd w:val="clear" w:color="auto" w:fill="EFEFEF"/>
            <w:noWrap w:val="0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B.B NAGAR</w:t>
            </w: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VIVA QUESTIONS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syntax for insert command?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Key constraint?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difference between NULL Values and NOT NULL Values?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What is the command to display table?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465E5"/>
    <w:multiLevelType w:val="multilevel"/>
    <w:tmpl w:val="039465E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B67A9"/>
    <w:multiLevelType w:val="multilevel"/>
    <w:tmpl w:val="2F1B67A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717A0"/>
    <w:multiLevelType w:val="multilevel"/>
    <w:tmpl w:val="6B1717A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BD868F6"/>
    <w:multiLevelType w:val="multilevel"/>
    <w:tmpl w:val="7BD868F6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87AD2"/>
    <w:rsid w:val="09D8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6">
    <w:name w:val="Strong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2023-03-26T04:46:00Z</dcterms:created>
  <dc:creator>VENKATA RAMANA</dc:creator>
  <cp:lastModifiedBy>VENKATA RAMANA</cp:lastModifiedBy>
  <dcterms:modified xsi:type="dcterms:W3CDTF">2023-03-26T05:26:15Z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DDEBE14BD31D4583BC2F314A2AF6094F</vt:lpwstr>
  </property>
</Properties>
</file>