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8EB1C" w14:textId="3DC71053" w:rsidR="00126B54" w:rsidRPr="00126B54" w:rsidRDefault="00126B54" w:rsidP="00126B54">
      <w:pPr>
        <w:ind w:left="720" w:hanging="360"/>
        <w:rPr>
          <w:b/>
          <w:bCs/>
        </w:rPr>
      </w:pPr>
      <w:r w:rsidRPr="00126B54">
        <w:rPr>
          <w:b/>
          <w:bCs/>
        </w:rPr>
        <w:t>Index.html</w:t>
      </w:r>
    </w:p>
    <w:p w14:paraId="4A3C2ED9" w14:textId="297B6EAD" w:rsidR="00126B54" w:rsidRDefault="00126B54" w:rsidP="00126B54">
      <w:pPr>
        <w:pStyle w:val="ListParagraph"/>
        <w:numPr>
          <w:ilvl w:val="0"/>
          <w:numId w:val="1"/>
        </w:numPr>
      </w:pPr>
      <w:r>
        <w:t>&lt;body&gt;: Contains the visible content and structure of the webpage.</w:t>
      </w:r>
    </w:p>
    <w:p w14:paraId="01DE19C5" w14:textId="7D5BE222" w:rsidR="00126B54" w:rsidRDefault="00126B54" w:rsidP="00126B54">
      <w:pPr>
        <w:pStyle w:val="ListParagraph"/>
        <w:numPr>
          <w:ilvl w:val="0"/>
          <w:numId w:val="1"/>
        </w:numPr>
      </w:pPr>
      <w:r>
        <w:t>&lt;header&gt;: Defines the top section of the page, usually for navigation and branding.</w:t>
      </w:r>
    </w:p>
    <w:p w14:paraId="408F535D" w14:textId="7FD353E2" w:rsidR="00126B54" w:rsidRDefault="00126B54" w:rsidP="00126B54">
      <w:pPr>
        <w:pStyle w:val="ListParagraph"/>
        <w:numPr>
          <w:ilvl w:val="0"/>
          <w:numId w:val="1"/>
        </w:numPr>
      </w:pPr>
      <w:r>
        <w:t>&lt;div&gt;: Defines a generic container for grouping or styling elements.</w:t>
      </w:r>
    </w:p>
    <w:p w14:paraId="557DE47D" w14:textId="3DD07850" w:rsidR="00126B54" w:rsidRDefault="00126B54" w:rsidP="00126B54">
      <w:pPr>
        <w:pStyle w:val="ListParagraph"/>
        <w:numPr>
          <w:ilvl w:val="0"/>
          <w:numId w:val="1"/>
        </w:numPr>
      </w:pPr>
      <w:r>
        <w:t>class="navbar": Assigns a class for styling and identification in the header navigation bar.</w:t>
      </w:r>
    </w:p>
    <w:p w14:paraId="59B367C0" w14:textId="18C16DD0" w:rsidR="00126B54" w:rsidRDefault="00126B54" w:rsidP="00126B54">
      <w:pPr>
        <w:pStyle w:val="ListParagraph"/>
        <w:numPr>
          <w:ilvl w:val="0"/>
          <w:numId w:val="1"/>
        </w:numPr>
      </w:pPr>
      <w:r>
        <w:t>class="logo": Assigns a class for styling the website's logo text.</w:t>
      </w:r>
    </w:p>
    <w:p w14:paraId="52A01082" w14:textId="0FB77A8E" w:rsidR="00126B54" w:rsidRDefault="00126B54" w:rsidP="00126B54">
      <w:pPr>
        <w:pStyle w:val="ListParagraph"/>
        <w:numPr>
          <w:ilvl w:val="0"/>
          <w:numId w:val="1"/>
        </w:numPr>
      </w:pPr>
      <w:r>
        <w:t>&lt;nav&gt;: Specifies a container for navigation links.</w:t>
      </w:r>
    </w:p>
    <w:p w14:paraId="61A62A4F" w14:textId="77C68897" w:rsidR="00126B54" w:rsidRDefault="00126B54" w:rsidP="00126B54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ul</w:t>
      </w:r>
      <w:proofErr w:type="spellEnd"/>
      <w:r>
        <w:t>&gt;: Represents an unordered list for navigation links.</w:t>
      </w:r>
    </w:p>
    <w:p w14:paraId="3EB205CC" w14:textId="5637F5BB" w:rsidR="00126B54" w:rsidRDefault="00126B54" w:rsidP="00126B54">
      <w:pPr>
        <w:pStyle w:val="ListParagraph"/>
        <w:numPr>
          <w:ilvl w:val="0"/>
          <w:numId w:val="1"/>
        </w:numPr>
      </w:pPr>
      <w:r>
        <w:t>&lt;li&gt;: Defines each list item within an unordered list.</w:t>
      </w:r>
    </w:p>
    <w:p w14:paraId="4E952891" w14:textId="70E7249C" w:rsidR="00126B54" w:rsidRDefault="00126B54" w:rsidP="00126B54">
      <w:pPr>
        <w:pStyle w:val="ListParagraph"/>
        <w:numPr>
          <w:ilvl w:val="0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>="URL" target="_blank"&gt;: Creates a hyperlink that opens in a new tab if target="_blank" is used.</w:t>
      </w:r>
    </w:p>
    <w:p w14:paraId="4B422B20" w14:textId="00DA9369" w:rsidR="00126B54" w:rsidRDefault="00126B54" w:rsidP="00126B54">
      <w:pPr>
        <w:pStyle w:val="ListParagraph"/>
        <w:numPr>
          <w:ilvl w:val="0"/>
          <w:numId w:val="1"/>
        </w:numPr>
      </w:pPr>
      <w:r>
        <w:t>&lt;main&gt;: Specifies the main content area of the webpage.</w:t>
      </w:r>
    </w:p>
    <w:p w14:paraId="447D4C68" w14:textId="0CE562B8" w:rsidR="00126B54" w:rsidRDefault="00126B54" w:rsidP="00126B54">
      <w:pPr>
        <w:pStyle w:val="ListParagraph"/>
        <w:numPr>
          <w:ilvl w:val="0"/>
          <w:numId w:val="1"/>
        </w:numPr>
      </w:pPr>
      <w:r>
        <w:t>&lt;section&gt;: Defines grouping of content, like hero, portfolio, about, or contact sections.</w:t>
      </w:r>
    </w:p>
    <w:p w14:paraId="15E90D32" w14:textId="79411FE2" w:rsidR="00126B54" w:rsidRDefault="00126B54" w:rsidP="00126B54">
      <w:pPr>
        <w:pStyle w:val="ListParagraph"/>
        <w:numPr>
          <w:ilvl w:val="0"/>
          <w:numId w:val="1"/>
        </w:numPr>
      </w:pPr>
      <w:r>
        <w:t>class="hero": Assigns a class for styling the hero section.</w:t>
      </w:r>
    </w:p>
    <w:p w14:paraId="28AC01B8" w14:textId="58906516" w:rsidR="00126B54" w:rsidRDefault="00126B54" w:rsidP="00126B54">
      <w:pPr>
        <w:pStyle w:val="ListParagraph"/>
        <w:numPr>
          <w:ilvl w:val="0"/>
          <w:numId w:val="1"/>
        </w:numPr>
      </w:pPr>
      <w:r>
        <w:t>&lt;h1&gt;: Represents the main heading or title of the webpage or section.</w:t>
      </w:r>
    </w:p>
    <w:p w14:paraId="69CABF6A" w14:textId="54AF1898" w:rsidR="00126B54" w:rsidRDefault="00126B54" w:rsidP="00126B54">
      <w:pPr>
        <w:pStyle w:val="ListParagraph"/>
        <w:numPr>
          <w:ilvl w:val="0"/>
          <w:numId w:val="1"/>
        </w:numPr>
      </w:pPr>
      <w:r>
        <w:t>class="hero-image": Assigns a class for styling the image container in the hero section.</w:t>
      </w:r>
    </w:p>
    <w:p w14:paraId="221E41F7" w14:textId="6ACAC99C" w:rsidR="00126B54" w:rsidRDefault="00126B54" w:rsidP="00126B54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="URL" alt="description"&gt;: Embeds an image with a source URL and alternative text for accessibility.</w:t>
      </w:r>
    </w:p>
    <w:p w14:paraId="7DD56F40" w14:textId="639E3B6B" w:rsidR="00126B54" w:rsidRDefault="00126B54" w:rsidP="00126B54">
      <w:pPr>
        <w:pStyle w:val="ListParagraph"/>
        <w:numPr>
          <w:ilvl w:val="0"/>
          <w:numId w:val="1"/>
        </w:numPr>
      </w:pPr>
      <w:r>
        <w:t>class="portfolio": Assigns a class for styling the portfolio section.</w:t>
      </w:r>
    </w:p>
    <w:p w14:paraId="0019F83E" w14:textId="4CA168E2" w:rsidR="00126B54" w:rsidRDefault="00126B54" w:rsidP="00126B54">
      <w:pPr>
        <w:pStyle w:val="ListParagraph"/>
        <w:numPr>
          <w:ilvl w:val="0"/>
          <w:numId w:val="1"/>
        </w:numPr>
      </w:pPr>
      <w:r>
        <w:t>&lt;h2&gt;: Represents a secondary heading within a section.</w:t>
      </w:r>
    </w:p>
    <w:p w14:paraId="7F551E17" w14:textId="54DC28FC" w:rsidR="00126B54" w:rsidRDefault="00126B54" w:rsidP="00126B54">
      <w:pPr>
        <w:pStyle w:val="ListParagraph"/>
        <w:numPr>
          <w:ilvl w:val="0"/>
          <w:numId w:val="1"/>
        </w:numPr>
      </w:pPr>
      <w:r>
        <w:t>class="grid-container": Assigns a class for styling a grid-based layout.</w:t>
      </w:r>
    </w:p>
    <w:p w14:paraId="7F7041B4" w14:textId="0194DFA0" w:rsidR="00126B54" w:rsidRDefault="00126B54" w:rsidP="00126B54">
      <w:pPr>
        <w:pStyle w:val="ListParagraph"/>
        <w:numPr>
          <w:ilvl w:val="0"/>
          <w:numId w:val="1"/>
        </w:numPr>
      </w:pPr>
      <w:r>
        <w:t>class="grid-item": Assigns a class for styling individual grid elements.</w:t>
      </w:r>
    </w:p>
    <w:p w14:paraId="10958CB5" w14:textId="6F746395" w:rsidR="00126B54" w:rsidRDefault="00126B54" w:rsidP="00126B54">
      <w:pPr>
        <w:pStyle w:val="ListParagraph"/>
        <w:numPr>
          <w:ilvl w:val="0"/>
          <w:numId w:val="1"/>
        </w:numPr>
      </w:pPr>
      <w:r>
        <w:t>&lt;p&gt;: Defines a paragraph of text.</w:t>
      </w:r>
    </w:p>
    <w:p w14:paraId="5443A809" w14:textId="013BF4ED" w:rsidR="00126B54" w:rsidRDefault="00126B54" w:rsidP="00126B54">
      <w:pPr>
        <w:pStyle w:val="ListParagraph"/>
        <w:numPr>
          <w:ilvl w:val="0"/>
          <w:numId w:val="1"/>
        </w:numPr>
      </w:pPr>
      <w:r>
        <w:t>&lt;footer&gt;: Represents the footer section, typically for copyrights or secondary information.</w:t>
      </w:r>
    </w:p>
    <w:p w14:paraId="00F4FBB3" w14:textId="6BAB40B4" w:rsidR="00126B54" w:rsidRDefault="00126B54" w:rsidP="00126B54">
      <w:pPr>
        <w:pStyle w:val="ListParagraph"/>
        <w:numPr>
          <w:ilvl w:val="0"/>
          <w:numId w:val="1"/>
        </w:numPr>
      </w:pPr>
      <w:r>
        <w:t>target="_blank": Opens the linked resource in a new tab.</w:t>
      </w:r>
    </w:p>
    <w:p w14:paraId="5BA77383" w14:textId="1A860552" w:rsidR="00126B54" w:rsidRDefault="00126B54" w:rsidP="00126B54">
      <w:pPr>
        <w:pStyle w:val="ListParagraph"/>
        <w:numPr>
          <w:ilvl w:val="0"/>
          <w:numId w:val="1"/>
        </w:numPr>
      </w:pPr>
      <w:r>
        <w:t>alt="description": Provides alternative text for an image if it fails to load.</w:t>
      </w:r>
    </w:p>
    <w:sectPr w:rsidR="0012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67E9B"/>
    <w:multiLevelType w:val="hybridMultilevel"/>
    <w:tmpl w:val="32C8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75D9C"/>
    <w:multiLevelType w:val="hybridMultilevel"/>
    <w:tmpl w:val="DBEE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292457">
    <w:abstractNumId w:val="1"/>
  </w:num>
  <w:num w:numId="2" w16cid:durableId="6542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54"/>
    <w:rsid w:val="00126B54"/>
    <w:rsid w:val="00C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20CEC"/>
  <w15:chartTrackingRefBased/>
  <w15:docId w15:val="{7AD5AE53-A67B-8144-BB28-EEEC4CD6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Dewan</dc:creator>
  <cp:keywords/>
  <dc:description/>
  <cp:lastModifiedBy>Rishav Dewan</cp:lastModifiedBy>
  <cp:revision>1</cp:revision>
  <dcterms:created xsi:type="dcterms:W3CDTF">2024-12-12T18:13:00Z</dcterms:created>
  <dcterms:modified xsi:type="dcterms:W3CDTF">2024-12-12T18:16:00Z</dcterms:modified>
</cp:coreProperties>
</file>