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1B7F" w14:textId="42A90AF7" w:rsidR="007C70B7" w:rsidRDefault="007C70B7">
      <w:pPr>
        <w:rPr>
          <w:b/>
          <w:bCs/>
        </w:rPr>
      </w:pPr>
      <w:r>
        <w:rPr>
          <w:b/>
          <w:bCs/>
        </w:rPr>
        <w:t>Data Selection:</w:t>
      </w:r>
    </w:p>
    <w:p w14:paraId="6A168C66" w14:textId="65F60A0E" w:rsidR="007C70B7" w:rsidRDefault="007C70B7">
      <w:pPr>
        <w:rPr>
          <w:b/>
          <w:bCs/>
        </w:rPr>
      </w:pPr>
      <w:r>
        <w:rPr>
          <w:rFonts w:ascii="Roboto" w:hAnsi="Roboto"/>
          <w:color w:val="202124"/>
          <w:shd w:val="clear" w:color="auto" w:fill="FFFFFF"/>
        </w:rPr>
        <w:t>A large number of csv files are provided. The simplest thing to do was </w:t>
      </w:r>
      <w:r>
        <w:rPr>
          <w:rFonts w:ascii="Roboto" w:hAnsi="Roboto"/>
          <w:b/>
          <w:bCs/>
          <w:color w:val="202124"/>
          <w:shd w:val="clear" w:color="auto" w:fill="FFFFFF"/>
        </w:rPr>
        <w:t>to take a random sub-sample with uniform distribution and check if it was significant or not</w:t>
      </w:r>
      <w:r>
        <w:rPr>
          <w:rFonts w:ascii="Roboto" w:hAnsi="Roboto"/>
          <w:color w:val="202124"/>
          <w:shd w:val="clear" w:color="auto" w:fill="FFFFFF"/>
        </w:rPr>
        <w:t>. If it's reasonably significant, we'll keep it. If it's not, we'll take another sample and repeat the procedure until we get a good significance level. Initially</w:t>
      </w:r>
      <w:r w:rsidR="00D976B4">
        <w:rPr>
          <w:rFonts w:ascii="Roboto" w:hAnsi="Roboto"/>
          <w:color w:val="202124"/>
          <w:shd w:val="clear" w:color="auto" w:fill="FFFFFF"/>
        </w:rPr>
        <w:t>,</w:t>
      </w:r>
      <w:r>
        <w:rPr>
          <w:rFonts w:ascii="Roboto" w:hAnsi="Roboto"/>
          <w:color w:val="202124"/>
          <w:shd w:val="clear" w:color="auto" w:fill="FFFFFF"/>
        </w:rPr>
        <w:t xml:space="preserve"> I considered 1- </w:t>
      </w:r>
      <w:r w:rsidR="00D976B4">
        <w:rPr>
          <w:rFonts w:ascii="Roboto" w:hAnsi="Roboto"/>
          <w:color w:val="202124"/>
          <w:shd w:val="clear" w:color="auto" w:fill="FFFFFF"/>
        </w:rPr>
        <w:t>CSV</w:t>
      </w:r>
      <w:r>
        <w:rPr>
          <w:rFonts w:ascii="Roboto" w:hAnsi="Roboto"/>
          <w:color w:val="202124"/>
          <w:shd w:val="clear" w:color="auto" w:fill="FFFFFF"/>
        </w:rPr>
        <w:t xml:space="preserve"> files </w:t>
      </w:r>
      <w:r w:rsidR="00D976B4">
        <w:rPr>
          <w:rFonts w:ascii="Roboto" w:hAnsi="Roboto"/>
          <w:color w:val="202124"/>
          <w:shd w:val="clear" w:color="auto" w:fill="FFFFFF"/>
        </w:rPr>
        <w:t>that</w:t>
      </w:r>
      <w:r>
        <w:rPr>
          <w:rFonts w:ascii="Roboto" w:hAnsi="Roboto"/>
          <w:color w:val="202124"/>
          <w:shd w:val="clear" w:color="auto" w:fill="FFFFFF"/>
        </w:rPr>
        <w:t xml:space="preserve"> have more than enough data to be split in </w:t>
      </w:r>
      <w:r w:rsidR="00D976B4">
        <w:rPr>
          <w:rFonts w:ascii="Roboto" w:hAnsi="Roboto"/>
          <w:color w:val="202124"/>
          <w:shd w:val="clear" w:color="auto" w:fill="FFFFFF"/>
        </w:rPr>
        <w:t xml:space="preserve">the </w:t>
      </w:r>
      <w:r>
        <w:rPr>
          <w:rFonts w:ascii="Roboto" w:hAnsi="Roboto"/>
          <w:color w:val="202124"/>
          <w:shd w:val="clear" w:color="auto" w:fill="FFFFFF"/>
        </w:rPr>
        <w:t>training and validation set.</w:t>
      </w:r>
    </w:p>
    <w:p w14:paraId="088FB3B1" w14:textId="6EC20000" w:rsidR="007D4326" w:rsidRDefault="00AC2FDD">
      <w:pPr>
        <w:rPr>
          <w:b/>
          <w:bCs/>
        </w:rPr>
      </w:pPr>
      <w:r w:rsidRPr="002C0F66">
        <w:rPr>
          <w:b/>
          <w:bCs/>
        </w:rPr>
        <w:t>Feature</w:t>
      </w:r>
      <w:r w:rsidR="002C0F66" w:rsidRPr="002C0F66">
        <w:rPr>
          <w:b/>
          <w:bCs/>
        </w:rPr>
        <w:t xml:space="preserve"> Selection:</w:t>
      </w:r>
    </w:p>
    <w:p w14:paraId="2387035A" w14:textId="0D985736" w:rsidR="00803305" w:rsidRDefault="00803305">
      <w:pPr>
        <w:rPr>
          <w:b/>
          <w:bCs/>
        </w:rPr>
      </w:pPr>
    </w:p>
    <w:p w14:paraId="285658FB" w14:textId="37FAB031" w:rsidR="00803305" w:rsidRPr="00803305" w:rsidRDefault="00803305">
      <w:r w:rsidRPr="00803305">
        <w:t>There are three main goals to feature selection. Improve the accuracy with which the model is able to predict for new data. Reduce computational cost. Produce a more interpretable model</w:t>
      </w:r>
      <w:r>
        <w:t>.</w:t>
      </w:r>
    </w:p>
    <w:p w14:paraId="6C40B49B" w14:textId="147DBE0F" w:rsidR="002C0F66" w:rsidRDefault="002C0F66">
      <w:r>
        <w:t>Through the given data I am trying to capture as much information as necessary for the controller. The given data consists of Lidar data, robot position, local goal position, and final goal position. The features defined are as follows:</w:t>
      </w:r>
    </w:p>
    <w:p w14:paraId="1EDC5535" w14:textId="5CBF1BA7" w:rsidR="002C0F66" w:rsidRDefault="002C0F66" w:rsidP="002C0F66">
      <w:pPr>
        <w:pStyle w:val="ListParagraph"/>
        <w:numPr>
          <w:ilvl w:val="0"/>
          <w:numId w:val="1"/>
        </w:numPr>
      </w:pPr>
      <w:r>
        <w:t>Distance from local goal position</w:t>
      </w:r>
    </w:p>
    <w:p w14:paraId="2A94CF34" w14:textId="0C8FEFE0" w:rsidR="00771D62" w:rsidRDefault="00771D62" w:rsidP="00771D62">
      <w:r>
        <w:t>IMAGES if possible</w:t>
      </w:r>
    </w:p>
    <w:p w14:paraId="42DD0402" w14:textId="6E49968C" w:rsidR="002C0F66" w:rsidRDefault="002C0F66" w:rsidP="002C0F66">
      <w:pPr>
        <w:pStyle w:val="ListParagraph"/>
        <w:numPr>
          <w:ilvl w:val="0"/>
          <w:numId w:val="1"/>
        </w:numPr>
      </w:pPr>
      <w:r>
        <w:t>Distance from final goal position</w:t>
      </w:r>
    </w:p>
    <w:p w14:paraId="59F744D2" w14:textId="504C062A" w:rsidR="002C0F66" w:rsidRDefault="002C0F66" w:rsidP="002C0F66">
      <w:pPr>
        <w:pStyle w:val="ListParagraph"/>
        <w:numPr>
          <w:ilvl w:val="0"/>
          <w:numId w:val="1"/>
        </w:numPr>
      </w:pPr>
      <w:r>
        <w:t>Angular e</w:t>
      </w:r>
      <w:r w:rsidR="001434E2">
        <w:t>rror</w:t>
      </w:r>
      <w:r>
        <w:t xml:space="preserve"> in shortest trajectory to local goal and vehicle heading angle</w:t>
      </w:r>
    </w:p>
    <w:p w14:paraId="0F955A5E" w14:textId="5478FC40" w:rsidR="00CB286B" w:rsidRDefault="00CB286B" w:rsidP="00CB286B">
      <w:pPr>
        <w:pStyle w:val="ListParagraph"/>
        <w:jc w:val="center"/>
      </w:pPr>
      <w:r>
        <w:rPr>
          <w:noProof/>
        </w:rPr>
        <w:drawing>
          <wp:inline distT="0" distB="0" distL="0" distR="0" wp14:anchorId="3688C6E8" wp14:editId="5FCAA1BE">
            <wp:extent cx="2413493" cy="3593771"/>
            <wp:effectExtent l="0" t="94933" r="0" b="82867"/>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cstate="print">
                      <a:extLst>
                        <a:ext uri="{BEBA8EAE-BF5A-486C-A8C5-ECC9F3942E4B}">
                          <a14:imgProps xmlns:a14="http://schemas.microsoft.com/office/drawing/2010/main">
                            <a14:imgLayer r:embed="rId6">
                              <a14:imgEffect>
                                <a14:sharpenSoften amount="15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rot="16200000" flipH="1">
                      <a:off x="0" y="0"/>
                      <a:ext cx="2466939" cy="36733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scene3d>
                      <a:camera prst="orthographicFront">
                        <a:rot lat="1200001" lon="10799999" rev="10799999"/>
                      </a:camera>
                      <a:lightRig rig="threePt" dir="t"/>
                    </a:scene3d>
                  </pic:spPr>
                </pic:pic>
              </a:graphicData>
            </a:graphic>
          </wp:inline>
        </w:drawing>
      </w:r>
    </w:p>
    <w:p w14:paraId="4071F6B8" w14:textId="63144239" w:rsidR="00CB286B" w:rsidRDefault="00CB286B" w:rsidP="00CB286B">
      <w:pPr>
        <w:pStyle w:val="ListParagraph"/>
        <w:jc w:val="center"/>
      </w:pPr>
      <w:r>
        <w:t>Fig. Angular error</w:t>
      </w:r>
    </w:p>
    <w:p w14:paraId="18216390" w14:textId="0078DDD3" w:rsidR="002C0F66" w:rsidRDefault="002C0F66" w:rsidP="002C0F66">
      <w:pPr>
        <w:pStyle w:val="ListParagraph"/>
        <w:numPr>
          <w:ilvl w:val="0"/>
          <w:numId w:val="1"/>
        </w:numPr>
      </w:pPr>
      <w:r>
        <w:t xml:space="preserve">Angular </w:t>
      </w:r>
      <w:r w:rsidR="001434E2">
        <w:t>error</w:t>
      </w:r>
      <w:r>
        <w:t xml:space="preserve"> in shortest trajectory to final goal and vehicle heading angle</w:t>
      </w:r>
    </w:p>
    <w:p w14:paraId="19CB97DB" w14:textId="11F05E9A" w:rsidR="002C0F66" w:rsidRDefault="00622F0C" w:rsidP="002C0F66">
      <w:pPr>
        <w:pStyle w:val="ListParagraph"/>
        <w:numPr>
          <w:ilvl w:val="0"/>
          <w:numId w:val="1"/>
        </w:numPr>
      </w:pPr>
      <w:r>
        <w:t>Lidar output</w:t>
      </w:r>
      <w:r w:rsidR="006F5DD0">
        <w:t xml:space="preserve"> in </w:t>
      </w:r>
      <w:r>
        <w:t>LOS (Line of Sight)</w:t>
      </w:r>
      <w:r w:rsidR="006F5DD0">
        <w:t xml:space="preserve"> of the robot</w:t>
      </w:r>
    </w:p>
    <w:p w14:paraId="2D00D4A6" w14:textId="7055E59D" w:rsidR="006F5DD0" w:rsidRDefault="00622F0C" w:rsidP="002C0F66">
      <w:pPr>
        <w:pStyle w:val="ListParagraph"/>
        <w:numPr>
          <w:ilvl w:val="0"/>
          <w:numId w:val="1"/>
        </w:numPr>
      </w:pPr>
      <w:r>
        <w:t xml:space="preserve">Lidar output </w:t>
      </w:r>
      <w:r w:rsidR="008167C8">
        <w:t xml:space="preserve">towards the shortest view for </w:t>
      </w:r>
      <w:r w:rsidR="003909B8">
        <w:t xml:space="preserve">the </w:t>
      </w:r>
      <w:r w:rsidR="008167C8">
        <w:t>local goal</w:t>
      </w:r>
    </w:p>
    <w:p w14:paraId="4EC5000A" w14:textId="3CB8154E" w:rsidR="008167C8" w:rsidRDefault="008167C8" w:rsidP="008167C8">
      <w:pPr>
        <w:pStyle w:val="ListParagraph"/>
        <w:numPr>
          <w:ilvl w:val="0"/>
          <w:numId w:val="1"/>
        </w:numPr>
      </w:pPr>
      <w:r>
        <w:t xml:space="preserve">Lidar output towards the shortest view for </w:t>
      </w:r>
      <w:r w:rsidR="003909B8">
        <w:t xml:space="preserve">the </w:t>
      </w:r>
      <w:r>
        <w:t>final goal</w:t>
      </w:r>
    </w:p>
    <w:p w14:paraId="3B12477B" w14:textId="6098EBD1" w:rsidR="008167C8" w:rsidRDefault="008167C8" w:rsidP="002C0F66">
      <w:pPr>
        <w:pStyle w:val="ListParagraph"/>
        <w:numPr>
          <w:ilvl w:val="0"/>
          <w:numId w:val="1"/>
        </w:numPr>
      </w:pPr>
      <w:r>
        <w:t xml:space="preserve">Maximum distance the robot can travel towards the shortest trajectory for </w:t>
      </w:r>
      <w:r w:rsidR="00C10558">
        <w:t xml:space="preserve">the </w:t>
      </w:r>
      <w:r>
        <w:t>local goal</w:t>
      </w:r>
    </w:p>
    <w:p w14:paraId="659BACC8" w14:textId="0EFD6B4E" w:rsidR="00A42A88" w:rsidRDefault="00A42A88" w:rsidP="00A42A88">
      <w:pPr>
        <w:pStyle w:val="ListParagraph"/>
        <w:jc w:val="center"/>
      </w:pPr>
      <w:r>
        <w:rPr>
          <w:noProof/>
        </w:rPr>
        <w:lastRenderedPageBreak/>
        <w:drawing>
          <wp:inline distT="0" distB="0" distL="0" distR="0" wp14:anchorId="3F824D7C" wp14:editId="0C384277">
            <wp:extent cx="4116700" cy="2848460"/>
            <wp:effectExtent l="76200" t="76200" r="132080" b="142875"/>
            <wp:docPr id="2" name="Picture 2"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board with writing on it&#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730" b="5013"/>
                    <a:stretch/>
                  </pic:blipFill>
                  <pic:spPr bwMode="auto">
                    <a:xfrm>
                      <a:off x="0" y="0"/>
                      <a:ext cx="4123270" cy="2853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B0A5B64" w14:textId="4760CCD1" w:rsidR="007B7DC7" w:rsidRDefault="007B7DC7" w:rsidP="00A42A88">
      <w:pPr>
        <w:pStyle w:val="ListParagraph"/>
        <w:jc w:val="center"/>
      </w:pPr>
    </w:p>
    <w:p w14:paraId="679E3E52" w14:textId="56910C08" w:rsidR="007B7DC7" w:rsidRDefault="0034065A" w:rsidP="00A42A88">
      <w:pPr>
        <w:pStyle w:val="ListParagraph"/>
        <w:jc w:val="center"/>
      </w:pPr>
      <w:r>
        <w:rPr>
          <w:noProof/>
        </w:rPr>
        <w:drawing>
          <wp:inline distT="0" distB="0" distL="0" distR="0" wp14:anchorId="1587855F" wp14:editId="3B87361D">
            <wp:extent cx="3837308" cy="1800504"/>
            <wp:effectExtent l="76200" t="76200" r="125095" b="142875"/>
            <wp:docPr id="3" name="Picture 3"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board with writing on it&#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3128" r="7007" b="1"/>
                    <a:stretch/>
                  </pic:blipFill>
                  <pic:spPr bwMode="auto">
                    <a:xfrm>
                      <a:off x="0" y="0"/>
                      <a:ext cx="3871388" cy="1816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218AFFC" w14:textId="49610C4F" w:rsidR="008167C8" w:rsidRDefault="008167C8" w:rsidP="008167C8">
      <w:pPr>
        <w:pStyle w:val="ListParagraph"/>
        <w:numPr>
          <w:ilvl w:val="0"/>
          <w:numId w:val="1"/>
        </w:numPr>
      </w:pPr>
      <w:r>
        <w:t xml:space="preserve">Maximum distance the robot can travel towards the shortest trajectory for </w:t>
      </w:r>
      <w:r w:rsidR="00C10558">
        <w:t xml:space="preserve">the </w:t>
      </w:r>
      <w:r>
        <w:t>final goal</w:t>
      </w:r>
    </w:p>
    <w:p w14:paraId="2B220AE4" w14:textId="6BDF0F60" w:rsidR="008034D1" w:rsidRDefault="008034D1" w:rsidP="008167C8">
      <w:pPr>
        <w:pStyle w:val="ListParagraph"/>
        <w:numPr>
          <w:ilvl w:val="0"/>
          <w:numId w:val="1"/>
        </w:numPr>
      </w:pPr>
      <w:r>
        <w:t xml:space="preserve">Note: The limitation in output velocity and omega will also be </w:t>
      </w:r>
      <w:r w:rsidR="00B66786">
        <w:t>considered</w:t>
      </w:r>
    </w:p>
    <w:p w14:paraId="67D5B9DF" w14:textId="2265D56F" w:rsidR="008034D1" w:rsidRDefault="008034D1" w:rsidP="008034D1">
      <w:r>
        <w:t>There can be more such features</w:t>
      </w:r>
    </w:p>
    <w:p w14:paraId="37B9D43F" w14:textId="6F105551" w:rsidR="00955E3D" w:rsidRDefault="00955E3D" w:rsidP="008034D1"/>
    <w:p w14:paraId="60A5FBDC" w14:textId="5ABC1571" w:rsidR="00955E3D" w:rsidRDefault="00955E3D" w:rsidP="008034D1"/>
    <w:p w14:paraId="7C8F66D0" w14:textId="0291C031" w:rsidR="00955E3D" w:rsidRDefault="00955E3D" w:rsidP="008034D1">
      <w:r>
        <w:t>Model selection:</w:t>
      </w:r>
    </w:p>
    <w:p w14:paraId="2C86B865" w14:textId="475CD50F" w:rsidR="00F245B2" w:rsidRDefault="00F245B2" w:rsidP="008034D1"/>
    <w:p w14:paraId="4F666D2D" w14:textId="6BE29AD4" w:rsidR="00F245B2" w:rsidRDefault="00F245B2" w:rsidP="008034D1">
      <w:r>
        <w:t>Linear Ridge Regression:</w:t>
      </w:r>
    </w:p>
    <w:p w14:paraId="50AFD006" w14:textId="77777777" w:rsidR="00F245B2" w:rsidRDefault="00F245B2" w:rsidP="008034D1"/>
    <w:p w14:paraId="51DB8DD4" w14:textId="77777777" w:rsidR="00F245B2" w:rsidRDefault="00F245B2" w:rsidP="008034D1"/>
    <w:p w14:paraId="2D1D5285" w14:textId="77777777" w:rsidR="00F245B2" w:rsidRDefault="00F245B2" w:rsidP="008034D1"/>
    <w:p w14:paraId="11636F6A" w14:textId="77777777" w:rsidR="00F245B2" w:rsidRDefault="00F245B2" w:rsidP="008034D1"/>
    <w:p w14:paraId="1732F521" w14:textId="1CE3C32B" w:rsidR="00F245B2" w:rsidRPr="009F2761" w:rsidRDefault="009F2761" w:rsidP="008034D1">
      <w:pPr>
        <w:rPr>
          <w:b/>
          <w:bCs/>
        </w:rPr>
      </w:pPr>
      <w:r w:rsidRPr="009F2761">
        <w:rPr>
          <w:b/>
          <w:bCs/>
        </w:rPr>
        <w:t>Velocity Prediction:</w:t>
      </w:r>
    </w:p>
    <w:p w14:paraId="00E3C1C3" w14:textId="6EB02F13" w:rsidR="0023151A" w:rsidRDefault="0023151A" w:rsidP="008034D1">
      <w:r>
        <w:lastRenderedPageBreak/>
        <w:t>Parameter Tuning:</w:t>
      </w:r>
    </w:p>
    <w:p w14:paraId="780ACC68" w14:textId="33B1690E" w:rsidR="0023151A" w:rsidRDefault="0023151A" w:rsidP="0023151A">
      <w:pPr>
        <w:jc w:val="center"/>
      </w:pPr>
      <w:r w:rsidRPr="0023151A">
        <w:drawing>
          <wp:inline distT="0" distB="0" distL="0" distR="0" wp14:anchorId="38181514" wp14:editId="256CA338">
            <wp:extent cx="4019550" cy="2956662"/>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4027604" cy="2962586"/>
                    </a:xfrm>
                    <a:prstGeom prst="rect">
                      <a:avLst/>
                    </a:prstGeom>
                  </pic:spPr>
                </pic:pic>
              </a:graphicData>
            </a:graphic>
          </wp:inline>
        </w:drawing>
      </w:r>
    </w:p>
    <w:p w14:paraId="6F5AB617" w14:textId="6597855A" w:rsidR="00F245B2" w:rsidRDefault="00F245B2" w:rsidP="008034D1">
      <w:r>
        <w:t>Learning Curve:</w:t>
      </w:r>
    </w:p>
    <w:p w14:paraId="1B507147" w14:textId="11E1274D" w:rsidR="00F245B2" w:rsidRDefault="005A36A8" w:rsidP="00F245B2">
      <w:pPr>
        <w:jc w:val="center"/>
      </w:pPr>
      <w:r w:rsidRPr="005A36A8">
        <w:drawing>
          <wp:inline distT="0" distB="0" distL="0" distR="0" wp14:anchorId="583E896E" wp14:editId="05695D50">
            <wp:extent cx="3221182" cy="320797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3255881" cy="3242532"/>
                    </a:xfrm>
                    <a:prstGeom prst="rect">
                      <a:avLst/>
                    </a:prstGeom>
                  </pic:spPr>
                </pic:pic>
              </a:graphicData>
            </a:graphic>
          </wp:inline>
        </w:drawing>
      </w:r>
    </w:p>
    <w:p w14:paraId="05AD60BC" w14:textId="5922BBAD" w:rsidR="00B82AF1" w:rsidRDefault="00B82AF1" w:rsidP="00B82AF1">
      <w:r>
        <w:t>Scoring and error:</w:t>
      </w:r>
    </w:p>
    <w:p w14:paraId="2486AF9F" w14:textId="3C4E79BC" w:rsidR="00B82AF1" w:rsidRDefault="00B82AF1" w:rsidP="00B82AF1">
      <w:r>
        <w:t>R2 scores:</w:t>
      </w:r>
    </w:p>
    <w:p w14:paraId="29A0E2DC" w14:textId="5132A959" w:rsidR="00B82AF1" w:rsidRDefault="00B82AF1" w:rsidP="00B82AF1"/>
    <w:tbl>
      <w:tblPr>
        <w:tblStyle w:val="TableGrid"/>
        <w:tblW w:w="0" w:type="auto"/>
        <w:tblLook w:val="04A0" w:firstRow="1" w:lastRow="0" w:firstColumn="1" w:lastColumn="0" w:noHBand="0" w:noVBand="1"/>
      </w:tblPr>
      <w:tblGrid>
        <w:gridCol w:w="4508"/>
        <w:gridCol w:w="4508"/>
      </w:tblGrid>
      <w:tr w:rsidR="00675F53" w14:paraId="480FBE31" w14:textId="77777777" w:rsidTr="002E7EEF">
        <w:tc>
          <w:tcPr>
            <w:tcW w:w="9016" w:type="dxa"/>
            <w:gridSpan w:val="2"/>
          </w:tcPr>
          <w:p w14:paraId="30910F96" w14:textId="1F9794A6" w:rsidR="00675F53" w:rsidRDefault="00675F53" w:rsidP="00675F53">
            <w:pPr>
              <w:jc w:val="center"/>
            </w:pPr>
            <w:r>
              <w:t>Validation Scores</w:t>
            </w:r>
          </w:p>
        </w:tc>
      </w:tr>
      <w:tr w:rsidR="00B82AF1" w14:paraId="46E74F86" w14:textId="77777777" w:rsidTr="00B82AF1">
        <w:tc>
          <w:tcPr>
            <w:tcW w:w="4508" w:type="dxa"/>
          </w:tcPr>
          <w:p w14:paraId="1F002955" w14:textId="29B6A45B" w:rsidR="00B82AF1" w:rsidRDefault="00675F53" w:rsidP="00B82AF1">
            <w:r>
              <w:t>Regularization parameter alpha</w:t>
            </w:r>
          </w:p>
        </w:tc>
        <w:tc>
          <w:tcPr>
            <w:tcW w:w="4508" w:type="dxa"/>
          </w:tcPr>
          <w:p w14:paraId="643E58F3" w14:textId="418A1507" w:rsidR="00B82AF1" w:rsidRDefault="00675F53" w:rsidP="00B82AF1">
            <w:r>
              <w:t>Scores</w:t>
            </w:r>
          </w:p>
        </w:tc>
      </w:tr>
      <w:tr w:rsidR="00B82AF1" w14:paraId="2A97FCB4" w14:textId="77777777" w:rsidTr="00B82AF1">
        <w:tc>
          <w:tcPr>
            <w:tcW w:w="4508" w:type="dxa"/>
          </w:tcPr>
          <w:p w14:paraId="32E29B13" w14:textId="18388CE4" w:rsidR="00B82AF1" w:rsidRDefault="00675F53" w:rsidP="00B82AF1">
            <w:r>
              <w:t>0</w:t>
            </w:r>
          </w:p>
        </w:tc>
        <w:tc>
          <w:tcPr>
            <w:tcW w:w="4508" w:type="dxa"/>
          </w:tcPr>
          <w:p w14:paraId="3A64081C" w14:textId="2A79EE68" w:rsidR="00B82AF1" w:rsidRDefault="008D6210" w:rsidP="00B82AF1">
            <w:r>
              <w:t>0.6125</w:t>
            </w:r>
          </w:p>
        </w:tc>
      </w:tr>
      <w:tr w:rsidR="00B82AF1" w14:paraId="22D4AF2F" w14:textId="77777777" w:rsidTr="00B82AF1">
        <w:tc>
          <w:tcPr>
            <w:tcW w:w="4508" w:type="dxa"/>
          </w:tcPr>
          <w:p w14:paraId="23C659C3" w14:textId="32D9E8B6" w:rsidR="00B82AF1" w:rsidRDefault="00675F53" w:rsidP="00B82AF1">
            <w:r>
              <w:t>0.2</w:t>
            </w:r>
          </w:p>
        </w:tc>
        <w:tc>
          <w:tcPr>
            <w:tcW w:w="4508" w:type="dxa"/>
          </w:tcPr>
          <w:p w14:paraId="0B6E558D" w14:textId="6CF289CE" w:rsidR="00B82AF1" w:rsidRDefault="008D6210" w:rsidP="00B82AF1">
            <w:r>
              <w:t>0.6126</w:t>
            </w:r>
          </w:p>
        </w:tc>
      </w:tr>
      <w:tr w:rsidR="00B82AF1" w14:paraId="39E25E75" w14:textId="77777777" w:rsidTr="00B82AF1">
        <w:tc>
          <w:tcPr>
            <w:tcW w:w="4508" w:type="dxa"/>
          </w:tcPr>
          <w:p w14:paraId="545150F3" w14:textId="2C774B34" w:rsidR="00675F53" w:rsidRDefault="00675F53" w:rsidP="00B82AF1">
            <w:r>
              <w:t>0.4</w:t>
            </w:r>
          </w:p>
        </w:tc>
        <w:tc>
          <w:tcPr>
            <w:tcW w:w="4508" w:type="dxa"/>
          </w:tcPr>
          <w:p w14:paraId="4E9B60EE" w14:textId="23F0198C" w:rsidR="00B82AF1" w:rsidRDefault="008D6210" w:rsidP="00B82AF1">
            <w:r>
              <w:t>0.6126</w:t>
            </w:r>
          </w:p>
        </w:tc>
      </w:tr>
      <w:tr w:rsidR="00675F53" w14:paraId="588F06C2" w14:textId="77777777" w:rsidTr="00B82AF1">
        <w:tc>
          <w:tcPr>
            <w:tcW w:w="4508" w:type="dxa"/>
          </w:tcPr>
          <w:p w14:paraId="1DC8F279" w14:textId="7FE968C5" w:rsidR="00675F53" w:rsidRDefault="00675F53" w:rsidP="00675F53">
            <w:r>
              <w:lastRenderedPageBreak/>
              <w:t>0.6</w:t>
            </w:r>
          </w:p>
        </w:tc>
        <w:tc>
          <w:tcPr>
            <w:tcW w:w="4508" w:type="dxa"/>
          </w:tcPr>
          <w:p w14:paraId="410ADB62" w14:textId="5FF986F9" w:rsidR="00675F53" w:rsidRDefault="008D6210" w:rsidP="00675F53">
            <w:r>
              <w:t>0.6126</w:t>
            </w:r>
          </w:p>
        </w:tc>
      </w:tr>
      <w:tr w:rsidR="008D6210" w14:paraId="02C35C00" w14:textId="77777777" w:rsidTr="00B82AF1">
        <w:tc>
          <w:tcPr>
            <w:tcW w:w="4508" w:type="dxa"/>
          </w:tcPr>
          <w:p w14:paraId="42DA0DF5" w14:textId="20FF44DE" w:rsidR="008D6210" w:rsidRDefault="008D6210" w:rsidP="008D6210">
            <w:r>
              <w:t>0.8</w:t>
            </w:r>
          </w:p>
        </w:tc>
        <w:tc>
          <w:tcPr>
            <w:tcW w:w="4508" w:type="dxa"/>
          </w:tcPr>
          <w:p w14:paraId="425645DF" w14:textId="0048B54E" w:rsidR="008D6210" w:rsidRDefault="008D6210" w:rsidP="008D6210">
            <w:r>
              <w:t>0.6126</w:t>
            </w:r>
          </w:p>
        </w:tc>
      </w:tr>
      <w:tr w:rsidR="008D6210" w14:paraId="2483EA73" w14:textId="77777777" w:rsidTr="00B82AF1">
        <w:tc>
          <w:tcPr>
            <w:tcW w:w="4508" w:type="dxa"/>
          </w:tcPr>
          <w:p w14:paraId="68158BC6" w14:textId="56CB5A1B" w:rsidR="008D6210" w:rsidRDefault="008D6210" w:rsidP="008D6210">
            <w:r>
              <w:t>0.9</w:t>
            </w:r>
          </w:p>
        </w:tc>
        <w:tc>
          <w:tcPr>
            <w:tcW w:w="4508" w:type="dxa"/>
          </w:tcPr>
          <w:p w14:paraId="1DA02A4F" w14:textId="1070D175" w:rsidR="008D6210" w:rsidRDefault="008D6210" w:rsidP="008D6210">
            <w:r>
              <w:t>0.6126</w:t>
            </w:r>
          </w:p>
        </w:tc>
      </w:tr>
    </w:tbl>
    <w:p w14:paraId="483A7EB0" w14:textId="77777777" w:rsidR="00B82AF1" w:rsidRDefault="00B82AF1" w:rsidP="00B82AF1"/>
    <w:p w14:paraId="073B103A" w14:textId="4A8BA9A2" w:rsidR="00B82AF1" w:rsidRDefault="008D6210" w:rsidP="008034D1">
      <w:pPr>
        <w:rPr>
          <w:b/>
          <w:bCs/>
        </w:rPr>
      </w:pPr>
      <w:r>
        <w:rPr>
          <w:b/>
          <w:bCs/>
        </w:rPr>
        <w:t>Tuned parameter value = 0.9</w:t>
      </w:r>
    </w:p>
    <w:p w14:paraId="6AF795CC" w14:textId="373AAD2B" w:rsidR="002D17F3" w:rsidRDefault="002D17F3" w:rsidP="008034D1">
      <w:pPr>
        <w:rPr>
          <w:b/>
          <w:bCs/>
        </w:rPr>
      </w:pPr>
    </w:p>
    <w:tbl>
      <w:tblPr>
        <w:tblStyle w:val="TableGrid"/>
        <w:tblW w:w="0" w:type="auto"/>
        <w:tblLook w:val="04A0" w:firstRow="1" w:lastRow="0" w:firstColumn="1" w:lastColumn="0" w:noHBand="0" w:noVBand="1"/>
      </w:tblPr>
      <w:tblGrid>
        <w:gridCol w:w="4508"/>
        <w:gridCol w:w="4508"/>
      </w:tblGrid>
      <w:tr w:rsidR="002D17F3" w14:paraId="312DF56D" w14:textId="77777777" w:rsidTr="00150ED4">
        <w:tc>
          <w:tcPr>
            <w:tcW w:w="9016" w:type="dxa"/>
            <w:gridSpan w:val="2"/>
          </w:tcPr>
          <w:p w14:paraId="0F725B87" w14:textId="58C1177C" w:rsidR="002D17F3" w:rsidRDefault="002D17F3" w:rsidP="00150ED4">
            <w:pPr>
              <w:jc w:val="center"/>
            </w:pPr>
            <w:r>
              <w:t>Training</w:t>
            </w:r>
            <w:r>
              <w:t xml:space="preserve"> Scores</w:t>
            </w:r>
          </w:p>
        </w:tc>
      </w:tr>
      <w:tr w:rsidR="002D17F3" w14:paraId="0690414E" w14:textId="77777777" w:rsidTr="00150ED4">
        <w:tc>
          <w:tcPr>
            <w:tcW w:w="4508" w:type="dxa"/>
          </w:tcPr>
          <w:p w14:paraId="4B2D36F5" w14:textId="77777777" w:rsidR="002D17F3" w:rsidRDefault="002D17F3" w:rsidP="00150ED4">
            <w:r>
              <w:t>Regularization parameter alpha</w:t>
            </w:r>
          </w:p>
        </w:tc>
        <w:tc>
          <w:tcPr>
            <w:tcW w:w="4508" w:type="dxa"/>
          </w:tcPr>
          <w:p w14:paraId="20A21F1C" w14:textId="77777777" w:rsidR="002D17F3" w:rsidRDefault="002D17F3" w:rsidP="00150ED4">
            <w:r>
              <w:t>Scores</w:t>
            </w:r>
          </w:p>
        </w:tc>
      </w:tr>
      <w:tr w:rsidR="002D17F3" w14:paraId="1CA4C98E" w14:textId="77777777" w:rsidTr="00150ED4">
        <w:tc>
          <w:tcPr>
            <w:tcW w:w="4508" w:type="dxa"/>
          </w:tcPr>
          <w:p w14:paraId="6725EF6D" w14:textId="77777777" w:rsidR="002D17F3" w:rsidRDefault="002D17F3" w:rsidP="00150ED4">
            <w:r>
              <w:t>0</w:t>
            </w:r>
          </w:p>
        </w:tc>
        <w:tc>
          <w:tcPr>
            <w:tcW w:w="4508" w:type="dxa"/>
          </w:tcPr>
          <w:p w14:paraId="355F1B3D" w14:textId="4BBA90F0" w:rsidR="002D17F3" w:rsidRDefault="000B7699" w:rsidP="00150ED4">
            <w:r w:rsidRPr="000B7699">
              <w:t>0.6</w:t>
            </w:r>
            <w:r>
              <w:t>2</w:t>
            </w:r>
            <w:r w:rsidRPr="000B7699">
              <w:t>72781927749702</w:t>
            </w:r>
          </w:p>
        </w:tc>
      </w:tr>
      <w:tr w:rsidR="002D17F3" w14:paraId="04D6D35A" w14:textId="77777777" w:rsidTr="00150ED4">
        <w:tc>
          <w:tcPr>
            <w:tcW w:w="4508" w:type="dxa"/>
          </w:tcPr>
          <w:p w14:paraId="78D5109E" w14:textId="77777777" w:rsidR="002D17F3" w:rsidRDefault="002D17F3" w:rsidP="00150ED4">
            <w:r>
              <w:t>0.2</w:t>
            </w:r>
          </w:p>
        </w:tc>
        <w:tc>
          <w:tcPr>
            <w:tcW w:w="4508" w:type="dxa"/>
          </w:tcPr>
          <w:p w14:paraId="20EB7AE8" w14:textId="5C5B9E0F" w:rsidR="002D17F3" w:rsidRDefault="000B7699" w:rsidP="00150ED4">
            <w:r w:rsidRPr="000B7699">
              <w:t>0.6</w:t>
            </w:r>
            <w:r>
              <w:t>2</w:t>
            </w:r>
            <w:r w:rsidRPr="000B7699">
              <w:t>74001578826105</w:t>
            </w:r>
          </w:p>
        </w:tc>
      </w:tr>
      <w:tr w:rsidR="002D17F3" w14:paraId="450CD658" w14:textId="77777777" w:rsidTr="00150ED4">
        <w:tc>
          <w:tcPr>
            <w:tcW w:w="4508" w:type="dxa"/>
          </w:tcPr>
          <w:p w14:paraId="4076D898" w14:textId="77777777" w:rsidR="002D17F3" w:rsidRDefault="002D17F3" w:rsidP="00150ED4">
            <w:r>
              <w:t>0.4</w:t>
            </w:r>
          </w:p>
        </w:tc>
        <w:tc>
          <w:tcPr>
            <w:tcW w:w="4508" w:type="dxa"/>
          </w:tcPr>
          <w:p w14:paraId="2A602233" w14:textId="38E47447" w:rsidR="002D17F3" w:rsidRDefault="000B7699" w:rsidP="00150ED4">
            <w:r w:rsidRPr="000B7699">
              <w:t>0.6</w:t>
            </w:r>
            <w:r>
              <w:t>2</w:t>
            </w:r>
            <w:r w:rsidRPr="000B7699">
              <w:t>7400480084319</w:t>
            </w:r>
          </w:p>
        </w:tc>
      </w:tr>
      <w:tr w:rsidR="002D17F3" w14:paraId="1CE46FF7" w14:textId="77777777" w:rsidTr="00150ED4">
        <w:tc>
          <w:tcPr>
            <w:tcW w:w="4508" w:type="dxa"/>
          </w:tcPr>
          <w:p w14:paraId="1887C351" w14:textId="77777777" w:rsidR="002D17F3" w:rsidRDefault="002D17F3" w:rsidP="00150ED4">
            <w:r>
              <w:t>0.6</w:t>
            </w:r>
          </w:p>
        </w:tc>
        <w:tc>
          <w:tcPr>
            <w:tcW w:w="4508" w:type="dxa"/>
          </w:tcPr>
          <w:p w14:paraId="2B5CA9A2" w14:textId="4E3EEC8B" w:rsidR="002D17F3" w:rsidRDefault="000B7699" w:rsidP="00150ED4">
            <w:r w:rsidRPr="000B7699">
              <w:t>0.6</w:t>
            </w:r>
            <w:r>
              <w:t>2</w:t>
            </w:r>
            <w:r w:rsidRPr="000B7699">
              <w:t>74008021823565</w:t>
            </w:r>
          </w:p>
        </w:tc>
      </w:tr>
      <w:tr w:rsidR="002D17F3" w14:paraId="2F864542" w14:textId="77777777" w:rsidTr="00150ED4">
        <w:tc>
          <w:tcPr>
            <w:tcW w:w="4508" w:type="dxa"/>
          </w:tcPr>
          <w:p w14:paraId="02A80E7B" w14:textId="77777777" w:rsidR="002D17F3" w:rsidRDefault="002D17F3" w:rsidP="00150ED4">
            <w:r>
              <w:t>0.8</w:t>
            </w:r>
          </w:p>
        </w:tc>
        <w:tc>
          <w:tcPr>
            <w:tcW w:w="4508" w:type="dxa"/>
          </w:tcPr>
          <w:p w14:paraId="04403D8F" w14:textId="6E6E2FAB" w:rsidR="002D17F3" w:rsidRDefault="000B7699" w:rsidP="00150ED4">
            <w:r w:rsidRPr="000B7699">
              <w:t>0.6</w:t>
            </w:r>
            <w:r>
              <w:t>2</w:t>
            </w:r>
            <w:r w:rsidRPr="000B7699">
              <w:t>74011241552864</w:t>
            </w:r>
          </w:p>
        </w:tc>
      </w:tr>
      <w:tr w:rsidR="002D17F3" w14:paraId="6EDFC4E1" w14:textId="77777777" w:rsidTr="00150ED4">
        <w:tc>
          <w:tcPr>
            <w:tcW w:w="4508" w:type="dxa"/>
          </w:tcPr>
          <w:p w14:paraId="4D1BC930" w14:textId="77777777" w:rsidR="002D17F3" w:rsidRDefault="002D17F3" w:rsidP="00150ED4">
            <w:r>
              <w:t>0.9</w:t>
            </w:r>
          </w:p>
        </w:tc>
        <w:tc>
          <w:tcPr>
            <w:tcW w:w="4508" w:type="dxa"/>
          </w:tcPr>
          <w:p w14:paraId="3E020753" w14:textId="51EF0AB5" w:rsidR="002D17F3" w:rsidRDefault="000B7699" w:rsidP="00150ED4">
            <w:r w:rsidRPr="000B7699">
              <w:t>0.6</w:t>
            </w:r>
            <w:r>
              <w:t>2</w:t>
            </w:r>
            <w:r w:rsidRPr="000B7699">
              <w:t>74012851134265</w:t>
            </w:r>
          </w:p>
        </w:tc>
      </w:tr>
      <w:tr w:rsidR="00C91641" w14:paraId="2757C131" w14:textId="77777777" w:rsidTr="00150ED4">
        <w:tc>
          <w:tcPr>
            <w:tcW w:w="4508" w:type="dxa"/>
          </w:tcPr>
          <w:p w14:paraId="1D788F59" w14:textId="6C9B3EFA" w:rsidR="00C91641" w:rsidRDefault="00C91641" w:rsidP="00150ED4"/>
        </w:tc>
        <w:tc>
          <w:tcPr>
            <w:tcW w:w="4508" w:type="dxa"/>
          </w:tcPr>
          <w:p w14:paraId="351FFDC8" w14:textId="77777777" w:rsidR="00C91641" w:rsidRPr="000B7699" w:rsidRDefault="00C91641" w:rsidP="00150ED4"/>
        </w:tc>
      </w:tr>
    </w:tbl>
    <w:p w14:paraId="6112206A" w14:textId="77777777" w:rsidR="002D17F3" w:rsidRDefault="002D17F3" w:rsidP="008034D1">
      <w:pPr>
        <w:rPr>
          <w:b/>
          <w:bCs/>
        </w:rPr>
      </w:pPr>
    </w:p>
    <w:p w14:paraId="5590004F" w14:textId="6B3B5AB6" w:rsidR="00B82AF1" w:rsidRDefault="00C91641" w:rsidP="008034D1">
      <w:pPr>
        <w:rPr>
          <w:b/>
          <w:bCs/>
        </w:rPr>
      </w:pPr>
      <w:r>
        <w:rPr>
          <w:b/>
          <w:bCs/>
        </w:rPr>
        <w:t>Out-sample/Testing Score:</w:t>
      </w:r>
    </w:p>
    <w:p w14:paraId="636E0BE3" w14:textId="6FAEAD66" w:rsidR="00C91641" w:rsidRPr="00C91641" w:rsidRDefault="00C91641" w:rsidP="008034D1">
      <w:r w:rsidRPr="00C91641">
        <w:t xml:space="preserve">R2 score = </w:t>
      </w:r>
      <w:r w:rsidRPr="00C91641">
        <w:t>0.6074012851134265</w:t>
      </w:r>
    </w:p>
    <w:p w14:paraId="67EB8797" w14:textId="77777777" w:rsidR="00C91641" w:rsidRPr="00C91641" w:rsidRDefault="00C91641" w:rsidP="008034D1"/>
    <w:p w14:paraId="1BD36999" w14:textId="77777777" w:rsidR="00B82AF1" w:rsidRDefault="00B82AF1" w:rsidP="008034D1">
      <w:pPr>
        <w:rPr>
          <w:b/>
          <w:bCs/>
        </w:rPr>
      </w:pPr>
    </w:p>
    <w:p w14:paraId="0A318808" w14:textId="77777777" w:rsidR="00B82AF1" w:rsidRDefault="00B82AF1" w:rsidP="008034D1">
      <w:pPr>
        <w:rPr>
          <w:b/>
          <w:bCs/>
        </w:rPr>
      </w:pPr>
    </w:p>
    <w:p w14:paraId="0AE54846" w14:textId="77777777" w:rsidR="00B82AF1" w:rsidRDefault="00B82AF1" w:rsidP="008034D1">
      <w:pPr>
        <w:rPr>
          <w:b/>
          <w:bCs/>
        </w:rPr>
      </w:pPr>
    </w:p>
    <w:p w14:paraId="72F1AB08" w14:textId="77777777" w:rsidR="00B82AF1" w:rsidRDefault="00B82AF1" w:rsidP="008034D1">
      <w:pPr>
        <w:rPr>
          <w:b/>
          <w:bCs/>
        </w:rPr>
      </w:pPr>
    </w:p>
    <w:p w14:paraId="4AB2CEF4" w14:textId="77777777" w:rsidR="00B82AF1" w:rsidRDefault="00B82AF1" w:rsidP="008034D1">
      <w:pPr>
        <w:rPr>
          <w:b/>
          <w:bCs/>
        </w:rPr>
      </w:pPr>
    </w:p>
    <w:p w14:paraId="2979CB73" w14:textId="3C3B5182" w:rsidR="00955E3D" w:rsidRDefault="009F2761" w:rsidP="008034D1">
      <w:r w:rsidRPr="005A36A8">
        <w:rPr>
          <w:b/>
          <w:bCs/>
        </w:rPr>
        <w:t>Omega</w:t>
      </w:r>
      <w:r>
        <w:t xml:space="preserve"> </w:t>
      </w:r>
      <w:r w:rsidRPr="005A36A8">
        <w:rPr>
          <w:b/>
          <w:bCs/>
        </w:rPr>
        <w:t>Prediction</w:t>
      </w:r>
      <w:r>
        <w:t>:</w:t>
      </w:r>
    </w:p>
    <w:p w14:paraId="5DCBDE01" w14:textId="322EAB1C" w:rsidR="005A36A8" w:rsidRDefault="005A36A8" w:rsidP="008034D1"/>
    <w:p w14:paraId="436716DB" w14:textId="410592E4" w:rsidR="005A36A8" w:rsidRDefault="005A36A8" w:rsidP="008034D1">
      <w:r>
        <w:t>Learning Curve:</w:t>
      </w:r>
    </w:p>
    <w:p w14:paraId="0DE116D6" w14:textId="0EE715FF" w:rsidR="005A36A8" w:rsidRDefault="005A36A8" w:rsidP="00B82AF1">
      <w:pPr>
        <w:jc w:val="center"/>
      </w:pPr>
      <w:r w:rsidRPr="005A36A8">
        <w:lastRenderedPageBreak/>
        <w:drawing>
          <wp:inline distT="0" distB="0" distL="0" distR="0" wp14:anchorId="524385A4" wp14:editId="55DCC793">
            <wp:extent cx="3971070" cy="379816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3986815" cy="3813225"/>
                    </a:xfrm>
                    <a:prstGeom prst="rect">
                      <a:avLst/>
                    </a:prstGeom>
                  </pic:spPr>
                </pic:pic>
              </a:graphicData>
            </a:graphic>
          </wp:inline>
        </w:drawing>
      </w:r>
    </w:p>
    <w:p w14:paraId="54C9A6AB" w14:textId="77777777" w:rsidR="009F2761" w:rsidRDefault="009F2761" w:rsidP="008034D1"/>
    <w:p w14:paraId="5AEC3760" w14:textId="7197CAF7" w:rsidR="00955E3D" w:rsidRPr="00955E3D" w:rsidRDefault="00955E3D" w:rsidP="008034D1">
      <w:pPr>
        <w:rPr>
          <w:b/>
          <w:bCs/>
        </w:rPr>
      </w:pPr>
      <w:r w:rsidRPr="00955E3D">
        <w:rPr>
          <w:b/>
          <w:bCs/>
        </w:rPr>
        <w:t>SVM:</w:t>
      </w:r>
    </w:p>
    <w:p w14:paraId="47479848" w14:textId="3F1F2F4E" w:rsidR="00122C04" w:rsidRDefault="00955E3D" w:rsidP="008034D1">
      <w:pPr>
        <w:rPr>
          <w:rFonts w:ascii="Segoe UI" w:hAnsi="Segoe UI" w:cs="Segoe UI"/>
          <w:color w:val="212529"/>
          <w:shd w:val="clear" w:color="auto" w:fill="FFFFFF"/>
        </w:rPr>
      </w:pPr>
      <w:r>
        <w:rPr>
          <w:rFonts w:ascii="Segoe UI" w:hAnsi="Segoe UI" w:cs="Segoe UI"/>
          <w:color w:val="212529"/>
          <w:shd w:val="clear" w:color="auto" w:fill="FFFFFF"/>
        </w:rPr>
        <w:t>The implementation is based on libsvm. The fit time scales at least quadratically with the number of samples and may be impractical beyond tens of thousands of samples. For large datasets consider using </w:t>
      </w:r>
      <w:hyperlink r:id="rId12" w:anchor="sklearn.svm.LinearSVC" w:tooltip="sklearn.svm.LinearSVC" w:history="1">
        <w:r>
          <w:rPr>
            <w:rStyle w:val="pre"/>
            <w:rFonts w:ascii="Consolas" w:hAnsi="Consolas" w:cs="Courier New"/>
            <w:b/>
            <w:bCs/>
            <w:color w:val="2878A2"/>
            <w:sz w:val="21"/>
            <w:szCs w:val="21"/>
          </w:rPr>
          <w:t>LinearSVC</w:t>
        </w:r>
      </w:hyperlink>
      <w:r>
        <w:rPr>
          <w:rFonts w:ascii="Segoe UI" w:hAnsi="Segoe UI" w:cs="Segoe UI"/>
          <w:color w:val="212529"/>
          <w:shd w:val="clear" w:color="auto" w:fill="FFFFFF"/>
        </w:rPr>
        <w:t> or </w:t>
      </w:r>
      <w:hyperlink r:id="rId13" w:anchor="sklearn.linear_model.SGDClassifier" w:tooltip="sklearn.linear_model.SGDClassifier" w:history="1">
        <w:r>
          <w:rPr>
            <w:rStyle w:val="pre"/>
            <w:rFonts w:ascii="Consolas" w:hAnsi="Consolas" w:cs="Courier New"/>
            <w:b/>
            <w:bCs/>
            <w:color w:val="2878A2"/>
            <w:sz w:val="21"/>
            <w:szCs w:val="21"/>
          </w:rPr>
          <w:t>SGDClassifier</w:t>
        </w:r>
      </w:hyperlink>
      <w:r>
        <w:rPr>
          <w:rFonts w:ascii="Segoe UI" w:hAnsi="Segoe UI" w:cs="Segoe UI"/>
          <w:color w:val="212529"/>
          <w:shd w:val="clear" w:color="auto" w:fill="FFFFFF"/>
        </w:rPr>
        <w:t> instead, possibly after a </w:t>
      </w:r>
      <w:hyperlink r:id="rId14" w:anchor="sklearn.kernel_approximation.Nystroem" w:tooltip="sklearn.kernel_approximation.Nystroem" w:history="1">
        <w:r>
          <w:rPr>
            <w:rStyle w:val="pre"/>
            <w:rFonts w:ascii="Consolas" w:hAnsi="Consolas" w:cs="Courier New"/>
            <w:b/>
            <w:bCs/>
            <w:color w:val="2878A2"/>
            <w:sz w:val="21"/>
            <w:szCs w:val="21"/>
          </w:rPr>
          <w:t>Nystroem</w:t>
        </w:r>
      </w:hyperlink>
      <w:r>
        <w:rPr>
          <w:rFonts w:ascii="Segoe UI" w:hAnsi="Segoe UI" w:cs="Segoe UI"/>
          <w:color w:val="212529"/>
          <w:shd w:val="clear" w:color="auto" w:fill="FFFFFF"/>
        </w:rPr>
        <w:t> transformer.</w:t>
      </w:r>
    </w:p>
    <w:p w14:paraId="147C22D3" w14:textId="2A668CB1" w:rsidR="00122C04" w:rsidRPr="00122C04" w:rsidRDefault="00122C04" w:rsidP="008034D1">
      <w:pPr>
        <w:rPr>
          <w:rFonts w:ascii="Segoe UI" w:hAnsi="Segoe UI" w:cs="Segoe UI"/>
          <w:color w:val="212529"/>
          <w:sz w:val="18"/>
          <w:szCs w:val="18"/>
          <w:shd w:val="clear" w:color="auto" w:fill="FFFFFF"/>
        </w:rPr>
      </w:pPr>
      <w:r w:rsidRPr="00122C04">
        <w:rPr>
          <w:rFonts w:ascii="Segoe UI" w:hAnsi="Segoe UI" w:cs="Segoe UI"/>
          <w:color w:val="212529"/>
          <w:sz w:val="18"/>
          <w:szCs w:val="18"/>
          <w:shd w:val="clear" w:color="auto" w:fill="FFFFFF"/>
        </w:rPr>
        <w:t>Hyperparameter tuning:</w:t>
      </w:r>
    </w:p>
    <w:p w14:paraId="244B5BD4" w14:textId="6C016B34" w:rsidR="00985F0D" w:rsidRPr="00985F0D" w:rsidRDefault="00985F0D" w:rsidP="00985F0D">
      <w:pPr>
        <w:pStyle w:val="ListParagraph"/>
        <w:numPr>
          <w:ilvl w:val="0"/>
          <w:numId w:val="1"/>
        </w:num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RBF Kernel:</w:t>
      </w:r>
    </w:p>
    <w:p w14:paraId="0BC7603E" w14:textId="43BDEB71" w:rsidR="00122C04" w:rsidRDefault="00122C04" w:rsidP="00122C04">
      <w:pPr>
        <w:ind w:firstLine="720"/>
        <w:rPr>
          <w:rFonts w:ascii="Segoe UI" w:hAnsi="Segoe UI" w:cs="Segoe UI"/>
          <w:color w:val="212529"/>
          <w:sz w:val="18"/>
          <w:szCs w:val="18"/>
          <w:shd w:val="clear" w:color="auto" w:fill="FFFFFF"/>
        </w:rPr>
      </w:pPr>
      <w:r w:rsidRPr="00122C04">
        <w:rPr>
          <w:rFonts w:ascii="Segoe UI" w:hAnsi="Segoe UI" w:cs="Segoe UI"/>
          <w:color w:val="212529"/>
          <w:sz w:val="18"/>
          <w:szCs w:val="18"/>
          <w:shd w:val="clear" w:color="auto" w:fill="FFFFFF"/>
        </w:rPr>
        <w:t>Regularization:</w:t>
      </w:r>
    </w:p>
    <w:p w14:paraId="23CA71BC" w14:textId="39D94AB5" w:rsidR="00D17770" w:rsidRPr="00122C04" w:rsidRDefault="00D17770" w:rsidP="00D17770">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Plotted against 1/alpha</w:t>
      </w:r>
    </w:p>
    <w:p w14:paraId="7582FBF1" w14:textId="0D7A8C80" w:rsidR="00122C04" w:rsidRDefault="00122C04" w:rsidP="00122C04">
      <w:pPr>
        <w:ind w:firstLine="720"/>
        <w:rPr>
          <w:rFonts w:ascii="Segoe UI" w:hAnsi="Segoe UI" w:cs="Segoe UI"/>
          <w:color w:val="212529"/>
          <w:shd w:val="clear" w:color="auto" w:fill="FFFFFF"/>
        </w:rPr>
      </w:pPr>
      <w:r w:rsidRPr="00122C04">
        <w:rPr>
          <w:rFonts w:ascii="Segoe UI" w:hAnsi="Segoe UI" w:cs="Segoe UI"/>
          <w:color w:val="212529"/>
          <w:shd w:val="clear" w:color="auto" w:fill="FFFFFF"/>
        </w:rPr>
        <w:drawing>
          <wp:inline distT="0" distB="0" distL="0" distR="0" wp14:anchorId="601D4632" wp14:editId="519E2202">
            <wp:extent cx="3085151" cy="2281238"/>
            <wp:effectExtent l="0" t="0" r="127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3095367" cy="2288792"/>
                    </a:xfrm>
                    <a:prstGeom prst="rect">
                      <a:avLst/>
                    </a:prstGeom>
                  </pic:spPr>
                </pic:pic>
              </a:graphicData>
            </a:graphic>
          </wp:inline>
        </w:drawing>
      </w:r>
    </w:p>
    <w:p w14:paraId="46E6F2A2" w14:textId="1C82CF4D" w:rsidR="00985F0D" w:rsidRDefault="00985F0D" w:rsidP="00985F0D">
      <w:pPr>
        <w:ind w:firstLine="720"/>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R2 Score for Velocity = </w:t>
      </w:r>
      <w:r w:rsidRPr="00985F0D">
        <w:rPr>
          <w:rFonts w:ascii="Segoe UI" w:hAnsi="Segoe UI" w:cs="Segoe UI"/>
          <w:color w:val="212529"/>
          <w:shd w:val="clear" w:color="auto" w:fill="FFFFFF"/>
        </w:rPr>
        <w:t>0.483131221616796</w:t>
      </w:r>
    </w:p>
    <w:p w14:paraId="61576BBA" w14:textId="387FC72C" w:rsidR="00573727" w:rsidRDefault="00573727" w:rsidP="00985F0D">
      <w:pPr>
        <w:ind w:firstLine="720"/>
        <w:rPr>
          <w:rFonts w:ascii="Segoe UI" w:hAnsi="Segoe UI" w:cs="Segoe UI"/>
          <w:color w:val="212529"/>
          <w:shd w:val="clear" w:color="auto" w:fill="FFFFFF"/>
        </w:rPr>
      </w:pPr>
      <w:r>
        <w:rPr>
          <w:rFonts w:ascii="Segoe UI" w:hAnsi="Segoe UI" w:cs="Segoe UI"/>
          <w:color w:val="212529"/>
          <w:shd w:val="clear" w:color="auto" w:fill="FFFFFF"/>
        </w:rPr>
        <w:t>Learning Curve:</w:t>
      </w:r>
    </w:p>
    <w:p w14:paraId="1908C31F" w14:textId="6CFE67D7" w:rsidR="00573727" w:rsidRDefault="00C7417C" w:rsidP="00C7417C">
      <w:pPr>
        <w:ind w:firstLine="720"/>
        <w:jc w:val="center"/>
        <w:rPr>
          <w:rFonts w:ascii="Segoe UI" w:hAnsi="Segoe UI" w:cs="Segoe UI"/>
          <w:color w:val="212529"/>
          <w:shd w:val="clear" w:color="auto" w:fill="FFFFFF"/>
        </w:rPr>
      </w:pPr>
      <w:r w:rsidRPr="00C7417C">
        <w:rPr>
          <w:rFonts w:ascii="Segoe UI" w:hAnsi="Segoe UI" w:cs="Segoe UI"/>
          <w:color w:val="212529"/>
          <w:shd w:val="clear" w:color="auto" w:fill="FFFFFF"/>
        </w:rPr>
        <w:drawing>
          <wp:inline distT="0" distB="0" distL="0" distR="0" wp14:anchorId="76E2893B" wp14:editId="4249ED13">
            <wp:extent cx="4291013" cy="425203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4294330" cy="4255317"/>
                    </a:xfrm>
                    <a:prstGeom prst="rect">
                      <a:avLst/>
                    </a:prstGeom>
                  </pic:spPr>
                </pic:pic>
              </a:graphicData>
            </a:graphic>
          </wp:inline>
        </w:drawing>
      </w:r>
    </w:p>
    <w:p w14:paraId="5971F663" w14:textId="12A2BF6E" w:rsidR="00985F0D" w:rsidRDefault="001A1572" w:rsidP="00122C04">
      <w:pPr>
        <w:ind w:firstLine="720"/>
        <w:rPr>
          <w:rFonts w:ascii="Segoe UI" w:hAnsi="Segoe UI" w:cs="Segoe UI"/>
          <w:color w:val="212529"/>
          <w:shd w:val="clear" w:color="auto" w:fill="FFFFFF"/>
        </w:rPr>
      </w:pPr>
      <w:r>
        <w:rPr>
          <w:rFonts w:ascii="Segoe UI" w:hAnsi="Segoe UI" w:cs="Segoe UI"/>
          <w:color w:val="212529"/>
          <w:shd w:val="clear" w:color="auto" w:fill="FFFFFF"/>
        </w:rPr>
        <w:t>Omega:</w:t>
      </w:r>
    </w:p>
    <w:p w14:paraId="08969823" w14:textId="6A65E915" w:rsidR="001A1572" w:rsidRDefault="001A1572" w:rsidP="00122C04">
      <w:pPr>
        <w:ind w:firstLine="720"/>
        <w:rPr>
          <w:rFonts w:ascii="Segoe UI" w:hAnsi="Segoe UI" w:cs="Segoe UI"/>
          <w:color w:val="212529"/>
          <w:shd w:val="clear" w:color="auto" w:fill="FFFFFF"/>
        </w:rPr>
      </w:pPr>
      <w:r w:rsidRPr="001A1572">
        <w:rPr>
          <w:rFonts w:ascii="Segoe UI" w:hAnsi="Segoe UI" w:cs="Segoe UI"/>
          <w:color w:val="212529"/>
          <w:shd w:val="clear" w:color="auto" w:fill="FFFFFF"/>
        </w:rPr>
        <w:lastRenderedPageBreak/>
        <w:drawing>
          <wp:inline distT="0" distB="0" distL="0" distR="0" wp14:anchorId="762216BF" wp14:editId="14CF9580">
            <wp:extent cx="5471634" cy="4122777"/>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5471634" cy="4122777"/>
                    </a:xfrm>
                    <a:prstGeom prst="rect">
                      <a:avLst/>
                    </a:prstGeom>
                  </pic:spPr>
                </pic:pic>
              </a:graphicData>
            </a:graphic>
          </wp:inline>
        </w:drawing>
      </w:r>
    </w:p>
    <w:p w14:paraId="62ABB088" w14:textId="78F49DDF" w:rsidR="00F9681D" w:rsidRDefault="00F9681D" w:rsidP="00122C04">
      <w:pPr>
        <w:ind w:firstLine="720"/>
        <w:rPr>
          <w:rFonts w:ascii="Segoe UI" w:hAnsi="Segoe UI" w:cs="Segoe UI"/>
          <w:color w:val="212529"/>
          <w:shd w:val="clear" w:color="auto" w:fill="FFFFFF"/>
        </w:rPr>
      </w:pPr>
      <w:r>
        <w:rPr>
          <w:rFonts w:ascii="Segoe UI" w:hAnsi="Segoe UI" w:cs="Segoe UI"/>
          <w:color w:val="212529"/>
          <w:shd w:val="clear" w:color="auto" w:fill="FFFFFF"/>
        </w:rPr>
        <w:t>Learning Curve for Omega:</w:t>
      </w:r>
    </w:p>
    <w:p w14:paraId="5B596DEB" w14:textId="6D930C05" w:rsidR="00F9681D" w:rsidRDefault="00F9681D" w:rsidP="00F9681D">
      <w:pPr>
        <w:ind w:firstLine="720"/>
        <w:jc w:val="center"/>
        <w:rPr>
          <w:rFonts w:ascii="Segoe UI" w:hAnsi="Segoe UI" w:cs="Segoe UI"/>
          <w:color w:val="212529"/>
          <w:shd w:val="clear" w:color="auto" w:fill="FFFFFF"/>
        </w:rPr>
      </w:pPr>
      <w:r w:rsidRPr="00F9681D">
        <w:rPr>
          <w:rFonts w:ascii="Segoe UI" w:hAnsi="Segoe UI" w:cs="Segoe UI"/>
          <w:color w:val="212529"/>
          <w:shd w:val="clear" w:color="auto" w:fill="FFFFFF"/>
        </w:rPr>
        <w:drawing>
          <wp:inline distT="0" distB="0" distL="0" distR="0" wp14:anchorId="564EC25B" wp14:editId="1BA6FB01">
            <wp:extent cx="4257304" cy="4227117"/>
            <wp:effectExtent l="0" t="0" r="0" b="254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4264639" cy="4234400"/>
                    </a:xfrm>
                    <a:prstGeom prst="rect">
                      <a:avLst/>
                    </a:prstGeom>
                  </pic:spPr>
                </pic:pic>
              </a:graphicData>
            </a:graphic>
          </wp:inline>
        </w:drawing>
      </w:r>
    </w:p>
    <w:p w14:paraId="3D41101B" w14:textId="2B332331" w:rsidR="008E4DDD" w:rsidRDefault="008E4DDD" w:rsidP="008E4DDD">
      <w:pPr>
        <w:ind w:firstLine="720"/>
        <w:rPr>
          <w:rFonts w:ascii="Segoe UI" w:hAnsi="Segoe UI" w:cs="Segoe UI"/>
          <w:color w:val="212529"/>
          <w:shd w:val="clear" w:color="auto" w:fill="FFFFFF"/>
        </w:rPr>
      </w:pPr>
      <w:r>
        <w:rPr>
          <w:rFonts w:ascii="Segoe UI" w:hAnsi="Segoe UI" w:cs="Segoe UI"/>
          <w:color w:val="212529"/>
          <w:shd w:val="clear" w:color="auto" w:fill="FFFFFF"/>
        </w:rPr>
        <w:lastRenderedPageBreak/>
        <w:t>Outsample score = 0.04</w:t>
      </w:r>
    </w:p>
    <w:p w14:paraId="2CE5404B" w14:textId="616C5472" w:rsidR="004948EB" w:rsidRPr="000A4C65" w:rsidRDefault="004948EB" w:rsidP="000A4C65">
      <w:pPr>
        <w:pStyle w:val="ListParagraph"/>
        <w:numPr>
          <w:ilvl w:val="0"/>
          <w:numId w:val="1"/>
        </w:numPr>
      </w:pPr>
      <w:r w:rsidRPr="006A7706">
        <w:rPr>
          <w:rFonts w:ascii="Segoe UI" w:hAnsi="Segoe UI" w:cs="Segoe UI"/>
          <w:b/>
          <w:bCs/>
          <w:color w:val="212529"/>
          <w:sz w:val="18"/>
          <w:szCs w:val="18"/>
          <w:shd w:val="clear" w:color="auto" w:fill="FFFFFF"/>
        </w:rPr>
        <w:t>Linear</w:t>
      </w:r>
      <w:r w:rsidRPr="006A7706">
        <w:rPr>
          <w:rFonts w:ascii="Segoe UI" w:hAnsi="Segoe UI" w:cs="Segoe UI"/>
          <w:b/>
          <w:bCs/>
          <w:color w:val="212529"/>
          <w:sz w:val="18"/>
          <w:szCs w:val="18"/>
          <w:shd w:val="clear" w:color="auto" w:fill="FFFFFF"/>
        </w:rPr>
        <w:t xml:space="preserve"> Kernel</w:t>
      </w:r>
      <w:r>
        <w:rPr>
          <w:rFonts w:ascii="Segoe UI" w:hAnsi="Segoe UI" w:cs="Segoe UI"/>
          <w:color w:val="212529"/>
          <w:sz w:val="18"/>
          <w:szCs w:val="18"/>
          <w:shd w:val="clear" w:color="auto" w:fill="FFFFFF"/>
        </w:rPr>
        <w:t>:</w:t>
      </w:r>
      <w:r w:rsidR="000A4C65">
        <w:rPr>
          <w:rFonts w:ascii="Segoe UI" w:hAnsi="Segoe UI" w:cs="Segoe UI"/>
          <w:color w:val="212529"/>
          <w:sz w:val="18"/>
          <w:szCs w:val="18"/>
          <w:shd w:val="clear" w:color="auto" w:fill="FFFFFF"/>
        </w:rPr>
        <w:t xml:space="preserve"> was not able to solve</w:t>
      </w:r>
    </w:p>
    <w:p w14:paraId="13F085FD" w14:textId="73C39C2A" w:rsidR="000A4C65" w:rsidRPr="00154B39" w:rsidRDefault="000A4C65" w:rsidP="000A4C65">
      <w:pPr>
        <w:pStyle w:val="ListParagraph"/>
        <w:numPr>
          <w:ilvl w:val="0"/>
          <w:numId w:val="1"/>
        </w:numPr>
      </w:pPr>
      <w:r w:rsidRPr="006A7706">
        <w:rPr>
          <w:rFonts w:ascii="Segoe UI" w:hAnsi="Segoe UI" w:cs="Segoe UI"/>
          <w:b/>
          <w:bCs/>
          <w:color w:val="212529"/>
          <w:sz w:val="18"/>
          <w:szCs w:val="18"/>
          <w:shd w:val="clear" w:color="auto" w:fill="FFFFFF"/>
        </w:rPr>
        <w:t>Poly Kernel</w:t>
      </w:r>
      <w:r>
        <w:rPr>
          <w:rFonts w:ascii="Segoe UI" w:hAnsi="Segoe UI" w:cs="Segoe UI"/>
          <w:color w:val="212529"/>
          <w:sz w:val="18"/>
          <w:szCs w:val="18"/>
          <w:shd w:val="clear" w:color="auto" w:fill="FFFFFF"/>
        </w:rPr>
        <w:t>:</w:t>
      </w:r>
      <w:r w:rsidR="009232B3">
        <w:rPr>
          <w:rFonts w:ascii="Segoe UI" w:hAnsi="Segoe UI" w:cs="Segoe UI"/>
          <w:color w:val="212529"/>
          <w:sz w:val="18"/>
          <w:szCs w:val="18"/>
          <w:shd w:val="clear" w:color="auto" w:fill="FFFFFF"/>
        </w:rPr>
        <w:t xml:space="preserve"> degree = 3, iterated through regularization, </w:t>
      </w:r>
    </w:p>
    <w:p w14:paraId="3623F8E8" w14:textId="22B21142" w:rsidR="00D17770" w:rsidRPr="00122C04" w:rsidRDefault="00154B39" w:rsidP="00D17770">
      <w:pPr>
        <w:pStyle w:val="ListParagraph"/>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Regularization:</w:t>
      </w:r>
      <w:r w:rsidR="00D17770">
        <w:rPr>
          <w:rFonts w:ascii="Segoe UI" w:hAnsi="Segoe UI" w:cs="Segoe UI"/>
          <w:color w:val="212529"/>
          <w:sz w:val="18"/>
          <w:szCs w:val="18"/>
          <w:shd w:val="clear" w:color="auto" w:fill="FFFFFF"/>
        </w:rPr>
        <w:t xml:space="preserve"> </w:t>
      </w:r>
      <w:r w:rsidR="00D17770">
        <w:rPr>
          <w:rFonts w:ascii="Segoe UI" w:hAnsi="Segoe UI" w:cs="Segoe UI"/>
          <w:color w:val="212529"/>
          <w:sz w:val="18"/>
          <w:szCs w:val="18"/>
          <w:shd w:val="clear" w:color="auto" w:fill="FFFFFF"/>
        </w:rPr>
        <w:t>Plotted against 1/alpha</w:t>
      </w:r>
    </w:p>
    <w:p w14:paraId="17DDE196" w14:textId="77777777" w:rsidR="00D17770" w:rsidRDefault="00D17770" w:rsidP="00154B39">
      <w:pPr>
        <w:pStyle w:val="ListParagraph"/>
        <w:rPr>
          <w:rFonts w:ascii="Segoe UI" w:hAnsi="Segoe UI" w:cs="Segoe UI"/>
          <w:color w:val="212529"/>
          <w:sz w:val="18"/>
          <w:szCs w:val="18"/>
          <w:shd w:val="clear" w:color="auto" w:fill="FFFFFF"/>
        </w:rPr>
      </w:pPr>
    </w:p>
    <w:p w14:paraId="2BF08182" w14:textId="24DE70D2" w:rsidR="00154B39" w:rsidRPr="000A4C65" w:rsidRDefault="00154B39" w:rsidP="00154B39">
      <w:pPr>
        <w:pStyle w:val="ListParagraph"/>
      </w:pPr>
      <w:r w:rsidRPr="00154B39">
        <w:drawing>
          <wp:inline distT="0" distB="0" distL="0" distR="0" wp14:anchorId="049AECEE" wp14:editId="73779E02">
            <wp:extent cx="3671628" cy="2851209"/>
            <wp:effectExtent l="0" t="0" r="508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3684416" cy="2861139"/>
                    </a:xfrm>
                    <a:prstGeom prst="rect">
                      <a:avLst/>
                    </a:prstGeom>
                  </pic:spPr>
                </pic:pic>
              </a:graphicData>
            </a:graphic>
          </wp:inline>
        </w:drawing>
      </w:r>
    </w:p>
    <w:p w14:paraId="4A611E29" w14:textId="77777777" w:rsidR="009232B3" w:rsidRDefault="009232B3" w:rsidP="004948EB">
      <w:pPr>
        <w:pStyle w:val="ListParagraph"/>
      </w:pPr>
    </w:p>
    <w:p w14:paraId="5D775C1F" w14:textId="261BC505" w:rsidR="008A77A3" w:rsidRDefault="008A77A3" w:rsidP="004948EB">
      <w:pPr>
        <w:pStyle w:val="ListParagraph"/>
      </w:pPr>
      <w:r>
        <w:t xml:space="preserve">Outsample R2 score = </w:t>
      </w:r>
      <w:r w:rsidR="00892629" w:rsidRPr="00892629">
        <w:t>0.10818291218618581</w:t>
      </w:r>
    </w:p>
    <w:p w14:paraId="7F3A8B46" w14:textId="03FDEB8D" w:rsidR="009232B3" w:rsidRDefault="009232B3" w:rsidP="004948EB">
      <w:pPr>
        <w:pStyle w:val="ListParagraph"/>
      </w:pPr>
    </w:p>
    <w:p w14:paraId="3F424216" w14:textId="3E536372" w:rsidR="009232B3" w:rsidRDefault="009232B3" w:rsidP="004948EB">
      <w:pPr>
        <w:pStyle w:val="ListParagraph"/>
      </w:pPr>
      <w:r>
        <w:t>Learning Curve:</w:t>
      </w:r>
    </w:p>
    <w:p w14:paraId="201AF458" w14:textId="37EC83DE" w:rsidR="00DD50A6" w:rsidRDefault="00DD50A6" w:rsidP="004948EB">
      <w:pPr>
        <w:pStyle w:val="ListParagraph"/>
      </w:pPr>
      <w:r w:rsidRPr="00DD50A6">
        <w:drawing>
          <wp:inline distT="0" distB="0" distL="0" distR="0" wp14:anchorId="078BAB87" wp14:editId="1BF4A297">
            <wp:extent cx="3354779" cy="3337682"/>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0"/>
                    <a:stretch>
                      <a:fillRect/>
                    </a:stretch>
                  </pic:blipFill>
                  <pic:spPr>
                    <a:xfrm>
                      <a:off x="0" y="0"/>
                      <a:ext cx="3358308" cy="3341193"/>
                    </a:xfrm>
                    <a:prstGeom prst="rect">
                      <a:avLst/>
                    </a:prstGeom>
                  </pic:spPr>
                </pic:pic>
              </a:graphicData>
            </a:graphic>
          </wp:inline>
        </w:drawing>
      </w:r>
    </w:p>
    <w:p w14:paraId="7AA8C0BB" w14:textId="36F6C6F6" w:rsidR="006A7706" w:rsidRDefault="006A7706" w:rsidP="004948EB">
      <w:pPr>
        <w:pStyle w:val="ListParagraph"/>
      </w:pPr>
    </w:p>
    <w:p w14:paraId="343B9D1D" w14:textId="2461A6A2" w:rsidR="006A7706" w:rsidRDefault="006A7706" w:rsidP="006A7706">
      <w:pPr>
        <w:pStyle w:val="ListParagraph"/>
        <w:numPr>
          <w:ilvl w:val="0"/>
          <w:numId w:val="1"/>
        </w:numPr>
      </w:pPr>
      <w:r>
        <w:t>Sigmoid Kernel:</w:t>
      </w:r>
    </w:p>
    <w:p w14:paraId="514261F4" w14:textId="4AC179D6" w:rsidR="00C06E35" w:rsidRDefault="00C06E35" w:rsidP="00C06E35">
      <w:r>
        <w:t xml:space="preserve">The output from these kernel was negative R2 scores which meant that the data is fitting very badly with the predicted weights.  </w:t>
      </w:r>
    </w:p>
    <w:p w14:paraId="25300598" w14:textId="77777777" w:rsidR="00DD50A6" w:rsidRDefault="00DD50A6" w:rsidP="00DD50A6">
      <w:pPr>
        <w:pStyle w:val="ListParagraph"/>
      </w:pPr>
    </w:p>
    <w:p w14:paraId="6F306DD9" w14:textId="7DD71CB7" w:rsidR="009232B3" w:rsidRDefault="009232B3" w:rsidP="004948EB">
      <w:pPr>
        <w:pStyle w:val="ListParagraph"/>
      </w:pPr>
    </w:p>
    <w:sectPr w:rsidR="00923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B60"/>
    <w:multiLevelType w:val="hybridMultilevel"/>
    <w:tmpl w:val="501CC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53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DD"/>
    <w:rsid w:val="000A4C65"/>
    <w:rsid w:val="000B7699"/>
    <w:rsid w:val="00122C04"/>
    <w:rsid w:val="001434E2"/>
    <w:rsid w:val="00154B39"/>
    <w:rsid w:val="001A1572"/>
    <w:rsid w:val="001A343A"/>
    <w:rsid w:val="001D1FC3"/>
    <w:rsid w:val="001E7F82"/>
    <w:rsid w:val="0023151A"/>
    <w:rsid w:val="002C0F66"/>
    <w:rsid w:val="002D17F3"/>
    <w:rsid w:val="0034065A"/>
    <w:rsid w:val="003909B8"/>
    <w:rsid w:val="004948EB"/>
    <w:rsid w:val="004E27AB"/>
    <w:rsid w:val="00573727"/>
    <w:rsid w:val="005A36A8"/>
    <w:rsid w:val="00622F0C"/>
    <w:rsid w:val="00675F53"/>
    <w:rsid w:val="006A7706"/>
    <w:rsid w:val="006F5DD0"/>
    <w:rsid w:val="00771D62"/>
    <w:rsid w:val="007B7DC7"/>
    <w:rsid w:val="007C58E5"/>
    <w:rsid w:val="007C70B7"/>
    <w:rsid w:val="007D4326"/>
    <w:rsid w:val="00803305"/>
    <w:rsid w:val="008034D1"/>
    <w:rsid w:val="008167C8"/>
    <w:rsid w:val="00892629"/>
    <w:rsid w:val="008A77A3"/>
    <w:rsid w:val="008D6210"/>
    <w:rsid w:val="008E4DDD"/>
    <w:rsid w:val="009232B3"/>
    <w:rsid w:val="00955E3D"/>
    <w:rsid w:val="00985F0D"/>
    <w:rsid w:val="009D3556"/>
    <w:rsid w:val="009F2761"/>
    <w:rsid w:val="00A42A88"/>
    <w:rsid w:val="00AC2FDD"/>
    <w:rsid w:val="00B66786"/>
    <w:rsid w:val="00B82AF1"/>
    <w:rsid w:val="00BB2BCB"/>
    <w:rsid w:val="00C06E35"/>
    <w:rsid w:val="00C10558"/>
    <w:rsid w:val="00C7417C"/>
    <w:rsid w:val="00C91641"/>
    <w:rsid w:val="00CB286B"/>
    <w:rsid w:val="00D17770"/>
    <w:rsid w:val="00D976B4"/>
    <w:rsid w:val="00DD50A6"/>
    <w:rsid w:val="00F245B2"/>
    <w:rsid w:val="00F96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7824"/>
  <w15:chartTrackingRefBased/>
  <w15:docId w15:val="{F492AD31-E70B-4EFE-9AA1-4C35D5D6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66"/>
    <w:pPr>
      <w:ind w:left="720"/>
      <w:contextualSpacing/>
    </w:pPr>
  </w:style>
  <w:style w:type="character" w:customStyle="1" w:styleId="pre">
    <w:name w:val="pre"/>
    <w:basedOn w:val="DefaultParagraphFont"/>
    <w:rsid w:val="00955E3D"/>
  </w:style>
  <w:style w:type="table" w:styleId="TableGrid">
    <w:name w:val="Table Grid"/>
    <w:basedOn w:val="TableNormal"/>
    <w:uiPriority w:val="39"/>
    <w:rsid w:val="00B82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cikit-learn.org/stable/modules/generated/sklearn.linear_model.SGDClassifier.htm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scikit-learn.org/stable/modules/generated/sklearn.svm.LinearSVC.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cikit-learn.org/stable/modules/generated/sklearn.kernel_approximation.Nystroem.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9</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Risahabh Singh</dc:creator>
  <cp:keywords/>
  <dc:description/>
  <cp:lastModifiedBy>Risahabh Singh</cp:lastModifiedBy>
  <cp:revision>68</cp:revision>
  <dcterms:created xsi:type="dcterms:W3CDTF">2022-12-09T19:43:00Z</dcterms:created>
  <dcterms:modified xsi:type="dcterms:W3CDTF">2022-12-12T02:43:00Z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a60ca964-0010-4977-9fa6-f6bd5bbe20d5</vt:lpwstr>
  </property>
</Properties>
</file>