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C8F41" w14:textId="7AB8FFF0" w:rsidR="009014AD" w:rsidRPr="00634D98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634D98">
        <w:rPr>
          <w:rFonts w:ascii="Calibri" w:hAnsi="Calibri" w:cs="Calibri"/>
          <w:sz w:val="22"/>
          <w:szCs w:val="22"/>
        </w:rPr>
        <w:t>Please give a quick introduction and overview of your experience.</w:t>
      </w:r>
    </w:p>
    <w:p w14:paraId="0548FD4E" w14:textId="4070C285" w:rsidR="009014AD" w:rsidRPr="00634D98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634D98">
        <w:rPr>
          <w:rFonts w:ascii="Calibri" w:hAnsi="Calibri" w:cs="Calibri"/>
          <w:sz w:val="22"/>
          <w:szCs w:val="22"/>
        </w:rPr>
        <w:t>In which scenario did you use Kafka?</w:t>
      </w:r>
    </w:p>
    <w:p w14:paraId="5C2A4C70" w14:textId="03616EF2" w:rsidR="009014AD" w:rsidRPr="00634D98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634D98">
        <w:rPr>
          <w:rFonts w:ascii="Calibri" w:hAnsi="Calibri" w:cs="Calibri"/>
          <w:sz w:val="22"/>
          <w:szCs w:val="22"/>
        </w:rPr>
        <w:t>Were you on the producer side of the Kafka topic?</w:t>
      </w:r>
    </w:p>
    <w:p w14:paraId="5DC339E1" w14:textId="0607223C" w:rsidR="009014AD" w:rsidRPr="00634D98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634D98">
        <w:rPr>
          <w:rFonts w:ascii="Calibri" w:hAnsi="Calibri" w:cs="Calibri"/>
          <w:sz w:val="22"/>
          <w:szCs w:val="22"/>
        </w:rPr>
        <w:t>Where did you consume the data from Kafka?</w:t>
      </w:r>
    </w:p>
    <w:p w14:paraId="25905ABC" w14:textId="38B4CFFE" w:rsidR="009014AD" w:rsidRPr="00634D98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634D98">
        <w:rPr>
          <w:rFonts w:ascii="Calibri" w:hAnsi="Calibri" w:cs="Calibri"/>
          <w:sz w:val="22"/>
          <w:szCs w:val="22"/>
        </w:rPr>
        <w:t>How do you acknowledge to Kafka that you have consumed the data?</w:t>
      </w:r>
    </w:p>
    <w:p w14:paraId="2DF5AAA6" w14:textId="2AEE38F1" w:rsidR="009014AD" w:rsidRPr="00634D98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634D98">
        <w:rPr>
          <w:rFonts w:ascii="Calibri" w:hAnsi="Calibri" w:cs="Calibri"/>
          <w:sz w:val="22"/>
          <w:szCs w:val="22"/>
        </w:rPr>
        <w:t>What is the role of the broker and the follower?</w:t>
      </w:r>
    </w:p>
    <w:p w14:paraId="44A07FAA" w14:textId="358E62F8" w:rsidR="009014AD" w:rsidRPr="00634D98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634D98">
        <w:rPr>
          <w:rFonts w:ascii="Calibri" w:hAnsi="Calibri" w:cs="Calibri"/>
          <w:sz w:val="22"/>
          <w:szCs w:val="22"/>
        </w:rPr>
        <w:t>What is the broker's purpose? Why is it needed?</w:t>
      </w:r>
    </w:p>
    <w:p w14:paraId="5C4E8309" w14:textId="2D53239D" w:rsidR="009014AD" w:rsidRPr="00634D98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634D98">
        <w:rPr>
          <w:rFonts w:ascii="Calibri" w:hAnsi="Calibri" w:cs="Calibri"/>
          <w:sz w:val="22"/>
          <w:szCs w:val="22"/>
        </w:rPr>
        <w:t>Can you create a Kafka topic without a broker?</w:t>
      </w:r>
    </w:p>
    <w:p w14:paraId="4B05C7C9" w14:textId="2CE9F7AF" w:rsidR="009014AD" w:rsidRPr="00634D98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634D98">
        <w:rPr>
          <w:rFonts w:ascii="Calibri" w:hAnsi="Calibri" w:cs="Calibri"/>
          <w:sz w:val="22"/>
          <w:szCs w:val="22"/>
        </w:rPr>
        <w:t>Do you need Zookeeper to create a Kafka topic?</w:t>
      </w:r>
    </w:p>
    <w:p w14:paraId="37CE49DB" w14:textId="143ACD8A" w:rsidR="009014AD" w:rsidRPr="00634D98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634D98">
        <w:rPr>
          <w:rFonts w:ascii="Calibri" w:hAnsi="Calibri" w:cs="Calibri"/>
          <w:sz w:val="22"/>
          <w:szCs w:val="22"/>
        </w:rPr>
        <w:t>If Zookeeper was necessary, why is Kafka removing it?</w:t>
      </w:r>
    </w:p>
    <w:p w14:paraId="7FF4163E" w14:textId="3A98E5EF" w:rsidR="009014AD" w:rsidRPr="00634D98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634D98">
        <w:rPr>
          <w:rFonts w:ascii="Calibri" w:hAnsi="Calibri" w:cs="Calibri"/>
          <w:sz w:val="22"/>
          <w:szCs w:val="22"/>
        </w:rPr>
        <w:t>When you create a topic, where do followers come into the picture?</w:t>
      </w:r>
    </w:p>
    <w:p w14:paraId="520657DC" w14:textId="377963C8" w:rsidR="009014AD" w:rsidRPr="00634D98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634D98">
        <w:rPr>
          <w:rFonts w:ascii="Calibri" w:hAnsi="Calibri" w:cs="Calibri"/>
          <w:sz w:val="22"/>
          <w:szCs w:val="22"/>
        </w:rPr>
        <w:t>What is the role of leader and follower when pushing data to a topic?</w:t>
      </w:r>
    </w:p>
    <w:p w14:paraId="58657F31" w14:textId="54784033" w:rsidR="009014AD" w:rsidRPr="00634D98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634D98">
        <w:rPr>
          <w:rFonts w:ascii="Calibri" w:hAnsi="Calibri" w:cs="Calibri"/>
          <w:sz w:val="22"/>
          <w:szCs w:val="22"/>
        </w:rPr>
        <w:t>After consuming and committing an offset, if processing fails, how do you avoid losing the data?</w:t>
      </w:r>
    </w:p>
    <w:p w14:paraId="48CD66B3" w14:textId="4519A9BD" w:rsidR="009014AD" w:rsidRPr="00634D98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634D98">
        <w:rPr>
          <w:rFonts w:ascii="Calibri" w:hAnsi="Calibri" w:cs="Calibri"/>
          <w:sz w:val="22"/>
          <w:szCs w:val="22"/>
        </w:rPr>
        <w:t>If processing involves many API calls and is slow, how do you handle it without blocking consumption/commits?</w:t>
      </w:r>
    </w:p>
    <w:p w14:paraId="0AE9AA16" w14:textId="71E99B0F" w:rsidR="009014AD" w:rsidRPr="00634D98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634D98">
        <w:rPr>
          <w:rFonts w:ascii="Calibri" w:hAnsi="Calibri" w:cs="Calibri"/>
          <w:sz w:val="22"/>
          <w:szCs w:val="22"/>
        </w:rPr>
        <w:t>When using multithreading, how do you manage committing and processing to avoid data loss?</w:t>
      </w:r>
    </w:p>
    <w:p w14:paraId="412EC54A" w14:textId="29CA8285" w:rsidR="009014AD" w:rsidRPr="00634D98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634D98">
        <w:rPr>
          <w:rFonts w:ascii="Calibri" w:hAnsi="Calibri" w:cs="Calibri"/>
          <w:sz w:val="22"/>
          <w:szCs w:val="22"/>
        </w:rPr>
        <w:t>Which Java version have you used?</w:t>
      </w:r>
    </w:p>
    <w:p w14:paraId="3A5383AC" w14:textId="0768D7E8" w:rsidR="009014AD" w:rsidRPr="00634D98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634D98">
        <w:rPr>
          <w:rFonts w:ascii="Calibri" w:hAnsi="Calibri" w:cs="Calibri"/>
          <w:sz w:val="22"/>
          <w:szCs w:val="22"/>
        </w:rPr>
        <w:t>Are you familiar with Java Stream APIs?</w:t>
      </w:r>
    </w:p>
    <w:p w14:paraId="4AC841EF" w14:textId="77777777" w:rsidR="00766282" w:rsidRDefault="00766282" w:rsidP="0002744B">
      <w:pPr>
        <w:spacing w:after="0"/>
        <w:ind w:left="360"/>
        <w:rPr>
          <w:rFonts w:ascii="Calibri" w:hAnsi="Calibri" w:cs="Calibri"/>
          <w:sz w:val="22"/>
          <w:szCs w:val="22"/>
        </w:rPr>
      </w:pPr>
    </w:p>
    <w:p w14:paraId="2462717D" w14:textId="59988236" w:rsidR="009014AD" w:rsidRPr="0002744B" w:rsidRDefault="009014AD" w:rsidP="0002744B">
      <w:pPr>
        <w:spacing w:after="0"/>
        <w:ind w:left="36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For this code/quiz snippet, what would be the output?</w:t>
      </w:r>
      <w:r w:rsidR="00767355" w:rsidRPr="0002744B">
        <w:rPr>
          <w:rFonts w:ascii="Calibri" w:hAnsi="Calibri" w:cs="Calibri"/>
          <w:sz w:val="22"/>
          <w:szCs w:val="22"/>
        </w:rPr>
        <w:t xml:space="preserve"> we are just assigning the same value into two different </w:t>
      </w:r>
      <w:proofErr w:type="gramStart"/>
      <w:r w:rsidR="00FA420E" w:rsidRPr="0002744B">
        <w:rPr>
          <w:rFonts w:ascii="Calibri" w:hAnsi="Calibri" w:cs="Calibri"/>
          <w:sz w:val="22"/>
          <w:szCs w:val="22"/>
        </w:rPr>
        <w:t>variable</w:t>
      </w:r>
      <w:proofErr w:type="gramEnd"/>
      <w:r w:rsidR="00FA420E" w:rsidRPr="0002744B">
        <w:rPr>
          <w:rFonts w:ascii="Calibri" w:hAnsi="Calibri" w:cs="Calibri"/>
          <w:sz w:val="22"/>
          <w:szCs w:val="22"/>
        </w:rPr>
        <w:t>,</w:t>
      </w:r>
      <w:r w:rsidR="00767355" w:rsidRPr="0002744B">
        <w:rPr>
          <w:rFonts w:ascii="Calibri" w:hAnsi="Calibri" w:cs="Calibri"/>
          <w:sz w:val="22"/>
          <w:szCs w:val="22"/>
        </w:rPr>
        <w:t xml:space="preserve"> and we are trying to check if two variable is equal or not using equal to equal to operator then what should be the output.</w:t>
      </w:r>
    </w:p>
    <w:p w14:paraId="1CEAB73E" w14:textId="41838118" w:rsidR="009014AD" w:rsidRPr="0002744B" w:rsidRDefault="009014AD" w:rsidP="0002744B">
      <w:pPr>
        <w:spacing w:after="0"/>
        <w:ind w:left="1080"/>
        <w:rPr>
          <w:rFonts w:ascii="Calibri" w:hAnsi="Calibri" w:cs="Calibri"/>
          <w:sz w:val="22"/>
          <w:szCs w:val="22"/>
        </w:rPr>
      </w:pPr>
      <w:r w:rsidRPr="0002744B">
        <w:rPr>
          <w:noProof/>
          <w:sz w:val="22"/>
          <w:szCs w:val="22"/>
        </w:rPr>
        <w:drawing>
          <wp:inline distT="0" distB="0" distL="0" distR="0" wp14:anchorId="6CFC4956" wp14:editId="1488424E">
            <wp:extent cx="2787793" cy="800141"/>
            <wp:effectExtent l="0" t="0" r="0" b="0"/>
            <wp:docPr id="1144163999" name="Picture 1" descr="A white background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63999" name="Picture 1" descr="A white background with black and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23F0" w14:textId="77777777" w:rsidR="00766282" w:rsidRDefault="00766282" w:rsidP="0002744B">
      <w:pPr>
        <w:spacing w:after="0"/>
        <w:ind w:left="360"/>
        <w:rPr>
          <w:rFonts w:ascii="Calibri" w:hAnsi="Calibri" w:cs="Calibri"/>
          <w:sz w:val="22"/>
          <w:szCs w:val="22"/>
        </w:rPr>
      </w:pPr>
    </w:p>
    <w:p w14:paraId="2F0FB4D8" w14:textId="7F965260" w:rsidR="009014AD" w:rsidRPr="0002744B" w:rsidRDefault="009014AD" w:rsidP="0002744B">
      <w:pPr>
        <w:spacing w:after="0"/>
        <w:ind w:left="36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Why (explain your reasoning)?</w:t>
      </w:r>
    </w:p>
    <w:p w14:paraId="08998755" w14:textId="1771ECA6" w:rsidR="009014AD" w:rsidRPr="0002744B" w:rsidRDefault="009014AD" w:rsidP="0002744B">
      <w:pPr>
        <w:spacing w:after="0"/>
        <w:ind w:left="36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Please think out loud and explain your thought process.</w:t>
      </w:r>
    </w:p>
    <w:p w14:paraId="04E97896" w14:textId="1A1F069B" w:rsidR="009014AD" w:rsidRPr="0002744B" w:rsidRDefault="009014AD" w:rsidP="0002744B">
      <w:pPr>
        <w:spacing w:after="0"/>
        <w:ind w:left="36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Write code to interchange key and value using Java Streams.</w:t>
      </w:r>
    </w:p>
    <w:p w14:paraId="6752024C" w14:textId="77777777" w:rsidR="007D4A59" w:rsidRDefault="007D4A59" w:rsidP="0002744B">
      <w:pPr>
        <w:spacing w:after="0"/>
        <w:ind w:left="1080"/>
        <w:rPr>
          <w:rFonts w:ascii="Calibri" w:hAnsi="Calibri" w:cs="Calibri"/>
          <w:sz w:val="22"/>
          <w:szCs w:val="22"/>
        </w:rPr>
      </w:pPr>
      <w:r w:rsidRPr="0002744B">
        <w:rPr>
          <w:noProof/>
          <w:sz w:val="22"/>
          <w:szCs w:val="22"/>
        </w:rPr>
        <w:drawing>
          <wp:inline distT="0" distB="0" distL="0" distR="0" wp14:anchorId="78A28124" wp14:editId="1CEBC6A5">
            <wp:extent cx="3435527" cy="914447"/>
            <wp:effectExtent l="0" t="0" r="0" b="0"/>
            <wp:docPr id="188061154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11547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1ECA" w14:textId="77777777" w:rsidR="00766282" w:rsidRDefault="00766282" w:rsidP="0002744B">
      <w:pPr>
        <w:spacing w:after="0"/>
        <w:ind w:left="1080"/>
        <w:rPr>
          <w:rFonts w:ascii="Calibri" w:hAnsi="Calibri" w:cs="Calibri"/>
          <w:sz w:val="22"/>
          <w:szCs w:val="22"/>
        </w:rPr>
      </w:pPr>
    </w:p>
    <w:p w14:paraId="2C14D536" w14:textId="77777777" w:rsidR="00766282" w:rsidRPr="0002744B" w:rsidRDefault="00766282" w:rsidP="0002744B">
      <w:pPr>
        <w:spacing w:after="0"/>
        <w:ind w:left="1080"/>
        <w:rPr>
          <w:rFonts w:ascii="Calibri" w:hAnsi="Calibri" w:cs="Calibri"/>
          <w:sz w:val="22"/>
          <w:szCs w:val="22"/>
        </w:rPr>
      </w:pPr>
    </w:p>
    <w:p w14:paraId="70F0485E" w14:textId="6C252038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would you handle a duplicate key collision in the map operation?</w:t>
      </w:r>
    </w:p>
    <w:p w14:paraId="4D1524E0" w14:textId="72CFE7F8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In a key collision, should you keep the older value or replace it with the new one?</w:t>
      </w:r>
    </w:p>
    <w:p w14:paraId="3F34806A" w14:textId="1AFA7DE3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many types of bean injection are there in Spring?</w:t>
      </w:r>
    </w:p>
    <w:p w14:paraId="5C2F3095" w14:textId="54789BE9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Can you recall any other injection types?</w:t>
      </w:r>
    </w:p>
    <w:p w14:paraId="1967A850" w14:textId="717E8496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Have you used transactions in Spring? Explain a scenario where you used them.</w:t>
      </w:r>
    </w:p>
    <w:p w14:paraId="38B0B2EB" w14:textId="2E150F0F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lastRenderedPageBreak/>
        <w:t xml:space="preserve">How does Spring track and manage transactions (so it can </w:t>
      </w:r>
      <w:r w:rsidR="00A70571" w:rsidRPr="0002744B">
        <w:rPr>
          <w:rFonts w:ascii="Calibri" w:hAnsi="Calibri" w:cs="Calibri"/>
          <w:sz w:val="22"/>
          <w:szCs w:val="22"/>
        </w:rPr>
        <w:t>roll back</w:t>
      </w:r>
      <w:r w:rsidRPr="0002744B">
        <w:rPr>
          <w:rFonts w:ascii="Calibri" w:hAnsi="Calibri" w:cs="Calibri"/>
          <w:sz w:val="22"/>
          <w:szCs w:val="22"/>
        </w:rPr>
        <w:t xml:space="preserve"> on failure)?</w:t>
      </w:r>
    </w:p>
    <w:p w14:paraId="6DCCC180" w14:textId="6C82F0A3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Have you tried different isolation levels or propagation types in your project?</w:t>
      </w:r>
    </w:p>
    <w:p w14:paraId="63284D6D" w14:textId="312E46D1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Which propagation types have you used?</w:t>
      </w:r>
    </w:p>
    <w:p w14:paraId="1C2F273E" w14:textId="43564B9C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Have you used Git?</w:t>
      </w:r>
    </w:p>
    <w:p w14:paraId="5801246D" w14:textId="0AB8F14A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is the difference between rebase and merge?</w:t>
      </w:r>
    </w:p>
    <w:p w14:paraId="3EDF5E90" w14:textId="0A6D4AA8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is squash-and-merge (git squash)?</w:t>
      </w:r>
    </w:p>
    <w:p w14:paraId="1A3B828C" w14:textId="11E5CD44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Which databases have you used — SQL or NoSQL?</w:t>
      </w:r>
    </w:p>
    <w:p w14:paraId="780BEC3A" w14:textId="194F47BA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You mentioned limited database experience earlier — can you explain why?</w:t>
      </w:r>
    </w:p>
    <w:p w14:paraId="7C727630" w14:textId="07A9543C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Have you used JPA repository method-name query generation?</w:t>
      </w:r>
    </w:p>
    <w:p w14:paraId="4E2CF8DC" w14:textId="21700609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Do you write custom queries in JPA?</w:t>
      </w:r>
    </w:p>
    <w:p w14:paraId="2E53FFA4" w14:textId="61C48967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would you join three tables and select specific columns using JPA? (concrete example: customer, order, payment)</w:t>
      </w:r>
    </w:p>
    <w:p w14:paraId="678309BF" w14:textId="16A0E4CA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would you map repository results to a DTO in the service layer?</w:t>
      </w:r>
    </w:p>
    <w:p w14:paraId="2919D60E" w14:textId="50F5065A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Can this mapping be automated? If so, how? (hint: result set mapping)</w:t>
      </w:r>
    </w:p>
    <w:p w14:paraId="5F359F9D" w14:textId="528DAB5F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Have you used REST and/or SOAP web services?</w:t>
      </w:r>
    </w:p>
    <w:p w14:paraId="273943A5" w14:textId="2F42AEDB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Do you know about asynchronous servlet requests?</w:t>
      </w:r>
    </w:p>
    <w:p w14:paraId="5AE4E336" w14:textId="13A6CA84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would you return a non-blocking response for a GET request without blocking the servlet thread?</w:t>
      </w:r>
    </w:p>
    <w:p w14:paraId="19ED7965" w14:textId="5A09E3BF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UI work have you done?</w:t>
      </w:r>
    </w:p>
    <w:p w14:paraId="4656C4F3" w14:textId="01B76447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Do you practice data structures and algorithms regularly?</w:t>
      </w:r>
    </w:p>
    <w:p w14:paraId="09CE6D08" w14:textId="6C1F686A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Which monitoring tools have you used (Grafana, Kibana, etc.)?</w:t>
      </w:r>
    </w:p>
    <w:p w14:paraId="4F397BB6" w14:textId="5A202C47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sort of logs do you collect?</w:t>
      </w:r>
    </w:p>
    <w:p w14:paraId="6B4BCA9C" w14:textId="3F7C302C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metrics do you track in your monitoring tools?</w:t>
      </w:r>
    </w:p>
    <w:p w14:paraId="55A8A62D" w14:textId="7AB41D7C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 xml:space="preserve">How does your team do </w:t>
      </w:r>
      <w:proofErr w:type="gramStart"/>
      <w:r w:rsidRPr="0002744B">
        <w:rPr>
          <w:rFonts w:ascii="Calibri" w:hAnsi="Calibri" w:cs="Calibri"/>
          <w:sz w:val="22"/>
          <w:szCs w:val="22"/>
        </w:rPr>
        <w:t>monitoring</w:t>
      </w:r>
      <w:proofErr w:type="gramEnd"/>
      <w:r w:rsidRPr="0002744B">
        <w:rPr>
          <w:rFonts w:ascii="Calibri" w:hAnsi="Calibri" w:cs="Calibri"/>
          <w:sz w:val="22"/>
          <w:szCs w:val="22"/>
        </w:rPr>
        <w:t xml:space="preserve"> and observability?</w:t>
      </w:r>
    </w:p>
    <w:p w14:paraId="41FBEE94" w14:textId="4A306E2D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do you troubleshoot issues in production?</w:t>
      </w:r>
    </w:p>
    <w:p w14:paraId="78FC829F" w14:textId="181435D2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Do you write scripts for operational tasks or use other tools?</w:t>
      </w:r>
    </w:p>
    <w:p w14:paraId="0A2C0C52" w14:textId="2FABDAEC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Which Spring Boot version are you using in your project?</w:t>
      </w:r>
    </w:p>
    <w:p w14:paraId="56E15152" w14:textId="38C10206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would you migrate from Spring Boot 2.x to 3.x?</w:t>
      </w:r>
    </w:p>
    <w:p w14:paraId="1CF9A516" w14:textId="5824B0D6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breaking changes have you encountered during migration?</w:t>
      </w:r>
    </w:p>
    <w:p w14:paraId="303EFEDB" w14:textId="6D65141E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do you handle deprecated APIs during migration?</w:t>
      </w:r>
    </w:p>
    <w:p w14:paraId="7BC3E46F" w14:textId="52BF4222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do you handle global exception handling when you can’t surface runtime exceptions to the client?</w:t>
      </w:r>
    </w:p>
    <w:p w14:paraId="251F5E1A" w14:textId="3768F896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do you normally create a new Spring Boot application? (Spring Initializer / project setup)</w:t>
      </w:r>
    </w:p>
    <w:p w14:paraId="3F69D4F3" w14:textId="229B34D2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best practices do you follow when developing software or APIs?</w:t>
      </w:r>
    </w:p>
    <w:p w14:paraId="5A1B4F62" w14:textId="68787CBE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Have you applied SOLID principles? Can you explain them?</w:t>
      </w:r>
    </w:p>
    <w:p w14:paraId="64C14C06" w14:textId="1E8B13BA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Which Spring core features have you used?</w:t>
      </w:r>
    </w:p>
    <w:p w14:paraId="668E71D2" w14:textId="11DCD286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Explain the lifecycle of a Spring Bean.</w:t>
      </w:r>
    </w:p>
    <w:p w14:paraId="01B177DC" w14:textId="0C4F7819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is the difference between @Component, @Service, and @Repository?</w:t>
      </w:r>
    </w:p>
    <w:p w14:paraId="104FDBFC" w14:textId="60E1D622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is the IoC container?</w:t>
      </w:r>
    </w:p>
    <w:p w14:paraId="62B71AB4" w14:textId="34570B1C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is cyclic dependency and how can you resolve it?</w:t>
      </w:r>
    </w:p>
    <w:p w14:paraId="2588592A" w14:textId="65EF7691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Which Spring config profiles have you used?</w:t>
      </w:r>
    </w:p>
    <w:p w14:paraId="7AD157B4" w14:textId="22E3C8C3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Where do you store confidential configuration values?</w:t>
      </w:r>
    </w:p>
    <w:p w14:paraId="4C1E7E1D" w14:textId="72F4898F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lastRenderedPageBreak/>
        <w:t>Do you use API mocking or virtualization?</w:t>
      </w:r>
    </w:p>
    <w:p w14:paraId="48D903C3" w14:textId="6C9B98F9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Which Swagger/</w:t>
      </w:r>
      <w:proofErr w:type="spellStart"/>
      <w:r w:rsidRPr="0002744B">
        <w:rPr>
          <w:rFonts w:ascii="Calibri" w:hAnsi="Calibri" w:cs="Calibri"/>
          <w:sz w:val="22"/>
          <w:szCs w:val="22"/>
        </w:rPr>
        <w:t>OpenAPI</w:t>
      </w:r>
      <w:proofErr w:type="spellEnd"/>
      <w:r w:rsidRPr="0002744B">
        <w:rPr>
          <w:rFonts w:ascii="Calibri" w:hAnsi="Calibri" w:cs="Calibri"/>
          <w:sz w:val="22"/>
          <w:szCs w:val="22"/>
        </w:rPr>
        <w:t xml:space="preserve"> version do you use?</w:t>
      </w:r>
    </w:p>
    <w:p w14:paraId="487238E4" w14:textId="22367E5D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can you intercept requests in a Spring Boot application?</w:t>
      </w:r>
    </w:p>
    <w:p w14:paraId="60FD4FA1" w14:textId="2FAB87FC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are filters in an API Gateway and how do they work?</w:t>
      </w:r>
    </w:p>
    <w:p w14:paraId="70E4B44B" w14:textId="415A5307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do you achieve API versioning?</w:t>
      </w:r>
    </w:p>
    <w:p w14:paraId="10E5952A" w14:textId="697E1543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do services communicate with each other in microservices (synchronous vs asynchronous)?</w:t>
      </w:r>
    </w:p>
    <w:p w14:paraId="52981FBC" w14:textId="7C4D40D5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Which design patterns have you used in microservices?</w:t>
      </w:r>
    </w:p>
    <w:p w14:paraId="310640F8" w14:textId="7BAFF831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Do you know about circuit breakers?</w:t>
      </w:r>
    </w:p>
    <w:p w14:paraId="57F7437B" w14:textId="2607AFC3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do open, closed and half-open states mean in a circuit breaker?</w:t>
      </w:r>
    </w:p>
    <w:p w14:paraId="43E4BA46" w14:textId="287AC087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is the sidecar pattern?</w:t>
      </w:r>
    </w:p>
    <w:p w14:paraId="38CADB2F" w14:textId="50D96420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Have you worked with service mesh?</w:t>
      </w:r>
    </w:p>
    <w:p w14:paraId="5947660D" w14:textId="27975808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Which cache server have you used?</w:t>
      </w:r>
    </w:p>
    <w:p w14:paraId="2322E19B" w14:textId="60D7A6D5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do you set TTL for a specific key in a cache?</w:t>
      </w:r>
    </w:p>
    <w:p w14:paraId="0C35CBD5" w14:textId="31B7870A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Which caching strategies have you used (eviction policies, TTL, LRU, etc.)?</w:t>
      </w:r>
    </w:p>
    <w:p w14:paraId="06D959AA" w14:textId="5AF35782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Have you worked with graph databases?</w:t>
      </w:r>
    </w:p>
    <w:p w14:paraId="5B517379" w14:textId="7633EA5A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Is your application deployed in AWS? How do you handle load balancing?</w:t>
      </w:r>
    </w:p>
    <w:p w14:paraId="5EC7C2F2" w14:textId="4DB797FB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Which AWS services have you used?</w:t>
      </w:r>
    </w:p>
    <w:p w14:paraId="308E9D86" w14:textId="78992996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Have you worked with AWS Lambda?</w:t>
      </w:r>
    </w:p>
    <w:p w14:paraId="6A3DEED3" w14:textId="6D7B413A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Do you know IAM roles?</w:t>
      </w:r>
    </w:p>
    <w:p w14:paraId="650009FD" w14:textId="68370A68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 xml:space="preserve">Have you worked with </w:t>
      </w:r>
      <w:proofErr w:type="spellStart"/>
      <w:r w:rsidRPr="0002744B">
        <w:rPr>
          <w:rFonts w:ascii="Calibri" w:hAnsi="Calibri" w:cs="Calibri"/>
          <w:sz w:val="22"/>
          <w:szCs w:val="22"/>
        </w:rPr>
        <w:t>EventBridge</w:t>
      </w:r>
      <w:proofErr w:type="spellEnd"/>
      <w:r w:rsidRPr="0002744B">
        <w:rPr>
          <w:rFonts w:ascii="Calibri" w:hAnsi="Calibri" w:cs="Calibri"/>
          <w:sz w:val="22"/>
          <w:szCs w:val="22"/>
        </w:rPr>
        <w:t xml:space="preserve"> or similar cloud integrations?</w:t>
      </w:r>
    </w:p>
    <w:p w14:paraId="4D8C19FB" w14:textId="65E1EBDC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Which databases have you worked with?</w:t>
      </w:r>
    </w:p>
    <w:p w14:paraId="12CDA1AE" w14:textId="4F51FEFD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Have you worked with JPA? How do you handle transactions in JPA?</w:t>
      </w:r>
    </w:p>
    <w:p w14:paraId="75C04E79" w14:textId="32E17EE3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are JPA transactions and how do you implement them?</w:t>
      </w:r>
    </w:p>
    <w:p w14:paraId="6D8F75FC" w14:textId="536D1DEE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are bidirectional relationships in JPA?</w:t>
      </w:r>
    </w:p>
    <w:p w14:paraId="33AE3278" w14:textId="01326F47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Given an employee table (id, name, salary), write a query to get the third-highest salary.</w:t>
      </w:r>
    </w:p>
    <w:p w14:paraId="3CD2EB0E" w14:textId="2E6C929A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are ACID properties in databases?</w:t>
      </w:r>
    </w:p>
    <w:p w14:paraId="02903A2D" w14:textId="6C978D80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is the CAP theorem?</w:t>
      </w:r>
    </w:p>
    <w:p w14:paraId="72148BC3" w14:textId="68749BDD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is optimistic vs pessimistic locking?</w:t>
      </w:r>
    </w:p>
    <w:p w14:paraId="1942B99F" w14:textId="09BEDF6B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is a composite index and how do you create indexes?</w:t>
      </w:r>
    </w:p>
    <w:p w14:paraId="2FD7C408" w14:textId="17E7CCB8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is phantom read?</w:t>
      </w:r>
    </w:p>
    <w:p w14:paraId="03883463" w14:textId="7B0A21CA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types of joins exist? What is a self-join used for?</w:t>
      </w:r>
    </w:p>
    <w:p w14:paraId="1B4E6666" w14:textId="1923C5D7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Have you worked with document databases?</w:t>
      </w:r>
    </w:p>
    <w:p w14:paraId="29BB25E2" w14:textId="763085EA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Have you worked with Elasticsearch or Redis?</w:t>
      </w:r>
    </w:p>
    <w:p w14:paraId="0BA905E1" w14:textId="2DE69352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does an API Gateway do?</w:t>
      </w:r>
    </w:p>
    <w:p w14:paraId="6E5333BF" w14:textId="57991C39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do you implement authentication and authorization for a login service?</w:t>
      </w:r>
    </w:p>
    <w:p w14:paraId="08F50A45" w14:textId="0252D37B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Are you using OAuth or OAuth2?</w:t>
      </w:r>
    </w:p>
    <w:p w14:paraId="3B97B17D" w14:textId="70E98519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From a page/UI, how do you authenticate and authorize users?</w:t>
      </w:r>
    </w:p>
    <w:p w14:paraId="4580D9A2" w14:textId="3DA613D5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do microservices interact with each other?</w:t>
      </w:r>
    </w:p>
    <w:p w14:paraId="7B29F1CB" w14:textId="222EF8B3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do you mean by API contracts / REST contracts?</w:t>
      </w:r>
    </w:p>
    <w:p w14:paraId="132DDFB3" w14:textId="784C06C0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REST design principles do you follow (verbs, idempotency, PATCH vs PUT)?</w:t>
      </w:r>
    </w:p>
    <w:p w14:paraId="61EB9FAE" w14:textId="78453803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do you handle exceptions in microservices (</w:t>
      </w:r>
      <w:proofErr w:type="spellStart"/>
      <w:r w:rsidRPr="0002744B">
        <w:rPr>
          <w:rFonts w:ascii="Calibri" w:hAnsi="Calibri" w:cs="Calibri"/>
          <w:sz w:val="22"/>
          <w:szCs w:val="22"/>
        </w:rPr>
        <w:t>ControllerAdvice</w:t>
      </w:r>
      <w:proofErr w:type="spellEnd"/>
      <w:r w:rsidRPr="0002744B">
        <w:rPr>
          <w:rFonts w:ascii="Calibri" w:hAnsi="Calibri" w:cs="Calibri"/>
          <w:sz w:val="22"/>
          <w:szCs w:val="22"/>
        </w:rPr>
        <w:t xml:space="preserve"> / custom handlers)?</w:t>
      </w:r>
    </w:p>
    <w:p w14:paraId="2759C542" w14:textId="117E2D0C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do you implement API security (auth server + RBAC)?</w:t>
      </w:r>
    </w:p>
    <w:p w14:paraId="39F12FCC" w14:textId="0947235E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lastRenderedPageBreak/>
        <w:t>What are the components of Kafka?</w:t>
      </w:r>
    </w:p>
    <w:p w14:paraId="74C36F23" w14:textId="18B19E22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would you implement a Kafka client for a topic in code (template / configuration)?</w:t>
      </w:r>
    </w:p>
    <w:p w14:paraId="088B7D3E" w14:textId="7784FB54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Which libraries would you add for the Kafka client?</w:t>
      </w:r>
    </w:p>
    <w:p w14:paraId="6A5059CF" w14:textId="7587B1EA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considerations do you take during code review?</w:t>
      </w:r>
    </w:p>
    <w:p w14:paraId="2792536F" w14:textId="46003614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code coverage percentage do you advise maintaining?</w:t>
      </w:r>
    </w:p>
    <w:p w14:paraId="33979F1E" w14:textId="3F5805C6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would you unit-test private methods?</w:t>
      </w:r>
    </w:p>
    <w:p w14:paraId="5AC01AE9" w14:textId="69410AF6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do you handle retries and republishing in Kafka?</w:t>
      </w:r>
    </w:p>
    <w:p w14:paraId="16D554C2" w14:textId="0D79F4F4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is a Kafka consumer group?</w:t>
      </w:r>
    </w:p>
    <w:p w14:paraId="11215079" w14:textId="20C7C5F4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do Kafka acknowledgments (acks 0, 1, -1) mean?</w:t>
      </w:r>
    </w:p>
    <w:p w14:paraId="4618FC10" w14:textId="01B722B1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do you mean by idempotency and message replay?</w:t>
      </w:r>
    </w:p>
    <w:p w14:paraId="478ABDF1" w14:textId="733D3FDF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Which messaging queues have you used (RabbitMQ, Kafka)?</w:t>
      </w:r>
    </w:p>
    <w:p w14:paraId="30A58F02" w14:textId="525DA6E0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How do you collect and query logs and where do you check logs?</w:t>
      </w:r>
    </w:p>
    <w:p w14:paraId="5A6C0C01" w14:textId="625FCA6E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Which observability tools have you used (Dynatrace, Splunk, Grafana, Sleuth)?</w:t>
      </w:r>
    </w:p>
    <w:p w14:paraId="7E1558C1" w14:textId="372DF03B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 xml:space="preserve">Which tools do you use in CI/CD pipelines (SonarQube, Jenkins, Bamboo, </w:t>
      </w:r>
      <w:proofErr w:type="spellStart"/>
      <w:r w:rsidRPr="0002744B">
        <w:rPr>
          <w:rFonts w:ascii="Calibri" w:hAnsi="Calibri" w:cs="Calibri"/>
          <w:sz w:val="22"/>
          <w:szCs w:val="22"/>
        </w:rPr>
        <w:t>Trivy</w:t>
      </w:r>
      <w:proofErr w:type="spellEnd"/>
      <w:r w:rsidRPr="0002744B">
        <w:rPr>
          <w:rFonts w:ascii="Calibri" w:hAnsi="Calibri" w:cs="Calibri"/>
          <w:sz w:val="22"/>
          <w:szCs w:val="22"/>
        </w:rPr>
        <w:t>)?</w:t>
      </w:r>
    </w:p>
    <w:p w14:paraId="13FACE84" w14:textId="1AA3B59E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What kind of issues does SonarQube detect?</w:t>
      </w:r>
    </w:p>
    <w:p w14:paraId="17D14EBC" w14:textId="560B0E74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In your current project, what role are you playing?</w:t>
      </w:r>
    </w:p>
    <w:p w14:paraId="53C63F4A" w14:textId="31DFBD53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Do you lead a team?</w:t>
      </w:r>
    </w:p>
    <w:p w14:paraId="7776CE2D" w14:textId="132D9CA2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Do you perform code reviews?</w:t>
      </w:r>
    </w:p>
    <w:p w14:paraId="23D07B73" w14:textId="2B464F4A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Do you connect with stakeholders?</w:t>
      </w:r>
    </w:p>
    <w:p w14:paraId="101CC239" w14:textId="44BAEA5E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Which domain have you mostly worked in?</w:t>
      </w:r>
    </w:p>
    <w:p w14:paraId="3A53B736" w14:textId="0ED70EE0" w:rsidR="009014AD" w:rsidRPr="0002744B" w:rsidRDefault="009014AD" w:rsidP="00634D98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02744B">
        <w:rPr>
          <w:rFonts w:ascii="Calibri" w:hAnsi="Calibri" w:cs="Calibri"/>
          <w:sz w:val="22"/>
          <w:szCs w:val="22"/>
        </w:rPr>
        <w:t>In technology overall, which area is your strength?</w:t>
      </w:r>
    </w:p>
    <w:p w14:paraId="64242E42" w14:textId="77777777" w:rsidR="009014AD" w:rsidRPr="0002744B" w:rsidRDefault="009014AD" w:rsidP="0002744B">
      <w:pPr>
        <w:spacing w:after="0"/>
        <w:rPr>
          <w:rFonts w:ascii="Calibri" w:hAnsi="Calibri" w:cs="Calibri"/>
          <w:sz w:val="22"/>
          <w:szCs w:val="22"/>
        </w:rPr>
      </w:pPr>
    </w:p>
    <w:sectPr w:rsidR="009014AD" w:rsidRPr="00027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D4ECB"/>
    <w:multiLevelType w:val="hybridMultilevel"/>
    <w:tmpl w:val="44ACE05E"/>
    <w:lvl w:ilvl="0" w:tplc="3454D97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490E"/>
    <w:multiLevelType w:val="hybridMultilevel"/>
    <w:tmpl w:val="D5385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057D0"/>
    <w:multiLevelType w:val="hybridMultilevel"/>
    <w:tmpl w:val="3BB2B032"/>
    <w:lvl w:ilvl="0" w:tplc="3454D970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2A7C9C"/>
    <w:multiLevelType w:val="hybridMultilevel"/>
    <w:tmpl w:val="A37A1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66072B"/>
    <w:multiLevelType w:val="hybridMultilevel"/>
    <w:tmpl w:val="7840A920"/>
    <w:lvl w:ilvl="0" w:tplc="3454D97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B42C3"/>
    <w:multiLevelType w:val="hybridMultilevel"/>
    <w:tmpl w:val="02420E82"/>
    <w:lvl w:ilvl="0" w:tplc="3454D970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3101650">
    <w:abstractNumId w:val="1"/>
  </w:num>
  <w:num w:numId="2" w16cid:durableId="1609190722">
    <w:abstractNumId w:val="0"/>
  </w:num>
  <w:num w:numId="3" w16cid:durableId="1790660374">
    <w:abstractNumId w:val="2"/>
  </w:num>
  <w:num w:numId="4" w16cid:durableId="1559630151">
    <w:abstractNumId w:val="4"/>
  </w:num>
  <w:num w:numId="5" w16cid:durableId="1714035222">
    <w:abstractNumId w:val="5"/>
  </w:num>
  <w:num w:numId="6" w16cid:durableId="354423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AD"/>
    <w:rsid w:val="0002744B"/>
    <w:rsid w:val="000A35AB"/>
    <w:rsid w:val="00160408"/>
    <w:rsid w:val="001F24AF"/>
    <w:rsid w:val="00634D98"/>
    <w:rsid w:val="00766282"/>
    <w:rsid w:val="00767355"/>
    <w:rsid w:val="007D4A59"/>
    <w:rsid w:val="009014AD"/>
    <w:rsid w:val="00964B7B"/>
    <w:rsid w:val="009658B2"/>
    <w:rsid w:val="00A70571"/>
    <w:rsid w:val="00F721B9"/>
    <w:rsid w:val="00FA420E"/>
    <w:rsid w:val="00FC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1708"/>
  <w15:chartTrackingRefBased/>
  <w15:docId w15:val="{076C0D21-C043-4701-A506-A5195866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1190</Words>
  <Characters>6071</Characters>
  <Application>Microsoft Office Word</Application>
  <DocSecurity>0</DocSecurity>
  <Lines>144</Lines>
  <Paragraphs>128</Paragraphs>
  <ScaleCrop>false</ScaleCrop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Singh</dc:creator>
  <cp:keywords/>
  <dc:description/>
  <cp:lastModifiedBy>Nikki Kumari</cp:lastModifiedBy>
  <cp:revision>8</cp:revision>
  <dcterms:created xsi:type="dcterms:W3CDTF">2025-09-12T12:13:00Z</dcterms:created>
  <dcterms:modified xsi:type="dcterms:W3CDTF">2025-10-22T08:30:00Z</dcterms:modified>
</cp:coreProperties>
</file>