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061" w:rsidRPr="004D532D" w:rsidRDefault="00FE5061" w:rsidP="00FE506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52"/>
          <w:szCs w:val="44"/>
          <w:lang w:eastAsia="en-IN"/>
        </w:rPr>
      </w:pPr>
      <w:r w:rsidRPr="004D532D">
        <w:rPr>
          <w:rFonts w:ascii="Helvetica" w:eastAsia="Times New Roman" w:hAnsi="Helvetica" w:cs="Times New Roman"/>
          <w:color w:val="610B38"/>
          <w:kern w:val="36"/>
          <w:sz w:val="52"/>
          <w:szCs w:val="44"/>
          <w:lang w:eastAsia="en-IN"/>
        </w:rPr>
        <w:t>Constructor in Java-&gt;</w:t>
      </w:r>
    </w:p>
    <w:p w:rsidR="00FE5061" w:rsidRPr="00FE5061" w:rsidRDefault="00FE5061" w:rsidP="00FE506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32"/>
          <w:szCs w:val="44"/>
          <w:lang w:eastAsia="en-IN"/>
        </w:rPr>
      </w:pPr>
      <w:r w:rsidRPr="00FE5061">
        <w:rPr>
          <w:rFonts w:ascii="Helvetica" w:eastAsia="Times New Roman" w:hAnsi="Helvetica" w:cs="Times New Roman"/>
          <w:color w:val="610B38"/>
          <w:kern w:val="36"/>
          <w:sz w:val="32"/>
          <w:szCs w:val="44"/>
          <w:lang w:eastAsia="en-IN"/>
        </w:rPr>
        <w:t>*</w:t>
      </w:r>
      <w:r w:rsidRPr="00FE5061">
        <w:rPr>
          <w:rFonts w:ascii="Helvetica" w:eastAsia="Times New Roman" w:hAnsi="Helvetica" w:cs="Times New Roman"/>
          <w:b/>
          <w:bCs/>
          <w:color w:val="610B38"/>
          <w:kern w:val="36"/>
          <w:sz w:val="32"/>
          <w:szCs w:val="44"/>
          <w:lang w:eastAsia="en-IN"/>
        </w:rPr>
        <w:t>Constructor in java</w:t>
      </w:r>
      <w:r w:rsidRPr="00FE5061">
        <w:rPr>
          <w:rFonts w:ascii="Helvetica" w:eastAsia="Times New Roman" w:hAnsi="Helvetica" w:cs="Times New Roman"/>
          <w:color w:val="610B38"/>
          <w:kern w:val="36"/>
          <w:sz w:val="32"/>
          <w:szCs w:val="44"/>
          <w:lang w:eastAsia="en-IN"/>
        </w:rPr>
        <w:t> is a </w:t>
      </w:r>
      <w:r w:rsidRPr="00FE5061">
        <w:rPr>
          <w:rFonts w:ascii="Helvetica" w:eastAsia="Times New Roman" w:hAnsi="Helvetica" w:cs="Times New Roman"/>
          <w:i/>
          <w:iCs/>
          <w:color w:val="610B38"/>
          <w:kern w:val="36"/>
          <w:sz w:val="32"/>
          <w:szCs w:val="44"/>
          <w:lang w:eastAsia="en-IN"/>
        </w:rPr>
        <w:t>special type of method</w:t>
      </w:r>
      <w:r w:rsidRPr="00FE5061">
        <w:rPr>
          <w:rFonts w:ascii="Helvetica" w:eastAsia="Times New Roman" w:hAnsi="Helvetica" w:cs="Times New Roman"/>
          <w:color w:val="610B38"/>
          <w:kern w:val="36"/>
          <w:sz w:val="32"/>
          <w:szCs w:val="44"/>
          <w:lang w:eastAsia="en-IN"/>
        </w:rPr>
        <w:t> that is used to initialize the object.</w:t>
      </w:r>
    </w:p>
    <w:p w:rsidR="00FE5061" w:rsidRPr="00FE5061" w:rsidRDefault="00FE5061" w:rsidP="00FE506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32"/>
          <w:szCs w:val="44"/>
          <w:lang w:eastAsia="en-IN"/>
        </w:rPr>
      </w:pPr>
      <w:r w:rsidRPr="00FE5061">
        <w:rPr>
          <w:rFonts w:ascii="Helvetica" w:eastAsia="Times New Roman" w:hAnsi="Helvetica" w:cs="Times New Roman"/>
          <w:color w:val="610B38"/>
          <w:kern w:val="36"/>
          <w:sz w:val="32"/>
          <w:szCs w:val="44"/>
          <w:lang w:eastAsia="en-IN"/>
        </w:rPr>
        <w:t>*Java constructor is </w:t>
      </w:r>
      <w:r w:rsidRPr="00FE5061">
        <w:rPr>
          <w:rFonts w:ascii="Helvetica" w:eastAsia="Times New Roman" w:hAnsi="Helvetica" w:cs="Times New Roman"/>
          <w:i/>
          <w:iCs/>
          <w:color w:val="610B38"/>
          <w:kern w:val="36"/>
          <w:sz w:val="32"/>
          <w:szCs w:val="44"/>
          <w:lang w:eastAsia="en-IN"/>
        </w:rPr>
        <w:t>invoked at the time of object creation</w:t>
      </w:r>
      <w:r w:rsidRPr="00FE5061">
        <w:rPr>
          <w:rFonts w:ascii="Helvetica" w:eastAsia="Times New Roman" w:hAnsi="Helvetica" w:cs="Times New Roman"/>
          <w:color w:val="610B38"/>
          <w:kern w:val="36"/>
          <w:sz w:val="32"/>
          <w:szCs w:val="44"/>
          <w:lang w:eastAsia="en-IN"/>
        </w:rPr>
        <w:t xml:space="preserve">. It constructs the values i.e. provides data for the object </w:t>
      </w:r>
      <w:r w:rsidR="00C00770">
        <w:rPr>
          <w:rFonts w:ascii="Helvetica" w:eastAsia="Times New Roman" w:hAnsi="Helvetica" w:cs="Times New Roman"/>
          <w:color w:val="610B38"/>
          <w:kern w:val="36"/>
          <w:sz w:val="32"/>
          <w:szCs w:val="44"/>
          <w:lang w:eastAsia="en-IN"/>
        </w:rPr>
        <w:t xml:space="preserve">  </w:t>
      </w:r>
      <w:r w:rsidRPr="00FE5061">
        <w:rPr>
          <w:rFonts w:ascii="Helvetica" w:eastAsia="Times New Roman" w:hAnsi="Helvetica" w:cs="Times New Roman"/>
          <w:color w:val="610B38"/>
          <w:kern w:val="36"/>
          <w:sz w:val="32"/>
          <w:szCs w:val="44"/>
          <w:lang w:eastAsia="en-IN"/>
        </w:rPr>
        <w:t>that is why it is known as constructor.</w:t>
      </w:r>
    </w:p>
    <w:p w:rsidR="00FE5061" w:rsidRDefault="00FE5061" w:rsidP="00FE506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</w:p>
    <w:p w:rsidR="00FE5061" w:rsidRPr="00FE5061" w:rsidRDefault="00FE5061" w:rsidP="00FE506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r w:rsidRPr="00FE5061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Rules for creating java constructor-&gt;</w:t>
      </w:r>
    </w:p>
    <w:p w:rsidR="00FE5061" w:rsidRPr="00FE5061" w:rsidRDefault="00FE5061" w:rsidP="00FE506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38"/>
          <w:szCs w:val="44"/>
          <w:lang w:eastAsia="en-IN"/>
        </w:rPr>
      </w:pPr>
      <w:r w:rsidRPr="00FE5061">
        <w:rPr>
          <w:rFonts w:ascii="Helvetica" w:eastAsia="Times New Roman" w:hAnsi="Helvetica" w:cs="Times New Roman"/>
          <w:color w:val="610B38"/>
          <w:kern w:val="36"/>
          <w:sz w:val="38"/>
          <w:szCs w:val="44"/>
          <w:lang w:eastAsia="en-IN"/>
        </w:rPr>
        <w:t>There are basically two rules defined for the constructor.</w:t>
      </w:r>
    </w:p>
    <w:p w:rsidR="00FE5061" w:rsidRPr="00FE5061" w:rsidRDefault="00FE5061" w:rsidP="00FE5061">
      <w:pPr>
        <w:numPr>
          <w:ilvl w:val="0"/>
          <w:numId w:val="1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38"/>
          <w:szCs w:val="44"/>
          <w:lang w:eastAsia="en-IN"/>
        </w:rPr>
      </w:pPr>
      <w:r w:rsidRPr="00FE5061">
        <w:rPr>
          <w:rFonts w:ascii="Helvetica" w:eastAsia="Times New Roman" w:hAnsi="Helvetica" w:cs="Times New Roman"/>
          <w:color w:val="610B38"/>
          <w:kern w:val="36"/>
          <w:sz w:val="38"/>
          <w:szCs w:val="44"/>
          <w:lang w:eastAsia="en-IN"/>
        </w:rPr>
        <w:t>Constructor name must be same as its class name</w:t>
      </w:r>
    </w:p>
    <w:p w:rsidR="00FE5061" w:rsidRPr="00FE5061" w:rsidRDefault="00FE5061" w:rsidP="00FE5061">
      <w:pPr>
        <w:numPr>
          <w:ilvl w:val="0"/>
          <w:numId w:val="1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38"/>
          <w:szCs w:val="44"/>
          <w:lang w:eastAsia="en-IN"/>
        </w:rPr>
      </w:pPr>
      <w:r w:rsidRPr="00FE5061">
        <w:rPr>
          <w:rFonts w:ascii="Helvetica" w:eastAsia="Times New Roman" w:hAnsi="Helvetica" w:cs="Times New Roman"/>
          <w:color w:val="610B38"/>
          <w:kern w:val="36"/>
          <w:sz w:val="38"/>
          <w:szCs w:val="44"/>
          <w:lang w:eastAsia="en-IN"/>
        </w:rPr>
        <w:t>Constructor must have no explicit return type</w:t>
      </w:r>
    </w:p>
    <w:p w:rsidR="00717C35" w:rsidRDefault="00717C35" w:rsidP="00FE506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bookmarkStart w:id="0" w:name="_GoBack"/>
      <w:bookmarkEnd w:id="0"/>
    </w:p>
    <w:p w:rsidR="005538AA" w:rsidRPr="00FE5061" w:rsidRDefault="00586637" w:rsidP="00FE506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r>
        <w:rPr>
          <w:noProof/>
          <w:lang w:val="en-US"/>
        </w:rPr>
        <w:drawing>
          <wp:inline distT="0" distB="0" distL="0" distR="0" wp14:anchorId="3BC638B7" wp14:editId="16FA45EB">
            <wp:extent cx="446722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C1" w:rsidRDefault="009935C1">
      <w:pPr>
        <w:rPr>
          <w:rFonts w:ascii="Comic Sans MS" w:hAnsi="Comic Sans MS"/>
          <w:b/>
          <w:sz w:val="44"/>
        </w:rPr>
      </w:pPr>
    </w:p>
    <w:p w:rsidR="00717C35" w:rsidRDefault="00D7754F">
      <w:pPr>
        <w:rPr>
          <w:rFonts w:ascii="Arial Rounded MT Bold" w:hAnsi="Arial Rounded MT Bold"/>
          <w:b/>
          <w:sz w:val="44"/>
        </w:rPr>
      </w:pPr>
      <w:r>
        <w:rPr>
          <w:rFonts w:ascii="Arial Rounded MT Bold" w:hAnsi="Arial Rounded MT Bold"/>
          <w:b/>
          <w:sz w:val="44"/>
        </w:rPr>
        <w:t>Java default constructor-&gt;</w:t>
      </w:r>
    </w:p>
    <w:p w:rsidR="00D7754F" w:rsidRDefault="00D7754F">
      <w:pPr>
        <w:rPr>
          <w:rFonts w:ascii="Arial Rounded MT Bold" w:hAnsi="Arial Rounded MT Bold"/>
          <w:b/>
          <w:sz w:val="44"/>
        </w:rPr>
      </w:pPr>
      <w:r>
        <w:rPr>
          <w:rFonts w:ascii="Arial Rounded MT Bold" w:hAnsi="Arial Rounded MT Bold"/>
          <w:b/>
          <w:sz w:val="44"/>
        </w:rPr>
        <w:t>A constructor that have no parameter is known as default constructor.</w:t>
      </w:r>
    </w:p>
    <w:p w:rsidR="00D7754F" w:rsidRDefault="00D7754F">
      <w:pPr>
        <w:rPr>
          <w:rFonts w:ascii="Arial Rounded MT Bold" w:hAnsi="Arial Rounded MT Bold"/>
          <w:b/>
          <w:sz w:val="44"/>
        </w:rPr>
      </w:pPr>
    </w:p>
    <w:p w:rsidR="00D7754F" w:rsidRDefault="00D7754F">
      <w:pPr>
        <w:rPr>
          <w:rFonts w:ascii="Arial Rounded MT Bold" w:hAnsi="Arial Rounded MT Bold"/>
          <w:b/>
          <w:sz w:val="44"/>
        </w:rPr>
      </w:pPr>
      <w:r>
        <w:rPr>
          <w:rFonts w:ascii="Arial Rounded MT Bold" w:hAnsi="Arial Rounded MT Bold"/>
          <w:b/>
          <w:sz w:val="44"/>
        </w:rPr>
        <w:t>Symbol-&gt;</w:t>
      </w:r>
    </w:p>
    <w:p w:rsidR="00F712DF" w:rsidRDefault="00D7754F">
      <w:pPr>
        <w:rPr>
          <w:rFonts w:ascii="Arial Rounded MT Bold" w:hAnsi="Arial Rounded MT Bold"/>
          <w:b/>
          <w:sz w:val="44"/>
        </w:rPr>
      </w:pPr>
      <w:proofErr w:type="spellStart"/>
      <w:r>
        <w:rPr>
          <w:rFonts w:ascii="Arial Rounded MT Bold" w:hAnsi="Arial Rounded MT Bold"/>
          <w:b/>
          <w:sz w:val="44"/>
        </w:rPr>
        <w:t>Class_</w:t>
      </w:r>
      <w:proofErr w:type="gramStart"/>
      <w:r>
        <w:rPr>
          <w:rFonts w:ascii="Arial Rounded MT Bold" w:hAnsi="Arial Rounded MT Bold"/>
          <w:b/>
          <w:sz w:val="44"/>
        </w:rPr>
        <w:t>name</w:t>
      </w:r>
      <w:proofErr w:type="spellEnd"/>
      <w:r>
        <w:rPr>
          <w:rFonts w:ascii="Arial Rounded MT Bold" w:hAnsi="Arial Rounded MT Bold"/>
          <w:b/>
          <w:sz w:val="44"/>
        </w:rPr>
        <w:t>()</w:t>
      </w:r>
      <w:proofErr w:type="gramEnd"/>
    </w:p>
    <w:p w:rsidR="00F712DF" w:rsidRDefault="00D7754F">
      <w:pPr>
        <w:rPr>
          <w:rFonts w:ascii="Arial Rounded MT Bold" w:hAnsi="Arial Rounded MT Bold"/>
          <w:b/>
          <w:sz w:val="44"/>
        </w:rPr>
      </w:pPr>
      <w:r>
        <w:rPr>
          <w:rFonts w:ascii="Arial Rounded MT Bold" w:hAnsi="Arial Rounded MT Bold"/>
          <w:b/>
          <w:sz w:val="44"/>
        </w:rPr>
        <w:t>{</w:t>
      </w:r>
    </w:p>
    <w:p w:rsidR="00D7754F" w:rsidRDefault="00D7754F">
      <w:pPr>
        <w:rPr>
          <w:rFonts w:ascii="Arial Rounded MT Bold" w:hAnsi="Arial Rounded MT Bold"/>
          <w:b/>
          <w:sz w:val="44"/>
        </w:rPr>
      </w:pPr>
      <w:r>
        <w:rPr>
          <w:rFonts w:ascii="Arial Rounded MT Bold" w:hAnsi="Arial Rounded MT Bold"/>
          <w:b/>
          <w:sz w:val="44"/>
        </w:rPr>
        <w:t>}</w:t>
      </w:r>
    </w:p>
    <w:p w:rsidR="00745092" w:rsidRDefault="00745092">
      <w:pPr>
        <w:rPr>
          <w:rFonts w:ascii="Arial Rounded MT Bold" w:hAnsi="Arial Rounded MT Bold"/>
          <w:b/>
          <w:sz w:val="44"/>
        </w:rPr>
      </w:pPr>
    </w:p>
    <w:p w:rsidR="00745092" w:rsidRDefault="00F712DF">
      <w:pPr>
        <w:rPr>
          <w:rFonts w:ascii="Arial Rounded MT Bold" w:hAnsi="Arial Rounded MT Bold"/>
          <w:b/>
          <w:sz w:val="44"/>
        </w:rPr>
      </w:pPr>
      <w:r>
        <w:rPr>
          <w:rFonts w:ascii="Arial Rounded MT Bold" w:hAnsi="Arial Rounded MT Bold"/>
          <w:b/>
          <w:sz w:val="44"/>
        </w:rPr>
        <w:t>E</w:t>
      </w:r>
      <w:r w:rsidR="00745092">
        <w:rPr>
          <w:rFonts w:ascii="Arial Rounded MT Bold" w:hAnsi="Arial Rounded MT Bold"/>
          <w:b/>
          <w:sz w:val="44"/>
        </w:rPr>
        <w:t>xample</w:t>
      </w:r>
      <w:r w:rsidR="006A45A5">
        <w:rPr>
          <w:rFonts w:ascii="Arial Rounded MT Bold" w:hAnsi="Arial Rounded MT Bold"/>
          <w:b/>
          <w:sz w:val="44"/>
        </w:rPr>
        <w:t xml:space="preserve"> of default constructor-&gt;</w:t>
      </w:r>
    </w:p>
    <w:p w:rsidR="006A45A5" w:rsidRDefault="006A45A5">
      <w:pPr>
        <w:rPr>
          <w:rFonts w:ascii="Arial Rounded MT Bold" w:hAnsi="Arial Rounded MT Bold"/>
          <w:b/>
          <w:sz w:val="44"/>
        </w:rPr>
      </w:pPr>
    </w:p>
    <w:p w:rsidR="006A45A5" w:rsidRPr="00D7754F" w:rsidRDefault="006A45A5">
      <w:pPr>
        <w:rPr>
          <w:rFonts w:ascii="Arial Rounded MT Bold" w:hAnsi="Arial Rounded MT Bold"/>
          <w:b/>
          <w:sz w:val="44"/>
        </w:rPr>
      </w:pPr>
      <w:r>
        <w:rPr>
          <w:noProof/>
          <w:lang w:val="en-US"/>
        </w:rPr>
        <w:drawing>
          <wp:inline distT="0" distB="0" distL="0" distR="0" wp14:anchorId="4EEFC498" wp14:editId="6D362E76">
            <wp:extent cx="7219950" cy="501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61" w:rsidRDefault="00FE5061">
      <w:pPr>
        <w:rPr>
          <w:rFonts w:ascii="Comic Sans MS" w:hAnsi="Comic Sans MS"/>
          <w:b/>
          <w:sz w:val="44"/>
        </w:rPr>
      </w:pPr>
    </w:p>
    <w:p w:rsidR="00A01413" w:rsidRDefault="00A01413">
      <w:pPr>
        <w:rPr>
          <w:rFonts w:ascii="Comic Sans MS" w:hAnsi="Comic Sans MS"/>
          <w:b/>
          <w:sz w:val="44"/>
        </w:rPr>
      </w:pPr>
      <w:r>
        <w:rPr>
          <w:noProof/>
          <w:lang w:val="en-US"/>
        </w:rPr>
        <w:drawing>
          <wp:inline distT="0" distB="0" distL="0" distR="0" wp14:anchorId="684A793D" wp14:editId="006AC2E3">
            <wp:extent cx="687705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E9" w:rsidRDefault="00C24AE9">
      <w:pPr>
        <w:rPr>
          <w:rFonts w:ascii="Comic Sans MS" w:hAnsi="Comic Sans MS"/>
          <w:b/>
          <w:sz w:val="44"/>
        </w:rPr>
      </w:pPr>
    </w:p>
    <w:p w:rsidR="00870015" w:rsidRPr="00870015" w:rsidRDefault="00870015" w:rsidP="00870015">
      <w:pPr>
        <w:rPr>
          <w:rFonts w:ascii="Arial Rounded MT Bold" w:hAnsi="Arial Rounded MT Bold"/>
          <w:b/>
          <w:sz w:val="44"/>
        </w:rPr>
      </w:pPr>
      <w:r w:rsidRPr="00870015">
        <w:rPr>
          <w:rFonts w:ascii="Arial Rounded MT Bold" w:hAnsi="Arial Rounded MT Bold"/>
          <w:b/>
          <w:sz w:val="44"/>
        </w:rPr>
        <w:t>Why use parameterized constructor?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8"/>
      </w:tblGrid>
      <w:tr w:rsidR="00870015" w:rsidRPr="00870015" w:rsidTr="008700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015" w:rsidRPr="00870015" w:rsidRDefault="00870015" w:rsidP="00870015">
            <w:pPr>
              <w:rPr>
                <w:rFonts w:ascii="Arial Rounded MT Bold" w:hAnsi="Arial Rounded MT Bold"/>
                <w:b/>
                <w:sz w:val="44"/>
              </w:rPr>
            </w:pPr>
            <w:r w:rsidRPr="00870015">
              <w:rPr>
                <w:rFonts w:ascii="Arial Rounded MT Bold" w:hAnsi="Arial Rounded MT Bold"/>
                <w:b/>
                <w:sz w:val="44"/>
              </w:rPr>
              <w:t>Parameterized constructor is used to provide different values to the distinct objects.</w:t>
            </w:r>
          </w:p>
        </w:tc>
      </w:tr>
    </w:tbl>
    <w:p w:rsidR="00C24AE9" w:rsidRDefault="00C24AE9">
      <w:pPr>
        <w:rPr>
          <w:rFonts w:ascii="Arial Rounded MT Bold" w:hAnsi="Arial Rounded MT Bold"/>
          <w:b/>
          <w:sz w:val="44"/>
        </w:rPr>
      </w:pPr>
    </w:p>
    <w:p w:rsidR="00870015" w:rsidRDefault="00870015">
      <w:pPr>
        <w:rPr>
          <w:rFonts w:ascii="Arial Rounded MT Bold" w:hAnsi="Arial Rounded MT Bold"/>
          <w:b/>
          <w:sz w:val="44"/>
        </w:rPr>
      </w:pPr>
    </w:p>
    <w:p w:rsidR="00870015" w:rsidRDefault="00870015">
      <w:pPr>
        <w:rPr>
          <w:rFonts w:ascii="Arial Rounded MT Bold" w:hAnsi="Arial Rounded MT Bold"/>
          <w:b/>
          <w:sz w:val="44"/>
        </w:rPr>
      </w:pPr>
      <w:r>
        <w:rPr>
          <w:rFonts w:ascii="Arial Rounded MT Bold" w:hAnsi="Arial Rounded MT Bold"/>
          <w:b/>
          <w:sz w:val="44"/>
        </w:rPr>
        <w:t>EXAMPLE-&gt;</w:t>
      </w:r>
    </w:p>
    <w:p w:rsidR="00870015" w:rsidRDefault="00870015">
      <w:pPr>
        <w:rPr>
          <w:rFonts w:ascii="Arial Rounded MT Bold" w:hAnsi="Arial Rounded MT Bold"/>
          <w:b/>
          <w:sz w:val="44"/>
        </w:rPr>
      </w:pPr>
      <w:r>
        <w:rPr>
          <w:noProof/>
          <w:lang w:val="en-US"/>
        </w:rPr>
        <w:drawing>
          <wp:inline distT="0" distB="0" distL="0" distR="0" wp14:anchorId="6C6607F6" wp14:editId="28189E45">
            <wp:extent cx="4229100" cy="429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A2A">
        <w:rPr>
          <w:noProof/>
          <w:lang w:val="en-US"/>
        </w:rPr>
        <w:drawing>
          <wp:inline distT="0" distB="0" distL="0" distR="0" wp14:anchorId="252F67B8" wp14:editId="74D69029">
            <wp:extent cx="1752600" cy="714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D0" w:rsidRDefault="009272D0">
      <w:pPr>
        <w:rPr>
          <w:rFonts w:ascii="Arial Rounded MT Bold" w:hAnsi="Arial Rounded MT Bold"/>
          <w:b/>
          <w:sz w:val="44"/>
        </w:rPr>
      </w:pPr>
    </w:p>
    <w:p w:rsidR="009272D0" w:rsidRDefault="009272D0">
      <w:pPr>
        <w:rPr>
          <w:rFonts w:ascii="Arial Rounded MT Bold" w:hAnsi="Arial Rounded MT Bold"/>
          <w:b/>
          <w:sz w:val="44"/>
        </w:rPr>
      </w:pPr>
    </w:p>
    <w:p w:rsidR="00880D7E" w:rsidRDefault="00880D7E">
      <w:pPr>
        <w:rPr>
          <w:noProof/>
          <w:lang w:val="en-US"/>
        </w:rPr>
      </w:pPr>
    </w:p>
    <w:p w:rsidR="009272D0" w:rsidRDefault="009272D0">
      <w:pPr>
        <w:rPr>
          <w:rFonts w:ascii="Arial Rounded MT Bold" w:hAnsi="Arial Rounded MT Bold"/>
          <w:b/>
          <w:sz w:val="44"/>
        </w:rPr>
      </w:pPr>
      <w:r>
        <w:rPr>
          <w:noProof/>
          <w:lang w:val="en-US"/>
        </w:rPr>
        <w:drawing>
          <wp:inline distT="0" distB="0" distL="0" distR="0" wp14:anchorId="33C22667" wp14:editId="05AB3BBE">
            <wp:extent cx="8201025" cy="3228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8A" w:rsidRDefault="001F7A8A">
      <w:pPr>
        <w:rPr>
          <w:rFonts w:ascii="Arial Rounded MT Bold" w:hAnsi="Arial Rounded MT Bold"/>
          <w:b/>
          <w:sz w:val="44"/>
        </w:rPr>
      </w:pPr>
    </w:p>
    <w:p w:rsidR="001F7A8A" w:rsidRDefault="001F7A8A">
      <w:pPr>
        <w:rPr>
          <w:rFonts w:ascii="Arial Rounded MT Bold" w:hAnsi="Arial Rounded MT Bold"/>
          <w:b/>
          <w:sz w:val="44"/>
        </w:rPr>
      </w:pPr>
    </w:p>
    <w:p w:rsidR="001F7A8A" w:rsidRDefault="001F7A8A">
      <w:pPr>
        <w:rPr>
          <w:rFonts w:ascii="Arial Rounded MT Bold" w:hAnsi="Arial Rounded MT Bold"/>
          <w:b/>
          <w:sz w:val="44"/>
        </w:rPr>
      </w:pPr>
      <w:r>
        <w:rPr>
          <w:rFonts w:ascii="Arial Rounded MT Bold" w:hAnsi="Arial Rounded MT Bold"/>
          <w:b/>
          <w:sz w:val="44"/>
        </w:rPr>
        <w:t>Copy objects property-&gt;</w:t>
      </w:r>
    </w:p>
    <w:p w:rsidR="001F7A8A" w:rsidRPr="00870015" w:rsidRDefault="001F7A8A">
      <w:pPr>
        <w:rPr>
          <w:rFonts w:ascii="Arial Rounded MT Bold" w:hAnsi="Arial Rounded MT Bold"/>
          <w:b/>
          <w:sz w:val="44"/>
        </w:rPr>
      </w:pPr>
      <w:r>
        <w:rPr>
          <w:noProof/>
          <w:lang w:val="en-US"/>
        </w:rPr>
        <w:drawing>
          <wp:inline distT="0" distB="0" distL="0" distR="0" wp14:anchorId="65CC484D" wp14:editId="1870380F">
            <wp:extent cx="4629150" cy="408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A8A" w:rsidRPr="00870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C42C2"/>
    <w:multiLevelType w:val="multilevel"/>
    <w:tmpl w:val="BE70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98"/>
    <w:rsid w:val="001F7A8A"/>
    <w:rsid w:val="003F1657"/>
    <w:rsid w:val="004D532D"/>
    <w:rsid w:val="005538AA"/>
    <w:rsid w:val="00586637"/>
    <w:rsid w:val="00645A2A"/>
    <w:rsid w:val="006A45A5"/>
    <w:rsid w:val="006C4B76"/>
    <w:rsid w:val="00717C35"/>
    <w:rsid w:val="00745092"/>
    <w:rsid w:val="00870015"/>
    <w:rsid w:val="00880D7E"/>
    <w:rsid w:val="009272D0"/>
    <w:rsid w:val="009935C1"/>
    <w:rsid w:val="00A01413"/>
    <w:rsid w:val="00A320F3"/>
    <w:rsid w:val="00C00770"/>
    <w:rsid w:val="00C24AE9"/>
    <w:rsid w:val="00CE1698"/>
    <w:rsid w:val="00D711D6"/>
    <w:rsid w:val="00D7754F"/>
    <w:rsid w:val="00F712DF"/>
    <w:rsid w:val="00FE49C3"/>
    <w:rsid w:val="00FE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33829-1993-4845-9718-8C9D4E76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0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0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0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0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39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503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rishab gupta</cp:lastModifiedBy>
  <cp:revision>18</cp:revision>
  <dcterms:created xsi:type="dcterms:W3CDTF">2017-03-21T10:20:00Z</dcterms:created>
  <dcterms:modified xsi:type="dcterms:W3CDTF">2017-06-29T15:08:00Z</dcterms:modified>
</cp:coreProperties>
</file>