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12B" w:rsidRPr="005D19F7" w:rsidRDefault="009F712B" w:rsidP="009F712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4"/>
          <w:szCs w:val="38"/>
        </w:rPr>
      </w:pPr>
      <w:r w:rsidRPr="005D19F7">
        <w:rPr>
          <w:rFonts w:ascii="Helvetica" w:eastAsia="Times New Roman" w:hAnsi="Helvetica" w:cs="Helvetica"/>
          <w:color w:val="610B38"/>
          <w:sz w:val="44"/>
          <w:szCs w:val="38"/>
        </w:rPr>
        <w:t>Java Multi catch block</w:t>
      </w:r>
      <w:r w:rsidR="005D19F7">
        <w:rPr>
          <w:rFonts w:ascii="Helvetica" w:eastAsia="Times New Roman" w:hAnsi="Helvetica" w:cs="Helvetica"/>
          <w:color w:val="610B38"/>
          <w:sz w:val="44"/>
          <w:szCs w:val="38"/>
        </w:rPr>
        <w:t>-&gt;</w:t>
      </w:r>
    </w:p>
    <w:p w:rsidR="005D19F7" w:rsidRPr="005D19F7" w:rsidRDefault="005D19F7" w:rsidP="001F61C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</w:p>
    <w:p w:rsidR="001F61CF" w:rsidRPr="005D19F7" w:rsidRDefault="001F61CF" w:rsidP="001F61C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 w:rsidRPr="005D19F7">
        <w:rPr>
          <w:rFonts w:ascii="Verdana" w:hAnsi="Verdana"/>
          <w:color w:val="000000"/>
          <w:sz w:val="22"/>
          <w:szCs w:val="20"/>
        </w:rPr>
        <w:t>If you have to perform different tasks at the occurrence of different Exceptions, use java multi catch block.</w:t>
      </w:r>
    </w:p>
    <w:p w:rsidR="001F61CF" w:rsidRPr="005D19F7" w:rsidRDefault="001F61CF" w:rsidP="001F61C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0"/>
        </w:rPr>
      </w:pPr>
      <w:r w:rsidRPr="005D19F7">
        <w:rPr>
          <w:rFonts w:ascii="Verdana" w:hAnsi="Verdana"/>
          <w:color w:val="000000"/>
          <w:sz w:val="22"/>
          <w:szCs w:val="20"/>
        </w:rPr>
        <w:t>Let's see a simple example of java multi-c</w:t>
      </w:r>
      <w:bookmarkStart w:id="0" w:name="_GoBack"/>
      <w:bookmarkEnd w:id="0"/>
      <w:r w:rsidRPr="005D19F7">
        <w:rPr>
          <w:rFonts w:ascii="Verdana" w:hAnsi="Verdana"/>
          <w:color w:val="000000"/>
          <w:sz w:val="22"/>
          <w:szCs w:val="20"/>
        </w:rPr>
        <w:t>atch block.</w:t>
      </w:r>
    </w:p>
    <w:p w:rsidR="00812599" w:rsidRDefault="00812599">
      <w:pPr>
        <w:rPr>
          <w:sz w:val="40"/>
        </w:rPr>
      </w:pPr>
    </w:p>
    <w:p w:rsidR="00455364" w:rsidRDefault="00455364">
      <w:pPr>
        <w:rPr>
          <w:sz w:val="40"/>
        </w:rPr>
      </w:pPr>
      <w:r>
        <w:rPr>
          <w:noProof/>
        </w:rPr>
        <w:drawing>
          <wp:inline distT="0" distB="0" distL="0" distR="0" wp14:anchorId="0093507E" wp14:editId="22D76470">
            <wp:extent cx="59245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4DD" w:rsidRDefault="003454DD">
      <w:pPr>
        <w:rPr>
          <w:sz w:val="40"/>
        </w:rPr>
      </w:pPr>
    </w:p>
    <w:p w:rsidR="003454DD" w:rsidRPr="00717174" w:rsidRDefault="003454DD" w:rsidP="003454DD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b/>
          <w:color w:val="008000"/>
          <w:szCs w:val="21"/>
        </w:rPr>
      </w:pPr>
      <w:r w:rsidRPr="00717174">
        <w:rPr>
          <w:rFonts w:ascii="Arial" w:hAnsi="Arial" w:cs="Arial"/>
          <w:b/>
          <w:color w:val="008000"/>
          <w:sz w:val="32"/>
          <w:szCs w:val="21"/>
        </w:rPr>
        <w:t>Rule:</w:t>
      </w:r>
      <w:r w:rsidRPr="00717174">
        <w:rPr>
          <w:rStyle w:val="apple-converted-space"/>
          <w:rFonts w:ascii="Arial" w:hAnsi="Arial" w:cs="Arial"/>
          <w:b/>
          <w:color w:val="008000"/>
          <w:sz w:val="32"/>
          <w:szCs w:val="21"/>
        </w:rPr>
        <w:t> </w:t>
      </w:r>
      <w:r w:rsidRPr="00717174">
        <w:rPr>
          <w:rFonts w:ascii="Arial" w:hAnsi="Arial" w:cs="Arial"/>
          <w:b/>
          <w:color w:val="008000"/>
          <w:szCs w:val="21"/>
        </w:rPr>
        <w:t xml:space="preserve">At a time only one Exception is </w:t>
      </w:r>
      <w:proofErr w:type="spellStart"/>
      <w:r w:rsidRPr="00717174">
        <w:rPr>
          <w:rFonts w:ascii="Arial" w:hAnsi="Arial" w:cs="Arial"/>
          <w:b/>
          <w:color w:val="008000"/>
          <w:szCs w:val="21"/>
        </w:rPr>
        <w:t>occured</w:t>
      </w:r>
      <w:proofErr w:type="spellEnd"/>
      <w:r w:rsidRPr="00717174">
        <w:rPr>
          <w:rFonts w:ascii="Arial" w:hAnsi="Arial" w:cs="Arial"/>
          <w:b/>
          <w:color w:val="008000"/>
          <w:szCs w:val="21"/>
        </w:rPr>
        <w:t xml:space="preserve"> and at a time only one catch block is executed.</w:t>
      </w:r>
    </w:p>
    <w:p w:rsidR="003454DD" w:rsidRPr="00717174" w:rsidRDefault="003454DD" w:rsidP="003454DD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b/>
          <w:color w:val="008000"/>
          <w:szCs w:val="21"/>
        </w:rPr>
      </w:pPr>
      <w:r w:rsidRPr="00717174">
        <w:rPr>
          <w:rFonts w:ascii="Arial" w:hAnsi="Arial" w:cs="Arial"/>
          <w:b/>
          <w:color w:val="008000"/>
          <w:sz w:val="32"/>
          <w:szCs w:val="21"/>
        </w:rPr>
        <w:t xml:space="preserve">          </w:t>
      </w:r>
      <w:r w:rsidRPr="00717174">
        <w:rPr>
          <w:rStyle w:val="apple-converted-space"/>
          <w:rFonts w:ascii="Arial" w:hAnsi="Arial" w:cs="Arial"/>
          <w:b/>
          <w:color w:val="008000"/>
          <w:szCs w:val="21"/>
        </w:rPr>
        <w:t> </w:t>
      </w:r>
      <w:r w:rsidRPr="00717174">
        <w:rPr>
          <w:rFonts w:ascii="Arial" w:hAnsi="Arial" w:cs="Arial"/>
          <w:b/>
          <w:color w:val="008000"/>
          <w:szCs w:val="21"/>
        </w:rPr>
        <w:t xml:space="preserve">All catch blocks must be ordered from most specific to most general i.e. catch for </w:t>
      </w:r>
      <w:proofErr w:type="spellStart"/>
      <w:r w:rsidRPr="00717174">
        <w:rPr>
          <w:rFonts w:ascii="Arial" w:hAnsi="Arial" w:cs="Arial"/>
          <w:b/>
          <w:color w:val="008000"/>
          <w:szCs w:val="21"/>
        </w:rPr>
        <w:t>ArithmeticException</w:t>
      </w:r>
      <w:proofErr w:type="spellEnd"/>
      <w:r w:rsidRPr="00717174">
        <w:rPr>
          <w:rFonts w:ascii="Arial" w:hAnsi="Arial" w:cs="Arial"/>
          <w:b/>
          <w:color w:val="008000"/>
          <w:szCs w:val="21"/>
        </w:rPr>
        <w:t xml:space="preserve"> must come before catch for </w:t>
      </w:r>
      <w:proofErr w:type="gramStart"/>
      <w:r w:rsidRPr="00717174">
        <w:rPr>
          <w:rFonts w:ascii="Arial" w:hAnsi="Arial" w:cs="Arial"/>
          <w:b/>
          <w:color w:val="008000"/>
          <w:szCs w:val="21"/>
        </w:rPr>
        <w:t>Exception .</w:t>
      </w:r>
      <w:proofErr w:type="gramEnd"/>
    </w:p>
    <w:p w:rsidR="003454DD" w:rsidRDefault="003454DD" w:rsidP="003454DD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28"/>
          <w:szCs w:val="21"/>
        </w:rPr>
      </w:pPr>
      <w:r>
        <w:rPr>
          <w:rFonts w:ascii="Arial" w:hAnsi="Arial" w:cs="Arial"/>
          <w:color w:val="008000"/>
          <w:sz w:val="28"/>
          <w:szCs w:val="21"/>
        </w:rPr>
        <w:t xml:space="preserve"> </w:t>
      </w:r>
    </w:p>
    <w:p w:rsidR="003454DD" w:rsidRPr="003454DD" w:rsidRDefault="003454DD" w:rsidP="003454DD"/>
    <w:p w:rsidR="003454DD" w:rsidRPr="009F712B" w:rsidRDefault="003454DD">
      <w:pPr>
        <w:rPr>
          <w:sz w:val="40"/>
        </w:rPr>
      </w:pPr>
    </w:p>
    <w:sectPr w:rsidR="003454DD" w:rsidRPr="009F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0E"/>
    <w:rsid w:val="001F61CF"/>
    <w:rsid w:val="003454DD"/>
    <w:rsid w:val="00455364"/>
    <w:rsid w:val="005D19F7"/>
    <w:rsid w:val="00717174"/>
    <w:rsid w:val="00812599"/>
    <w:rsid w:val="009F712B"/>
    <w:rsid w:val="00B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A946-DAAE-42D8-87E9-A19868BE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1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4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34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7</cp:revision>
  <dcterms:created xsi:type="dcterms:W3CDTF">2017-04-05T07:31:00Z</dcterms:created>
  <dcterms:modified xsi:type="dcterms:W3CDTF">2017-04-07T11:55:00Z</dcterms:modified>
</cp:coreProperties>
</file>