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6A" w:rsidRDefault="00BE666A" w:rsidP="00BE66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E666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Servlet API</w:t>
      </w:r>
      <w:r w:rsidR="00C4574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D922AC" w:rsidRDefault="00D922AC" w:rsidP="00BE66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D922AC" w:rsidRDefault="00D922AC" w:rsidP="00BE66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19DE6030" wp14:editId="5354441A">
            <wp:extent cx="7934325" cy="646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2AC" w:rsidRDefault="00D922AC" w:rsidP="00BE66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D550C5" w:rsidRPr="00D550C5" w:rsidRDefault="00D550C5" w:rsidP="00BE66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D550C5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*The </w:t>
      </w:r>
      <w:proofErr w:type="spellStart"/>
      <w:r w:rsidRPr="00D550C5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javax.servlet</w:t>
      </w:r>
      <w:proofErr w:type="spellEnd"/>
      <w:r w:rsidRPr="00D550C5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and </w:t>
      </w:r>
      <w:proofErr w:type="spellStart"/>
      <w:r w:rsidRPr="00D550C5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javax.servlet.http</w:t>
      </w:r>
      <w:proofErr w:type="spellEnd"/>
      <w:r w:rsidRPr="00D550C5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packages represent interfaces and classes for servlet </w:t>
      </w:r>
      <w:proofErr w:type="spellStart"/>
      <w:proofErr w:type="gramStart"/>
      <w:r w:rsidRPr="00D550C5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api</w:t>
      </w:r>
      <w:proofErr w:type="spellEnd"/>
      <w:proofErr w:type="gramEnd"/>
      <w:r w:rsidRPr="00D550C5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.</w:t>
      </w:r>
    </w:p>
    <w:p w:rsidR="00D550C5" w:rsidRPr="00BE666A" w:rsidRDefault="003316D0" w:rsidP="00BE666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 w:rsidRPr="003316D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The </w:t>
      </w:r>
      <w:proofErr w:type="spellStart"/>
      <w:r w:rsidRPr="003316D0"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44"/>
        </w:rPr>
        <w:t>javax.servlet</w:t>
      </w:r>
      <w:proofErr w:type="spellEnd"/>
      <w:r w:rsidRPr="003316D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 package contains many interfaces and classes that are used by the servlet or web container. These are not specific to any protocol.</w:t>
      </w:r>
    </w:p>
    <w:p w:rsidR="007C30C6" w:rsidRPr="00891109" w:rsidRDefault="007C30C6">
      <w:pPr>
        <w:rPr>
          <w:sz w:val="32"/>
        </w:rPr>
      </w:pPr>
    </w:p>
    <w:p w:rsidR="003316D0" w:rsidRPr="00891109" w:rsidRDefault="00891109">
      <w:pPr>
        <w:rPr>
          <w:sz w:val="32"/>
        </w:rPr>
      </w:pPr>
      <w:r w:rsidRPr="00891109">
        <w:rPr>
          <w:sz w:val="32"/>
        </w:rPr>
        <w:t>The </w:t>
      </w:r>
      <w:proofErr w:type="spellStart"/>
      <w:r w:rsidRPr="00891109">
        <w:rPr>
          <w:b/>
          <w:bCs/>
          <w:sz w:val="32"/>
        </w:rPr>
        <w:t>javax.servlet.http</w:t>
      </w:r>
      <w:proofErr w:type="spellEnd"/>
      <w:r w:rsidRPr="00891109">
        <w:rPr>
          <w:sz w:val="32"/>
        </w:rPr>
        <w:t> package contains interfaces and classes that are responsible for http requests only.</w:t>
      </w:r>
    </w:p>
    <w:p w:rsidR="00891109" w:rsidRDefault="00891109"/>
    <w:p w:rsidR="00586975" w:rsidRDefault="00586975"/>
    <w:p w:rsidR="00586975" w:rsidRDefault="00586975" w:rsidP="0058697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Interfaces in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javax.servlet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package</w:t>
      </w:r>
      <w:r w:rsidR="00BB08D3">
        <w:rPr>
          <w:rFonts w:ascii="Helvetica" w:hAnsi="Helvetica" w:cs="Helvetica"/>
          <w:b/>
          <w:bCs/>
          <w:color w:val="610B4B"/>
          <w:sz w:val="32"/>
          <w:szCs w:val="32"/>
        </w:rPr>
        <w:t>-&gt;</w:t>
      </w:r>
    </w:p>
    <w:p w:rsidR="002C1E14" w:rsidRDefault="002C1E14" w:rsidP="002C1E14"/>
    <w:p w:rsidR="00016C33" w:rsidRPr="00016C33" w:rsidRDefault="00016C33" w:rsidP="00016C33">
      <w:r w:rsidRPr="00016C33">
        <w:t xml:space="preserve">There are many interfaces in </w:t>
      </w:r>
      <w:proofErr w:type="spellStart"/>
      <w:r w:rsidRPr="00016C33">
        <w:t>javax.servlet</w:t>
      </w:r>
      <w:proofErr w:type="spellEnd"/>
      <w:r w:rsidRPr="00016C33">
        <w:t xml:space="preserve"> package. They are as follows:</w:t>
      </w:r>
    </w:p>
    <w:p w:rsidR="00016C33" w:rsidRPr="00016C33" w:rsidRDefault="00016C33" w:rsidP="00016C33">
      <w:pPr>
        <w:numPr>
          <w:ilvl w:val="0"/>
          <w:numId w:val="1"/>
        </w:numPr>
      </w:pPr>
      <w:r w:rsidRPr="00016C33">
        <w:t>Servlet</w:t>
      </w:r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ServletRequest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ServletResponse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RequestDispatcher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ServletConfig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ServletContext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SingleThreadModel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r w:rsidRPr="00016C33">
        <w:t>Filter</w:t>
      </w:r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FilterConfig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FilterChain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ServletRequestListener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ServletRequestAttributeListener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ServletContextListener</w:t>
      </w:r>
      <w:proofErr w:type="spellEnd"/>
    </w:p>
    <w:p w:rsidR="00016C33" w:rsidRPr="00016C33" w:rsidRDefault="00016C33" w:rsidP="00016C33">
      <w:pPr>
        <w:numPr>
          <w:ilvl w:val="0"/>
          <w:numId w:val="1"/>
        </w:numPr>
      </w:pPr>
      <w:proofErr w:type="spellStart"/>
      <w:r w:rsidRPr="00016C33">
        <w:t>ServletContextAttributeListener</w:t>
      </w:r>
      <w:proofErr w:type="spellEnd"/>
    </w:p>
    <w:p w:rsidR="002C1E14" w:rsidRPr="002C1E14" w:rsidRDefault="002C1E14" w:rsidP="002C1E14"/>
    <w:p w:rsidR="00586975" w:rsidRDefault="00586975" w:rsidP="00945434">
      <w:pPr>
        <w:ind w:left="360"/>
      </w:pPr>
    </w:p>
    <w:p w:rsidR="00945434" w:rsidRDefault="00A91318" w:rsidP="00A9131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Classes in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javax.servlet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package-&gt;</w:t>
      </w:r>
    </w:p>
    <w:p w:rsidR="00E01D6C" w:rsidRDefault="00E01D6C" w:rsidP="00E01D6C"/>
    <w:p w:rsidR="00E01D6C" w:rsidRDefault="00E01D6C" w:rsidP="00E01D6C"/>
    <w:p w:rsidR="00E01D6C" w:rsidRPr="00E01D6C" w:rsidRDefault="00E01D6C" w:rsidP="00E01D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are many classes in </w:t>
      </w: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javax.servlet</w:t>
      </w:r>
      <w:proofErr w:type="spellEnd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package. They are as follows:</w:t>
      </w:r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GenericServlet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ServletInputStream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ServletOutputStream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ServletRequestWrapper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ServletResponseWrapper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ServletRequestEvent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ServletContextEvent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ServletRequestAttributeEvent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ServletContextAttributeEvent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ServletException</w:t>
      </w:r>
      <w:proofErr w:type="spellEnd"/>
    </w:p>
    <w:p w:rsidR="00E01D6C" w:rsidRPr="00E01D6C" w:rsidRDefault="00E01D6C" w:rsidP="00E01D6C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D6C">
        <w:rPr>
          <w:rFonts w:ascii="Verdana" w:eastAsia="Times New Roman" w:hAnsi="Verdana" w:cs="Times New Roman"/>
          <w:color w:val="000000"/>
          <w:sz w:val="20"/>
          <w:szCs w:val="20"/>
        </w:rPr>
        <w:t>UnavailableException</w:t>
      </w:r>
      <w:proofErr w:type="spellEnd"/>
    </w:p>
    <w:p w:rsidR="00E01D6C" w:rsidRDefault="00E01D6C" w:rsidP="00E01D6C"/>
    <w:p w:rsidR="00665D46" w:rsidRDefault="00665D46" w:rsidP="00E01D6C"/>
    <w:p w:rsidR="00665D46" w:rsidRDefault="00665D46" w:rsidP="00E01D6C">
      <w:r>
        <w:rPr>
          <w:noProof/>
        </w:rPr>
        <w:drawing>
          <wp:inline distT="0" distB="0" distL="0" distR="0" wp14:anchorId="28F02E59" wp14:editId="65B97385">
            <wp:extent cx="549592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C7" w:rsidRDefault="001342C7" w:rsidP="00E01D6C"/>
    <w:p w:rsidR="001342C7" w:rsidRDefault="001342C7" w:rsidP="00E01D6C"/>
    <w:p w:rsidR="001342C7" w:rsidRPr="00E01D6C" w:rsidRDefault="001342C7" w:rsidP="00E01D6C"/>
    <w:sectPr w:rsidR="001342C7" w:rsidRPr="00E0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CA2"/>
    <w:multiLevelType w:val="multilevel"/>
    <w:tmpl w:val="E48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1508B"/>
    <w:multiLevelType w:val="multilevel"/>
    <w:tmpl w:val="3736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B1"/>
    <w:rsid w:val="00016C33"/>
    <w:rsid w:val="000D1972"/>
    <w:rsid w:val="001342C7"/>
    <w:rsid w:val="0025387D"/>
    <w:rsid w:val="00285DB1"/>
    <w:rsid w:val="002C1E14"/>
    <w:rsid w:val="003316D0"/>
    <w:rsid w:val="00586975"/>
    <w:rsid w:val="00665D46"/>
    <w:rsid w:val="007C30C6"/>
    <w:rsid w:val="00891109"/>
    <w:rsid w:val="00945434"/>
    <w:rsid w:val="00A53430"/>
    <w:rsid w:val="00A91318"/>
    <w:rsid w:val="00BB08D3"/>
    <w:rsid w:val="00BE666A"/>
    <w:rsid w:val="00C45748"/>
    <w:rsid w:val="00D42B5F"/>
    <w:rsid w:val="00D550C5"/>
    <w:rsid w:val="00D922AC"/>
    <w:rsid w:val="00E0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8CE2B-91DD-4669-88F2-0BD7C0AB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6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69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20</cp:revision>
  <dcterms:created xsi:type="dcterms:W3CDTF">2017-05-24T18:42:00Z</dcterms:created>
  <dcterms:modified xsi:type="dcterms:W3CDTF">2017-05-25T14:24:00Z</dcterms:modified>
</cp:coreProperties>
</file>