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231AE" w14:textId="77777777" w:rsidR="000B4389" w:rsidRDefault="000B4389" w:rsidP="006E2991">
      <w:pPr>
        <w:spacing w:after="0"/>
        <w:rPr>
          <w:rFonts w:ascii="Times New Roman" w:hAnsi="Times New Roman" w:cs="Times New Roman"/>
          <w:sz w:val="52"/>
          <w:szCs w:val="52"/>
        </w:rPr>
      </w:pPr>
      <w:r w:rsidRPr="000B4389">
        <w:rPr>
          <w:rFonts w:ascii="Times New Roman" w:hAnsi="Times New Roman" w:cs="Times New Roman"/>
          <w:sz w:val="52"/>
          <w:szCs w:val="52"/>
        </w:rPr>
        <w:t>Real-Time Stock Market Analytics Pipeline Project Proposal</w:t>
      </w:r>
    </w:p>
    <w:p w14:paraId="57412360" w14:textId="26DBF9A8" w:rsidR="000B4389" w:rsidRDefault="00445C2D" w:rsidP="006E2991">
      <w:pPr>
        <w:spacing w:after="0"/>
        <w:rPr>
          <w:rFonts w:ascii="Times New Roman" w:hAnsi="Times New Roman" w:cs="Times New Roman"/>
          <w:sz w:val="20"/>
          <w:szCs w:val="20"/>
        </w:rPr>
      </w:pPr>
      <w:r>
        <w:rPr>
          <w:rFonts w:ascii="Times New Roman" w:hAnsi="Times New Roman" w:cs="Times New Roman"/>
          <w:sz w:val="20"/>
          <w:szCs w:val="20"/>
        </w:rPr>
        <w:t xml:space="preserve">Developer: </w:t>
      </w:r>
      <w:r w:rsidR="000B4389" w:rsidRPr="000B4389">
        <w:rPr>
          <w:rFonts w:ascii="Times New Roman" w:hAnsi="Times New Roman" w:cs="Times New Roman"/>
          <w:sz w:val="20"/>
          <w:szCs w:val="20"/>
        </w:rPr>
        <w:t>Rishabh Gupta</w:t>
      </w:r>
      <w:r w:rsidR="006E2991" w:rsidRPr="006E2991">
        <w:rPr>
          <w:rFonts w:ascii="Times New Roman" w:hAnsi="Times New Roman" w:cs="Times New Roman"/>
          <w:sz w:val="20"/>
          <w:szCs w:val="20"/>
        </w:rPr>
        <w:br/>
      </w:r>
      <w:r w:rsidR="006E2991" w:rsidRPr="006E2991">
        <w:rPr>
          <w:rFonts w:ascii="Times New Roman" w:hAnsi="Times New Roman" w:cs="Times New Roman"/>
          <w:b/>
          <w:bCs/>
          <w:sz w:val="20"/>
          <w:szCs w:val="20"/>
        </w:rPr>
        <w:t>Target Audience</w:t>
      </w:r>
      <w:r w:rsidR="006E2991" w:rsidRPr="006E2991">
        <w:rPr>
          <w:rFonts w:ascii="Times New Roman" w:hAnsi="Times New Roman" w:cs="Times New Roman"/>
          <w:sz w:val="20"/>
          <w:szCs w:val="20"/>
        </w:rPr>
        <w:t xml:space="preserve">: </w:t>
      </w:r>
      <w:r w:rsidR="000B4389">
        <w:rPr>
          <w:rFonts w:ascii="Times New Roman" w:hAnsi="Times New Roman" w:cs="Times New Roman"/>
          <w:sz w:val="20"/>
          <w:szCs w:val="20"/>
        </w:rPr>
        <w:t>I</w:t>
      </w:r>
      <w:r w:rsidR="000B4389" w:rsidRPr="000B4389">
        <w:rPr>
          <w:rFonts w:ascii="Times New Roman" w:hAnsi="Times New Roman" w:cs="Times New Roman"/>
          <w:sz w:val="20"/>
          <w:szCs w:val="20"/>
        </w:rPr>
        <w:t>nvestors, financial analysts, students, and users interested in stock market trends and financial analytics.</w:t>
      </w:r>
      <w:r w:rsidR="006E2991" w:rsidRPr="006E2991">
        <w:rPr>
          <w:rFonts w:ascii="Times New Roman" w:hAnsi="Times New Roman" w:cs="Times New Roman"/>
          <w:sz w:val="20"/>
          <w:szCs w:val="20"/>
        </w:rPr>
        <w:br/>
      </w:r>
      <w:r w:rsidR="006E2991" w:rsidRPr="006E2991">
        <w:rPr>
          <w:rFonts w:ascii="Times New Roman" w:hAnsi="Times New Roman" w:cs="Times New Roman"/>
          <w:b/>
          <w:bCs/>
          <w:sz w:val="20"/>
          <w:szCs w:val="20"/>
        </w:rPr>
        <w:t>Technology Stack</w:t>
      </w:r>
      <w:r w:rsidR="006E2991" w:rsidRPr="006E2991">
        <w:rPr>
          <w:rFonts w:ascii="Times New Roman" w:hAnsi="Times New Roman" w:cs="Times New Roman"/>
          <w:sz w:val="20"/>
          <w:szCs w:val="20"/>
        </w:rPr>
        <w:t xml:space="preserve">: </w:t>
      </w:r>
      <w:r w:rsidR="000B4389" w:rsidRPr="000B4389">
        <w:rPr>
          <w:rFonts w:ascii="Times New Roman" w:hAnsi="Times New Roman" w:cs="Times New Roman"/>
          <w:sz w:val="20"/>
          <w:szCs w:val="20"/>
        </w:rPr>
        <w:t>Python, Dash/Power BI, Plotly, Alpha Vantage API, Pandas, SQLite/PostgreSQL</w:t>
      </w:r>
    </w:p>
    <w:p w14:paraId="31216E73" w14:textId="54B5A328" w:rsidR="006E2991" w:rsidRPr="006E2991" w:rsidRDefault="006E2991" w:rsidP="006E2991">
      <w:pPr>
        <w:spacing w:after="0"/>
        <w:rPr>
          <w:rFonts w:ascii="Times New Roman" w:hAnsi="Times New Roman" w:cs="Times New Roman"/>
          <w:b/>
          <w:bCs/>
          <w:sz w:val="20"/>
          <w:szCs w:val="20"/>
        </w:rPr>
      </w:pPr>
      <w:r w:rsidRPr="006E2991">
        <w:rPr>
          <w:rFonts w:ascii="Times New Roman" w:hAnsi="Times New Roman" w:cs="Times New Roman"/>
          <w:b/>
          <w:bCs/>
          <w:sz w:val="20"/>
          <w:szCs w:val="20"/>
        </w:rPr>
        <w:t>Background</w:t>
      </w:r>
    </w:p>
    <w:p w14:paraId="3D50CAE9" w14:textId="77777777" w:rsidR="000B4389" w:rsidRDefault="000B4389" w:rsidP="006E2991">
      <w:pPr>
        <w:spacing w:after="0"/>
        <w:rPr>
          <w:rFonts w:ascii="Times New Roman" w:hAnsi="Times New Roman" w:cs="Times New Roman"/>
          <w:sz w:val="20"/>
          <w:szCs w:val="20"/>
        </w:rPr>
      </w:pPr>
      <w:r w:rsidRPr="000B4389">
        <w:rPr>
          <w:rFonts w:ascii="Times New Roman" w:hAnsi="Times New Roman" w:cs="Times New Roman"/>
          <w:sz w:val="20"/>
          <w:szCs w:val="20"/>
        </w:rPr>
        <w:t>This project proposes the development of a real-time stock market analytics application that collects financial market data using the Alpha Vantage REST API and transforms it into interactive visual dashboards for analysis and decision-making</w:t>
      </w:r>
    </w:p>
    <w:p w14:paraId="20E0D1B1" w14:textId="40BA11FC" w:rsidR="003C0AC1" w:rsidRDefault="003C0AC1" w:rsidP="006E2991">
      <w:pPr>
        <w:spacing w:after="0"/>
        <w:rPr>
          <w:rFonts w:ascii="Times New Roman" w:hAnsi="Times New Roman" w:cs="Times New Roman"/>
          <w:b/>
          <w:bCs/>
          <w:sz w:val="20"/>
          <w:szCs w:val="20"/>
        </w:rPr>
      </w:pPr>
      <w:r w:rsidRPr="006E2991">
        <w:rPr>
          <w:rFonts w:ascii="Times New Roman" w:hAnsi="Times New Roman" w:cs="Times New Roman"/>
          <w:b/>
          <w:bCs/>
          <w:sz w:val="20"/>
          <w:szCs w:val="20"/>
        </w:rPr>
        <w:t>Business Problem</w:t>
      </w:r>
    </w:p>
    <w:p w14:paraId="1D08B5B9" w14:textId="77777777" w:rsidR="000B4389" w:rsidRPr="000B4389" w:rsidRDefault="000B4389" w:rsidP="000B4389">
      <w:pPr>
        <w:spacing w:after="0"/>
        <w:rPr>
          <w:rFonts w:ascii="Times New Roman" w:hAnsi="Times New Roman" w:cs="Times New Roman"/>
          <w:sz w:val="20"/>
          <w:szCs w:val="20"/>
        </w:rPr>
      </w:pPr>
      <w:r w:rsidRPr="000B4389">
        <w:rPr>
          <w:rFonts w:ascii="Times New Roman" w:hAnsi="Times New Roman" w:cs="Times New Roman"/>
          <w:sz w:val="20"/>
          <w:szCs w:val="20"/>
        </w:rPr>
        <w:t>Stock market information is often scattered across multiple platforms and presented in raw numerical formats that are difficult to analyze efficiently. Investors and analysts need an automated pipeline that can continuously retrieve, clean, store, and visualize stock market data for better decision-making and trend analysis.</w:t>
      </w:r>
    </w:p>
    <w:p w14:paraId="72302C2E" w14:textId="77777777" w:rsidR="000B4389" w:rsidRPr="000B4389" w:rsidRDefault="000B4389" w:rsidP="000B4389">
      <w:pPr>
        <w:spacing w:after="0"/>
        <w:rPr>
          <w:rFonts w:ascii="Times New Roman" w:hAnsi="Times New Roman" w:cs="Times New Roman"/>
          <w:sz w:val="20"/>
          <w:szCs w:val="20"/>
        </w:rPr>
      </w:pPr>
      <w:r w:rsidRPr="000B4389">
        <w:rPr>
          <w:rFonts w:ascii="Times New Roman" w:hAnsi="Times New Roman" w:cs="Times New Roman"/>
          <w:sz w:val="20"/>
          <w:szCs w:val="20"/>
        </w:rPr>
        <w:t>This project addresses the challenge of converting raw API-based stock market data into meaningful and interactive business insights.</w:t>
      </w:r>
    </w:p>
    <w:p w14:paraId="3E0790B2" w14:textId="77777777" w:rsidR="006E2991" w:rsidRPr="006E2991" w:rsidRDefault="006E2991" w:rsidP="006E2991">
      <w:pPr>
        <w:spacing w:after="0"/>
        <w:rPr>
          <w:rFonts w:ascii="Times New Roman" w:hAnsi="Times New Roman" w:cs="Times New Roman"/>
          <w:b/>
          <w:bCs/>
          <w:sz w:val="20"/>
          <w:szCs w:val="20"/>
        </w:rPr>
      </w:pPr>
      <w:r w:rsidRPr="006E2991">
        <w:rPr>
          <w:rFonts w:ascii="Times New Roman" w:hAnsi="Times New Roman" w:cs="Times New Roman"/>
          <w:b/>
          <w:bCs/>
          <w:sz w:val="20"/>
          <w:szCs w:val="20"/>
        </w:rPr>
        <w:t>Objectives</w:t>
      </w:r>
    </w:p>
    <w:p w14:paraId="184FF1CA" w14:textId="3A9ABD04" w:rsidR="000B4389" w:rsidRPr="000B4389" w:rsidRDefault="000B4389" w:rsidP="000B4389">
      <w:pPr>
        <w:pStyle w:val="ListParagraph"/>
        <w:numPr>
          <w:ilvl w:val="0"/>
          <w:numId w:val="29"/>
        </w:numPr>
        <w:spacing w:after="0"/>
        <w:rPr>
          <w:rFonts w:ascii="Times New Roman" w:hAnsi="Times New Roman" w:cs="Times New Roman"/>
          <w:sz w:val="20"/>
          <w:szCs w:val="20"/>
        </w:rPr>
      </w:pPr>
      <w:r w:rsidRPr="000B4389">
        <w:rPr>
          <w:rFonts w:ascii="Times New Roman" w:hAnsi="Times New Roman" w:cs="Times New Roman"/>
          <w:sz w:val="20"/>
          <w:szCs w:val="20"/>
        </w:rPr>
        <w:t xml:space="preserve">Create an interactive stock market analytics dashboard using Dash or Power BI </w:t>
      </w:r>
    </w:p>
    <w:p w14:paraId="4DFB8EED" w14:textId="555C448D" w:rsidR="000B4389" w:rsidRPr="000B4389" w:rsidRDefault="000B4389" w:rsidP="000B4389">
      <w:pPr>
        <w:pStyle w:val="ListParagraph"/>
        <w:numPr>
          <w:ilvl w:val="0"/>
          <w:numId w:val="29"/>
        </w:numPr>
        <w:spacing w:after="0"/>
        <w:rPr>
          <w:rFonts w:ascii="Times New Roman" w:hAnsi="Times New Roman" w:cs="Times New Roman"/>
          <w:sz w:val="20"/>
          <w:szCs w:val="20"/>
        </w:rPr>
      </w:pPr>
      <w:r w:rsidRPr="000B4389">
        <w:rPr>
          <w:rFonts w:ascii="Times New Roman" w:hAnsi="Times New Roman" w:cs="Times New Roman"/>
          <w:sz w:val="20"/>
          <w:szCs w:val="20"/>
        </w:rPr>
        <w:t xml:space="preserve">Integrate real-time and historical stock data from Alpha Vantage API </w:t>
      </w:r>
    </w:p>
    <w:p w14:paraId="46A6EAF2" w14:textId="24D3EC60" w:rsidR="000B4389" w:rsidRPr="000B4389" w:rsidRDefault="000B4389" w:rsidP="000B4389">
      <w:pPr>
        <w:pStyle w:val="ListParagraph"/>
        <w:numPr>
          <w:ilvl w:val="0"/>
          <w:numId w:val="29"/>
        </w:numPr>
        <w:spacing w:after="0"/>
        <w:rPr>
          <w:rFonts w:ascii="Times New Roman" w:hAnsi="Times New Roman" w:cs="Times New Roman"/>
          <w:sz w:val="20"/>
          <w:szCs w:val="20"/>
        </w:rPr>
      </w:pPr>
      <w:r w:rsidRPr="000B4389">
        <w:rPr>
          <w:rFonts w:ascii="Times New Roman" w:hAnsi="Times New Roman" w:cs="Times New Roman"/>
          <w:sz w:val="20"/>
          <w:szCs w:val="20"/>
        </w:rPr>
        <w:t xml:space="preserve">Build a complete ETL (Extract, Transform, Load) data pipeline </w:t>
      </w:r>
    </w:p>
    <w:p w14:paraId="690DE6F4" w14:textId="0F89E44E" w:rsidR="000B4389" w:rsidRPr="000B4389" w:rsidRDefault="000B4389" w:rsidP="000B4389">
      <w:pPr>
        <w:pStyle w:val="ListParagraph"/>
        <w:numPr>
          <w:ilvl w:val="0"/>
          <w:numId w:val="29"/>
        </w:numPr>
        <w:spacing w:after="0"/>
        <w:rPr>
          <w:rFonts w:ascii="Times New Roman" w:hAnsi="Times New Roman" w:cs="Times New Roman"/>
          <w:sz w:val="20"/>
          <w:szCs w:val="20"/>
        </w:rPr>
      </w:pPr>
      <w:r w:rsidRPr="000B4389">
        <w:rPr>
          <w:rFonts w:ascii="Times New Roman" w:hAnsi="Times New Roman" w:cs="Times New Roman"/>
          <w:sz w:val="20"/>
          <w:szCs w:val="20"/>
        </w:rPr>
        <w:t xml:space="preserve">Develop automated workflows for scheduled stock data updates </w:t>
      </w:r>
    </w:p>
    <w:p w14:paraId="5562115B" w14:textId="488973CA" w:rsidR="000B4389" w:rsidRPr="000B4389" w:rsidRDefault="000B4389" w:rsidP="000B4389">
      <w:pPr>
        <w:pStyle w:val="ListParagraph"/>
        <w:numPr>
          <w:ilvl w:val="0"/>
          <w:numId w:val="29"/>
        </w:numPr>
        <w:spacing w:after="0"/>
        <w:rPr>
          <w:rFonts w:ascii="Times New Roman" w:hAnsi="Times New Roman" w:cs="Times New Roman"/>
          <w:sz w:val="20"/>
          <w:szCs w:val="20"/>
        </w:rPr>
      </w:pPr>
      <w:r w:rsidRPr="000B4389">
        <w:rPr>
          <w:rFonts w:ascii="Times New Roman" w:hAnsi="Times New Roman" w:cs="Times New Roman"/>
          <w:sz w:val="20"/>
          <w:szCs w:val="20"/>
        </w:rPr>
        <w:t xml:space="preserve">Visualize stock price trends, trading volume, and moving averages </w:t>
      </w:r>
    </w:p>
    <w:p w14:paraId="2E40AD6C" w14:textId="0AD04E8D" w:rsidR="000B4389" w:rsidRPr="000B4389" w:rsidRDefault="000B4389" w:rsidP="000B4389">
      <w:pPr>
        <w:pStyle w:val="ListParagraph"/>
        <w:numPr>
          <w:ilvl w:val="0"/>
          <w:numId w:val="29"/>
        </w:numPr>
        <w:spacing w:after="0"/>
        <w:rPr>
          <w:rFonts w:ascii="Times New Roman" w:hAnsi="Times New Roman" w:cs="Times New Roman"/>
          <w:sz w:val="20"/>
          <w:szCs w:val="20"/>
        </w:rPr>
      </w:pPr>
      <w:r w:rsidRPr="000B4389">
        <w:rPr>
          <w:rFonts w:ascii="Times New Roman" w:hAnsi="Times New Roman" w:cs="Times New Roman"/>
          <w:sz w:val="20"/>
          <w:szCs w:val="20"/>
        </w:rPr>
        <w:t xml:space="preserve">Provide comparative analysis between multiple companies </w:t>
      </w:r>
    </w:p>
    <w:p w14:paraId="19F8BA1E" w14:textId="77777777" w:rsidR="000B4389" w:rsidRPr="000B4389" w:rsidRDefault="000B4389" w:rsidP="000B4389">
      <w:pPr>
        <w:pStyle w:val="ListParagraph"/>
        <w:numPr>
          <w:ilvl w:val="0"/>
          <w:numId w:val="29"/>
        </w:numPr>
        <w:spacing w:after="0"/>
        <w:rPr>
          <w:rFonts w:ascii="Times New Roman" w:hAnsi="Times New Roman" w:cs="Times New Roman"/>
          <w:sz w:val="20"/>
          <w:szCs w:val="20"/>
        </w:rPr>
      </w:pPr>
      <w:r w:rsidRPr="000B4389">
        <w:rPr>
          <w:rFonts w:ascii="Times New Roman" w:hAnsi="Times New Roman" w:cs="Times New Roman"/>
          <w:sz w:val="20"/>
          <w:szCs w:val="20"/>
        </w:rPr>
        <w:t>Generate business insights through interactive charts and KPIs</w:t>
      </w:r>
    </w:p>
    <w:p w14:paraId="405188DF" w14:textId="76F7C2CA" w:rsidR="006E2991" w:rsidRPr="006E2991" w:rsidRDefault="001A4D87" w:rsidP="000B4389">
      <w:pPr>
        <w:spacing w:after="0"/>
        <w:rPr>
          <w:rFonts w:ascii="Times New Roman" w:hAnsi="Times New Roman" w:cs="Times New Roman"/>
          <w:b/>
          <w:bCs/>
          <w:sz w:val="20"/>
          <w:szCs w:val="20"/>
        </w:rPr>
      </w:pPr>
      <w:r w:rsidRPr="0090530D">
        <w:rPr>
          <w:rFonts w:ascii="Times New Roman" w:hAnsi="Times New Roman" w:cs="Times New Roman"/>
          <w:b/>
          <w:bCs/>
          <w:sz w:val="20"/>
          <w:szCs w:val="20"/>
        </w:rPr>
        <w:t>Technical Approach</w:t>
      </w:r>
    </w:p>
    <w:p w14:paraId="17666C3F" w14:textId="518E8B89" w:rsidR="00DE183B" w:rsidRPr="00DE183B" w:rsidRDefault="006E2991" w:rsidP="00DE183B">
      <w:pPr>
        <w:spacing w:after="0"/>
        <w:rPr>
          <w:rFonts w:ascii="Times New Roman" w:hAnsi="Times New Roman" w:cs="Times New Roman"/>
          <w:b/>
          <w:bCs/>
          <w:sz w:val="20"/>
          <w:szCs w:val="20"/>
        </w:rPr>
      </w:pPr>
      <w:r w:rsidRPr="006E2991">
        <w:rPr>
          <w:rFonts w:ascii="Times New Roman" w:hAnsi="Times New Roman" w:cs="Times New Roman"/>
          <w:b/>
          <w:bCs/>
          <w:sz w:val="20"/>
          <w:szCs w:val="20"/>
        </w:rPr>
        <w:t xml:space="preserve">1. </w:t>
      </w:r>
      <w:r w:rsidR="00DE183B" w:rsidRPr="00DE183B">
        <w:rPr>
          <w:rFonts w:ascii="Times New Roman" w:hAnsi="Times New Roman" w:cs="Times New Roman"/>
          <w:b/>
          <w:bCs/>
          <w:sz w:val="20"/>
          <w:szCs w:val="20"/>
        </w:rPr>
        <w:t>Stock Market Dashboard</w:t>
      </w:r>
    </w:p>
    <w:p w14:paraId="4F535F76" w14:textId="77777777" w:rsidR="00DE183B" w:rsidRPr="00DE183B" w:rsidRDefault="00DE183B" w:rsidP="00DE183B">
      <w:pPr>
        <w:numPr>
          <w:ilvl w:val="0"/>
          <w:numId w:val="30"/>
        </w:numPr>
        <w:spacing w:after="0"/>
        <w:rPr>
          <w:rFonts w:ascii="Times New Roman" w:hAnsi="Times New Roman" w:cs="Times New Roman"/>
          <w:sz w:val="20"/>
          <w:szCs w:val="20"/>
        </w:rPr>
      </w:pPr>
      <w:r w:rsidRPr="00DE183B">
        <w:rPr>
          <w:rFonts w:ascii="Times New Roman" w:hAnsi="Times New Roman" w:cs="Times New Roman"/>
          <w:sz w:val="20"/>
          <w:szCs w:val="20"/>
        </w:rPr>
        <w:t xml:space="preserve">Current stock price </w:t>
      </w:r>
    </w:p>
    <w:p w14:paraId="4C822302" w14:textId="77777777" w:rsidR="00DE183B" w:rsidRPr="00DE183B" w:rsidRDefault="00DE183B" w:rsidP="00DE183B">
      <w:pPr>
        <w:numPr>
          <w:ilvl w:val="0"/>
          <w:numId w:val="30"/>
        </w:numPr>
        <w:spacing w:after="0"/>
        <w:rPr>
          <w:rFonts w:ascii="Times New Roman" w:hAnsi="Times New Roman" w:cs="Times New Roman"/>
          <w:sz w:val="20"/>
          <w:szCs w:val="20"/>
        </w:rPr>
      </w:pPr>
      <w:r w:rsidRPr="00DE183B">
        <w:rPr>
          <w:rFonts w:ascii="Times New Roman" w:hAnsi="Times New Roman" w:cs="Times New Roman"/>
          <w:sz w:val="20"/>
          <w:szCs w:val="20"/>
        </w:rPr>
        <w:t xml:space="preserve">Daily price changes </w:t>
      </w:r>
    </w:p>
    <w:p w14:paraId="3785E835" w14:textId="77777777" w:rsidR="00DE183B" w:rsidRPr="00DE183B" w:rsidRDefault="00DE183B" w:rsidP="00DE183B">
      <w:pPr>
        <w:numPr>
          <w:ilvl w:val="0"/>
          <w:numId w:val="30"/>
        </w:numPr>
        <w:spacing w:after="0"/>
        <w:rPr>
          <w:rFonts w:ascii="Times New Roman" w:hAnsi="Times New Roman" w:cs="Times New Roman"/>
          <w:sz w:val="20"/>
          <w:szCs w:val="20"/>
        </w:rPr>
      </w:pPr>
      <w:r w:rsidRPr="00DE183B">
        <w:rPr>
          <w:rFonts w:ascii="Times New Roman" w:hAnsi="Times New Roman" w:cs="Times New Roman"/>
          <w:sz w:val="20"/>
          <w:szCs w:val="20"/>
        </w:rPr>
        <w:t xml:space="preserve">Percentage gain/loss </w:t>
      </w:r>
    </w:p>
    <w:p w14:paraId="272A02FC" w14:textId="77777777" w:rsidR="00DE183B" w:rsidRPr="00DE183B" w:rsidRDefault="00DE183B" w:rsidP="00DE183B">
      <w:pPr>
        <w:numPr>
          <w:ilvl w:val="0"/>
          <w:numId w:val="30"/>
        </w:numPr>
        <w:spacing w:after="0"/>
        <w:rPr>
          <w:rFonts w:ascii="Times New Roman" w:hAnsi="Times New Roman" w:cs="Times New Roman"/>
          <w:sz w:val="20"/>
          <w:szCs w:val="20"/>
        </w:rPr>
      </w:pPr>
      <w:r w:rsidRPr="00DE183B">
        <w:rPr>
          <w:rFonts w:ascii="Times New Roman" w:hAnsi="Times New Roman" w:cs="Times New Roman"/>
          <w:sz w:val="20"/>
          <w:szCs w:val="20"/>
        </w:rPr>
        <w:t>Trading volume</w:t>
      </w:r>
    </w:p>
    <w:p w14:paraId="029C753A" w14:textId="77777777" w:rsidR="00DE183B" w:rsidRPr="00DE183B" w:rsidRDefault="006E2991" w:rsidP="00DE183B">
      <w:pPr>
        <w:spacing w:after="0"/>
        <w:rPr>
          <w:rFonts w:ascii="Times New Roman" w:hAnsi="Times New Roman" w:cs="Times New Roman"/>
          <w:b/>
          <w:bCs/>
          <w:sz w:val="20"/>
          <w:szCs w:val="20"/>
        </w:rPr>
      </w:pPr>
      <w:r w:rsidRPr="006E2991">
        <w:rPr>
          <w:rFonts w:ascii="Times New Roman" w:hAnsi="Times New Roman" w:cs="Times New Roman"/>
          <w:b/>
          <w:bCs/>
          <w:sz w:val="20"/>
          <w:szCs w:val="20"/>
        </w:rPr>
        <w:t xml:space="preserve">2. </w:t>
      </w:r>
      <w:r w:rsidR="00DE183B" w:rsidRPr="00DE183B">
        <w:rPr>
          <w:rFonts w:ascii="Times New Roman" w:hAnsi="Times New Roman" w:cs="Times New Roman"/>
          <w:b/>
          <w:bCs/>
          <w:sz w:val="20"/>
          <w:szCs w:val="20"/>
        </w:rPr>
        <w:t>Visual Analytics</w:t>
      </w:r>
    </w:p>
    <w:p w14:paraId="4749E4CC" w14:textId="77777777" w:rsidR="00DE183B" w:rsidRPr="00DE183B" w:rsidRDefault="00DE183B" w:rsidP="00DE183B">
      <w:pPr>
        <w:numPr>
          <w:ilvl w:val="0"/>
          <w:numId w:val="31"/>
        </w:numPr>
        <w:spacing w:after="0"/>
        <w:rPr>
          <w:rFonts w:ascii="Times New Roman" w:hAnsi="Times New Roman" w:cs="Times New Roman"/>
          <w:sz w:val="20"/>
          <w:szCs w:val="20"/>
        </w:rPr>
      </w:pPr>
      <w:r w:rsidRPr="00DE183B">
        <w:rPr>
          <w:rFonts w:ascii="Times New Roman" w:hAnsi="Times New Roman" w:cs="Times New Roman"/>
          <w:sz w:val="20"/>
          <w:szCs w:val="20"/>
        </w:rPr>
        <w:t xml:space="preserve">Interactive line charts </w:t>
      </w:r>
    </w:p>
    <w:p w14:paraId="78DB3ED3" w14:textId="77777777" w:rsidR="00DE183B" w:rsidRPr="00DE183B" w:rsidRDefault="00DE183B" w:rsidP="00DE183B">
      <w:pPr>
        <w:numPr>
          <w:ilvl w:val="0"/>
          <w:numId w:val="31"/>
        </w:numPr>
        <w:spacing w:after="0"/>
        <w:rPr>
          <w:rFonts w:ascii="Times New Roman" w:hAnsi="Times New Roman" w:cs="Times New Roman"/>
          <w:sz w:val="20"/>
          <w:szCs w:val="20"/>
        </w:rPr>
      </w:pPr>
      <w:r w:rsidRPr="00DE183B">
        <w:rPr>
          <w:rFonts w:ascii="Times New Roman" w:hAnsi="Times New Roman" w:cs="Times New Roman"/>
          <w:sz w:val="20"/>
          <w:szCs w:val="20"/>
        </w:rPr>
        <w:t xml:space="preserve">Candlestick charts </w:t>
      </w:r>
    </w:p>
    <w:p w14:paraId="0E0617E5" w14:textId="77777777" w:rsidR="00DE183B" w:rsidRPr="00DE183B" w:rsidRDefault="00DE183B" w:rsidP="00DE183B">
      <w:pPr>
        <w:numPr>
          <w:ilvl w:val="0"/>
          <w:numId w:val="31"/>
        </w:numPr>
        <w:spacing w:after="0"/>
        <w:rPr>
          <w:rFonts w:ascii="Times New Roman" w:hAnsi="Times New Roman" w:cs="Times New Roman"/>
          <w:sz w:val="20"/>
          <w:szCs w:val="20"/>
        </w:rPr>
      </w:pPr>
      <w:r w:rsidRPr="00DE183B">
        <w:rPr>
          <w:rFonts w:ascii="Times New Roman" w:hAnsi="Times New Roman" w:cs="Times New Roman"/>
          <w:sz w:val="20"/>
          <w:szCs w:val="20"/>
        </w:rPr>
        <w:t xml:space="preserve">Volume bar charts </w:t>
      </w:r>
    </w:p>
    <w:p w14:paraId="1ACF6DC2" w14:textId="77777777" w:rsidR="00DE183B" w:rsidRPr="00DE183B" w:rsidRDefault="00DE183B" w:rsidP="00DE183B">
      <w:pPr>
        <w:numPr>
          <w:ilvl w:val="0"/>
          <w:numId w:val="31"/>
        </w:numPr>
        <w:spacing w:after="0"/>
        <w:rPr>
          <w:rFonts w:ascii="Times New Roman" w:hAnsi="Times New Roman" w:cs="Times New Roman"/>
          <w:sz w:val="20"/>
          <w:szCs w:val="20"/>
        </w:rPr>
      </w:pPr>
      <w:r w:rsidRPr="00DE183B">
        <w:rPr>
          <w:rFonts w:ascii="Times New Roman" w:hAnsi="Times New Roman" w:cs="Times New Roman"/>
          <w:sz w:val="20"/>
          <w:szCs w:val="20"/>
        </w:rPr>
        <w:t xml:space="preserve">KPI cards </w:t>
      </w:r>
    </w:p>
    <w:p w14:paraId="22B25C7B" w14:textId="77777777" w:rsidR="00DE183B" w:rsidRPr="00DE183B" w:rsidRDefault="00DE183B" w:rsidP="00DE183B">
      <w:pPr>
        <w:numPr>
          <w:ilvl w:val="0"/>
          <w:numId w:val="31"/>
        </w:numPr>
        <w:spacing w:after="0"/>
        <w:rPr>
          <w:rFonts w:ascii="Times New Roman" w:hAnsi="Times New Roman" w:cs="Times New Roman"/>
          <w:sz w:val="20"/>
          <w:szCs w:val="20"/>
        </w:rPr>
      </w:pPr>
      <w:r w:rsidRPr="00DE183B">
        <w:rPr>
          <w:rFonts w:ascii="Times New Roman" w:hAnsi="Times New Roman" w:cs="Times New Roman"/>
          <w:sz w:val="20"/>
          <w:szCs w:val="20"/>
        </w:rPr>
        <w:t>Trend analysis visualizations</w:t>
      </w:r>
    </w:p>
    <w:p w14:paraId="67DBCD2A" w14:textId="3118F1E3" w:rsidR="006E2991" w:rsidRDefault="006E2991" w:rsidP="00DE183B">
      <w:pPr>
        <w:spacing w:after="0"/>
        <w:rPr>
          <w:rFonts w:ascii="Times New Roman" w:hAnsi="Times New Roman" w:cs="Times New Roman"/>
          <w:sz w:val="20"/>
          <w:szCs w:val="20"/>
        </w:rPr>
      </w:pPr>
    </w:p>
    <w:p w14:paraId="3214895C" w14:textId="77777777" w:rsidR="00DE183B" w:rsidRDefault="00DE183B" w:rsidP="00DE183B">
      <w:pPr>
        <w:spacing w:after="0"/>
        <w:rPr>
          <w:rFonts w:ascii="Times New Roman" w:hAnsi="Times New Roman" w:cs="Times New Roman"/>
          <w:sz w:val="20"/>
          <w:szCs w:val="20"/>
        </w:rPr>
      </w:pPr>
    </w:p>
    <w:p w14:paraId="176084DD" w14:textId="77777777" w:rsidR="00DE183B" w:rsidRDefault="00DE183B" w:rsidP="00DE183B">
      <w:pPr>
        <w:spacing w:after="0"/>
        <w:rPr>
          <w:rFonts w:ascii="Times New Roman" w:hAnsi="Times New Roman" w:cs="Times New Roman"/>
          <w:sz w:val="20"/>
          <w:szCs w:val="20"/>
        </w:rPr>
      </w:pPr>
    </w:p>
    <w:p w14:paraId="61A30968" w14:textId="77777777" w:rsidR="00DE183B" w:rsidRDefault="00DE183B" w:rsidP="00DE183B">
      <w:pPr>
        <w:spacing w:after="0"/>
        <w:rPr>
          <w:rFonts w:ascii="Times New Roman" w:hAnsi="Times New Roman" w:cs="Times New Roman"/>
          <w:sz w:val="20"/>
          <w:szCs w:val="20"/>
        </w:rPr>
      </w:pPr>
    </w:p>
    <w:p w14:paraId="6A550C89" w14:textId="77777777" w:rsidR="00DE183B" w:rsidRDefault="00DE183B" w:rsidP="00DE183B">
      <w:pPr>
        <w:spacing w:after="0"/>
        <w:rPr>
          <w:rFonts w:ascii="Times New Roman" w:hAnsi="Times New Roman" w:cs="Times New Roman"/>
          <w:sz w:val="20"/>
          <w:szCs w:val="20"/>
        </w:rPr>
      </w:pPr>
    </w:p>
    <w:p w14:paraId="288E75D7" w14:textId="77777777" w:rsidR="00DE183B" w:rsidRDefault="00DE183B" w:rsidP="00DE183B">
      <w:pPr>
        <w:spacing w:after="0"/>
        <w:rPr>
          <w:rFonts w:ascii="Times New Roman" w:hAnsi="Times New Roman" w:cs="Times New Roman"/>
          <w:sz w:val="20"/>
          <w:szCs w:val="20"/>
        </w:rPr>
      </w:pPr>
    </w:p>
    <w:p w14:paraId="795FAA72" w14:textId="77777777" w:rsidR="00DE183B" w:rsidRDefault="00DE183B" w:rsidP="00DE183B">
      <w:pPr>
        <w:spacing w:after="0"/>
        <w:rPr>
          <w:rFonts w:ascii="Times New Roman" w:hAnsi="Times New Roman" w:cs="Times New Roman"/>
          <w:sz w:val="20"/>
          <w:szCs w:val="20"/>
        </w:rPr>
      </w:pPr>
    </w:p>
    <w:p w14:paraId="2EE5991D" w14:textId="77777777" w:rsidR="00DE183B" w:rsidRPr="006E2991" w:rsidRDefault="00DE183B" w:rsidP="00DE183B">
      <w:pPr>
        <w:spacing w:after="0"/>
        <w:rPr>
          <w:rFonts w:ascii="Times New Roman" w:hAnsi="Times New Roman" w:cs="Times New Roman"/>
          <w:sz w:val="20"/>
          <w:szCs w:val="20"/>
        </w:rPr>
      </w:pPr>
    </w:p>
    <w:p w14:paraId="043F441F" w14:textId="4226447F" w:rsidR="006E2991" w:rsidRDefault="006E2991" w:rsidP="006E2991">
      <w:pPr>
        <w:spacing w:after="0"/>
        <w:rPr>
          <w:rFonts w:ascii="Times New Roman" w:hAnsi="Times New Roman" w:cs="Times New Roman"/>
          <w:b/>
          <w:bCs/>
          <w:sz w:val="20"/>
          <w:szCs w:val="20"/>
        </w:rPr>
      </w:pPr>
      <w:r w:rsidRPr="006E2991">
        <w:rPr>
          <w:rFonts w:ascii="Times New Roman" w:hAnsi="Times New Roman" w:cs="Times New Roman"/>
          <w:b/>
          <w:bCs/>
          <w:sz w:val="20"/>
          <w:szCs w:val="20"/>
        </w:rPr>
        <w:lastRenderedPageBreak/>
        <w:t>Technical Architecture</w:t>
      </w:r>
      <w:r w:rsidRPr="0090530D">
        <w:rPr>
          <w:rFonts w:ascii="Times New Roman" w:hAnsi="Times New Roman" w:cs="Times New Roman"/>
          <w:b/>
          <w:bCs/>
          <w:sz w:val="20"/>
          <w:szCs w:val="20"/>
        </w:rPr>
        <w:t xml:space="preserve"> + Diagram</w:t>
      </w:r>
    </w:p>
    <w:p w14:paraId="0B1C8D38" w14:textId="28BC0CDF" w:rsidR="006C219F" w:rsidRPr="0090530D" w:rsidRDefault="006C219F" w:rsidP="006E2991">
      <w:pPr>
        <w:spacing w:after="0"/>
        <w:rPr>
          <w:rFonts w:ascii="Times New Roman" w:hAnsi="Times New Roman" w:cs="Times New Roman"/>
          <w:b/>
          <w:bCs/>
          <w:sz w:val="20"/>
          <w:szCs w:val="20"/>
        </w:rPr>
      </w:pPr>
      <w:r>
        <w:rPr>
          <w:noProof/>
        </w:rPr>
        <w:drawing>
          <wp:inline distT="0" distB="0" distL="0" distR="0" wp14:anchorId="44D2298E" wp14:editId="763B8690">
            <wp:extent cx="5943600" cy="6280150"/>
            <wp:effectExtent l="0" t="0" r="0" b="6350"/>
            <wp:docPr id="13575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280150"/>
                    </a:xfrm>
                    <a:prstGeom prst="rect">
                      <a:avLst/>
                    </a:prstGeom>
                    <a:noFill/>
                    <a:ln>
                      <a:noFill/>
                    </a:ln>
                  </pic:spPr>
                </pic:pic>
              </a:graphicData>
            </a:graphic>
          </wp:inline>
        </w:drawing>
      </w:r>
    </w:p>
    <w:p w14:paraId="00ABE5A7" w14:textId="392FACED" w:rsidR="006E2991" w:rsidRPr="006E2991" w:rsidRDefault="006E2991" w:rsidP="006E2991">
      <w:pPr>
        <w:spacing w:after="0"/>
        <w:rPr>
          <w:rFonts w:ascii="Times New Roman" w:hAnsi="Times New Roman" w:cs="Times New Roman"/>
          <w:b/>
          <w:bCs/>
          <w:sz w:val="20"/>
          <w:szCs w:val="20"/>
        </w:rPr>
      </w:pPr>
    </w:p>
    <w:p w14:paraId="1F235926" w14:textId="77777777" w:rsidR="00D41BCE" w:rsidRPr="00D41BCE" w:rsidRDefault="00D41BCE" w:rsidP="00D41BCE">
      <w:pPr>
        <w:spacing w:after="0"/>
        <w:rPr>
          <w:rFonts w:ascii="Times New Roman" w:hAnsi="Times New Roman" w:cs="Times New Roman"/>
          <w:b/>
          <w:bCs/>
          <w:sz w:val="20"/>
          <w:szCs w:val="20"/>
        </w:rPr>
      </w:pPr>
      <w:r w:rsidRPr="00D41BCE">
        <w:rPr>
          <w:rFonts w:ascii="Times New Roman" w:hAnsi="Times New Roman" w:cs="Times New Roman"/>
          <w:b/>
          <w:bCs/>
          <w:sz w:val="20"/>
          <w:szCs w:val="20"/>
        </w:rPr>
        <w:t>Data Flow</w:t>
      </w:r>
    </w:p>
    <w:p w14:paraId="2A1FBC61" w14:textId="77777777" w:rsidR="00D41BCE" w:rsidRPr="00D41BCE" w:rsidRDefault="00D41BCE" w:rsidP="00D41BCE">
      <w:pPr>
        <w:numPr>
          <w:ilvl w:val="0"/>
          <w:numId w:val="32"/>
        </w:numPr>
        <w:spacing w:after="0"/>
        <w:rPr>
          <w:rFonts w:ascii="Times New Roman" w:hAnsi="Times New Roman" w:cs="Times New Roman"/>
          <w:sz w:val="20"/>
          <w:szCs w:val="20"/>
        </w:rPr>
      </w:pPr>
      <w:r w:rsidRPr="00D41BCE">
        <w:rPr>
          <w:rFonts w:ascii="Times New Roman" w:hAnsi="Times New Roman" w:cs="Times New Roman"/>
          <w:sz w:val="20"/>
          <w:szCs w:val="20"/>
        </w:rPr>
        <w:t xml:space="preserve">Extract stock market data from Alpha Vantage API </w:t>
      </w:r>
    </w:p>
    <w:p w14:paraId="1E8AAA36" w14:textId="77777777" w:rsidR="00D41BCE" w:rsidRPr="00D41BCE" w:rsidRDefault="00D41BCE" w:rsidP="00D41BCE">
      <w:pPr>
        <w:numPr>
          <w:ilvl w:val="0"/>
          <w:numId w:val="32"/>
        </w:numPr>
        <w:spacing w:after="0"/>
        <w:rPr>
          <w:rFonts w:ascii="Times New Roman" w:hAnsi="Times New Roman" w:cs="Times New Roman"/>
          <w:sz w:val="20"/>
          <w:szCs w:val="20"/>
        </w:rPr>
      </w:pPr>
      <w:r w:rsidRPr="00D41BCE">
        <w:rPr>
          <w:rFonts w:ascii="Times New Roman" w:hAnsi="Times New Roman" w:cs="Times New Roman"/>
          <w:sz w:val="20"/>
          <w:szCs w:val="20"/>
        </w:rPr>
        <w:t xml:space="preserve">Receive raw JSON responses </w:t>
      </w:r>
    </w:p>
    <w:p w14:paraId="48B08C58" w14:textId="77777777" w:rsidR="00D41BCE" w:rsidRPr="00D41BCE" w:rsidRDefault="00D41BCE" w:rsidP="00D41BCE">
      <w:pPr>
        <w:numPr>
          <w:ilvl w:val="0"/>
          <w:numId w:val="32"/>
        </w:numPr>
        <w:spacing w:after="0"/>
        <w:rPr>
          <w:rFonts w:ascii="Times New Roman" w:hAnsi="Times New Roman" w:cs="Times New Roman"/>
          <w:sz w:val="20"/>
          <w:szCs w:val="20"/>
        </w:rPr>
      </w:pPr>
      <w:r w:rsidRPr="00D41BCE">
        <w:rPr>
          <w:rFonts w:ascii="Times New Roman" w:hAnsi="Times New Roman" w:cs="Times New Roman"/>
          <w:sz w:val="20"/>
          <w:szCs w:val="20"/>
        </w:rPr>
        <w:t xml:space="preserve">Transform JSON into structured datasets </w:t>
      </w:r>
    </w:p>
    <w:p w14:paraId="3804E4AF" w14:textId="6BDDE445" w:rsidR="00D41BCE" w:rsidRPr="00D41BCE" w:rsidRDefault="00D41BCE" w:rsidP="00D41BCE">
      <w:pPr>
        <w:numPr>
          <w:ilvl w:val="0"/>
          <w:numId w:val="32"/>
        </w:numPr>
        <w:spacing w:after="0"/>
        <w:rPr>
          <w:rFonts w:ascii="Times New Roman" w:hAnsi="Times New Roman" w:cs="Times New Roman"/>
          <w:sz w:val="20"/>
          <w:szCs w:val="20"/>
        </w:rPr>
      </w:pPr>
      <w:r w:rsidRPr="00D41BCE">
        <w:rPr>
          <w:rFonts w:ascii="Times New Roman" w:hAnsi="Times New Roman" w:cs="Times New Roman"/>
          <w:sz w:val="20"/>
          <w:szCs w:val="20"/>
        </w:rPr>
        <w:t xml:space="preserve">Clean and </w:t>
      </w:r>
      <w:proofErr w:type="gramStart"/>
      <w:r w:rsidRPr="00D41BCE">
        <w:rPr>
          <w:rFonts w:ascii="Times New Roman" w:hAnsi="Times New Roman" w:cs="Times New Roman"/>
          <w:sz w:val="20"/>
          <w:szCs w:val="20"/>
        </w:rPr>
        <w:t>standardiz</w:t>
      </w:r>
      <w:r>
        <w:rPr>
          <w:rFonts w:ascii="Times New Roman" w:hAnsi="Times New Roman" w:cs="Times New Roman"/>
          <w:sz w:val="20"/>
          <w:szCs w:val="20"/>
        </w:rPr>
        <w:t>e</w:t>
      </w:r>
      <w:proofErr w:type="gramEnd"/>
      <w:r>
        <w:rPr>
          <w:rFonts w:ascii="Times New Roman" w:hAnsi="Times New Roman" w:cs="Times New Roman"/>
          <w:sz w:val="20"/>
          <w:szCs w:val="20"/>
        </w:rPr>
        <w:t xml:space="preserve"> </w:t>
      </w:r>
      <w:r w:rsidRPr="00D41BCE">
        <w:rPr>
          <w:rFonts w:ascii="Times New Roman" w:hAnsi="Times New Roman" w:cs="Times New Roman"/>
          <w:sz w:val="20"/>
          <w:szCs w:val="20"/>
        </w:rPr>
        <w:t xml:space="preserve">stock data </w:t>
      </w:r>
    </w:p>
    <w:p w14:paraId="2EC5E9D0" w14:textId="77777777" w:rsidR="00D41BCE" w:rsidRPr="00D41BCE" w:rsidRDefault="00D41BCE" w:rsidP="00D41BCE">
      <w:pPr>
        <w:numPr>
          <w:ilvl w:val="0"/>
          <w:numId w:val="32"/>
        </w:numPr>
        <w:spacing w:after="0"/>
        <w:rPr>
          <w:rFonts w:ascii="Times New Roman" w:hAnsi="Times New Roman" w:cs="Times New Roman"/>
          <w:sz w:val="20"/>
          <w:szCs w:val="20"/>
        </w:rPr>
      </w:pPr>
      <w:r w:rsidRPr="00D41BCE">
        <w:rPr>
          <w:rFonts w:ascii="Times New Roman" w:hAnsi="Times New Roman" w:cs="Times New Roman"/>
          <w:sz w:val="20"/>
          <w:szCs w:val="20"/>
        </w:rPr>
        <w:t xml:space="preserve">Load processed data into database </w:t>
      </w:r>
    </w:p>
    <w:p w14:paraId="79A79B0A" w14:textId="77777777" w:rsidR="00D41BCE" w:rsidRPr="00D41BCE" w:rsidRDefault="00D41BCE" w:rsidP="00D41BCE">
      <w:pPr>
        <w:numPr>
          <w:ilvl w:val="0"/>
          <w:numId w:val="32"/>
        </w:numPr>
        <w:spacing w:after="0"/>
        <w:rPr>
          <w:rFonts w:ascii="Times New Roman" w:hAnsi="Times New Roman" w:cs="Times New Roman"/>
          <w:sz w:val="20"/>
          <w:szCs w:val="20"/>
        </w:rPr>
      </w:pPr>
      <w:r w:rsidRPr="00D41BCE">
        <w:rPr>
          <w:rFonts w:ascii="Times New Roman" w:hAnsi="Times New Roman" w:cs="Times New Roman"/>
          <w:sz w:val="20"/>
          <w:szCs w:val="20"/>
        </w:rPr>
        <w:t xml:space="preserve">Visualize financial insights in dashboard </w:t>
      </w:r>
    </w:p>
    <w:p w14:paraId="2DF3BD9A" w14:textId="77777777" w:rsidR="00D41BCE" w:rsidRPr="00D41BCE" w:rsidRDefault="00D41BCE" w:rsidP="00D41BCE">
      <w:pPr>
        <w:numPr>
          <w:ilvl w:val="0"/>
          <w:numId w:val="32"/>
        </w:numPr>
        <w:spacing w:after="0"/>
        <w:rPr>
          <w:rFonts w:ascii="Times New Roman" w:hAnsi="Times New Roman" w:cs="Times New Roman"/>
          <w:sz w:val="20"/>
          <w:szCs w:val="20"/>
        </w:rPr>
      </w:pPr>
      <w:r w:rsidRPr="00D41BCE">
        <w:rPr>
          <w:rFonts w:ascii="Times New Roman" w:hAnsi="Times New Roman" w:cs="Times New Roman"/>
          <w:sz w:val="20"/>
          <w:szCs w:val="20"/>
        </w:rPr>
        <w:t>Schedule automated updates for continuous refresh</w:t>
      </w:r>
    </w:p>
    <w:p w14:paraId="3E200E11" w14:textId="32810C5B" w:rsidR="006E2991" w:rsidRPr="006E2991" w:rsidRDefault="006E2991" w:rsidP="006E2991">
      <w:pPr>
        <w:spacing w:after="0"/>
        <w:rPr>
          <w:rFonts w:ascii="Times New Roman" w:hAnsi="Times New Roman" w:cs="Times New Roman"/>
          <w:b/>
          <w:bCs/>
          <w:sz w:val="20"/>
          <w:szCs w:val="20"/>
        </w:rPr>
      </w:pPr>
    </w:p>
    <w:p w14:paraId="79B30899" w14:textId="77777777" w:rsidR="006E2991" w:rsidRPr="006E2991" w:rsidRDefault="006E2991" w:rsidP="006E2991">
      <w:pPr>
        <w:spacing w:after="0"/>
        <w:rPr>
          <w:rFonts w:ascii="Times New Roman" w:hAnsi="Times New Roman" w:cs="Times New Roman"/>
          <w:b/>
          <w:bCs/>
          <w:sz w:val="20"/>
          <w:szCs w:val="20"/>
        </w:rPr>
      </w:pPr>
      <w:r w:rsidRPr="006E2991">
        <w:rPr>
          <w:rFonts w:ascii="Times New Roman" w:hAnsi="Times New Roman" w:cs="Times New Roman"/>
          <w:b/>
          <w:bCs/>
          <w:sz w:val="20"/>
          <w:szCs w:val="20"/>
        </w:rPr>
        <w:lastRenderedPageBreak/>
        <w:t>Data Sources and APIs</w:t>
      </w:r>
    </w:p>
    <w:p w14:paraId="645DC167" w14:textId="7979340D" w:rsidR="006E2991" w:rsidRPr="006E2991" w:rsidRDefault="006E2991" w:rsidP="006E2991">
      <w:pPr>
        <w:spacing w:after="0"/>
        <w:rPr>
          <w:rFonts w:ascii="Times New Roman" w:hAnsi="Times New Roman" w:cs="Times New Roman"/>
          <w:b/>
          <w:bCs/>
          <w:sz w:val="20"/>
          <w:szCs w:val="20"/>
        </w:rPr>
      </w:pPr>
      <w:r w:rsidRPr="006E2991">
        <w:rPr>
          <w:rFonts w:ascii="Times New Roman" w:hAnsi="Times New Roman" w:cs="Times New Roman"/>
          <w:b/>
          <w:bCs/>
          <w:sz w:val="20"/>
          <w:szCs w:val="20"/>
        </w:rPr>
        <w:t xml:space="preserve">Primary Data Source: </w:t>
      </w:r>
      <w:r w:rsidR="00D41BCE" w:rsidRPr="00D41BCE">
        <w:rPr>
          <w:rFonts w:ascii="Times New Roman" w:hAnsi="Times New Roman" w:cs="Times New Roman"/>
          <w:b/>
          <w:bCs/>
          <w:sz w:val="20"/>
          <w:szCs w:val="20"/>
        </w:rPr>
        <w:t>https://www.alphavantage.co</w:t>
      </w:r>
    </w:p>
    <w:p w14:paraId="7BD174F1" w14:textId="326F72C3" w:rsidR="006E2991" w:rsidRPr="006E2991" w:rsidRDefault="006E2991" w:rsidP="006E2991">
      <w:pPr>
        <w:numPr>
          <w:ilvl w:val="0"/>
          <w:numId w:val="11"/>
        </w:numPr>
        <w:spacing w:after="0"/>
        <w:rPr>
          <w:rFonts w:ascii="Times New Roman" w:hAnsi="Times New Roman" w:cs="Times New Roman"/>
          <w:sz w:val="20"/>
          <w:szCs w:val="20"/>
        </w:rPr>
      </w:pPr>
      <w:r w:rsidRPr="006E2991">
        <w:rPr>
          <w:rFonts w:ascii="Times New Roman" w:hAnsi="Times New Roman" w:cs="Times New Roman"/>
          <w:b/>
          <w:bCs/>
          <w:sz w:val="20"/>
          <w:szCs w:val="20"/>
        </w:rPr>
        <w:t>Endpoint</w:t>
      </w:r>
      <w:r w:rsidRPr="006E2991">
        <w:rPr>
          <w:rFonts w:ascii="Times New Roman" w:hAnsi="Times New Roman" w:cs="Times New Roman"/>
          <w:sz w:val="20"/>
          <w:szCs w:val="20"/>
        </w:rPr>
        <w:t>: </w:t>
      </w:r>
      <w:r w:rsidR="00D41BCE" w:rsidRPr="00D41BCE">
        <w:rPr>
          <w:rFonts w:ascii="Times New Roman" w:hAnsi="Times New Roman" w:cs="Times New Roman"/>
          <w:sz w:val="20"/>
          <w:szCs w:val="20"/>
        </w:rPr>
        <w:t>https://www.alphavantage.co/query?function=TIME_SERIES_DAILY&amp;symbol=AAPL&amp;apikey=YOUR_API_KEY</w:t>
      </w:r>
      <w:r w:rsidR="00D41BCE" w:rsidRPr="006E2991">
        <w:rPr>
          <w:rFonts w:ascii="Times New Roman" w:hAnsi="Times New Roman" w:cs="Times New Roman"/>
          <w:sz w:val="20"/>
          <w:szCs w:val="20"/>
        </w:rPr>
        <w:t xml:space="preserve"> </w:t>
      </w:r>
    </w:p>
    <w:p w14:paraId="28E3A36A" w14:textId="77777777" w:rsidR="006E2991" w:rsidRPr="006E2991" w:rsidRDefault="006E2991" w:rsidP="00D41BCE">
      <w:pPr>
        <w:spacing w:after="0"/>
        <w:ind w:left="360"/>
        <w:rPr>
          <w:rFonts w:ascii="Times New Roman" w:hAnsi="Times New Roman" w:cs="Times New Roman"/>
          <w:sz w:val="20"/>
          <w:szCs w:val="20"/>
        </w:rPr>
      </w:pPr>
      <w:r w:rsidRPr="006E2991">
        <w:rPr>
          <w:rFonts w:ascii="Times New Roman" w:hAnsi="Times New Roman" w:cs="Times New Roman"/>
          <w:b/>
          <w:bCs/>
          <w:sz w:val="20"/>
          <w:szCs w:val="20"/>
        </w:rPr>
        <w:t>Data Parameters</w:t>
      </w:r>
      <w:r w:rsidRPr="006E2991">
        <w:rPr>
          <w:rFonts w:ascii="Times New Roman" w:hAnsi="Times New Roman" w:cs="Times New Roman"/>
          <w:sz w:val="20"/>
          <w:szCs w:val="20"/>
        </w:rPr>
        <w:t>:</w:t>
      </w:r>
    </w:p>
    <w:p w14:paraId="5D784676" w14:textId="53982D86" w:rsidR="00D41BCE" w:rsidRPr="00D41BCE" w:rsidRDefault="00D41BCE" w:rsidP="00D41BCE">
      <w:pPr>
        <w:pStyle w:val="ListParagraph"/>
        <w:numPr>
          <w:ilvl w:val="0"/>
          <w:numId w:val="11"/>
        </w:numPr>
        <w:spacing w:after="0" w:line="240" w:lineRule="auto"/>
        <w:jc w:val="both"/>
        <w:rPr>
          <w:rFonts w:ascii="Times New Roman" w:eastAsia="Times New Roman" w:hAnsi="Times New Roman" w:cs="Times New Roman"/>
          <w:kern w:val="0"/>
          <w14:ligatures w14:val="none"/>
        </w:rPr>
      </w:pPr>
      <w:r w:rsidRPr="00D41BCE">
        <w:rPr>
          <w:rFonts w:ascii="Times New Roman" w:eastAsia="Times New Roman" w:hAnsi="Times New Roman" w:cs="Times New Roman"/>
          <w:kern w:val="0"/>
          <w14:ligatures w14:val="none"/>
        </w:rPr>
        <w:t xml:space="preserve">Open price </w:t>
      </w:r>
    </w:p>
    <w:p w14:paraId="6A33F4C1" w14:textId="671DAEC2" w:rsidR="00D41BCE" w:rsidRPr="00D41BCE" w:rsidRDefault="00D41BCE" w:rsidP="00D41BCE">
      <w:pPr>
        <w:pStyle w:val="ListParagraph"/>
        <w:numPr>
          <w:ilvl w:val="0"/>
          <w:numId w:val="11"/>
        </w:numPr>
        <w:spacing w:after="0" w:line="240" w:lineRule="auto"/>
        <w:jc w:val="both"/>
        <w:rPr>
          <w:rFonts w:ascii="Times New Roman" w:eastAsia="Times New Roman" w:hAnsi="Times New Roman" w:cs="Times New Roman"/>
          <w:kern w:val="0"/>
          <w14:ligatures w14:val="none"/>
        </w:rPr>
      </w:pPr>
      <w:r w:rsidRPr="00D41BCE">
        <w:rPr>
          <w:rFonts w:ascii="Times New Roman" w:eastAsia="Times New Roman" w:hAnsi="Times New Roman" w:cs="Times New Roman"/>
          <w:kern w:val="0"/>
          <w14:ligatures w14:val="none"/>
        </w:rPr>
        <w:t xml:space="preserve">Close price </w:t>
      </w:r>
    </w:p>
    <w:p w14:paraId="664192C9" w14:textId="126E5D4F" w:rsidR="00D41BCE" w:rsidRPr="00D41BCE" w:rsidRDefault="00D41BCE" w:rsidP="00D41BCE">
      <w:pPr>
        <w:pStyle w:val="ListParagraph"/>
        <w:numPr>
          <w:ilvl w:val="0"/>
          <w:numId w:val="11"/>
        </w:numPr>
        <w:spacing w:after="0" w:line="240" w:lineRule="auto"/>
        <w:jc w:val="both"/>
        <w:rPr>
          <w:rFonts w:ascii="Times New Roman" w:eastAsia="Times New Roman" w:hAnsi="Times New Roman" w:cs="Times New Roman"/>
          <w:kern w:val="0"/>
          <w14:ligatures w14:val="none"/>
        </w:rPr>
      </w:pPr>
      <w:r w:rsidRPr="00D41BCE">
        <w:rPr>
          <w:rFonts w:ascii="Times New Roman" w:eastAsia="Times New Roman" w:hAnsi="Times New Roman" w:cs="Times New Roman"/>
          <w:kern w:val="0"/>
          <w14:ligatures w14:val="none"/>
        </w:rPr>
        <w:t xml:space="preserve">High price </w:t>
      </w:r>
    </w:p>
    <w:p w14:paraId="7CA920D4" w14:textId="44E03D93" w:rsidR="00D41BCE" w:rsidRPr="00D41BCE" w:rsidRDefault="00D41BCE" w:rsidP="00D41BCE">
      <w:pPr>
        <w:pStyle w:val="ListParagraph"/>
        <w:numPr>
          <w:ilvl w:val="0"/>
          <w:numId w:val="11"/>
        </w:numPr>
        <w:spacing w:after="0" w:line="240" w:lineRule="auto"/>
        <w:jc w:val="both"/>
        <w:rPr>
          <w:rFonts w:ascii="Times New Roman" w:eastAsia="Times New Roman" w:hAnsi="Times New Roman" w:cs="Times New Roman"/>
          <w:kern w:val="0"/>
          <w14:ligatures w14:val="none"/>
        </w:rPr>
      </w:pPr>
      <w:r w:rsidRPr="00D41BCE">
        <w:rPr>
          <w:rFonts w:ascii="Times New Roman" w:eastAsia="Times New Roman" w:hAnsi="Times New Roman" w:cs="Times New Roman"/>
          <w:kern w:val="0"/>
          <w14:ligatures w14:val="none"/>
        </w:rPr>
        <w:t xml:space="preserve">Low price </w:t>
      </w:r>
    </w:p>
    <w:p w14:paraId="7F5D4FDC" w14:textId="3FA9D97E" w:rsidR="00D41BCE" w:rsidRPr="00D41BCE" w:rsidRDefault="00D41BCE" w:rsidP="00D41BCE">
      <w:pPr>
        <w:pStyle w:val="ListParagraph"/>
        <w:numPr>
          <w:ilvl w:val="0"/>
          <w:numId w:val="11"/>
        </w:numPr>
        <w:spacing w:after="0" w:line="240" w:lineRule="auto"/>
        <w:jc w:val="both"/>
        <w:rPr>
          <w:rFonts w:ascii="Times New Roman" w:eastAsia="Times New Roman" w:hAnsi="Times New Roman" w:cs="Times New Roman"/>
          <w:kern w:val="0"/>
          <w14:ligatures w14:val="none"/>
        </w:rPr>
      </w:pPr>
      <w:r w:rsidRPr="00D41BCE">
        <w:rPr>
          <w:rFonts w:ascii="Times New Roman" w:eastAsia="Times New Roman" w:hAnsi="Times New Roman" w:cs="Times New Roman"/>
          <w:kern w:val="0"/>
          <w14:ligatures w14:val="none"/>
        </w:rPr>
        <w:t xml:space="preserve">Trading volume </w:t>
      </w:r>
    </w:p>
    <w:p w14:paraId="3A6B851C" w14:textId="42B245B3" w:rsidR="00D41BCE" w:rsidRPr="00D41BCE" w:rsidRDefault="00D41BCE" w:rsidP="00D41BCE">
      <w:pPr>
        <w:pStyle w:val="ListParagraph"/>
        <w:numPr>
          <w:ilvl w:val="0"/>
          <w:numId w:val="11"/>
        </w:numPr>
        <w:spacing w:after="0"/>
        <w:jc w:val="both"/>
        <w:rPr>
          <w:rFonts w:ascii="Times New Roman" w:hAnsi="Times New Roman" w:cs="Times New Roman"/>
          <w:b/>
          <w:bCs/>
          <w:sz w:val="20"/>
          <w:szCs w:val="20"/>
        </w:rPr>
      </w:pPr>
      <w:r w:rsidRPr="00D41BCE">
        <w:rPr>
          <w:rFonts w:ascii="Times New Roman" w:eastAsia="Times New Roman" w:hAnsi="Times New Roman" w:cs="Times New Roman"/>
          <w:kern w:val="0"/>
          <w14:ligatures w14:val="none"/>
        </w:rPr>
        <w:t>Date/time</w:t>
      </w:r>
    </w:p>
    <w:p w14:paraId="00672635" w14:textId="77777777" w:rsidR="006E2991" w:rsidRPr="006E2991" w:rsidRDefault="006E2991" w:rsidP="006E2991">
      <w:pPr>
        <w:spacing w:after="0"/>
        <w:rPr>
          <w:rFonts w:ascii="Times New Roman" w:hAnsi="Times New Roman" w:cs="Times New Roman"/>
          <w:b/>
          <w:bCs/>
          <w:sz w:val="20"/>
          <w:szCs w:val="20"/>
        </w:rPr>
      </w:pPr>
      <w:r w:rsidRPr="006E2991">
        <w:rPr>
          <w:rFonts w:ascii="Times New Roman" w:hAnsi="Times New Roman" w:cs="Times New Roman"/>
          <w:b/>
          <w:bCs/>
          <w:sz w:val="20"/>
          <w:szCs w:val="20"/>
        </w:rPr>
        <w:t>Implementation Plan</w:t>
      </w:r>
    </w:p>
    <w:p w14:paraId="2FA994D6" w14:textId="77777777" w:rsidR="00D41BCE" w:rsidRPr="00D41BCE" w:rsidRDefault="00D41BCE" w:rsidP="00D41BCE">
      <w:pPr>
        <w:spacing w:after="0"/>
        <w:rPr>
          <w:rFonts w:ascii="Times New Roman" w:hAnsi="Times New Roman" w:cs="Times New Roman"/>
          <w:b/>
          <w:bCs/>
          <w:sz w:val="20"/>
          <w:szCs w:val="20"/>
        </w:rPr>
      </w:pPr>
      <w:r w:rsidRPr="00D41BCE">
        <w:rPr>
          <w:rFonts w:ascii="Times New Roman" w:hAnsi="Times New Roman" w:cs="Times New Roman"/>
          <w:b/>
          <w:bCs/>
          <w:sz w:val="20"/>
          <w:szCs w:val="20"/>
        </w:rPr>
        <w:t>Phase 1: Research &amp; Setup (Week 1)</w:t>
      </w:r>
    </w:p>
    <w:p w14:paraId="17BF97AC" w14:textId="77777777" w:rsidR="00D41BCE" w:rsidRPr="00D41BCE" w:rsidRDefault="00D41BCE" w:rsidP="00D41BCE">
      <w:pPr>
        <w:numPr>
          <w:ilvl w:val="0"/>
          <w:numId w:val="3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Research Alpha Vantage API </w:t>
      </w:r>
    </w:p>
    <w:p w14:paraId="2C2A6615" w14:textId="77777777" w:rsidR="00D41BCE" w:rsidRPr="00D41BCE" w:rsidRDefault="00D41BCE" w:rsidP="00D41BCE">
      <w:pPr>
        <w:numPr>
          <w:ilvl w:val="0"/>
          <w:numId w:val="3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Set up project structure </w:t>
      </w:r>
    </w:p>
    <w:p w14:paraId="719B057C" w14:textId="77777777" w:rsidR="00D41BCE" w:rsidRPr="00D41BCE" w:rsidRDefault="00D41BCE" w:rsidP="00D41BCE">
      <w:pPr>
        <w:numPr>
          <w:ilvl w:val="0"/>
          <w:numId w:val="3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Create API connection scripts </w:t>
      </w:r>
    </w:p>
    <w:p w14:paraId="632E6409" w14:textId="77777777" w:rsidR="00D41BCE" w:rsidRPr="00D41BCE" w:rsidRDefault="00D41BCE" w:rsidP="00D41BCE">
      <w:pPr>
        <w:numPr>
          <w:ilvl w:val="0"/>
          <w:numId w:val="3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Design ETL workflow </w:t>
      </w:r>
    </w:p>
    <w:p w14:paraId="05C0AAC7" w14:textId="77777777" w:rsidR="00D41BCE" w:rsidRPr="00D41BCE" w:rsidRDefault="00D41BCE" w:rsidP="00D41BCE">
      <w:pPr>
        <w:spacing w:after="0"/>
        <w:rPr>
          <w:rFonts w:ascii="Times New Roman" w:hAnsi="Times New Roman" w:cs="Times New Roman"/>
          <w:b/>
          <w:bCs/>
          <w:sz w:val="20"/>
          <w:szCs w:val="20"/>
        </w:rPr>
      </w:pPr>
      <w:r w:rsidRPr="00D41BCE">
        <w:rPr>
          <w:rFonts w:ascii="Times New Roman" w:hAnsi="Times New Roman" w:cs="Times New Roman"/>
          <w:b/>
          <w:bCs/>
          <w:sz w:val="20"/>
          <w:szCs w:val="20"/>
        </w:rPr>
        <w:t>Phase 2: Data Extraction &amp; Transformation (Week 2)</w:t>
      </w:r>
    </w:p>
    <w:p w14:paraId="4B645149" w14:textId="77777777" w:rsidR="00D41BCE" w:rsidRPr="00D41BCE" w:rsidRDefault="00D41BCE" w:rsidP="00D41BCE">
      <w:pPr>
        <w:numPr>
          <w:ilvl w:val="0"/>
          <w:numId w:val="34"/>
        </w:numPr>
        <w:spacing w:after="0"/>
        <w:rPr>
          <w:rFonts w:ascii="Times New Roman" w:hAnsi="Times New Roman" w:cs="Times New Roman"/>
          <w:sz w:val="20"/>
          <w:szCs w:val="20"/>
        </w:rPr>
      </w:pPr>
      <w:r w:rsidRPr="00D41BCE">
        <w:rPr>
          <w:rFonts w:ascii="Times New Roman" w:hAnsi="Times New Roman" w:cs="Times New Roman"/>
          <w:sz w:val="20"/>
          <w:szCs w:val="20"/>
        </w:rPr>
        <w:t xml:space="preserve">Implement API extraction pipeline </w:t>
      </w:r>
    </w:p>
    <w:p w14:paraId="628F31D0" w14:textId="77777777" w:rsidR="00D41BCE" w:rsidRPr="00D41BCE" w:rsidRDefault="00D41BCE" w:rsidP="00D41BCE">
      <w:pPr>
        <w:numPr>
          <w:ilvl w:val="0"/>
          <w:numId w:val="34"/>
        </w:numPr>
        <w:spacing w:after="0"/>
        <w:rPr>
          <w:rFonts w:ascii="Times New Roman" w:hAnsi="Times New Roman" w:cs="Times New Roman"/>
          <w:sz w:val="20"/>
          <w:szCs w:val="20"/>
        </w:rPr>
      </w:pPr>
      <w:r w:rsidRPr="00D41BCE">
        <w:rPr>
          <w:rFonts w:ascii="Times New Roman" w:hAnsi="Times New Roman" w:cs="Times New Roman"/>
          <w:sz w:val="20"/>
          <w:szCs w:val="20"/>
        </w:rPr>
        <w:t xml:space="preserve">Parse and clean JSON data </w:t>
      </w:r>
    </w:p>
    <w:p w14:paraId="2A76DFAA" w14:textId="77777777" w:rsidR="00D41BCE" w:rsidRPr="00D41BCE" w:rsidRDefault="00D41BCE" w:rsidP="00D41BCE">
      <w:pPr>
        <w:numPr>
          <w:ilvl w:val="0"/>
          <w:numId w:val="34"/>
        </w:numPr>
        <w:spacing w:after="0"/>
        <w:rPr>
          <w:rFonts w:ascii="Times New Roman" w:hAnsi="Times New Roman" w:cs="Times New Roman"/>
          <w:b/>
          <w:bCs/>
          <w:sz w:val="20"/>
          <w:szCs w:val="20"/>
        </w:rPr>
      </w:pPr>
      <w:r w:rsidRPr="00D41BCE">
        <w:rPr>
          <w:rFonts w:ascii="Times New Roman" w:hAnsi="Times New Roman" w:cs="Times New Roman"/>
          <w:sz w:val="20"/>
          <w:szCs w:val="20"/>
        </w:rPr>
        <w:t>Transform stock data into tables</w:t>
      </w:r>
      <w:r w:rsidRPr="00D41BCE">
        <w:rPr>
          <w:rFonts w:ascii="Times New Roman" w:hAnsi="Times New Roman" w:cs="Times New Roman"/>
          <w:b/>
          <w:bCs/>
          <w:sz w:val="20"/>
          <w:szCs w:val="20"/>
        </w:rPr>
        <w:t xml:space="preserve"> </w:t>
      </w:r>
    </w:p>
    <w:p w14:paraId="2D6F5433" w14:textId="77777777" w:rsidR="00D41BCE" w:rsidRPr="00D41BCE" w:rsidRDefault="00D41BCE" w:rsidP="00D41BCE">
      <w:pPr>
        <w:spacing w:after="0"/>
        <w:rPr>
          <w:rFonts w:ascii="Times New Roman" w:hAnsi="Times New Roman" w:cs="Times New Roman"/>
          <w:b/>
          <w:bCs/>
          <w:sz w:val="20"/>
          <w:szCs w:val="20"/>
        </w:rPr>
      </w:pPr>
      <w:r w:rsidRPr="00D41BCE">
        <w:rPr>
          <w:rFonts w:ascii="Times New Roman" w:hAnsi="Times New Roman" w:cs="Times New Roman"/>
          <w:b/>
          <w:bCs/>
          <w:sz w:val="20"/>
          <w:szCs w:val="20"/>
        </w:rPr>
        <w:t>Phase 3: Database &amp; Storage (Week 3)</w:t>
      </w:r>
    </w:p>
    <w:p w14:paraId="22FE0165" w14:textId="77777777" w:rsidR="00D41BCE" w:rsidRPr="00D41BCE" w:rsidRDefault="00D41BCE" w:rsidP="00D41BCE">
      <w:pPr>
        <w:numPr>
          <w:ilvl w:val="0"/>
          <w:numId w:val="35"/>
        </w:numPr>
        <w:spacing w:after="0"/>
        <w:rPr>
          <w:rFonts w:ascii="Times New Roman" w:hAnsi="Times New Roman" w:cs="Times New Roman"/>
          <w:sz w:val="20"/>
          <w:szCs w:val="20"/>
        </w:rPr>
      </w:pPr>
      <w:r w:rsidRPr="00D41BCE">
        <w:rPr>
          <w:rFonts w:ascii="Times New Roman" w:hAnsi="Times New Roman" w:cs="Times New Roman"/>
          <w:sz w:val="20"/>
          <w:szCs w:val="20"/>
        </w:rPr>
        <w:t xml:space="preserve">Design database schema </w:t>
      </w:r>
    </w:p>
    <w:p w14:paraId="05884381" w14:textId="77777777" w:rsidR="00D41BCE" w:rsidRPr="00D41BCE" w:rsidRDefault="00D41BCE" w:rsidP="00D41BCE">
      <w:pPr>
        <w:numPr>
          <w:ilvl w:val="0"/>
          <w:numId w:val="35"/>
        </w:numPr>
        <w:spacing w:after="0"/>
        <w:rPr>
          <w:rFonts w:ascii="Times New Roman" w:hAnsi="Times New Roman" w:cs="Times New Roman"/>
          <w:sz w:val="20"/>
          <w:szCs w:val="20"/>
        </w:rPr>
      </w:pPr>
      <w:r w:rsidRPr="00D41BCE">
        <w:rPr>
          <w:rFonts w:ascii="Times New Roman" w:hAnsi="Times New Roman" w:cs="Times New Roman"/>
          <w:sz w:val="20"/>
          <w:szCs w:val="20"/>
        </w:rPr>
        <w:t xml:space="preserve">Store stock data in SQLite/PostgreSQL </w:t>
      </w:r>
    </w:p>
    <w:p w14:paraId="57926E19" w14:textId="77777777" w:rsidR="00D41BCE" w:rsidRPr="00D41BCE" w:rsidRDefault="00D41BCE" w:rsidP="00D41BCE">
      <w:pPr>
        <w:numPr>
          <w:ilvl w:val="0"/>
          <w:numId w:val="35"/>
        </w:numPr>
        <w:spacing w:after="0"/>
        <w:rPr>
          <w:rFonts w:ascii="Times New Roman" w:hAnsi="Times New Roman" w:cs="Times New Roman"/>
          <w:sz w:val="20"/>
          <w:szCs w:val="20"/>
        </w:rPr>
      </w:pPr>
      <w:r w:rsidRPr="00D41BCE">
        <w:rPr>
          <w:rFonts w:ascii="Times New Roman" w:hAnsi="Times New Roman" w:cs="Times New Roman"/>
          <w:sz w:val="20"/>
          <w:szCs w:val="20"/>
        </w:rPr>
        <w:t xml:space="preserve">Test historical data storage </w:t>
      </w:r>
    </w:p>
    <w:p w14:paraId="2796A4CD" w14:textId="77777777" w:rsidR="00D41BCE" w:rsidRPr="00D41BCE" w:rsidRDefault="00D41BCE" w:rsidP="00D41BCE">
      <w:pPr>
        <w:spacing w:after="0"/>
        <w:rPr>
          <w:rFonts w:ascii="Times New Roman" w:hAnsi="Times New Roman" w:cs="Times New Roman"/>
          <w:b/>
          <w:bCs/>
          <w:sz w:val="20"/>
          <w:szCs w:val="20"/>
        </w:rPr>
      </w:pPr>
      <w:r w:rsidRPr="00D41BCE">
        <w:rPr>
          <w:rFonts w:ascii="Times New Roman" w:hAnsi="Times New Roman" w:cs="Times New Roman"/>
          <w:b/>
          <w:bCs/>
          <w:sz w:val="20"/>
          <w:szCs w:val="20"/>
        </w:rPr>
        <w:t>Phase 4: Dashboard Development (Week 4)</w:t>
      </w:r>
    </w:p>
    <w:p w14:paraId="593D1FA4" w14:textId="77777777" w:rsidR="00D41BCE" w:rsidRPr="00D41BCE" w:rsidRDefault="00D41BCE" w:rsidP="00D41BCE">
      <w:pPr>
        <w:numPr>
          <w:ilvl w:val="0"/>
          <w:numId w:val="36"/>
        </w:numPr>
        <w:spacing w:after="0"/>
        <w:rPr>
          <w:rFonts w:ascii="Times New Roman" w:hAnsi="Times New Roman" w:cs="Times New Roman"/>
          <w:sz w:val="20"/>
          <w:szCs w:val="20"/>
        </w:rPr>
      </w:pPr>
      <w:r w:rsidRPr="00D41BCE">
        <w:rPr>
          <w:rFonts w:ascii="Times New Roman" w:hAnsi="Times New Roman" w:cs="Times New Roman"/>
          <w:sz w:val="20"/>
          <w:szCs w:val="20"/>
        </w:rPr>
        <w:t xml:space="preserve">Build interactive dashboard </w:t>
      </w:r>
    </w:p>
    <w:p w14:paraId="18F3C83F" w14:textId="77777777" w:rsidR="00D41BCE" w:rsidRPr="00D41BCE" w:rsidRDefault="00D41BCE" w:rsidP="00D41BCE">
      <w:pPr>
        <w:numPr>
          <w:ilvl w:val="0"/>
          <w:numId w:val="36"/>
        </w:numPr>
        <w:spacing w:after="0"/>
        <w:rPr>
          <w:rFonts w:ascii="Times New Roman" w:hAnsi="Times New Roman" w:cs="Times New Roman"/>
          <w:sz w:val="20"/>
          <w:szCs w:val="20"/>
        </w:rPr>
      </w:pPr>
      <w:r w:rsidRPr="00D41BCE">
        <w:rPr>
          <w:rFonts w:ascii="Times New Roman" w:hAnsi="Times New Roman" w:cs="Times New Roman"/>
          <w:sz w:val="20"/>
          <w:szCs w:val="20"/>
        </w:rPr>
        <w:t xml:space="preserve">Create charts and KPIs </w:t>
      </w:r>
    </w:p>
    <w:p w14:paraId="5B55E16A" w14:textId="77777777" w:rsidR="00D41BCE" w:rsidRPr="00D41BCE" w:rsidRDefault="00D41BCE" w:rsidP="00D41BCE">
      <w:pPr>
        <w:numPr>
          <w:ilvl w:val="0"/>
          <w:numId w:val="36"/>
        </w:numPr>
        <w:spacing w:after="0"/>
        <w:rPr>
          <w:rFonts w:ascii="Times New Roman" w:hAnsi="Times New Roman" w:cs="Times New Roman"/>
          <w:sz w:val="20"/>
          <w:szCs w:val="20"/>
        </w:rPr>
      </w:pPr>
      <w:r w:rsidRPr="00D41BCE">
        <w:rPr>
          <w:rFonts w:ascii="Times New Roman" w:hAnsi="Times New Roman" w:cs="Times New Roman"/>
          <w:sz w:val="20"/>
          <w:szCs w:val="20"/>
        </w:rPr>
        <w:t>Add filters and comparisons</w:t>
      </w:r>
    </w:p>
    <w:p w14:paraId="4647115A" w14:textId="77777777" w:rsidR="00D41BCE" w:rsidRPr="00D41BCE" w:rsidRDefault="00D41BCE" w:rsidP="00D41BCE">
      <w:pPr>
        <w:spacing w:after="0"/>
        <w:rPr>
          <w:rFonts w:ascii="Times New Roman" w:hAnsi="Times New Roman" w:cs="Times New Roman"/>
          <w:b/>
          <w:bCs/>
          <w:sz w:val="20"/>
          <w:szCs w:val="20"/>
        </w:rPr>
      </w:pPr>
      <w:r w:rsidRPr="00D41BCE">
        <w:rPr>
          <w:rFonts w:ascii="Times New Roman" w:hAnsi="Times New Roman" w:cs="Times New Roman"/>
          <w:b/>
          <w:bCs/>
          <w:sz w:val="20"/>
          <w:szCs w:val="20"/>
        </w:rPr>
        <w:t>Phase 5: Testing &amp; Finalization (Week 5)</w:t>
      </w:r>
    </w:p>
    <w:p w14:paraId="2F718A21" w14:textId="77777777" w:rsidR="00D41BCE" w:rsidRPr="00D41BCE" w:rsidRDefault="00D41BCE" w:rsidP="00D41BCE">
      <w:pPr>
        <w:numPr>
          <w:ilvl w:val="0"/>
          <w:numId w:val="37"/>
        </w:numPr>
        <w:spacing w:after="0"/>
        <w:rPr>
          <w:rFonts w:ascii="Times New Roman" w:hAnsi="Times New Roman" w:cs="Times New Roman"/>
          <w:sz w:val="20"/>
          <w:szCs w:val="20"/>
        </w:rPr>
      </w:pPr>
      <w:r w:rsidRPr="00D41BCE">
        <w:rPr>
          <w:rFonts w:ascii="Times New Roman" w:hAnsi="Times New Roman" w:cs="Times New Roman"/>
          <w:sz w:val="20"/>
          <w:szCs w:val="20"/>
        </w:rPr>
        <w:t xml:space="preserve">Test complete pipeline </w:t>
      </w:r>
    </w:p>
    <w:p w14:paraId="31CCE510" w14:textId="77777777" w:rsidR="00D41BCE" w:rsidRPr="00D41BCE" w:rsidRDefault="00D41BCE" w:rsidP="00D41BCE">
      <w:pPr>
        <w:numPr>
          <w:ilvl w:val="0"/>
          <w:numId w:val="37"/>
        </w:numPr>
        <w:spacing w:after="0"/>
        <w:rPr>
          <w:rFonts w:ascii="Times New Roman" w:hAnsi="Times New Roman" w:cs="Times New Roman"/>
          <w:sz w:val="20"/>
          <w:szCs w:val="20"/>
        </w:rPr>
      </w:pPr>
      <w:r w:rsidRPr="00D41BCE">
        <w:rPr>
          <w:rFonts w:ascii="Times New Roman" w:hAnsi="Times New Roman" w:cs="Times New Roman"/>
          <w:sz w:val="20"/>
          <w:szCs w:val="20"/>
        </w:rPr>
        <w:t xml:space="preserve">Optimize performance </w:t>
      </w:r>
    </w:p>
    <w:p w14:paraId="1C7C5ED2" w14:textId="77777777" w:rsidR="00D41BCE" w:rsidRPr="00D41BCE" w:rsidRDefault="00D41BCE" w:rsidP="00D41BCE">
      <w:pPr>
        <w:numPr>
          <w:ilvl w:val="0"/>
          <w:numId w:val="37"/>
        </w:numPr>
        <w:spacing w:after="0"/>
        <w:rPr>
          <w:rFonts w:ascii="Times New Roman" w:hAnsi="Times New Roman" w:cs="Times New Roman"/>
          <w:sz w:val="20"/>
          <w:szCs w:val="20"/>
        </w:rPr>
      </w:pPr>
      <w:r w:rsidRPr="00D41BCE">
        <w:rPr>
          <w:rFonts w:ascii="Times New Roman" w:hAnsi="Times New Roman" w:cs="Times New Roman"/>
          <w:sz w:val="20"/>
          <w:szCs w:val="20"/>
        </w:rPr>
        <w:t xml:space="preserve">Finalize documentation and presentation </w:t>
      </w:r>
    </w:p>
    <w:p w14:paraId="38B14553" w14:textId="77777777" w:rsidR="00D41BCE" w:rsidRPr="00D41BCE" w:rsidRDefault="00D41BCE" w:rsidP="00D41BCE">
      <w:pPr>
        <w:spacing w:after="0"/>
        <w:rPr>
          <w:rFonts w:ascii="Times New Roman" w:hAnsi="Times New Roman" w:cs="Times New Roman"/>
          <w:b/>
          <w:bCs/>
          <w:sz w:val="20"/>
          <w:szCs w:val="20"/>
        </w:rPr>
      </w:pPr>
    </w:p>
    <w:p w14:paraId="3D1623C9" w14:textId="77777777" w:rsidR="006E2991" w:rsidRPr="006E2991" w:rsidRDefault="006E2991" w:rsidP="006E2991">
      <w:pPr>
        <w:spacing w:after="0"/>
        <w:rPr>
          <w:rFonts w:ascii="Times New Roman" w:hAnsi="Times New Roman" w:cs="Times New Roman"/>
          <w:b/>
          <w:bCs/>
          <w:sz w:val="20"/>
          <w:szCs w:val="20"/>
        </w:rPr>
      </w:pPr>
      <w:r w:rsidRPr="006E2991">
        <w:rPr>
          <w:rFonts w:ascii="Times New Roman" w:hAnsi="Times New Roman" w:cs="Times New Roman"/>
          <w:b/>
          <w:bCs/>
          <w:sz w:val="20"/>
          <w:szCs w:val="20"/>
        </w:rPr>
        <w:t>Success Metrics</w:t>
      </w:r>
    </w:p>
    <w:p w14:paraId="5FBDD6BF" w14:textId="77777777" w:rsidR="00D41BCE" w:rsidRPr="00D41BCE" w:rsidRDefault="00D41BCE" w:rsidP="00D41BCE">
      <w:pPr>
        <w:spacing w:after="0"/>
        <w:rPr>
          <w:rFonts w:ascii="Times New Roman" w:hAnsi="Times New Roman" w:cs="Times New Roman"/>
          <w:b/>
          <w:bCs/>
          <w:sz w:val="20"/>
          <w:szCs w:val="20"/>
        </w:rPr>
      </w:pPr>
      <w:r w:rsidRPr="00D41BCE">
        <w:rPr>
          <w:rFonts w:ascii="Times New Roman" w:hAnsi="Times New Roman" w:cs="Times New Roman"/>
          <w:b/>
          <w:bCs/>
          <w:sz w:val="20"/>
          <w:szCs w:val="20"/>
        </w:rPr>
        <w:t>Technical Metrics</w:t>
      </w:r>
    </w:p>
    <w:p w14:paraId="10E45414" w14:textId="77777777" w:rsidR="00D41BCE" w:rsidRPr="00D41BCE" w:rsidRDefault="00D41BCE" w:rsidP="00D41BCE">
      <w:pPr>
        <w:numPr>
          <w:ilvl w:val="0"/>
          <w:numId w:val="2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Successful automated API extraction </w:t>
      </w:r>
    </w:p>
    <w:p w14:paraId="227A2BF4" w14:textId="77777777" w:rsidR="00D41BCE" w:rsidRPr="00D41BCE" w:rsidRDefault="00D41BCE" w:rsidP="00D41BCE">
      <w:pPr>
        <w:numPr>
          <w:ilvl w:val="0"/>
          <w:numId w:val="2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Data refresh reliability </w:t>
      </w:r>
    </w:p>
    <w:p w14:paraId="43F4FB51" w14:textId="77777777" w:rsidR="00D41BCE" w:rsidRPr="00D41BCE" w:rsidRDefault="00D41BCE" w:rsidP="00D41BCE">
      <w:pPr>
        <w:numPr>
          <w:ilvl w:val="0"/>
          <w:numId w:val="2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Database consistency </w:t>
      </w:r>
    </w:p>
    <w:p w14:paraId="285A3DCD" w14:textId="77777777" w:rsidR="00D41BCE" w:rsidRPr="00D41BCE" w:rsidRDefault="00D41BCE" w:rsidP="00D41BCE">
      <w:pPr>
        <w:numPr>
          <w:ilvl w:val="0"/>
          <w:numId w:val="2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Dashboard responsiveness </w:t>
      </w:r>
    </w:p>
    <w:p w14:paraId="2901A01D" w14:textId="77777777" w:rsidR="00D41BCE" w:rsidRPr="00D41BCE" w:rsidRDefault="00D41BCE" w:rsidP="00D41BCE">
      <w:pPr>
        <w:spacing w:after="0"/>
        <w:rPr>
          <w:rFonts w:ascii="Times New Roman" w:hAnsi="Times New Roman" w:cs="Times New Roman"/>
          <w:b/>
          <w:bCs/>
          <w:sz w:val="20"/>
          <w:szCs w:val="20"/>
        </w:rPr>
      </w:pPr>
      <w:r w:rsidRPr="00D41BCE">
        <w:rPr>
          <w:rFonts w:ascii="Times New Roman" w:hAnsi="Times New Roman" w:cs="Times New Roman"/>
          <w:b/>
          <w:bCs/>
          <w:sz w:val="20"/>
          <w:szCs w:val="20"/>
        </w:rPr>
        <w:t>User Experience Metrics</w:t>
      </w:r>
    </w:p>
    <w:p w14:paraId="3E684CAE" w14:textId="77777777" w:rsidR="00D41BCE" w:rsidRPr="00D41BCE" w:rsidRDefault="00D41BCE" w:rsidP="00D41BCE">
      <w:pPr>
        <w:numPr>
          <w:ilvl w:val="0"/>
          <w:numId w:val="2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Easy dashboard navigation </w:t>
      </w:r>
    </w:p>
    <w:p w14:paraId="42528860" w14:textId="77777777" w:rsidR="00D41BCE" w:rsidRPr="00D41BCE" w:rsidRDefault="00D41BCE" w:rsidP="00D41BCE">
      <w:pPr>
        <w:numPr>
          <w:ilvl w:val="0"/>
          <w:numId w:val="2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Interactive filtering capability </w:t>
      </w:r>
    </w:p>
    <w:p w14:paraId="7346AA8E" w14:textId="77777777" w:rsidR="00D41BCE" w:rsidRPr="00D41BCE" w:rsidRDefault="00D41BCE" w:rsidP="00D41BCE">
      <w:pPr>
        <w:numPr>
          <w:ilvl w:val="0"/>
          <w:numId w:val="2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Accurate financial insights </w:t>
      </w:r>
    </w:p>
    <w:p w14:paraId="790A0810" w14:textId="77777777" w:rsidR="00D41BCE" w:rsidRPr="00D41BCE" w:rsidRDefault="00D41BCE" w:rsidP="00D41BCE">
      <w:pPr>
        <w:spacing w:after="0"/>
        <w:rPr>
          <w:rFonts w:ascii="Times New Roman" w:hAnsi="Times New Roman" w:cs="Times New Roman"/>
          <w:b/>
          <w:bCs/>
          <w:sz w:val="20"/>
          <w:szCs w:val="20"/>
        </w:rPr>
      </w:pPr>
      <w:r w:rsidRPr="00D41BCE">
        <w:rPr>
          <w:rFonts w:ascii="Times New Roman" w:hAnsi="Times New Roman" w:cs="Times New Roman"/>
          <w:b/>
          <w:bCs/>
          <w:sz w:val="20"/>
          <w:szCs w:val="20"/>
        </w:rPr>
        <w:t>Educational Metrics</w:t>
      </w:r>
    </w:p>
    <w:p w14:paraId="10E43F08" w14:textId="77777777" w:rsidR="00D41BCE" w:rsidRPr="00D41BCE" w:rsidRDefault="00D41BCE" w:rsidP="00D41BCE">
      <w:pPr>
        <w:numPr>
          <w:ilvl w:val="0"/>
          <w:numId w:val="2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Demonstrates ETL pipeline implementation </w:t>
      </w:r>
    </w:p>
    <w:p w14:paraId="1F52DB11" w14:textId="77777777" w:rsidR="00D41BCE" w:rsidRPr="00D41BCE" w:rsidRDefault="00D41BCE" w:rsidP="00D41BCE">
      <w:pPr>
        <w:numPr>
          <w:ilvl w:val="0"/>
          <w:numId w:val="23"/>
        </w:numPr>
        <w:spacing w:after="0"/>
        <w:rPr>
          <w:rFonts w:ascii="Times New Roman" w:hAnsi="Times New Roman" w:cs="Times New Roman"/>
          <w:sz w:val="20"/>
          <w:szCs w:val="20"/>
        </w:rPr>
      </w:pPr>
      <w:r w:rsidRPr="00D41BCE">
        <w:rPr>
          <w:rFonts w:ascii="Times New Roman" w:hAnsi="Times New Roman" w:cs="Times New Roman"/>
          <w:sz w:val="20"/>
          <w:szCs w:val="20"/>
        </w:rPr>
        <w:t xml:space="preserve">Shows practical API integration </w:t>
      </w:r>
    </w:p>
    <w:p w14:paraId="242D959B" w14:textId="77777777" w:rsidR="00D41BCE" w:rsidRPr="00D41BCE" w:rsidRDefault="00D41BCE" w:rsidP="006E2991">
      <w:pPr>
        <w:numPr>
          <w:ilvl w:val="0"/>
          <w:numId w:val="23"/>
        </w:numPr>
        <w:spacing w:after="0"/>
        <w:rPr>
          <w:rFonts w:ascii="Times New Roman" w:hAnsi="Times New Roman" w:cs="Times New Roman"/>
          <w:b/>
          <w:bCs/>
          <w:sz w:val="20"/>
          <w:szCs w:val="20"/>
        </w:rPr>
      </w:pPr>
      <w:r w:rsidRPr="00D41BCE">
        <w:rPr>
          <w:rFonts w:ascii="Times New Roman" w:hAnsi="Times New Roman" w:cs="Times New Roman"/>
          <w:sz w:val="20"/>
          <w:szCs w:val="20"/>
        </w:rPr>
        <w:lastRenderedPageBreak/>
        <w:t xml:space="preserve">Demonstrates real-world data engineering workflow </w:t>
      </w:r>
    </w:p>
    <w:p w14:paraId="7BCB5685" w14:textId="77777777" w:rsidR="00D41BCE" w:rsidRDefault="00D41BCE" w:rsidP="00D41BCE">
      <w:pPr>
        <w:spacing w:after="0"/>
        <w:rPr>
          <w:rFonts w:ascii="Times New Roman" w:hAnsi="Times New Roman" w:cs="Times New Roman"/>
          <w:sz w:val="20"/>
          <w:szCs w:val="20"/>
        </w:rPr>
      </w:pPr>
    </w:p>
    <w:p w14:paraId="46C474AA" w14:textId="77777777" w:rsidR="00D41BCE" w:rsidRPr="00D41BCE" w:rsidRDefault="00D41BCE" w:rsidP="00D41BCE">
      <w:pPr>
        <w:spacing w:after="0"/>
        <w:rPr>
          <w:rFonts w:ascii="Times New Roman" w:hAnsi="Times New Roman" w:cs="Times New Roman"/>
          <w:b/>
          <w:bCs/>
          <w:sz w:val="20"/>
          <w:szCs w:val="20"/>
        </w:rPr>
      </w:pPr>
      <w:r w:rsidRPr="00D41BCE">
        <w:rPr>
          <w:rFonts w:ascii="Times New Roman" w:hAnsi="Times New Roman" w:cs="Times New Roman"/>
          <w:b/>
          <w:bCs/>
          <w:sz w:val="20"/>
          <w:szCs w:val="20"/>
        </w:rPr>
        <w:t>Expected Outcomes</w:t>
      </w:r>
    </w:p>
    <w:p w14:paraId="79BC7772" w14:textId="77777777" w:rsidR="00D41BCE" w:rsidRPr="00D41BCE" w:rsidRDefault="00D41BCE" w:rsidP="00D41BCE">
      <w:pPr>
        <w:spacing w:after="0"/>
        <w:rPr>
          <w:rFonts w:ascii="Times New Roman" w:hAnsi="Times New Roman" w:cs="Times New Roman"/>
          <w:sz w:val="20"/>
          <w:szCs w:val="20"/>
        </w:rPr>
      </w:pPr>
      <w:r w:rsidRPr="00D41BCE">
        <w:rPr>
          <w:rFonts w:ascii="Times New Roman" w:hAnsi="Times New Roman" w:cs="Times New Roman"/>
          <w:sz w:val="20"/>
          <w:szCs w:val="20"/>
        </w:rPr>
        <w:t>The completed project will produce:</w:t>
      </w:r>
    </w:p>
    <w:p w14:paraId="4E3F3A83" w14:textId="77777777" w:rsidR="00D41BCE" w:rsidRPr="00D41BCE" w:rsidRDefault="00D41BCE" w:rsidP="00D41BCE">
      <w:pPr>
        <w:numPr>
          <w:ilvl w:val="0"/>
          <w:numId w:val="41"/>
        </w:numPr>
        <w:spacing w:after="0"/>
        <w:rPr>
          <w:rFonts w:ascii="Times New Roman" w:hAnsi="Times New Roman" w:cs="Times New Roman"/>
          <w:sz w:val="20"/>
          <w:szCs w:val="20"/>
        </w:rPr>
      </w:pPr>
      <w:r w:rsidRPr="00D41BCE">
        <w:rPr>
          <w:rFonts w:ascii="Times New Roman" w:hAnsi="Times New Roman" w:cs="Times New Roman"/>
          <w:sz w:val="20"/>
          <w:szCs w:val="20"/>
        </w:rPr>
        <w:t xml:space="preserve">A fully functional ETL pipeline </w:t>
      </w:r>
    </w:p>
    <w:p w14:paraId="6AB49538" w14:textId="77777777" w:rsidR="00D41BCE" w:rsidRPr="00D41BCE" w:rsidRDefault="00D41BCE" w:rsidP="00D41BCE">
      <w:pPr>
        <w:numPr>
          <w:ilvl w:val="0"/>
          <w:numId w:val="41"/>
        </w:numPr>
        <w:spacing w:after="0"/>
        <w:rPr>
          <w:rFonts w:ascii="Times New Roman" w:hAnsi="Times New Roman" w:cs="Times New Roman"/>
          <w:sz w:val="20"/>
          <w:szCs w:val="20"/>
        </w:rPr>
      </w:pPr>
      <w:r w:rsidRPr="00D41BCE">
        <w:rPr>
          <w:rFonts w:ascii="Times New Roman" w:hAnsi="Times New Roman" w:cs="Times New Roman"/>
          <w:sz w:val="20"/>
          <w:szCs w:val="20"/>
        </w:rPr>
        <w:t xml:space="preserve">Automated stock market data extraction system </w:t>
      </w:r>
    </w:p>
    <w:p w14:paraId="2CCD792F" w14:textId="77777777" w:rsidR="00D41BCE" w:rsidRPr="00D41BCE" w:rsidRDefault="00D41BCE" w:rsidP="00D41BCE">
      <w:pPr>
        <w:numPr>
          <w:ilvl w:val="0"/>
          <w:numId w:val="41"/>
        </w:numPr>
        <w:spacing w:after="0"/>
        <w:rPr>
          <w:rFonts w:ascii="Times New Roman" w:hAnsi="Times New Roman" w:cs="Times New Roman"/>
          <w:sz w:val="20"/>
          <w:szCs w:val="20"/>
        </w:rPr>
      </w:pPr>
      <w:r w:rsidRPr="00D41BCE">
        <w:rPr>
          <w:rFonts w:ascii="Times New Roman" w:hAnsi="Times New Roman" w:cs="Times New Roman"/>
          <w:sz w:val="20"/>
          <w:szCs w:val="20"/>
        </w:rPr>
        <w:t xml:space="preserve">Structured financial database </w:t>
      </w:r>
    </w:p>
    <w:p w14:paraId="61AED2DE" w14:textId="77777777" w:rsidR="00D41BCE" w:rsidRPr="00D41BCE" w:rsidRDefault="00D41BCE" w:rsidP="00D41BCE">
      <w:pPr>
        <w:numPr>
          <w:ilvl w:val="0"/>
          <w:numId w:val="41"/>
        </w:numPr>
        <w:spacing w:after="0"/>
        <w:rPr>
          <w:rFonts w:ascii="Times New Roman" w:hAnsi="Times New Roman" w:cs="Times New Roman"/>
          <w:sz w:val="20"/>
          <w:szCs w:val="20"/>
        </w:rPr>
      </w:pPr>
      <w:r w:rsidRPr="00D41BCE">
        <w:rPr>
          <w:rFonts w:ascii="Times New Roman" w:hAnsi="Times New Roman" w:cs="Times New Roman"/>
          <w:sz w:val="20"/>
          <w:szCs w:val="20"/>
        </w:rPr>
        <w:t xml:space="preserve">Interactive financial analytics dashboard </w:t>
      </w:r>
    </w:p>
    <w:p w14:paraId="0ADC83D7" w14:textId="77777777" w:rsidR="00D41BCE" w:rsidRPr="00D41BCE" w:rsidRDefault="00D41BCE" w:rsidP="00D41BCE">
      <w:pPr>
        <w:numPr>
          <w:ilvl w:val="0"/>
          <w:numId w:val="41"/>
        </w:numPr>
        <w:spacing w:after="0"/>
        <w:rPr>
          <w:rFonts w:ascii="Times New Roman" w:hAnsi="Times New Roman" w:cs="Times New Roman"/>
          <w:sz w:val="20"/>
          <w:szCs w:val="20"/>
        </w:rPr>
      </w:pPr>
      <w:r w:rsidRPr="00D41BCE">
        <w:rPr>
          <w:rFonts w:ascii="Times New Roman" w:hAnsi="Times New Roman" w:cs="Times New Roman"/>
          <w:sz w:val="20"/>
          <w:szCs w:val="20"/>
        </w:rPr>
        <w:t xml:space="preserve">Real-time stock trend visualizations </w:t>
      </w:r>
    </w:p>
    <w:p w14:paraId="48BA85E1" w14:textId="77777777" w:rsidR="00D41BCE" w:rsidRPr="00D41BCE" w:rsidRDefault="00D41BCE" w:rsidP="00D41BCE">
      <w:pPr>
        <w:numPr>
          <w:ilvl w:val="0"/>
          <w:numId w:val="41"/>
        </w:numPr>
        <w:spacing w:after="0"/>
        <w:rPr>
          <w:rFonts w:ascii="Times New Roman" w:hAnsi="Times New Roman" w:cs="Times New Roman"/>
          <w:sz w:val="20"/>
          <w:szCs w:val="20"/>
        </w:rPr>
      </w:pPr>
      <w:r w:rsidRPr="00D41BCE">
        <w:rPr>
          <w:rFonts w:ascii="Times New Roman" w:hAnsi="Times New Roman" w:cs="Times New Roman"/>
          <w:sz w:val="20"/>
          <w:szCs w:val="20"/>
        </w:rPr>
        <w:t>Analytical business insights for market analysis</w:t>
      </w:r>
    </w:p>
    <w:p w14:paraId="76034EEC" w14:textId="77777777" w:rsidR="006E2991" w:rsidRPr="006E2991" w:rsidRDefault="006E2991" w:rsidP="006E2991">
      <w:pPr>
        <w:spacing w:after="0"/>
        <w:rPr>
          <w:rFonts w:ascii="Times New Roman" w:hAnsi="Times New Roman" w:cs="Times New Roman"/>
          <w:b/>
          <w:bCs/>
          <w:sz w:val="20"/>
          <w:szCs w:val="20"/>
        </w:rPr>
      </w:pPr>
      <w:r w:rsidRPr="006E2991">
        <w:rPr>
          <w:rFonts w:ascii="Times New Roman" w:hAnsi="Times New Roman" w:cs="Times New Roman"/>
          <w:b/>
          <w:bCs/>
          <w:sz w:val="20"/>
          <w:szCs w:val="20"/>
        </w:rPr>
        <w:t>Conclusion</w:t>
      </w:r>
    </w:p>
    <w:p w14:paraId="3C0AA60E" w14:textId="77777777" w:rsidR="00D41BCE" w:rsidRDefault="00D41BCE" w:rsidP="006E2991">
      <w:pPr>
        <w:spacing w:after="0"/>
        <w:rPr>
          <w:rFonts w:ascii="Times New Roman" w:hAnsi="Times New Roman" w:cs="Times New Roman"/>
          <w:sz w:val="20"/>
          <w:szCs w:val="20"/>
        </w:rPr>
      </w:pPr>
      <w:r w:rsidRPr="00D41BCE">
        <w:rPr>
          <w:rFonts w:ascii="Times New Roman" w:hAnsi="Times New Roman" w:cs="Times New Roman"/>
          <w:sz w:val="20"/>
          <w:szCs w:val="20"/>
        </w:rPr>
        <w:t>This project provides a realistic and technically complete implementation of a modern data engineering pipeline using financial market data. By combining REST API integration, ETL processing, database management, and interactive dashboard development, the project demonstrates practical real-world applications of data engineering and analytics.</w:t>
      </w:r>
    </w:p>
    <w:sectPr w:rsidR="00D41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716"/>
    <w:multiLevelType w:val="multilevel"/>
    <w:tmpl w:val="CEB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30F90"/>
    <w:multiLevelType w:val="multilevel"/>
    <w:tmpl w:val="8E16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643FC"/>
    <w:multiLevelType w:val="multilevel"/>
    <w:tmpl w:val="DFF2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24780"/>
    <w:multiLevelType w:val="multilevel"/>
    <w:tmpl w:val="693EE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94DF1"/>
    <w:multiLevelType w:val="multilevel"/>
    <w:tmpl w:val="E83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B53A3"/>
    <w:multiLevelType w:val="multilevel"/>
    <w:tmpl w:val="D0A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A0E2A"/>
    <w:multiLevelType w:val="multilevel"/>
    <w:tmpl w:val="120E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00A62"/>
    <w:multiLevelType w:val="multilevel"/>
    <w:tmpl w:val="138A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81812"/>
    <w:multiLevelType w:val="multilevel"/>
    <w:tmpl w:val="E83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400FC"/>
    <w:multiLevelType w:val="multilevel"/>
    <w:tmpl w:val="020C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0E63B5"/>
    <w:multiLevelType w:val="multilevel"/>
    <w:tmpl w:val="BE4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45F1F"/>
    <w:multiLevelType w:val="multilevel"/>
    <w:tmpl w:val="0A0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51627"/>
    <w:multiLevelType w:val="multilevel"/>
    <w:tmpl w:val="E83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B1D9B"/>
    <w:multiLevelType w:val="multilevel"/>
    <w:tmpl w:val="D8946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A5C19"/>
    <w:multiLevelType w:val="hybridMultilevel"/>
    <w:tmpl w:val="E0FE0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83776B"/>
    <w:multiLevelType w:val="multilevel"/>
    <w:tmpl w:val="476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C06AD"/>
    <w:multiLevelType w:val="multilevel"/>
    <w:tmpl w:val="B498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87C06"/>
    <w:multiLevelType w:val="multilevel"/>
    <w:tmpl w:val="9BFE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675B6"/>
    <w:multiLevelType w:val="multilevel"/>
    <w:tmpl w:val="48C2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73A2F"/>
    <w:multiLevelType w:val="multilevel"/>
    <w:tmpl w:val="93D6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359A7"/>
    <w:multiLevelType w:val="multilevel"/>
    <w:tmpl w:val="E83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C4961"/>
    <w:multiLevelType w:val="multilevel"/>
    <w:tmpl w:val="9178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02589"/>
    <w:multiLevelType w:val="multilevel"/>
    <w:tmpl w:val="E83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3346D"/>
    <w:multiLevelType w:val="multilevel"/>
    <w:tmpl w:val="E79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C05DE"/>
    <w:multiLevelType w:val="multilevel"/>
    <w:tmpl w:val="700C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30DAC"/>
    <w:multiLevelType w:val="multilevel"/>
    <w:tmpl w:val="82C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C7E68"/>
    <w:multiLevelType w:val="multilevel"/>
    <w:tmpl w:val="47560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D2424F"/>
    <w:multiLevelType w:val="multilevel"/>
    <w:tmpl w:val="E83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93F15"/>
    <w:multiLevelType w:val="multilevel"/>
    <w:tmpl w:val="E83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7317D"/>
    <w:multiLevelType w:val="multilevel"/>
    <w:tmpl w:val="740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90FD8"/>
    <w:multiLevelType w:val="multilevel"/>
    <w:tmpl w:val="241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D5050"/>
    <w:multiLevelType w:val="multilevel"/>
    <w:tmpl w:val="E83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B1CE5"/>
    <w:multiLevelType w:val="multilevel"/>
    <w:tmpl w:val="79D4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D3A78"/>
    <w:multiLevelType w:val="multilevel"/>
    <w:tmpl w:val="909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1431E"/>
    <w:multiLevelType w:val="multilevel"/>
    <w:tmpl w:val="398C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2F0F30"/>
    <w:multiLevelType w:val="multilevel"/>
    <w:tmpl w:val="9E0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C3027"/>
    <w:multiLevelType w:val="multilevel"/>
    <w:tmpl w:val="E8349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CC7AD6"/>
    <w:multiLevelType w:val="multilevel"/>
    <w:tmpl w:val="8238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91BCB"/>
    <w:multiLevelType w:val="multilevel"/>
    <w:tmpl w:val="DC7C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38255C"/>
    <w:multiLevelType w:val="multilevel"/>
    <w:tmpl w:val="E83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C641D"/>
    <w:multiLevelType w:val="multilevel"/>
    <w:tmpl w:val="0ECAC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351766">
    <w:abstractNumId w:val="21"/>
  </w:num>
  <w:num w:numId="2" w16cid:durableId="47338015">
    <w:abstractNumId w:val="30"/>
  </w:num>
  <w:num w:numId="3" w16cid:durableId="162404823">
    <w:abstractNumId w:val="19"/>
  </w:num>
  <w:num w:numId="4" w16cid:durableId="2130315066">
    <w:abstractNumId w:val="40"/>
  </w:num>
  <w:num w:numId="5" w16cid:durableId="1638292355">
    <w:abstractNumId w:val="29"/>
  </w:num>
  <w:num w:numId="6" w16cid:durableId="2138142111">
    <w:abstractNumId w:val="32"/>
  </w:num>
  <w:num w:numId="7" w16cid:durableId="2102530411">
    <w:abstractNumId w:val="6"/>
  </w:num>
  <w:num w:numId="8" w16cid:durableId="1375350602">
    <w:abstractNumId w:val="35"/>
  </w:num>
  <w:num w:numId="9" w16cid:durableId="1084693105">
    <w:abstractNumId w:val="33"/>
  </w:num>
  <w:num w:numId="10" w16cid:durableId="1840997725">
    <w:abstractNumId w:val="9"/>
  </w:num>
  <w:num w:numId="11" w16cid:durableId="1919971505">
    <w:abstractNumId w:val="36"/>
  </w:num>
  <w:num w:numId="12" w16cid:durableId="1831553029">
    <w:abstractNumId w:val="0"/>
  </w:num>
  <w:num w:numId="13" w16cid:durableId="1632595679">
    <w:abstractNumId w:val="13"/>
  </w:num>
  <w:num w:numId="14" w16cid:durableId="1198590178">
    <w:abstractNumId w:val="11"/>
  </w:num>
  <w:num w:numId="15" w16cid:durableId="1670525755">
    <w:abstractNumId w:val="34"/>
  </w:num>
  <w:num w:numId="16" w16cid:durableId="1368720297">
    <w:abstractNumId w:val="5"/>
  </w:num>
  <w:num w:numId="17" w16cid:durableId="654992426">
    <w:abstractNumId w:val="10"/>
  </w:num>
  <w:num w:numId="18" w16cid:durableId="1581676547">
    <w:abstractNumId w:val="38"/>
  </w:num>
  <w:num w:numId="19" w16cid:durableId="941884478">
    <w:abstractNumId w:val="25"/>
  </w:num>
  <w:num w:numId="20" w16cid:durableId="274557258">
    <w:abstractNumId w:val="1"/>
  </w:num>
  <w:num w:numId="21" w16cid:durableId="1519268161">
    <w:abstractNumId w:val="7"/>
  </w:num>
  <w:num w:numId="22" w16cid:durableId="1591355432">
    <w:abstractNumId w:val="17"/>
  </w:num>
  <w:num w:numId="23" w16cid:durableId="1207913087">
    <w:abstractNumId w:val="24"/>
  </w:num>
  <w:num w:numId="24" w16cid:durableId="1949114959">
    <w:abstractNumId w:val="16"/>
  </w:num>
  <w:num w:numId="25" w16cid:durableId="949319767">
    <w:abstractNumId w:val="37"/>
  </w:num>
  <w:num w:numId="26" w16cid:durableId="1276598385">
    <w:abstractNumId w:val="2"/>
  </w:num>
  <w:num w:numId="27" w16cid:durableId="780222876">
    <w:abstractNumId w:val="15"/>
  </w:num>
  <w:num w:numId="28" w16cid:durableId="1792280337">
    <w:abstractNumId w:val="26"/>
  </w:num>
  <w:num w:numId="29" w16cid:durableId="263659606">
    <w:abstractNumId w:val="14"/>
  </w:num>
  <w:num w:numId="30" w16cid:durableId="1176460543">
    <w:abstractNumId w:val="18"/>
  </w:num>
  <w:num w:numId="31" w16cid:durableId="1451775204">
    <w:abstractNumId w:val="23"/>
  </w:num>
  <w:num w:numId="32" w16cid:durableId="1767112710">
    <w:abstractNumId w:val="3"/>
  </w:num>
  <w:num w:numId="33" w16cid:durableId="508368630">
    <w:abstractNumId w:val="20"/>
  </w:num>
  <w:num w:numId="34" w16cid:durableId="1487014757">
    <w:abstractNumId w:val="4"/>
  </w:num>
  <w:num w:numId="35" w16cid:durableId="1468083025">
    <w:abstractNumId w:val="28"/>
  </w:num>
  <w:num w:numId="36" w16cid:durableId="1318874680">
    <w:abstractNumId w:val="31"/>
  </w:num>
  <w:num w:numId="37" w16cid:durableId="567035587">
    <w:abstractNumId w:val="22"/>
  </w:num>
  <w:num w:numId="38" w16cid:durableId="833835171">
    <w:abstractNumId w:val="8"/>
  </w:num>
  <w:num w:numId="39" w16cid:durableId="255676819">
    <w:abstractNumId w:val="27"/>
  </w:num>
  <w:num w:numId="40" w16cid:durableId="19596103">
    <w:abstractNumId w:val="12"/>
  </w:num>
  <w:num w:numId="41" w16cid:durableId="212488495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991"/>
    <w:rsid w:val="000B4389"/>
    <w:rsid w:val="001A4D87"/>
    <w:rsid w:val="001F510D"/>
    <w:rsid w:val="002359B8"/>
    <w:rsid w:val="002660D8"/>
    <w:rsid w:val="002B055D"/>
    <w:rsid w:val="003C0AC1"/>
    <w:rsid w:val="00445C2D"/>
    <w:rsid w:val="00456A03"/>
    <w:rsid w:val="00516DA3"/>
    <w:rsid w:val="005D1A27"/>
    <w:rsid w:val="00627950"/>
    <w:rsid w:val="00682569"/>
    <w:rsid w:val="006C219F"/>
    <w:rsid w:val="006C58E6"/>
    <w:rsid w:val="006E2991"/>
    <w:rsid w:val="00801805"/>
    <w:rsid w:val="0085740A"/>
    <w:rsid w:val="0090530D"/>
    <w:rsid w:val="00A80BC7"/>
    <w:rsid w:val="00AA59AC"/>
    <w:rsid w:val="00D41BCE"/>
    <w:rsid w:val="00D76008"/>
    <w:rsid w:val="00DE183B"/>
    <w:rsid w:val="00E205C6"/>
    <w:rsid w:val="00EC7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6480"/>
  <w15:chartTrackingRefBased/>
  <w15:docId w15:val="{C40E189B-255C-4E39-9CA8-D66BE432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991"/>
    <w:rPr>
      <w:rFonts w:eastAsiaTheme="majorEastAsia" w:cstheme="majorBidi"/>
      <w:color w:val="272727" w:themeColor="text1" w:themeTint="D8"/>
    </w:rPr>
  </w:style>
  <w:style w:type="paragraph" w:styleId="Title">
    <w:name w:val="Title"/>
    <w:basedOn w:val="Normal"/>
    <w:next w:val="Normal"/>
    <w:link w:val="TitleChar"/>
    <w:uiPriority w:val="10"/>
    <w:qFormat/>
    <w:rsid w:val="006E2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991"/>
    <w:pPr>
      <w:spacing w:before="160"/>
      <w:jc w:val="center"/>
    </w:pPr>
    <w:rPr>
      <w:i/>
      <w:iCs/>
      <w:color w:val="404040" w:themeColor="text1" w:themeTint="BF"/>
    </w:rPr>
  </w:style>
  <w:style w:type="character" w:customStyle="1" w:styleId="QuoteChar">
    <w:name w:val="Quote Char"/>
    <w:basedOn w:val="DefaultParagraphFont"/>
    <w:link w:val="Quote"/>
    <w:uiPriority w:val="29"/>
    <w:rsid w:val="006E2991"/>
    <w:rPr>
      <w:i/>
      <w:iCs/>
      <w:color w:val="404040" w:themeColor="text1" w:themeTint="BF"/>
    </w:rPr>
  </w:style>
  <w:style w:type="paragraph" w:styleId="ListParagraph">
    <w:name w:val="List Paragraph"/>
    <w:basedOn w:val="Normal"/>
    <w:uiPriority w:val="34"/>
    <w:qFormat/>
    <w:rsid w:val="006E2991"/>
    <w:pPr>
      <w:ind w:left="720"/>
      <w:contextualSpacing/>
    </w:pPr>
  </w:style>
  <w:style w:type="character" w:styleId="IntenseEmphasis">
    <w:name w:val="Intense Emphasis"/>
    <w:basedOn w:val="DefaultParagraphFont"/>
    <w:uiPriority w:val="21"/>
    <w:qFormat/>
    <w:rsid w:val="006E2991"/>
    <w:rPr>
      <w:i/>
      <w:iCs/>
      <w:color w:val="0F4761" w:themeColor="accent1" w:themeShade="BF"/>
    </w:rPr>
  </w:style>
  <w:style w:type="paragraph" w:styleId="IntenseQuote">
    <w:name w:val="Intense Quote"/>
    <w:basedOn w:val="Normal"/>
    <w:next w:val="Normal"/>
    <w:link w:val="IntenseQuoteChar"/>
    <w:uiPriority w:val="30"/>
    <w:qFormat/>
    <w:rsid w:val="006E2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991"/>
    <w:rPr>
      <w:i/>
      <w:iCs/>
      <w:color w:val="0F4761" w:themeColor="accent1" w:themeShade="BF"/>
    </w:rPr>
  </w:style>
  <w:style w:type="character" w:styleId="IntenseReference">
    <w:name w:val="Intense Reference"/>
    <w:basedOn w:val="DefaultParagraphFont"/>
    <w:uiPriority w:val="32"/>
    <w:qFormat/>
    <w:rsid w:val="006E2991"/>
    <w:rPr>
      <w:b/>
      <w:bCs/>
      <w:smallCaps/>
      <w:color w:val="0F4761" w:themeColor="accent1" w:themeShade="BF"/>
      <w:spacing w:val="5"/>
    </w:rPr>
  </w:style>
  <w:style w:type="character" w:styleId="Hyperlink">
    <w:name w:val="Hyperlink"/>
    <w:basedOn w:val="DefaultParagraphFont"/>
    <w:uiPriority w:val="99"/>
    <w:unhideWhenUsed/>
    <w:rsid w:val="00D41BCE"/>
    <w:rPr>
      <w:color w:val="467886" w:themeColor="hyperlink"/>
      <w:u w:val="single"/>
    </w:rPr>
  </w:style>
  <w:style w:type="character" w:styleId="UnresolvedMention">
    <w:name w:val="Unresolved Mention"/>
    <w:basedOn w:val="DefaultParagraphFont"/>
    <w:uiPriority w:val="99"/>
    <w:semiHidden/>
    <w:unhideWhenUsed/>
    <w:rsid w:val="00D41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Simms, Mia</dc:creator>
  <cp:keywords/>
  <dc:description/>
  <cp:lastModifiedBy>Gupta, Rishabh</cp:lastModifiedBy>
  <cp:revision>2</cp:revision>
  <dcterms:created xsi:type="dcterms:W3CDTF">2026-05-15T23:02:00Z</dcterms:created>
  <dcterms:modified xsi:type="dcterms:W3CDTF">2026-05-15T23:02:00Z</dcterms:modified>
</cp:coreProperties>
</file>