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D6" w:rsidRPr="000C6868" w:rsidRDefault="00924BD6">
      <w:pPr>
        <w:spacing w:line="240" w:lineRule="atLeast"/>
        <w:rPr>
          <w:rFonts w:ascii="Calibri" w:hAnsi="Calibri" w:cs="Calibri"/>
          <w:b/>
          <w:sz w:val="21"/>
          <w:szCs w:val="21"/>
        </w:rPr>
      </w:pPr>
      <w:bookmarkStart w:id="0" w:name="_GoBack"/>
      <w:bookmarkEnd w:id="0"/>
      <w:r w:rsidRPr="000C6868">
        <w:rPr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4BD6" w:rsidRPr="000C6868" w:rsidRDefault="00924BD6">
      <w:pPr>
        <w:spacing w:line="240" w:lineRule="atLeast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b/>
          <w:sz w:val="21"/>
          <w:szCs w:val="21"/>
        </w:rPr>
        <w:t>Sales Person:  Poonam                                                                                POT ID :</w:t>
      </w:r>
      <w:r w:rsidRPr="000C6868">
        <w:rPr>
          <w:rFonts w:ascii="Calibri" w:hAnsi="Calibri" w:cs="Calibri"/>
          <w:b/>
          <w:color w:val="000000"/>
          <w:sz w:val="21"/>
          <w:szCs w:val="21"/>
        </w:rPr>
        <w:t xml:space="preserve">  </w:t>
      </w:r>
      <w:r w:rsidR="003D47DF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35515</w:t>
      </w:r>
    </w:p>
    <w:p w:rsidR="00924BD6" w:rsidRPr="000C6868" w:rsidRDefault="00924BD6">
      <w:pPr>
        <w:spacing w:line="240" w:lineRule="atLeast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 xml:space="preserve"> </w:t>
      </w:r>
    </w:p>
    <w:p w:rsidR="00924BD6" w:rsidRPr="000C6868" w:rsidRDefault="00924BD6">
      <w:pPr>
        <w:spacing w:line="240" w:lineRule="atLeast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>GOAPL OPF No. SP/P/</w:t>
      </w:r>
      <w:r w:rsidR="00091D97" w:rsidRPr="000C6868">
        <w:rPr>
          <w:rFonts w:ascii="Calibri" w:hAnsi="Calibri" w:cs="Calibri"/>
          <w:sz w:val="21"/>
          <w:szCs w:val="21"/>
        </w:rPr>
        <w:t>720</w:t>
      </w:r>
      <w:r w:rsidRPr="000C6868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</w:t>
      </w:r>
      <w:r w:rsidR="00E02EA5" w:rsidRPr="000C6868">
        <w:rPr>
          <w:rFonts w:ascii="Calibri" w:hAnsi="Calibri" w:cs="Calibri"/>
          <w:sz w:val="21"/>
          <w:szCs w:val="21"/>
        </w:rPr>
        <w:t>OPF Date: 11</w:t>
      </w:r>
      <w:r w:rsidR="00DF3246" w:rsidRPr="000C6868">
        <w:rPr>
          <w:rFonts w:ascii="Calibri" w:hAnsi="Calibri" w:cs="Calibri"/>
          <w:sz w:val="21"/>
          <w:szCs w:val="21"/>
        </w:rPr>
        <w:t>/12</w:t>
      </w:r>
      <w:r w:rsidRPr="000C6868">
        <w:rPr>
          <w:rFonts w:ascii="Calibri" w:hAnsi="Calibri" w:cs="Calibri"/>
          <w:sz w:val="21"/>
          <w:szCs w:val="21"/>
        </w:rPr>
        <w:t>/2018</w:t>
      </w:r>
    </w:p>
    <w:p w:rsidR="00924BD6" w:rsidRPr="000C6868" w:rsidRDefault="00924BD6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</w:p>
    <w:p w:rsidR="00924BD6" w:rsidRPr="000C6868" w:rsidRDefault="00924BD6">
      <w:pPr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>Customer</w:t>
      </w:r>
      <w:r w:rsidRPr="000C6868">
        <w:rPr>
          <w:rFonts w:ascii="Calibri" w:hAnsi="Calibri" w:cs="Calibri"/>
          <w:b/>
          <w:sz w:val="21"/>
          <w:szCs w:val="21"/>
        </w:rPr>
        <w:t xml:space="preserve"> </w:t>
      </w:r>
      <w:r w:rsidRPr="000C6868">
        <w:rPr>
          <w:rFonts w:ascii="Calibri" w:hAnsi="Calibri" w:cs="Calibri"/>
          <w:sz w:val="21"/>
          <w:szCs w:val="21"/>
        </w:rPr>
        <w:t xml:space="preserve">Name: Capgemini Technology Services India limited   </w:t>
      </w:r>
      <w:r w:rsidR="00857B8E" w:rsidRPr="000C6868">
        <w:rPr>
          <w:rFonts w:ascii="Calibri" w:hAnsi="Calibri" w:cs="Calibri"/>
          <w:sz w:val="21"/>
          <w:szCs w:val="21"/>
        </w:rPr>
        <w:t xml:space="preserve">     </w:t>
      </w:r>
      <w:r w:rsidRPr="000C6868">
        <w:rPr>
          <w:rFonts w:ascii="Calibri" w:hAnsi="Calibri" w:cs="Calibri"/>
          <w:sz w:val="21"/>
          <w:szCs w:val="21"/>
        </w:rPr>
        <w:t xml:space="preserve">  Galaxy Billing from (Location) : Pune </w:t>
      </w:r>
    </w:p>
    <w:p w:rsidR="00924BD6" w:rsidRPr="000C6868" w:rsidRDefault="00924BD6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sz w:val="21"/>
          <w:szCs w:val="21"/>
        </w:rPr>
        <w:tab/>
      </w:r>
      <w:r w:rsidRPr="000C6868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0C6868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0C6868">
        <w:rPr>
          <w:rFonts w:ascii="Calibri" w:hAnsi="Calibri" w:cs="Calibri"/>
          <w:b w:val="0"/>
          <w:sz w:val="21"/>
          <w:szCs w:val="21"/>
        </w:rPr>
        <w:tab/>
      </w:r>
    </w:p>
    <w:p w:rsidR="00924BD6" w:rsidRPr="000C6868" w:rsidRDefault="00924BD6">
      <w:pPr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>Purchase Order No</w:t>
      </w:r>
      <w:r w:rsidR="00857B8E" w:rsidRPr="000C6868">
        <w:rPr>
          <w:rFonts w:ascii="Calibri" w:hAnsi="Calibri" w:cs="Calibri"/>
          <w:sz w:val="21"/>
          <w:szCs w:val="21"/>
        </w:rPr>
        <w:t xml:space="preserve">. </w:t>
      </w:r>
      <w:r w:rsidR="00091D97" w:rsidRPr="000C6868">
        <w:rPr>
          <w:rFonts w:ascii="Calibri" w:hAnsi="Calibri" w:cs="Calibri"/>
          <w:sz w:val="21"/>
          <w:szCs w:val="21"/>
        </w:rPr>
        <w:t>2500089206</w:t>
      </w:r>
      <w:r w:rsidR="00091D97" w:rsidRPr="000C6868">
        <w:rPr>
          <w:rFonts w:ascii="Calibri" w:hAnsi="Calibri" w:cs="Calibri"/>
          <w:sz w:val="21"/>
          <w:szCs w:val="21"/>
        </w:rPr>
        <w:tab/>
      </w:r>
      <w:r w:rsidR="00091D97" w:rsidRPr="000C6868">
        <w:rPr>
          <w:rFonts w:ascii="Calibri" w:hAnsi="Calibri" w:cs="Calibri"/>
          <w:sz w:val="21"/>
          <w:szCs w:val="21"/>
        </w:rPr>
        <w:tab/>
      </w:r>
      <w:r w:rsidRPr="000C6868">
        <w:rPr>
          <w:rFonts w:ascii="Calibri" w:hAnsi="Calibri" w:cs="Calibri"/>
          <w:sz w:val="21"/>
          <w:szCs w:val="21"/>
        </w:rPr>
        <w:tab/>
      </w:r>
      <w:r w:rsidRPr="000C6868">
        <w:rPr>
          <w:rFonts w:ascii="Calibri" w:hAnsi="Calibri" w:cs="Calibri"/>
          <w:sz w:val="21"/>
          <w:szCs w:val="21"/>
        </w:rPr>
        <w:tab/>
        <w:t xml:space="preserve">                </w:t>
      </w:r>
      <w:r w:rsidR="00DF3246" w:rsidRPr="000C6868">
        <w:rPr>
          <w:rFonts w:ascii="Calibri" w:hAnsi="Calibri" w:cs="Calibri"/>
          <w:sz w:val="21"/>
          <w:szCs w:val="21"/>
        </w:rPr>
        <w:t xml:space="preserve">Purchase Date:  </w:t>
      </w:r>
      <w:r w:rsidR="00091D97" w:rsidRPr="000C6868">
        <w:rPr>
          <w:rFonts w:ascii="Calibri" w:hAnsi="Calibri" w:cs="Calibri"/>
          <w:sz w:val="21"/>
          <w:szCs w:val="21"/>
        </w:rPr>
        <w:t>11</w:t>
      </w:r>
      <w:r w:rsidRPr="000C6868">
        <w:rPr>
          <w:rFonts w:ascii="Calibri" w:hAnsi="Calibri" w:cs="Calibri"/>
          <w:sz w:val="21"/>
          <w:szCs w:val="21"/>
        </w:rPr>
        <w:t>/</w:t>
      </w:r>
      <w:r w:rsidR="00857B8E" w:rsidRPr="000C6868">
        <w:rPr>
          <w:rFonts w:ascii="Calibri" w:hAnsi="Calibri" w:cs="Calibri"/>
          <w:sz w:val="21"/>
          <w:szCs w:val="21"/>
        </w:rPr>
        <w:t>1</w:t>
      </w:r>
      <w:r w:rsidR="00E02EA5" w:rsidRPr="000C6868">
        <w:rPr>
          <w:rFonts w:ascii="Calibri" w:hAnsi="Calibri" w:cs="Calibri"/>
          <w:sz w:val="21"/>
          <w:szCs w:val="21"/>
        </w:rPr>
        <w:t>2</w:t>
      </w:r>
      <w:r w:rsidRPr="000C6868">
        <w:rPr>
          <w:rFonts w:ascii="Calibri" w:hAnsi="Calibri" w:cs="Calibri"/>
          <w:sz w:val="21"/>
          <w:szCs w:val="21"/>
        </w:rPr>
        <w:t>/2018</w:t>
      </w:r>
    </w:p>
    <w:p w:rsidR="00924BD6" w:rsidRPr="000C6868" w:rsidRDefault="00924BD6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9717" w:type="dxa"/>
        <w:tblInd w:w="-260" w:type="dxa"/>
        <w:tblLayout w:type="fixed"/>
        <w:tblLook w:val="0000" w:firstRow="0" w:lastRow="0" w:firstColumn="0" w:lastColumn="0" w:noHBand="0" w:noVBand="0"/>
      </w:tblPr>
      <w:tblGrid>
        <w:gridCol w:w="4688"/>
        <w:gridCol w:w="4529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924BD6" w:rsidRPr="000C6868" w:rsidTr="00DD7E20">
        <w:trPr>
          <w:trHeight w:hRule="exact" w:val="461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Billing Address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Delivery Address</w:t>
            </w:r>
          </w:p>
        </w:tc>
      </w:tr>
      <w:tr w:rsidR="00924BD6" w:rsidRPr="000C6868" w:rsidTr="00DD7E20">
        <w:trPr>
          <w:trHeight w:hRule="exact" w:val="384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</w:tr>
      <w:tr w:rsidR="00924BD6" w:rsidRPr="000C6868" w:rsidTr="00DD7E20">
        <w:trPr>
          <w:trHeight w:hRule="exact" w:val="614"/>
        </w:trPr>
        <w:tc>
          <w:tcPr>
            <w:tcW w:w="4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091D97" w:rsidP="00091D97">
            <w:pPr>
              <w:suppressAutoHyphens w:val="0"/>
              <w:autoSpaceDE w:val="0"/>
              <w:autoSpaceDN w:val="0"/>
              <w:adjustRightInd w:val="0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Arial"/>
                <w:sz w:val="21"/>
                <w:szCs w:val="21"/>
                <w:lang w:eastAsia="en-US"/>
              </w:rPr>
              <w:t>Unit 2 Pune : A – 12 MIDC, Technology Park, Talwade Pune, 411062 Maharashtra, INDIA</w:t>
            </w:r>
          </w:p>
        </w:tc>
        <w:tc>
          <w:tcPr>
            <w:tcW w:w="5029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 w:rsidP="00091D97">
            <w:pPr>
              <w:suppressAutoHyphens w:val="0"/>
              <w:autoSpaceDE w:val="0"/>
              <w:autoSpaceDN w:val="0"/>
              <w:adjustRightInd w:val="0"/>
              <w:rPr>
                <w:rFonts w:ascii="Calibri" w:eastAsia="Arial" w:hAnsi="Calibri" w:cs="Calibri"/>
                <w:b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Arial"/>
                <w:sz w:val="21"/>
                <w:szCs w:val="21"/>
                <w:lang w:eastAsia="en-US"/>
              </w:rPr>
              <w:t>Unit 2 Pune : A – 12 MIDC, Technology Park, Talwade Pune, 411062 Maharashtra, INDIA</w:t>
            </w:r>
          </w:p>
        </w:tc>
      </w:tr>
      <w:tr w:rsidR="00924BD6" w:rsidRPr="000C6868" w:rsidTr="00DD7E20">
        <w:trPr>
          <w:trHeight w:hRule="exact" w:val="34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0C6868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 w:rsidRPr="000C6868"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924BD6" w:rsidRPr="000C6868" w:rsidTr="00DD7E20">
        <w:trPr>
          <w:trHeight w:hRule="exact" w:val="34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 w:rsidR="00EB420E" w:rsidRPr="000C686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Anuradha Chauhan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 w:rsidTr="00DD7E20">
        <w:trPr>
          <w:trHeight w:hRule="exact" w:val="34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 w:rsidRPr="000C686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7888029985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 w:rsidTr="00DD7E20">
        <w:trPr>
          <w:trHeight w:hRule="exact" w:val="34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 w:rsidRPr="000C6868"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anuradha.chauhan@capgemini.com</w:t>
            </w:r>
          </w:p>
        </w:tc>
      </w:tr>
      <w:tr w:rsidR="00924BD6" w:rsidRPr="000C6868" w:rsidTr="00DD7E20">
        <w:trPr>
          <w:trHeight w:hRule="exact" w:val="111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</w:t>
            </w:r>
            <w:r w:rsidRPr="000C686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27AABCM4573E1ZJ</w:t>
            </w: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    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502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 w:rsidRPr="000C686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924BD6" w:rsidRPr="000C6868" w:rsidTr="00DD7E2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529" w:type="dxa"/>
            <w:tcBorders>
              <w:lef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</w:rPr>
      </w:pPr>
    </w:p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  <w:u w:val="double"/>
          <w:shd w:val="clear" w:color="auto" w:fill="FFFF00"/>
        </w:rPr>
      </w:pPr>
      <w:r w:rsidRPr="000C6868">
        <w:rPr>
          <w:rFonts w:ascii="Calibri" w:hAnsi="Calibri" w:cs="Calibri"/>
          <w:b/>
          <w:sz w:val="21"/>
          <w:szCs w:val="21"/>
          <w:shd w:val="clear" w:color="auto" w:fill="FFFF00"/>
        </w:rPr>
        <w:t>SALES DETAILS:</w:t>
      </w:r>
    </w:p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  <w:u w:val="double"/>
          <w:shd w:val="clear" w:color="auto" w:fill="FFFF00"/>
        </w:rPr>
      </w:pPr>
    </w:p>
    <w:tbl>
      <w:tblPr>
        <w:tblW w:w="9718" w:type="dxa"/>
        <w:tblInd w:w="-260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560"/>
        <w:gridCol w:w="1790"/>
      </w:tblGrid>
      <w:tr w:rsidR="00924BD6" w:rsidRPr="000C6868" w:rsidTr="00DF3246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</w:tr>
      <w:tr w:rsidR="00924BD6" w:rsidRPr="000C6868" w:rsidTr="00091D97">
        <w:trPr>
          <w:trHeight w:hRule="exact" w:val="96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93"/>
            </w:tblGrid>
            <w:tr w:rsidR="00DF3246" w:rsidRPr="000C6868" w:rsidTr="00091D97">
              <w:tblPrEx>
                <w:tblCellMar>
                  <w:top w:w="0" w:type="dxa"/>
                  <w:bottom w:w="0" w:type="dxa"/>
                </w:tblCellMar>
              </w:tblPrEx>
              <w:trPr>
                <w:trHeight w:val="1307"/>
              </w:trPr>
              <w:tc>
                <w:tcPr>
                  <w:tcW w:w="4893" w:type="dxa"/>
                </w:tcPr>
                <w:p w:rsidR="00091D97" w:rsidRPr="000C6868" w:rsidRDefault="00091D97" w:rsidP="00091D9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sz w:val="21"/>
                      <w:szCs w:val="21"/>
                      <w:lang w:eastAsia="en-US"/>
                    </w:rPr>
                  </w:pPr>
                  <w:r w:rsidRPr="000C6868">
                    <w:rPr>
                      <w:rFonts w:ascii="Calibri" w:hAnsi="Calibri" w:cs="Arial"/>
                      <w:sz w:val="21"/>
                      <w:szCs w:val="21"/>
                      <w:lang w:eastAsia="en-US"/>
                    </w:rPr>
                    <w:t xml:space="preserve">ThinkPad 512GB SAMSUNG PCIe NVME TLC OPAL M.2 SSD for L480 Laptop </w:t>
                  </w:r>
                  <w:r w:rsidRPr="000C6868">
                    <w:rPr>
                      <w:rFonts w:ascii="Calibri" w:hAnsi="Calibri" w:cs="Arial"/>
                      <w:b/>
                      <w:sz w:val="21"/>
                      <w:szCs w:val="21"/>
                      <w:lang w:eastAsia="en-US"/>
                    </w:rPr>
                    <w:t>Part No. 4XB0N10300</w:t>
                  </w:r>
                </w:p>
                <w:p w:rsidR="00DF3246" w:rsidRPr="000C6868" w:rsidRDefault="00091D97" w:rsidP="00091D97">
                  <w:pPr>
                    <w:pStyle w:val="Default"/>
                    <w:rPr>
                      <w:sz w:val="21"/>
                      <w:szCs w:val="21"/>
                    </w:rPr>
                  </w:pPr>
                  <w:r w:rsidRPr="000C6868">
                    <w:rPr>
                      <w:rFonts w:cs="Arial"/>
                      <w:sz w:val="21"/>
                      <w:szCs w:val="21"/>
                    </w:rPr>
                    <w:t>Laptop Serial no. PF1EJX3X</w:t>
                  </w:r>
                </w:p>
              </w:tc>
            </w:tr>
          </w:tbl>
          <w:p w:rsidR="00924BD6" w:rsidRPr="000C6868" w:rsidRDefault="00924BD6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244396" w:rsidP="00E02EA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     2</w:t>
            </w:r>
            <w:r w:rsidR="00091D97" w:rsidRPr="000C6868">
              <w:rPr>
                <w:rFonts w:ascii="Calibri" w:hAnsi="Calibri" w:cs="Calibri"/>
                <w:sz w:val="21"/>
                <w:szCs w:val="21"/>
              </w:rPr>
              <w:t>2,825.00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/>
                <w:sz w:val="21"/>
                <w:szCs w:val="21"/>
              </w:rPr>
              <w:t>22,825.00</w:t>
            </w:r>
          </w:p>
        </w:tc>
      </w:tr>
      <w:tr w:rsidR="00924BD6" w:rsidRPr="000C6868" w:rsidTr="00DF3246">
        <w:trPr>
          <w:trHeight w:hRule="exact" w:val="38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Sub- Total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0C6868">
              <w:rPr>
                <w:rFonts w:ascii="Calibri" w:hAnsi="Calibri"/>
                <w:b/>
                <w:sz w:val="21"/>
                <w:szCs w:val="21"/>
              </w:rPr>
              <w:t>22,825.00</w:t>
            </w:r>
          </w:p>
        </w:tc>
      </w:tr>
      <w:tr w:rsidR="00924BD6" w:rsidRPr="000C6868" w:rsidTr="00DF3246">
        <w:trPr>
          <w:trHeight w:hRule="exact" w:val="336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CGST     9  %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/>
                <w:sz w:val="21"/>
                <w:szCs w:val="21"/>
              </w:rPr>
              <w:t>2,054.25</w:t>
            </w:r>
          </w:p>
        </w:tc>
      </w:tr>
      <w:tr w:rsidR="00924BD6" w:rsidRPr="000C6868" w:rsidTr="00DF3246">
        <w:trPr>
          <w:trHeight w:hRule="exact" w:val="37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 w:rsidP="00DF324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SGST  </w:t>
            </w:r>
            <w:r w:rsidR="00DF3246"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  <w:r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 9 </w:t>
            </w:r>
            <w:r w:rsidR="00DF3246" w:rsidRPr="000C6868">
              <w:rPr>
                <w:rFonts w:ascii="Calibri" w:hAnsi="Calibri" w:cs="Calibri"/>
                <w:b/>
                <w:sz w:val="21"/>
                <w:szCs w:val="21"/>
              </w:rPr>
              <w:t>%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/>
                <w:sz w:val="21"/>
                <w:szCs w:val="21"/>
              </w:rPr>
              <w:t>2,054.25</w:t>
            </w:r>
          </w:p>
        </w:tc>
      </w:tr>
      <w:tr w:rsidR="00924BD6" w:rsidRPr="000C6868" w:rsidTr="00DF3246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IGST        %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no </w:t>
            </w:r>
          </w:p>
        </w:tc>
      </w:tr>
      <w:tr w:rsidR="00924BD6" w:rsidRPr="000C6868" w:rsidTr="00DF3246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Freight  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924BD6" w:rsidRPr="000C6868" w:rsidTr="00DF3246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Grand Total </w:t>
            </w:r>
          </w:p>
          <w:p w:rsidR="00924BD6" w:rsidRPr="000C6868" w:rsidRDefault="00924BD6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091D97">
            <w:pPr>
              <w:ind w:right="-619"/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26,933.50</w:t>
            </w:r>
          </w:p>
        </w:tc>
      </w:tr>
    </w:tbl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 xml:space="preserve">       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43"/>
      </w:tblGrid>
      <w:tr w:rsidR="00924BD6" w:rsidRPr="000C686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 xml:space="preserve">SPC 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Prefered Vendor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Estimated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Mtrl. rcd. From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Vendor  Dt.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Installation</w:t>
            </w:r>
          </w:p>
          <w:p w:rsidR="00924BD6" w:rsidRPr="000C6868" w:rsidRDefault="00924BD6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b/>
                <w:sz w:val="21"/>
                <w:szCs w:val="21"/>
              </w:rPr>
              <w:t>Compl. Date</w:t>
            </w:r>
          </w:p>
        </w:tc>
      </w:tr>
      <w:tr w:rsidR="00924BD6" w:rsidRPr="000C686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924BD6" w:rsidRPr="000C6868" w:rsidRDefault="00924BD6" w:rsidP="00857B8E">
      <w:pPr>
        <w:pBdr>
          <w:bottom w:val="single" w:sz="8" w:space="2" w:color="000000"/>
        </w:pBdr>
        <w:ind w:right="-619"/>
        <w:rPr>
          <w:rFonts w:ascii="Calibri" w:hAnsi="Calibri"/>
          <w:sz w:val="21"/>
          <w:szCs w:val="21"/>
        </w:rPr>
      </w:pPr>
      <w:r w:rsidRPr="000C6868">
        <w:rPr>
          <w:rFonts w:ascii="Calibri" w:hAnsi="Calibri" w:cs="Calibri"/>
          <w:b/>
          <w:sz w:val="21"/>
          <w:szCs w:val="21"/>
          <w:u w:val="single"/>
        </w:rPr>
        <w:t>SPECIAL INSTRUCTIONS</w:t>
      </w:r>
      <w:r w:rsidRPr="000C6868">
        <w:rPr>
          <w:rFonts w:ascii="Calibri" w:hAnsi="Calibri" w:cs="Calibri"/>
          <w:b/>
          <w:sz w:val="21"/>
          <w:szCs w:val="21"/>
        </w:rPr>
        <w:t xml:space="preserve">: </w:t>
      </w:r>
    </w:p>
    <w:p w:rsidR="00924BD6" w:rsidRPr="000C6868" w:rsidRDefault="00924BD6">
      <w:pPr>
        <w:spacing w:line="340" w:lineRule="exact"/>
        <w:ind w:right="-619"/>
        <w:rPr>
          <w:rFonts w:ascii="Calibri" w:hAnsi="Calibri"/>
          <w:sz w:val="21"/>
          <w:szCs w:val="21"/>
        </w:rPr>
      </w:pPr>
    </w:p>
    <w:p w:rsidR="00924BD6" w:rsidRPr="000C6868" w:rsidRDefault="00924BD6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b/>
          <w:sz w:val="21"/>
          <w:szCs w:val="21"/>
        </w:rPr>
        <w:t>PAYMENT TERMS :</w:t>
      </w:r>
      <w:r w:rsidRPr="000C6868">
        <w:rPr>
          <w:rFonts w:ascii="Calibri" w:hAnsi="Calibri" w:cs="Calibri"/>
          <w:sz w:val="21"/>
          <w:szCs w:val="21"/>
        </w:rPr>
        <w:t xml:space="preserve">  </w:t>
      </w:r>
      <w:r w:rsidRPr="000C6868">
        <w:rPr>
          <w:rFonts w:ascii="Calibri" w:hAnsi="Calibri" w:cs="Calibri"/>
          <w:b/>
          <w:sz w:val="21"/>
          <w:szCs w:val="21"/>
        </w:rPr>
        <w:t xml:space="preserve">Payment 45 days  </w:t>
      </w:r>
    </w:p>
    <w:p w:rsidR="00924BD6" w:rsidRPr="000C6868" w:rsidRDefault="00924BD6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924BD6" w:rsidRPr="000C6868" w:rsidRDefault="00924BD6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0C6868">
        <w:rPr>
          <w:rFonts w:ascii="Calibri" w:hAnsi="Calibri" w:cs="Calibri"/>
          <w:b/>
          <w:sz w:val="21"/>
          <w:szCs w:val="21"/>
        </w:rPr>
        <w:t xml:space="preserve">SCOPE OF WORK :  Only delivery </w:t>
      </w:r>
    </w:p>
    <w:p w:rsidR="00924BD6" w:rsidRPr="000C6868" w:rsidRDefault="00924BD6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924BD6" w:rsidRPr="000C6868" w:rsidRDefault="00924BD6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0C6868">
        <w:rPr>
          <w:rFonts w:ascii="Calibri" w:hAnsi="Calibri" w:cs="Calibri"/>
          <w:b/>
          <w:i/>
          <w:sz w:val="21"/>
          <w:szCs w:val="21"/>
          <w:u w:val="single"/>
        </w:rPr>
        <w:lastRenderedPageBreak/>
        <w:t>*Required Cost sheet in excel format along with OPF.</w:t>
      </w:r>
    </w:p>
    <w:p w:rsidR="00924BD6" w:rsidRPr="000C6868" w:rsidRDefault="00924BD6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924BD6" w:rsidRPr="000C6868" w:rsidRDefault="00924BD6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 w:rsidRPr="000C6868">
        <w:rPr>
          <w:rFonts w:ascii="Calibri" w:hAnsi="Calibri" w:cs="Calibri"/>
          <w:sz w:val="21"/>
          <w:szCs w:val="21"/>
        </w:rPr>
        <w:t xml:space="preserve"> </w:t>
      </w:r>
    </w:p>
    <w:p w:rsidR="00924BD6" w:rsidRPr="000C6868" w:rsidRDefault="00924BD6">
      <w:pPr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b/>
          <w:sz w:val="21"/>
          <w:szCs w:val="21"/>
          <w:shd w:val="clear" w:color="auto" w:fill="FFFF00"/>
        </w:rPr>
        <w:t>Purchase Department Use Only</w:t>
      </w:r>
      <w:r w:rsidRPr="000C6868">
        <w:rPr>
          <w:rFonts w:ascii="Calibri" w:hAnsi="Calibri" w:cs="Calibri"/>
          <w:b/>
          <w:sz w:val="21"/>
          <w:szCs w:val="21"/>
        </w:rPr>
        <w:t xml:space="preserve"> </w:t>
      </w:r>
    </w:p>
    <w:p w:rsidR="00924BD6" w:rsidRPr="000C6868" w:rsidRDefault="00924BD6">
      <w:pPr>
        <w:pStyle w:val="Heading5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 w:rsidRPr="000C6868">
        <w:rPr>
          <w:rFonts w:ascii="Calibri" w:hAnsi="Calibri" w:cs="Calibri"/>
          <w:sz w:val="21"/>
          <w:szCs w:val="21"/>
        </w:rPr>
        <w:t>Bill of Material</w:t>
      </w:r>
    </w:p>
    <w:p w:rsidR="00924BD6" w:rsidRPr="000C6868" w:rsidRDefault="00924BD6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3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12"/>
        <w:gridCol w:w="2167"/>
        <w:gridCol w:w="765"/>
        <w:gridCol w:w="67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924BD6" w:rsidRPr="000C686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924BD6" w:rsidRPr="000C6868" w:rsidRDefault="00924BD6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924BD6" w:rsidRPr="000C6868" w:rsidRDefault="00924BD6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 w:rsidRPr="000C6868">
        <w:rPr>
          <w:rFonts w:ascii="Calibri" w:hAnsi="Calibri" w:cs="Calibri"/>
          <w:b/>
          <w:i/>
          <w:sz w:val="21"/>
          <w:szCs w:val="21"/>
          <w:u w:val="single"/>
        </w:rPr>
        <w:t>*If required attach additional sheet</w:t>
      </w:r>
    </w:p>
    <w:p w:rsidR="00924BD6" w:rsidRPr="000C6868" w:rsidRDefault="00924BD6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93"/>
      </w:tblGrid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24BD6" w:rsidRPr="000C686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4BD6" w:rsidRPr="000C6868" w:rsidRDefault="00924BD6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C6868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924BD6" w:rsidRPr="000C6868" w:rsidRDefault="00924BD6">
      <w:pPr>
        <w:rPr>
          <w:rFonts w:ascii="Calibri" w:hAnsi="Calibri" w:cs="Calibri"/>
          <w:sz w:val="21"/>
          <w:szCs w:val="21"/>
        </w:rPr>
      </w:pPr>
    </w:p>
    <w:p w:rsidR="00924BD6" w:rsidRPr="000C6868" w:rsidRDefault="00924BD6">
      <w:pPr>
        <w:ind w:right="-619"/>
        <w:rPr>
          <w:rFonts w:ascii="Calibri" w:hAnsi="Calibri"/>
          <w:sz w:val="21"/>
          <w:szCs w:val="21"/>
        </w:rPr>
      </w:pPr>
      <w:r w:rsidRPr="000C6868">
        <w:rPr>
          <w:rFonts w:ascii="Calibri" w:hAnsi="Calibri" w:cs="Calibri"/>
          <w:b/>
          <w:sz w:val="21"/>
          <w:szCs w:val="21"/>
          <w:shd w:val="clear" w:color="auto" w:fill="FFFF00"/>
        </w:rPr>
        <w:t>Accounts Department Use Only</w:t>
      </w:r>
      <w:r w:rsidRPr="000C6868">
        <w:rPr>
          <w:rFonts w:ascii="Calibri" w:hAnsi="Calibri" w:cs="Calibri"/>
          <w:b/>
          <w:sz w:val="21"/>
          <w:szCs w:val="21"/>
        </w:rPr>
        <w:t xml:space="preserve"> </w:t>
      </w:r>
    </w:p>
    <w:sectPr w:rsidR="00924BD6" w:rsidRPr="000C686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868" w:rsidRDefault="000C6868">
      <w:r>
        <w:separator/>
      </w:r>
    </w:p>
  </w:endnote>
  <w:endnote w:type="continuationSeparator" w:id="0">
    <w:p w:rsidR="000C6868" w:rsidRDefault="000C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6" w:rsidRDefault="00924BD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6" w:rsidRDefault="00924BD6">
    <w:pPr>
      <w:pStyle w:val="Footer"/>
      <w:rPr>
        <w:b/>
      </w:rPr>
    </w:pPr>
    <w:r>
      <w:rPr>
        <w:b/>
      </w:rPr>
      <w:t>_______________________</w:t>
    </w:r>
  </w:p>
  <w:p w:rsidR="00924BD6" w:rsidRDefault="00924BD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24BD6" w:rsidRDefault="00924BD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6" w:rsidRDefault="00924B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868" w:rsidRDefault="000C6868">
      <w:r>
        <w:separator/>
      </w:r>
    </w:p>
  </w:footnote>
  <w:footnote w:type="continuationSeparator" w:id="0">
    <w:p w:rsidR="000C6868" w:rsidRDefault="000C6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6" w:rsidRDefault="00924BD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BD6" w:rsidRDefault="00924B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8B6"/>
    <w:rsid w:val="00091D97"/>
    <w:rsid w:val="000B6D7A"/>
    <w:rsid w:val="000C6868"/>
    <w:rsid w:val="00244396"/>
    <w:rsid w:val="002E6E82"/>
    <w:rsid w:val="003D47DF"/>
    <w:rsid w:val="006A2EC9"/>
    <w:rsid w:val="006F06AB"/>
    <w:rsid w:val="007B1295"/>
    <w:rsid w:val="007F28B6"/>
    <w:rsid w:val="00857B8E"/>
    <w:rsid w:val="00924BD6"/>
    <w:rsid w:val="009A4AA5"/>
    <w:rsid w:val="00A96366"/>
    <w:rsid w:val="00D31350"/>
    <w:rsid w:val="00DA13CA"/>
    <w:rsid w:val="00DD7E20"/>
    <w:rsid w:val="00DF3246"/>
    <w:rsid w:val="00E02EA5"/>
    <w:rsid w:val="00E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18AEB4-7938-418B-BB35-68DE9DDD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DF32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>Microsoft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2018-01-05T07:50:00Z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