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BBD" w:rsidRPr="004A3088" w:rsidRDefault="004F1BBD">
      <w:pPr>
        <w:spacing w:line="240" w:lineRule="atLeast"/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  <w:r w:rsidRPr="004A3088"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F1BBD" w:rsidRPr="004A3088" w:rsidRDefault="004F1BBD">
      <w:pPr>
        <w:spacing w:line="240" w:lineRule="atLeast"/>
        <w:rPr>
          <w:rFonts w:ascii="Arial" w:hAnsi="Arial" w:cs="Arial"/>
          <w:sz w:val="18"/>
          <w:szCs w:val="18"/>
        </w:rPr>
      </w:pPr>
      <w:r w:rsidRPr="004A3088">
        <w:rPr>
          <w:rFonts w:ascii="Arial" w:hAnsi="Arial" w:cs="Arial"/>
          <w:b/>
          <w:sz w:val="18"/>
          <w:szCs w:val="18"/>
        </w:rPr>
        <w:t>Sales Person:  Babita</w:t>
      </w:r>
      <w:r w:rsidRPr="004A3088">
        <w:rPr>
          <w:rFonts w:ascii="Arial" w:hAnsi="Arial" w:cs="Arial"/>
          <w:b/>
          <w:sz w:val="18"/>
          <w:szCs w:val="18"/>
        </w:rPr>
        <w:tab/>
      </w:r>
      <w:r w:rsidRPr="004A3088">
        <w:rPr>
          <w:rFonts w:ascii="Arial" w:hAnsi="Arial" w:cs="Arial"/>
          <w:b/>
          <w:sz w:val="18"/>
          <w:szCs w:val="18"/>
        </w:rPr>
        <w:tab/>
      </w:r>
      <w:r w:rsidRPr="004A3088">
        <w:rPr>
          <w:rFonts w:ascii="Arial" w:hAnsi="Arial" w:cs="Arial"/>
          <w:b/>
          <w:sz w:val="18"/>
          <w:szCs w:val="18"/>
        </w:rPr>
        <w:tab/>
      </w:r>
      <w:r w:rsidRPr="004A3088">
        <w:rPr>
          <w:rFonts w:ascii="Arial" w:hAnsi="Arial" w:cs="Arial"/>
          <w:b/>
          <w:sz w:val="18"/>
          <w:szCs w:val="18"/>
        </w:rPr>
        <w:tab/>
      </w:r>
      <w:r w:rsidRPr="004A3088">
        <w:rPr>
          <w:rFonts w:ascii="Arial" w:hAnsi="Arial" w:cs="Arial"/>
          <w:b/>
          <w:sz w:val="18"/>
          <w:szCs w:val="18"/>
        </w:rPr>
        <w:tab/>
      </w:r>
      <w:r w:rsidRPr="004A3088">
        <w:rPr>
          <w:rFonts w:ascii="Arial" w:hAnsi="Arial" w:cs="Arial"/>
          <w:b/>
          <w:sz w:val="18"/>
          <w:szCs w:val="18"/>
        </w:rPr>
        <w:tab/>
        <w:t xml:space="preserve">POT </w:t>
      </w:r>
      <w:r w:rsidR="007D3FC5" w:rsidRPr="004A3088">
        <w:rPr>
          <w:rFonts w:ascii="Arial" w:hAnsi="Arial" w:cs="Arial"/>
          <w:b/>
          <w:sz w:val="18"/>
          <w:szCs w:val="18"/>
        </w:rPr>
        <w:t>ID:</w:t>
      </w:r>
      <w:r w:rsidRPr="004A3088">
        <w:rPr>
          <w:rFonts w:ascii="Arial" w:hAnsi="Arial" w:cs="Arial"/>
          <w:b/>
          <w:sz w:val="18"/>
          <w:szCs w:val="18"/>
        </w:rPr>
        <w:t xml:space="preserve"> </w:t>
      </w:r>
      <w:r w:rsidR="00F3365D"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>POT34612</w:t>
      </w:r>
    </w:p>
    <w:p w:rsidR="004F1BBD" w:rsidRPr="004A3088" w:rsidRDefault="004F1BBD">
      <w:pPr>
        <w:spacing w:line="240" w:lineRule="atLeast"/>
        <w:rPr>
          <w:rFonts w:ascii="Arial" w:hAnsi="Arial" w:cs="Arial"/>
          <w:sz w:val="18"/>
          <w:szCs w:val="18"/>
        </w:rPr>
      </w:pPr>
      <w:r w:rsidRPr="004A3088">
        <w:rPr>
          <w:rFonts w:ascii="Arial" w:hAnsi="Arial" w:cs="Arial"/>
          <w:sz w:val="18"/>
          <w:szCs w:val="18"/>
        </w:rPr>
        <w:t xml:space="preserve"> </w:t>
      </w:r>
    </w:p>
    <w:p w:rsidR="004F1BBD" w:rsidRPr="004A3088" w:rsidRDefault="004F1BBD">
      <w:pPr>
        <w:spacing w:line="240" w:lineRule="atLeast"/>
        <w:rPr>
          <w:rFonts w:ascii="Arial" w:hAnsi="Arial" w:cs="Arial"/>
          <w:sz w:val="18"/>
          <w:szCs w:val="18"/>
        </w:rPr>
      </w:pPr>
      <w:r w:rsidRPr="004A3088">
        <w:rPr>
          <w:rFonts w:ascii="Arial" w:hAnsi="Arial" w:cs="Arial"/>
          <w:sz w:val="18"/>
          <w:szCs w:val="18"/>
        </w:rPr>
        <w:t>GOAPL OPF No. SP/B/</w:t>
      </w:r>
      <w:r w:rsidR="00F3365D">
        <w:rPr>
          <w:rFonts w:ascii="Arial" w:hAnsi="Arial" w:cs="Arial"/>
          <w:sz w:val="18"/>
          <w:szCs w:val="18"/>
        </w:rPr>
        <w:t>494</w:t>
      </w:r>
      <w:r w:rsidRPr="004A3088">
        <w:rPr>
          <w:rFonts w:ascii="Arial" w:hAnsi="Arial" w:cs="Arial"/>
          <w:sz w:val="18"/>
          <w:szCs w:val="18"/>
        </w:rPr>
        <w:tab/>
      </w:r>
      <w:r w:rsidRPr="004A3088">
        <w:rPr>
          <w:rFonts w:ascii="Arial" w:hAnsi="Arial" w:cs="Arial"/>
          <w:sz w:val="18"/>
          <w:szCs w:val="18"/>
        </w:rPr>
        <w:tab/>
      </w:r>
      <w:r w:rsidRPr="004A3088">
        <w:rPr>
          <w:rFonts w:ascii="Arial" w:hAnsi="Arial" w:cs="Arial"/>
          <w:sz w:val="18"/>
          <w:szCs w:val="18"/>
        </w:rPr>
        <w:tab/>
      </w:r>
      <w:r w:rsidRPr="004A3088">
        <w:rPr>
          <w:rFonts w:ascii="Arial" w:hAnsi="Arial" w:cs="Arial"/>
          <w:sz w:val="18"/>
          <w:szCs w:val="18"/>
        </w:rPr>
        <w:tab/>
      </w:r>
      <w:r w:rsidRPr="004A3088">
        <w:rPr>
          <w:rFonts w:ascii="Arial" w:hAnsi="Arial" w:cs="Arial"/>
          <w:sz w:val="18"/>
          <w:szCs w:val="18"/>
        </w:rPr>
        <w:tab/>
        <w:t xml:space="preserve">OPF Date: </w:t>
      </w:r>
      <w:r w:rsidR="00F3365D">
        <w:rPr>
          <w:rFonts w:ascii="Arial" w:hAnsi="Arial" w:cs="Arial"/>
          <w:b/>
          <w:bCs/>
          <w:sz w:val="18"/>
          <w:szCs w:val="18"/>
        </w:rPr>
        <w:t>09.11.2018</w:t>
      </w:r>
      <w:r w:rsidRPr="004A3088">
        <w:rPr>
          <w:rFonts w:ascii="Arial" w:hAnsi="Arial" w:cs="Arial"/>
          <w:b/>
          <w:bCs/>
          <w:sz w:val="18"/>
          <w:szCs w:val="18"/>
        </w:rPr>
        <w:tab/>
      </w:r>
      <w:r w:rsidRPr="004A3088">
        <w:rPr>
          <w:rFonts w:ascii="Arial" w:hAnsi="Arial" w:cs="Arial"/>
          <w:sz w:val="18"/>
          <w:szCs w:val="18"/>
        </w:rPr>
        <w:tab/>
      </w:r>
      <w:r w:rsidRPr="004A3088">
        <w:rPr>
          <w:rFonts w:ascii="Arial" w:hAnsi="Arial" w:cs="Arial"/>
          <w:sz w:val="18"/>
          <w:szCs w:val="18"/>
        </w:rPr>
        <w:tab/>
      </w:r>
      <w:r w:rsidRPr="004A3088">
        <w:rPr>
          <w:rFonts w:ascii="Arial" w:hAnsi="Arial" w:cs="Arial"/>
          <w:sz w:val="18"/>
          <w:szCs w:val="18"/>
        </w:rPr>
        <w:tab/>
      </w:r>
      <w:r w:rsidRPr="004A3088">
        <w:rPr>
          <w:rFonts w:ascii="Arial" w:hAnsi="Arial" w:cs="Arial"/>
          <w:sz w:val="18"/>
          <w:szCs w:val="18"/>
        </w:rPr>
        <w:tab/>
      </w:r>
      <w:r w:rsidRPr="004A3088">
        <w:rPr>
          <w:rFonts w:ascii="Arial" w:hAnsi="Arial" w:cs="Arial"/>
          <w:sz w:val="18"/>
          <w:szCs w:val="18"/>
        </w:rPr>
        <w:tab/>
      </w:r>
      <w:r w:rsidRPr="004A3088">
        <w:rPr>
          <w:rFonts w:ascii="Arial" w:hAnsi="Arial" w:cs="Arial"/>
          <w:sz w:val="18"/>
          <w:szCs w:val="18"/>
        </w:rPr>
        <w:tab/>
      </w:r>
      <w:r w:rsidRPr="004A3088">
        <w:rPr>
          <w:rFonts w:ascii="Arial" w:hAnsi="Arial" w:cs="Arial"/>
          <w:sz w:val="18"/>
          <w:szCs w:val="18"/>
        </w:rPr>
        <w:tab/>
      </w:r>
      <w:r w:rsidRPr="004A3088">
        <w:rPr>
          <w:rFonts w:ascii="Arial" w:hAnsi="Arial" w:cs="Arial"/>
          <w:sz w:val="18"/>
          <w:szCs w:val="18"/>
        </w:rPr>
        <w:tab/>
      </w:r>
      <w:r w:rsidRPr="004A3088">
        <w:rPr>
          <w:rFonts w:ascii="Arial" w:hAnsi="Arial" w:cs="Arial"/>
          <w:sz w:val="18"/>
          <w:szCs w:val="18"/>
        </w:rPr>
        <w:tab/>
      </w:r>
    </w:p>
    <w:p w:rsidR="004F1BBD" w:rsidRPr="004A3088" w:rsidRDefault="004F1BBD">
      <w:pPr>
        <w:ind w:right="-619"/>
        <w:rPr>
          <w:rFonts w:ascii="Arial" w:hAnsi="Arial" w:cs="Arial"/>
          <w:sz w:val="18"/>
          <w:szCs w:val="18"/>
        </w:rPr>
      </w:pPr>
      <w:r w:rsidRPr="004A3088">
        <w:rPr>
          <w:rFonts w:ascii="Arial" w:hAnsi="Arial" w:cs="Arial"/>
          <w:sz w:val="18"/>
          <w:szCs w:val="18"/>
        </w:rPr>
        <w:t>Customer</w:t>
      </w:r>
      <w:r w:rsidRPr="004A3088">
        <w:rPr>
          <w:rFonts w:ascii="Arial" w:hAnsi="Arial" w:cs="Arial"/>
          <w:b/>
          <w:sz w:val="18"/>
          <w:szCs w:val="18"/>
        </w:rPr>
        <w:t xml:space="preserve"> </w:t>
      </w:r>
      <w:r w:rsidR="007D3FC5" w:rsidRPr="004A3088">
        <w:rPr>
          <w:rFonts w:ascii="Arial" w:hAnsi="Arial" w:cs="Arial"/>
          <w:b/>
          <w:sz w:val="18"/>
          <w:szCs w:val="18"/>
        </w:rPr>
        <w:t>Name:</w:t>
      </w:r>
      <w:r w:rsidRPr="004A3088">
        <w:rPr>
          <w:rFonts w:ascii="Arial" w:hAnsi="Arial" w:cs="Arial"/>
          <w:sz w:val="18"/>
          <w:szCs w:val="18"/>
        </w:rPr>
        <w:t xml:space="preserve"> </w:t>
      </w:r>
      <w:r w:rsidRPr="004A3088">
        <w:rPr>
          <w:rFonts w:ascii="Arial" w:eastAsia="Calibri" w:hAnsi="Arial" w:cs="Arial"/>
          <w:color w:val="000000"/>
          <w:sz w:val="18"/>
          <w:szCs w:val="18"/>
        </w:rPr>
        <w:t>Barclays Global Service Centre Pvt Ltd</w:t>
      </w:r>
      <w:r w:rsidRPr="004A3088">
        <w:rPr>
          <w:rFonts w:ascii="Arial" w:eastAsia="Calibri" w:hAnsi="Arial" w:cs="Arial"/>
          <w:color w:val="000000"/>
          <w:sz w:val="18"/>
          <w:szCs w:val="18"/>
        </w:rPr>
        <w:tab/>
      </w:r>
      <w:r w:rsidRPr="004A3088">
        <w:rPr>
          <w:rFonts w:ascii="Arial" w:hAnsi="Arial" w:cs="Arial"/>
          <w:sz w:val="18"/>
          <w:szCs w:val="18"/>
        </w:rPr>
        <w:tab/>
        <w:t>Galaxy Billing from (Location</w:t>
      </w:r>
      <w:r w:rsidR="007D3FC5" w:rsidRPr="004A3088">
        <w:rPr>
          <w:rFonts w:ascii="Arial" w:hAnsi="Arial" w:cs="Arial"/>
          <w:sz w:val="18"/>
          <w:szCs w:val="18"/>
        </w:rPr>
        <w:t>):</w:t>
      </w:r>
      <w:r w:rsidR="007D3FC5" w:rsidRPr="004A3088">
        <w:rPr>
          <w:rFonts w:ascii="Arial" w:hAnsi="Arial" w:cs="Arial"/>
          <w:bCs/>
          <w:sz w:val="18"/>
          <w:szCs w:val="18"/>
        </w:rPr>
        <w:t xml:space="preserve"> Andheri</w:t>
      </w:r>
    </w:p>
    <w:p w:rsidR="004F1BBD" w:rsidRPr="004A3088" w:rsidRDefault="004F1BBD">
      <w:pPr>
        <w:pStyle w:val="Heading1"/>
        <w:tabs>
          <w:tab w:val="left" w:pos="0"/>
        </w:tabs>
        <w:ind w:right="-619"/>
        <w:rPr>
          <w:rFonts w:ascii="Arial" w:eastAsia="Calibri" w:hAnsi="Arial" w:cs="Arial"/>
          <w:b w:val="0"/>
          <w:color w:val="000000"/>
          <w:sz w:val="18"/>
          <w:szCs w:val="18"/>
        </w:rPr>
      </w:pPr>
      <w:r w:rsidRPr="004A3088">
        <w:rPr>
          <w:rFonts w:ascii="Arial" w:hAnsi="Arial" w:cs="Arial"/>
          <w:b w:val="0"/>
          <w:sz w:val="18"/>
          <w:szCs w:val="18"/>
        </w:rPr>
        <w:tab/>
      </w:r>
      <w:r w:rsidRPr="004A3088">
        <w:rPr>
          <w:rFonts w:ascii="Arial" w:hAnsi="Arial" w:cs="Arial"/>
          <w:b w:val="0"/>
          <w:sz w:val="18"/>
          <w:szCs w:val="18"/>
        </w:rPr>
        <w:tab/>
      </w:r>
      <w:r w:rsidRPr="004A3088">
        <w:rPr>
          <w:rFonts w:ascii="Arial" w:hAnsi="Arial" w:cs="Arial"/>
          <w:b w:val="0"/>
          <w:bCs/>
          <w:sz w:val="18"/>
          <w:szCs w:val="18"/>
        </w:rPr>
        <w:t xml:space="preserve"> </w:t>
      </w:r>
      <w:r w:rsidRPr="004A3088">
        <w:rPr>
          <w:rFonts w:ascii="Arial" w:hAnsi="Arial" w:cs="Arial"/>
          <w:b w:val="0"/>
          <w:sz w:val="18"/>
          <w:szCs w:val="18"/>
        </w:rPr>
        <w:t xml:space="preserve">         </w:t>
      </w:r>
      <w:r w:rsidRPr="004A3088">
        <w:rPr>
          <w:rFonts w:ascii="Arial" w:hAnsi="Arial" w:cs="Arial"/>
          <w:b w:val="0"/>
          <w:sz w:val="18"/>
          <w:szCs w:val="18"/>
        </w:rPr>
        <w:tab/>
      </w:r>
    </w:p>
    <w:p w:rsidR="004F1BBD" w:rsidRPr="004A3088" w:rsidRDefault="004F1BBD">
      <w:pPr>
        <w:ind w:right="-619"/>
        <w:rPr>
          <w:rFonts w:ascii="Arial" w:hAnsi="Arial" w:cs="Arial"/>
          <w:sz w:val="18"/>
          <w:szCs w:val="18"/>
        </w:rPr>
      </w:pPr>
      <w:r w:rsidRPr="004A3088">
        <w:rPr>
          <w:rFonts w:ascii="Arial" w:eastAsia="Calibri" w:hAnsi="Arial" w:cs="Arial"/>
          <w:color w:val="000000"/>
          <w:sz w:val="18"/>
          <w:szCs w:val="18"/>
        </w:rPr>
        <w:t>Purchase Order No.</w:t>
      </w:r>
      <w:r w:rsidR="00F3365D" w:rsidRPr="00F3365D">
        <w:t xml:space="preserve"> </w:t>
      </w:r>
      <w:r w:rsidR="00F3365D" w:rsidRPr="00F3365D">
        <w:rPr>
          <w:rFonts w:ascii="Arial" w:eastAsia="Calibri" w:hAnsi="Arial" w:cs="Arial"/>
          <w:color w:val="000000"/>
          <w:sz w:val="18"/>
          <w:szCs w:val="18"/>
        </w:rPr>
        <w:t>8000244131</w:t>
      </w:r>
      <w:r w:rsidRPr="004A3088">
        <w:rPr>
          <w:rFonts w:ascii="Arial" w:eastAsia="Calibri" w:hAnsi="Arial" w:cs="Arial"/>
          <w:color w:val="000000"/>
          <w:sz w:val="18"/>
          <w:szCs w:val="18"/>
        </w:rPr>
        <w:tab/>
      </w:r>
      <w:r w:rsidRPr="004A3088">
        <w:rPr>
          <w:rFonts w:ascii="Arial" w:eastAsia="Calibri" w:hAnsi="Arial" w:cs="Arial"/>
          <w:color w:val="000000"/>
          <w:sz w:val="18"/>
          <w:szCs w:val="18"/>
        </w:rPr>
        <w:tab/>
      </w:r>
      <w:r w:rsidRPr="004A3088">
        <w:rPr>
          <w:rFonts w:ascii="Arial" w:hAnsi="Arial" w:cs="Arial"/>
          <w:sz w:val="18"/>
          <w:szCs w:val="18"/>
        </w:rPr>
        <w:tab/>
      </w:r>
      <w:r w:rsidRPr="004A3088">
        <w:rPr>
          <w:rFonts w:ascii="Arial" w:hAnsi="Arial" w:cs="Arial"/>
          <w:sz w:val="18"/>
          <w:szCs w:val="18"/>
        </w:rPr>
        <w:tab/>
      </w:r>
      <w:r w:rsidRPr="004A3088">
        <w:rPr>
          <w:rFonts w:ascii="Arial" w:hAnsi="Arial" w:cs="Arial"/>
          <w:sz w:val="18"/>
          <w:szCs w:val="18"/>
        </w:rPr>
        <w:tab/>
        <w:t xml:space="preserve">Purchase Date: </w:t>
      </w:r>
      <w:r w:rsidR="00F3365D">
        <w:rPr>
          <w:rFonts w:ascii="Arial" w:hAnsi="Arial" w:cs="Arial"/>
          <w:b/>
          <w:bCs/>
          <w:sz w:val="18"/>
          <w:szCs w:val="18"/>
        </w:rPr>
        <w:t>09.11.2018</w:t>
      </w:r>
    </w:p>
    <w:p w:rsidR="004F1BBD" w:rsidRPr="004A3088" w:rsidRDefault="004F1BBD">
      <w:pPr>
        <w:ind w:right="-619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24" w:type="dxa"/>
        <w:tblLayout w:type="fixed"/>
        <w:tblLook w:val="0000" w:firstRow="0" w:lastRow="0" w:firstColumn="0" w:lastColumn="0" w:noHBand="0" w:noVBand="0"/>
      </w:tblPr>
      <w:tblGrid>
        <w:gridCol w:w="4607"/>
        <w:gridCol w:w="4638"/>
      </w:tblGrid>
      <w:tr w:rsidR="004F1BBD" w:rsidRPr="004A3088">
        <w:trPr>
          <w:trHeight w:hRule="exact" w:val="461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F1BBD" w:rsidRPr="004A3088" w:rsidRDefault="004F1BBD">
            <w:pPr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A3088">
              <w:rPr>
                <w:rFonts w:ascii="Arial" w:hAnsi="Arial" w:cs="Arial"/>
                <w:b/>
                <w:sz w:val="18"/>
                <w:szCs w:val="18"/>
              </w:rPr>
              <w:t>Billing Address</w:t>
            </w:r>
          </w:p>
        </w:tc>
        <w:tc>
          <w:tcPr>
            <w:tcW w:w="46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F1BBD" w:rsidRPr="004A3088" w:rsidRDefault="004F1BBD">
            <w:pPr>
              <w:pStyle w:val="Heading3"/>
              <w:jc w:val="center"/>
              <w:rPr>
                <w:rFonts w:ascii="Arial" w:hAnsi="Arial" w:cs="Arial"/>
                <w:szCs w:val="18"/>
              </w:rPr>
            </w:pPr>
            <w:r w:rsidRPr="004A3088">
              <w:rPr>
                <w:rFonts w:ascii="Arial" w:hAnsi="Arial" w:cs="Arial"/>
                <w:szCs w:val="18"/>
              </w:rPr>
              <w:t>Delivery Address</w:t>
            </w:r>
          </w:p>
        </w:tc>
      </w:tr>
      <w:tr w:rsidR="004F1BBD" w:rsidRPr="004A3088">
        <w:trPr>
          <w:trHeight w:hRule="exact" w:val="339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F1BBD" w:rsidRPr="004A3088" w:rsidRDefault="004F1BBD">
            <w:pPr>
              <w:tabs>
                <w:tab w:val="left" w:pos="0"/>
              </w:tabs>
              <w:ind w:right="-619"/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</w:pPr>
            <w:r w:rsidRPr="004A3088"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  <w:t>Barclays Global Service Centre Pvt Ltd</w:t>
            </w:r>
          </w:p>
        </w:tc>
        <w:tc>
          <w:tcPr>
            <w:tcW w:w="46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F1BBD" w:rsidRPr="004A3088" w:rsidRDefault="004F1BBD">
            <w:pPr>
              <w:tabs>
                <w:tab w:val="left" w:pos="0"/>
              </w:tabs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A3088"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  <w:t>Barclays Global Service Centre Pvt Ltd</w:t>
            </w:r>
          </w:p>
        </w:tc>
      </w:tr>
      <w:tr w:rsidR="004F1BBD" w:rsidRPr="004A3088">
        <w:trPr>
          <w:trHeight w:hRule="exact" w:val="383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F1BBD" w:rsidRPr="004A3088" w:rsidRDefault="004F1BBD">
            <w:pPr>
              <w:pStyle w:val="BodyText"/>
              <w:tabs>
                <w:tab w:val="left" w:pos="0"/>
              </w:tabs>
              <w:ind w:right="-619"/>
              <w:rPr>
                <w:rFonts w:ascii="Arial" w:hAnsi="Arial" w:cs="Arial"/>
                <w:b w:val="0"/>
                <w:color w:val="000000"/>
                <w:sz w:val="18"/>
                <w:szCs w:val="18"/>
              </w:rPr>
            </w:pPr>
            <w:r w:rsidRPr="004A3088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 xml:space="preserve">DLF IT Park (SEZ), 1/124 8 </w:t>
            </w:r>
            <w:proofErr w:type="spellStart"/>
            <w:r w:rsidRPr="004A3088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Flr</w:t>
            </w:r>
            <w:proofErr w:type="spellEnd"/>
            <w:r w:rsidRPr="004A3088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 xml:space="preserve"> 9A &amp; 5,8 </w:t>
            </w:r>
            <w:proofErr w:type="spellStart"/>
            <w:r w:rsidRPr="004A3088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Flr</w:t>
            </w:r>
            <w:proofErr w:type="spellEnd"/>
            <w:r w:rsidRPr="004A3088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A3088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Blk</w:t>
            </w:r>
            <w:proofErr w:type="spellEnd"/>
            <w:r w:rsidRPr="004A3088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 xml:space="preserve"> 9A,</w:t>
            </w:r>
          </w:p>
        </w:tc>
        <w:tc>
          <w:tcPr>
            <w:tcW w:w="46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F1BBD" w:rsidRPr="004A3088" w:rsidRDefault="004F1BBD">
            <w:pPr>
              <w:pStyle w:val="BodyText"/>
              <w:tabs>
                <w:tab w:val="left" w:pos="0"/>
              </w:tabs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A3088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 xml:space="preserve">DLF IT Park (SEZ), 1/124 8 </w:t>
            </w:r>
            <w:proofErr w:type="spellStart"/>
            <w:r w:rsidRPr="004A3088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Flr</w:t>
            </w:r>
            <w:proofErr w:type="spellEnd"/>
            <w:r w:rsidRPr="004A3088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 xml:space="preserve"> 9A &amp; 5,8 </w:t>
            </w:r>
            <w:proofErr w:type="spellStart"/>
            <w:r w:rsidRPr="004A3088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Flr</w:t>
            </w:r>
            <w:proofErr w:type="spellEnd"/>
            <w:r w:rsidRPr="004A3088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A3088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Blk</w:t>
            </w:r>
            <w:proofErr w:type="spellEnd"/>
            <w:r w:rsidRPr="004A3088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 xml:space="preserve"> 9A,</w:t>
            </w:r>
          </w:p>
        </w:tc>
      </w:tr>
      <w:tr w:rsidR="004F1BBD" w:rsidRPr="004A3088">
        <w:trPr>
          <w:trHeight w:hRule="exact" w:val="367"/>
        </w:trPr>
        <w:tc>
          <w:tcPr>
            <w:tcW w:w="460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F1BBD" w:rsidRPr="004A3088" w:rsidRDefault="004F1BBD">
            <w:pPr>
              <w:tabs>
                <w:tab w:val="left" w:pos="0"/>
              </w:tabs>
              <w:ind w:right="-619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4A3088">
              <w:rPr>
                <w:rFonts w:ascii="Arial" w:hAnsi="Arial" w:cs="Arial"/>
                <w:color w:val="000000"/>
                <w:sz w:val="18"/>
                <w:szCs w:val="18"/>
              </w:rPr>
              <w:t>Shivaji</w:t>
            </w:r>
            <w:proofErr w:type="spellEnd"/>
            <w:r w:rsidRPr="004A3088">
              <w:rPr>
                <w:rFonts w:ascii="Arial" w:hAnsi="Arial" w:cs="Arial"/>
                <w:color w:val="000000"/>
                <w:sz w:val="18"/>
                <w:szCs w:val="18"/>
              </w:rPr>
              <w:t xml:space="preserve"> Garden Moonlight Stop Chennai : 600089</w:t>
            </w:r>
          </w:p>
        </w:tc>
        <w:tc>
          <w:tcPr>
            <w:tcW w:w="46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F1BBD" w:rsidRPr="004A3088" w:rsidRDefault="004F1BBD">
            <w:pPr>
              <w:tabs>
                <w:tab w:val="left" w:pos="0"/>
              </w:tabs>
              <w:ind w:right="-619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A3088">
              <w:rPr>
                <w:rFonts w:ascii="Arial" w:hAnsi="Arial" w:cs="Arial"/>
                <w:color w:val="000000"/>
                <w:sz w:val="18"/>
                <w:szCs w:val="18"/>
              </w:rPr>
              <w:t>Shivaji</w:t>
            </w:r>
            <w:proofErr w:type="spellEnd"/>
            <w:r w:rsidRPr="004A3088">
              <w:rPr>
                <w:rFonts w:ascii="Arial" w:hAnsi="Arial" w:cs="Arial"/>
                <w:color w:val="000000"/>
                <w:sz w:val="18"/>
                <w:szCs w:val="18"/>
              </w:rPr>
              <w:t xml:space="preserve"> Garden Moonlight Stop Chennai : 600089</w:t>
            </w:r>
          </w:p>
        </w:tc>
      </w:tr>
      <w:tr w:rsidR="004F1BBD" w:rsidRPr="004A3088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F1BBD" w:rsidRPr="004A3088" w:rsidRDefault="004F1BB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A3088">
              <w:rPr>
                <w:rFonts w:ascii="Arial" w:hAnsi="Arial" w:cs="Arial"/>
                <w:sz w:val="18"/>
                <w:szCs w:val="18"/>
              </w:rPr>
              <w:t>State : Tamil Nadu</w:t>
            </w:r>
          </w:p>
        </w:tc>
        <w:tc>
          <w:tcPr>
            <w:tcW w:w="46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F1BBD" w:rsidRPr="004A3088" w:rsidRDefault="004F1BB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A3088">
              <w:rPr>
                <w:rFonts w:ascii="Arial" w:hAnsi="Arial" w:cs="Arial"/>
                <w:sz w:val="18"/>
                <w:szCs w:val="18"/>
              </w:rPr>
              <w:t xml:space="preserve">State :  </w:t>
            </w:r>
          </w:p>
        </w:tc>
      </w:tr>
      <w:tr w:rsidR="004F1BBD" w:rsidRPr="004A3088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F1BBD" w:rsidRPr="004A3088" w:rsidRDefault="004F1BBD">
            <w:pPr>
              <w:ind w:right="75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3088">
              <w:rPr>
                <w:rFonts w:ascii="Arial" w:hAnsi="Arial" w:cs="Arial"/>
                <w:color w:val="000000"/>
                <w:sz w:val="18"/>
                <w:szCs w:val="18"/>
              </w:rPr>
              <w:t xml:space="preserve">Contact Person: Mr. </w:t>
            </w:r>
            <w:proofErr w:type="spellStart"/>
            <w:r w:rsidRPr="004A3088">
              <w:rPr>
                <w:rFonts w:ascii="Arial" w:hAnsi="Arial" w:cs="Arial"/>
                <w:color w:val="000000"/>
                <w:sz w:val="18"/>
                <w:szCs w:val="18"/>
              </w:rPr>
              <w:t>M.Karthikeyan</w:t>
            </w:r>
            <w:proofErr w:type="spellEnd"/>
            <w:r w:rsidRPr="004A3088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46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F1BBD" w:rsidRPr="004A3088" w:rsidRDefault="004F1BBD">
            <w:pPr>
              <w:ind w:right="75"/>
              <w:rPr>
                <w:rFonts w:ascii="Arial" w:hAnsi="Arial" w:cs="Arial"/>
                <w:sz w:val="18"/>
                <w:szCs w:val="18"/>
              </w:rPr>
            </w:pPr>
            <w:r w:rsidRPr="004A3088">
              <w:rPr>
                <w:rFonts w:ascii="Arial" w:hAnsi="Arial" w:cs="Arial"/>
                <w:color w:val="000000"/>
                <w:sz w:val="18"/>
                <w:szCs w:val="18"/>
              </w:rPr>
              <w:t xml:space="preserve">Contact Person: </w:t>
            </w:r>
            <w:proofErr w:type="spellStart"/>
            <w:r w:rsidRPr="004A3088">
              <w:rPr>
                <w:rFonts w:ascii="Arial" w:hAnsi="Arial" w:cs="Arial"/>
                <w:color w:val="000000"/>
                <w:sz w:val="18"/>
                <w:szCs w:val="18"/>
              </w:rPr>
              <w:t>M.Karthikeyan</w:t>
            </w:r>
            <w:proofErr w:type="spellEnd"/>
            <w:r w:rsidRPr="004A3088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4F1BBD" w:rsidRPr="004A3088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F1BBD" w:rsidRPr="004A3088" w:rsidRDefault="004F1BBD">
            <w:pPr>
              <w:ind w:right="105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 w:rsidRPr="004A3088"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Tel #  9962599322 </w:t>
            </w:r>
          </w:p>
        </w:tc>
        <w:tc>
          <w:tcPr>
            <w:tcW w:w="46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F1BBD" w:rsidRPr="004A3088" w:rsidRDefault="004F1BBD">
            <w:pPr>
              <w:ind w:right="105"/>
              <w:rPr>
                <w:rFonts w:ascii="Arial" w:hAnsi="Arial" w:cs="Arial"/>
                <w:sz w:val="18"/>
                <w:szCs w:val="18"/>
              </w:rPr>
            </w:pPr>
            <w:r w:rsidRPr="004A3088"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Tel # 9962599322 </w:t>
            </w:r>
          </w:p>
        </w:tc>
      </w:tr>
      <w:tr w:rsidR="004F1BBD" w:rsidRPr="004A3088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ind w:right="-619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 w:rsidRPr="004A3088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Email# </w:t>
            </w:r>
          </w:p>
        </w:tc>
        <w:tc>
          <w:tcPr>
            <w:tcW w:w="46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A3088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Email# </w:t>
            </w:r>
          </w:p>
        </w:tc>
      </w:tr>
      <w:tr w:rsidR="004F1BBD" w:rsidRPr="004A3088">
        <w:trPr>
          <w:trHeight w:hRule="exact" w:val="69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F1BBD" w:rsidRPr="004A3088" w:rsidRDefault="004F1BB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A3088">
              <w:rPr>
                <w:rFonts w:ascii="Arial" w:hAnsi="Arial" w:cs="Arial"/>
                <w:sz w:val="18"/>
                <w:szCs w:val="18"/>
              </w:rPr>
              <w:t xml:space="preserve">GSTN NO: </w:t>
            </w:r>
            <w:r w:rsidRPr="004A3088">
              <w:rPr>
                <w:rFonts w:ascii="Arial" w:hAnsi="Arial" w:cs="Arial"/>
                <w:color w:val="212121"/>
                <w:sz w:val="18"/>
                <w:szCs w:val="18"/>
              </w:rPr>
              <w:t>33AADCB1173D2ZA</w:t>
            </w:r>
            <w:r w:rsidRPr="004A3088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4F1BBD" w:rsidRPr="004A3088" w:rsidRDefault="004F1BB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4F1BBD" w:rsidRPr="004A3088" w:rsidRDefault="004F1BB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A3088">
              <w:rPr>
                <w:rFonts w:ascii="Arial" w:hAnsi="Arial" w:cs="Arial"/>
                <w:sz w:val="18"/>
                <w:szCs w:val="18"/>
              </w:rPr>
              <w:t xml:space="preserve">PAN NO:- </w:t>
            </w:r>
            <w:r w:rsidRPr="004A3088">
              <w:rPr>
                <w:rFonts w:ascii="Arial" w:hAnsi="Arial" w:cs="Arial"/>
                <w:color w:val="212121"/>
                <w:sz w:val="18"/>
                <w:szCs w:val="18"/>
              </w:rPr>
              <w:t>AADCB1173D</w:t>
            </w:r>
          </w:p>
        </w:tc>
        <w:tc>
          <w:tcPr>
            <w:tcW w:w="46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F1BBD" w:rsidRPr="004A3088" w:rsidRDefault="004F1BB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A3088">
              <w:rPr>
                <w:rFonts w:ascii="Arial" w:hAnsi="Arial" w:cs="Arial"/>
                <w:sz w:val="18"/>
                <w:szCs w:val="18"/>
              </w:rPr>
              <w:t xml:space="preserve">GSTN NO: </w:t>
            </w:r>
            <w:r w:rsidRPr="004A3088">
              <w:rPr>
                <w:rFonts w:ascii="Arial" w:hAnsi="Arial" w:cs="Arial"/>
                <w:color w:val="212121"/>
                <w:sz w:val="18"/>
                <w:szCs w:val="18"/>
              </w:rPr>
              <w:t>33AADCB1173D2ZA</w:t>
            </w:r>
            <w:r w:rsidRPr="004A3088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4F1BBD" w:rsidRPr="004A3088" w:rsidRDefault="004F1BB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4F1BBD" w:rsidRPr="004A3088" w:rsidRDefault="004F1BB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A3088">
              <w:rPr>
                <w:rFonts w:ascii="Arial" w:hAnsi="Arial" w:cs="Arial"/>
                <w:sz w:val="18"/>
                <w:szCs w:val="18"/>
              </w:rPr>
              <w:t xml:space="preserve">PAN NO:- </w:t>
            </w:r>
            <w:r w:rsidRPr="004A3088">
              <w:rPr>
                <w:rFonts w:ascii="Arial" w:hAnsi="Arial" w:cs="Arial"/>
                <w:color w:val="212121"/>
                <w:sz w:val="18"/>
                <w:szCs w:val="18"/>
              </w:rPr>
              <w:t>AADCB1173D</w:t>
            </w:r>
          </w:p>
        </w:tc>
      </w:tr>
      <w:tr w:rsidR="004F1BBD" w:rsidRPr="004A3088">
        <w:tblPrEx>
          <w:tblCellMar>
            <w:top w:w="108" w:type="dxa"/>
            <w:bottom w:w="108" w:type="dxa"/>
          </w:tblCellMar>
        </w:tblPrEx>
        <w:trPr>
          <w:trHeight w:hRule="exact" w:val="467"/>
        </w:trPr>
        <w:tc>
          <w:tcPr>
            <w:tcW w:w="9245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F1BBD" w:rsidRPr="004A3088" w:rsidRDefault="004F1BB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A3088">
              <w:rPr>
                <w:rFonts w:ascii="Arial" w:hAnsi="Arial" w:cs="Arial"/>
                <w:sz w:val="18"/>
                <w:szCs w:val="18"/>
              </w:rPr>
              <w:t>Customer Declaration Applicable :                                       Yes / No</w:t>
            </w:r>
          </w:p>
        </w:tc>
      </w:tr>
    </w:tbl>
    <w:p w:rsidR="004F1BBD" w:rsidRPr="004A3088" w:rsidRDefault="004F1BBD">
      <w:pPr>
        <w:ind w:right="-619"/>
        <w:rPr>
          <w:rFonts w:ascii="Arial" w:hAnsi="Arial" w:cs="Arial"/>
          <w:b/>
          <w:sz w:val="18"/>
          <w:szCs w:val="18"/>
        </w:rPr>
      </w:pPr>
    </w:p>
    <w:p w:rsidR="004F1BBD" w:rsidRDefault="004F1BBD">
      <w:pPr>
        <w:ind w:right="-619"/>
        <w:rPr>
          <w:rFonts w:ascii="Arial" w:hAnsi="Arial" w:cs="Arial"/>
          <w:b/>
          <w:sz w:val="18"/>
          <w:szCs w:val="18"/>
          <w:shd w:val="clear" w:color="auto" w:fill="FFFF00"/>
        </w:rPr>
      </w:pPr>
      <w:r w:rsidRPr="004A3088">
        <w:rPr>
          <w:rFonts w:ascii="Arial" w:hAnsi="Arial" w:cs="Arial"/>
          <w:b/>
          <w:sz w:val="18"/>
          <w:szCs w:val="18"/>
          <w:shd w:val="clear" w:color="auto" w:fill="FFFF00"/>
        </w:rPr>
        <w:t>SALES DETAILS:</w:t>
      </w:r>
    </w:p>
    <w:p w:rsidR="00B03FF6" w:rsidRDefault="00B03FF6">
      <w:pPr>
        <w:ind w:right="-619"/>
        <w:rPr>
          <w:rFonts w:ascii="Arial" w:hAnsi="Arial" w:cs="Arial"/>
          <w:b/>
          <w:sz w:val="18"/>
          <w:szCs w:val="18"/>
          <w:shd w:val="clear" w:color="auto" w:fill="FFFF00"/>
        </w:rPr>
      </w:pPr>
    </w:p>
    <w:tbl>
      <w:tblPr>
        <w:tblW w:w="9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0"/>
        <w:gridCol w:w="4500"/>
        <w:gridCol w:w="960"/>
        <w:gridCol w:w="1460"/>
        <w:gridCol w:w="1560"/>
      </w:tblGrid>
      <w:tr w:rsidR="00B03FF6" w:rsidTr="00B03FF6">
        <w:trPr>
          <w:trHeight w:hRule="exact" w:val="48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03FF6" w:rsidRDefault="00B03FF6">
            <w:pPr>
              <w:suppressAutoHyphens w:val="0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Sr.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03FF6" w:rsidRDefault="00B03FF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                              Description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03FF6" w:rsidRDefault="00B03FF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 Qty.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03FF6" w:rsidRDefault="00B03FF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Unit Price INR 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03FF6" w:rsidRDefault="00B03FF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Total Price INR </w:t>
            </w:r>
          </w:p>
        </w:tc>
      </w:tr>
      <w:tr w:rsidR="00B03FF6" w:rsidTr="00074CED">
        <w:trPr>
          <w:trHeight w:hRule="exact"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03FF6" w:rsidRDefault="00B03FF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03FF6" w:rsidRDefault="00074CE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74CED">
              <w:rPr>
                <w:rFonts w:ascii="Arial" w:hAnsi="Arial" w:cs="Arial"/>
                <w:color w:val="000000"/>
                <w:sz w:val="18"/>
                <w:szCs w:val="18"/>
              </w:rPr>
              <w:t>Logitech C925e Webcam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03FF6" w:rsidRDefault="00074CE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03FF6" w:rsidRDefault="00074CED" w:rsidP="00074CE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7650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03FF6" w:rsidRDefault="00074CED" w:rsidP="00074CE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53550</w:t>
            </w:r>
          </w:p>
        </w:tc>
      </w:tr>
      <w:tr w:rsidR="00B03FF6" w:rsidTr="00074CED">
        <w:trPr>
          <w:trHeight w:hRule="exact"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03FF6" w:rsidRDefault="00B03FF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03FF6" w:rsidRDefault="00B03FF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03FF6" w:rsidRDefault="00B03FF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03FF6" w:rsidRDefault="00B03FF6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Sub- Total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03FF6" w:rsidRDefault="00074CED" w:rsidP="008A295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53550</w:t>
            </w:r>
          </w:p>
        </w:tc>
      </w:tr>
      <w:tr w:rsidR="00B03FF6" w:rsidTr="00B03FF6">
        <w:trPr>
          <w:trHeight w:hRule="exact" w:val="300"/>
        </w:trPr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03FF6" w:rsidRDefault="00B03FF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03FF6" w:rsidRDefault="00B03FF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03FF6" w:rsidRDefault="00B03FF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03FF6" w:rsidRDefault="00B03FF6">
            <w:pPr>
              <w:jc w:val="both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CGST 9%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03FF6" w:rsidRDefault="00B03FF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EXEMPT </w:t>
            </w:r>
          </w:p>
        </w:tc>
      </w:tr>
      <w:tr w:rsidR="00B03FF6" w:rsidTr="00B03FF6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FF6" w:rsidRDefault="00B03FF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FF6" w:rsidRDefault="00B03FF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FF6" w:rsidRDefault="00B03FF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FF6" w:rsidRDefault="00B03FF6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FF6" w:rsidRDefault="00B03FF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03FF6" w:rsidTr="00B03FF6">
        <w:trPr>
          <w:trHeight w:hRule="exact"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03FF6" w:rsidRDefault="00B03FF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03FF6" w:rsidRDefault="00B03FF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03FF6" w:rsidRDefault="00B03FF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03FF6" w:rsidRDefault="00B03FF6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SGST 9%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03FF6" w:rsidRDefault="00B03FF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B03FF6" w:rsidTr="00B03FF6">
        <w:trPr>
          <w:trHeight w:hRule="exact"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03FF6" w:rsidRDefault="00B03FF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03FF6" w:rsidRDefault="00B03FF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03FF6" w:rsidRDefault="00B03FF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03FF6" w:rsidRDefault="00B03FF6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IGST 18%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03FF6" w:rsidRDefault="00B03FF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B03FF6" w:rsidTr="00B03FF6">
        <w:trPr>
          <w:trHeight w:hRule="exact"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03FF6" w:rsidRDefault="00B03FF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03FF6" w:rsidRDefault="00B03FF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03FF6" w:rsidRDefault="00B03FF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03FF6" w:rsidRDefault="00B03FF6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Freight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03FF6" w:rsidRDefault="00B03FF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8A295D" w:rsidTr="00074CED">
        <w:trPr>
          <w:trHeight w:hRule="exact" w:val="300"/>
        </w:trPr>
        <w:tc>
          <w:tcPr>
            <w:tcW w:w="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A295D" w:rsidRDefault="008A295D" w:rsidP="008A295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A295D" w:rsidRDefault="008A295D" w:rsidP="008A295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A295D" w:rsidRDefault="008A295D" w:rsidP="008A295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A295D" w:rsidRDefault="008A295D" w:rsidP="008A295D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Grand Total 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A295D" w:rsidRDefault="00074CED" w:rsidP="008A295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53550</w:t>
            </w:r>
          </w:p>
        </w:tc>
      </w:tr>
      <w:tr w:rsidR="00B03FF6" w:rsidTr="00074CED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FF6" w:rsidRDefault="00B03FF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FF6" w:rsidRDefault="00B03FF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FF6" w:rsidRDefault="00B03FF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FF6" w:rsidRDefault="00B03FF6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FF6" w:rsidRDefault="00B03FF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B03FF6" w:rsidRDefault="00B03FF6" w:rsidP="00B03FF6">
      <w:pPr>
        <w:ind w:right="-619"/>
        <w:rPr>
          <w:rFonts w:ascii="Arial" w:hAnsi="Arial" w:cs="Arial"/>
          <w:b/>
          <w:sz w:val="18"/>
          <w:szCs w:val="18"/>
          <w:shd w:val="clear" w:color="auto" w:fill="FFFF00"/>
        </w:rPr>
      </w:pPr>
    </w:p>
    <w:p w:rsidR="004F1BBD" w:rsidRPr="004A3088" w:rsidRDefault="004F1BBD">
      <w:pPr>
        <w:ind w:right="-619"/>
        <w:rPr>
          <w:rFonts w:ascii="Arial" w:hAnsi="Arial" w:cs="Arial"/>
          <w:b/>
          <w:sz w:val="18"/>
          <w:szCs w:val="18"/>
        </w:rPr>
      </w:pPr>
      <w:r w:rsidRPr="004A3088">
        <w:rPr>
          <w:rFonts w:ascii="Arial" w:hAnsi="Arial" w:cs="Arial"/>
          <w:sz w:val="18"/>
          <w:szCs w:val="18"/>
        </w:rPr>
        <w:t xml:space="preserve">       </w:t>
      </w:r>
    </w:p>
    <w:tbl>
      <w:tblPr>
        <w:tblW w:w="0" w:type="auto"/>
        <w:tblInd w:w="-80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683"/>
      </w:tblGrid>
      <w:tr w:rsidR="004F1BBD" w:rsidRPr="004A3088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4A3088">
              <w:rPr>
                <w:rFonts w:ascii="Arial" w:hAnsi="Arial" w:cs="Arial"/>
                <w:b/>
                <w:sz w:val="18"/>
                <w:szCs w:val="18"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4A3088">
              <w:rPr>
                <w:rFonts w:ascii="Arial" w:hAnsi="Arial" w:cs="Arial"/>
                <w:b/>
                <w:sz w:val="18"/>
                <w:szCs w:val="18"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4A3088">
              <w:rPr>
                <w:rFonts w:ascii="Arial" w:hAnsi="Arial" w:cs="Arial"/>
                <w:b/>
                <w:sz w:val="18"/>
                <w:szCs w:val="18"/>
              </w:rPr>
              <w:t xml:space="preserve">SPC </w:t>
            </w:r>
          </w:p>
          <w:p w:rsidR="004F1BBD" w:rsidRPr="004A3088" w:rsidRDefault="004F1BBD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4A3088">
              <w:rPr>
                <w:rFonts w:ascii="Arial" w:hAnsi="Arial" w:cs="Arial"/>
                <w:b/>
                <w:sz w:val="18"/>
                <w:szCs w:val="18"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4A3088">
              <w:rPr>
                <w:rFonts w:ascii="Arial" w:hAnsi="Arial" w:cs="Arial"/>
                <w:b/>
                <w:sz w:val="18"/>
                <w:szCs w:val="18"/>
              </w:rPr>
              <w:t>Prefered</w:t>
            </w:r>
            <w:proofErr w:type="spellEnd"/>
            <w:r w:rsidRPr="004A3088">
              <w:rPr>
                <w:rFonts w:ascii="Arial" w:hAnsi="Arial" w:cs="Arial"/>
                <w:b/>
                <w:sz w:val="18"/>
                <w:szCs w:val="18"/>
              </w:rPr>
              <w:t xml:space="preserve"> Vendor</w:t>
            </w:r>
          </w:p>
          <w:p w:rsidR="004F1BBD" w:rsidRPr="004A3088" w:rsidRDefault="004F1BBD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4A3088"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4A3088">
              <w:rPr>
                <w:rFonts w:ascii="Arial" w:hAnsi="Arial" w:cs="Arial"/>
                <w:b/>
                <w:sz w:val="18"/>
                <w:szCs w:val="18"/>
              </w:rPr>
              <w:t>Estimated</w:t>
            </w:r>
          </w:p>
          <w:p w:rsidR="004F1BBD" w:rsidRPr="004A3088" w:rsidRDefault="004F1BBD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4A3088">
              <w:rPr>
                <w:rFonts w:ascii="Arial" w:hAnsi="Arial" w:cs="Arial"/>
                <w:b/>
                <w:sz w:val="18"/>
                <w:szCs w:val="18"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4A3088">
              <w:rPr>
                <w:rFonts w:ascii="Arial" w:hAnsi="Arial" w:cs="Arial"/>
                <w:b/>
                <w:sz w:val="18"/>
                <w:szCs w:val="18"/>
              </w:rPr>
              <w:t>Mtrl</w:t>
            </w:r>
            <w:proofErr w:type="spellEnd"/>
            <w:r w:rsidRPr="004A3088">
              <w:rPr>
                <w:rFonts w:ascii="Arial" w:hAnsi="Arial" w:cs="Arial"/>
                <w:b/>
                <w:sz w:val="18"/>
                <w:szCs w:val="18"/>
              </w:rPr>
              <w:t xml:space="preserve">. </w:t>
            </w:r>
            <w:proofErr w:type="spellStart"/>
            <w:r w:rsidRPr="004A3088">
              <w:rPr>
                <w:rFonts w:ascii="Arial" w:hAnsi="Arial" w:cs="Arial"/>
                <w:b/>
                <w:sz w:val="18"/>
                <w:szCs w:val="18"/>
              </w:rPr>
              <w:t>rcd</w:t>
            </w:r>
            <w:proofErr w:type="spellEnd"/>
            <w:r w:rsidRPr="004A3088">
              <w:rPr>
                <w:rFonts w:ascii="Arial" w:hAnsi="Arial" w:cs="Arial"/>
                <w:b/>
                <w:sz w:val="18"/>
                <w:szCs w:val="18"/>
              </w:rPr>
              <w:t>. From</w:t>
            </w:r>
          </w:p>
          <w:p w:rsidR="004F1BBD" w:rsidRPr="004A3088" w:rsidRDefault="004F1BBD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4A3088">
              <w:rPr>
                <w:rFonts w:ascii="Arial" w:hAnsi="Arial" w:cs="Arial"/>
                <w:b/>
                <w:sz w:val="18"/>
                <w:szCs w:val="18"/>
              </w:rPr>
              <w:t>Vendor  Dt.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4A3088">
              <w:rPr>
                <w:rFonts w:ascii="Arial" w:hAnsi="Arial" w:cs="Arial"/>
                <w:b/>
                <w:sz w:val="18"/>
                <w:szCs w:val="18"/>
              </w:rPr>
              <w:t>Installation</w:t>
            </w:r>
          </w:p>
          <w:p w:rsidR="004F1BBD" w:rsidRPr="004A3088" w:rsidRDefault="004F1BBD">
            <w:pPr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A3088">
              <w:rPr>
                <w:rFonts w:ascii="Arial" w:hAnsi="Arial" w:cs="Arial"/>
                <w:b/>
                <w:sz w:val="18"/>
                <w:szCs w:val="18"/>
              </w:rPr>
              <w:t>Compl</w:t>
            </w:r>
            <w:proofErr w:type="spellEnd"/>
            <w:r w:rsidRPr="004A3088">
              <w:rPr>
                <w:rFonts w:ascii="Arial" w:hAnsi="Arial" w:cs="Arial"/>
                <w:b/>
                <w:sz w:val="18"/>
                <w:szCs w:val="18"/>
              </w:rPr>
              <w:t>. Date</w:t>
            </w:r>
          </w:p>
        </w:tc>
      </w:tr>
      <w:tr w:rsidR="004F1BBD" w:rsidRPr="004A3088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4F1BBD" w:rsidRPr="004A3088" w:rsidRDefault="004F1BBD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4F1BBD" w:rsidRPr="004A3088" w:rsidRDefault="004F1BBD">
      <w:pPr>
        <w:ind w:right="-619"/>
        <w:rPr>
          <w:rFonts w:ascii="Arial" w:hAnsi="Arial" w:cs="Arial"/>
          <w:sz w:val="18"/>
          <w:szCs w:val="18"/>
        </w:rPr>
      </w:pPr>
      <w:r w:rsidRPr="004A3088">
        <w:rPr>
          <w:rFonts w:ascii="Arial" w:hAnsi="Arial" w:cs="Arial"/>
          <w:b/>
          <w:sz w:val="18"/>
          <w:szCs w:val="18"/>
          <w:u w:val="single"/>
        </w:rPr>
        <w:t>SPECIAL INSTRUCTIONS</w:t>
      </w:r>
      <w:r w:rsidRPr="004A3088">
        <w:rPr>
          <w:rFonts w:ascii="Arial" w:hAnsi="Arial" w:cs="Arial"/>
          <w:b/>
          <w:sz w:val="18"/>
          <w:szCs w:val="18"/>
        </w:rPr>
        <w:t xml:space="preserve">: ____ </w:t>
      </w:r>
    </w:p>
    <w:p w:rsidR="004F1BBD" w:rsidRPr="004A3088" w:rsidRDefault="004F1BBD">
      <w:pPr>
        <w:ind w:right="-619"/>
        <w:rPr>
          <w:rFonts w:ascii="Arial" w:hAnsi="Arial" w:cs="Arial"/>
          <w:b/>
          <w:sz w:val="18"/>
          <w:szCs w:val="18"/>
        </w:rPr>
      </w:pPr>
      <w:r w:rsidRPr="004A3088">
        <w:rPr>
          <w:rFonts w:ascii="Arial" w:hAnsi="Arial" w:cs="Arial"/>
          <w:sz w:val="18"/>
          <w:szCs w:val="18"/>
        </w:rPr>
        <w:t>_________________________________________________________________________________________</w:t>
      </w:r>
    </w:p>
    <w:p w:rsidR="004F1BBD" w:rsidRPr="004A3088" w:rsidRDefault="004F1BBD">
      <w:pPr>
        <w:spacing w:line="340" w:lineRule="exact"/>
        <w:ind w:right="-619"/>
        <w:rPr>
          <w:rFonts w:ascii="Arial" w:hAnsi="Arial" w:cs="Arial"/>
          <w:b/>
          <w:sz w:val="18"/>
          <w:szCs w:val="18"/>
        </w:rPr>
      </w:pPr>
      <w:r w:rsidRPr="004A3088">
        <w:rPr>
          <w:rFonts w:ascii="Arial" w:hAnsi="Arial" w:cs="Arial"/>
          <w:b/>
          <w:sz w:val="18"/>
          <w:szCs w:val="18"/>
        </w:rPr>
        <w:t xml:space="preserve">PAYMENT </w:t>
      </w:r>
      <w:r w:rsidR="007D3FC5" w:rsidRPr="004A3088">
        <w:rPr>
          <w:rFonts w:ascii="Arial" w:hAnsi="Arial" w:cs="Arial"/>
          <w:b/>
          <w:sz w:val="18"/>
          <w:szCs w:val="18"/>
        </w:rPr>
        <w:t>TERMS:</w:t>
      </w:r>
      <w:r w:rsidRPr="004A3088">
        <w:rPr>
          <w:rFonts w:ascii="Arial" w:hAnsi="Arial" w:cs="Arial"/>
          <w:sz w:val="18"/>
          <w:szCs w:val="18"/>
        </w:rPr>
        <w:t xml:space="preserve">  </w:t>
      </w:r>
      <w:r w:rsidR="009727E0">
        <w:rPr>
          <w:rFonts w:ascii="Arial" w:hAnsi="Arial" w:cs="Arial"/>
          <w:b/>
          <w:bCs/>
          <w:sz w:val="18"/>
          <w:szCs w:val="18"/>
          <w:u w:val="single"/>
        </w:rPr>
        <w:t>4</w:t>
      </w:r>
      <w:r w:rsidR="004A3088">
        <w:rPr>
          <w:rFonts w:ascii="Arial" w:hAnsi="Arial" w:cs="Arial"/>
          <w:b/>
          <w:bCs/>
          <w:sz w:val="18"/>
          <w:szCs w:val="18"/>
          <w:u w:val="single"/>
        </w:rPr>
        <w:t>5</w:t>
      </w:r>
      <w:r w:rsidRPr="004A3088">
        <w:rPr>
          <w:rFonts w:ascii="Arial" w:hAnsi="Arial" w:cs="Arial"/>
          <w:b/>
          <w:bCs/>
          <w:sz w:val="18"/>
          <w:szCs w:val="18"/>
          <w:u w:val="single"/>
        </w:rPr>
        <w:t>Days from the date of Invoice</w:t>
      </w:r>
    </w:p>
    <w:p w:rsidR="004F1BBD" w:rsidRPr="004A3088" w:rsidRDefault="004F1BBD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 w:rsidRPr="004A3088">
        <w:rPr>
          <w:rFonts w:ascii="Arial" w:hAnsi="Arial" w:cs="Arial"/>
          <w:b/>
          <w:sz w:val="18"/>
          <w:szCs w:val="18"/>
        </w:rPr>
        <w:t>SCOPE OF WORK</w:t>
      </w:r>
      <w:r w:rsidR="007D3FC5" w:rsidRPr="004A3088">
        <w:rPr>
          <w:rFonts w:ascii="Arial" w:hAnsi="Arial" w:cs="Arial"/>
          <w:b/>
          <w:sz w:val="18"/>
          <w:szCs w:val="18"/>
        </w:rPr>
        <w:t>: _</w:t>
      </w:r>
      <w:r w:rsidRPr="004A3088">
        <w:rPr>
          <w:rFonts w:ascii="Arial" w:hAnsi="Arial" w:cs="Arial"/>
          <w:b/>
          <w:sz w:val="18"/>
          <w:szCs w:val="18"/>
        </w:rPr>
        <w:t>________________________________________________________________________</w:t>
      </w:r>
    </w:p>
    <w:p w:rsidR="004F1BBD" w:rsidRPr="004A3088" w:rsidRDefault="004F1BBD">
      <w:pPr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p w:rsidR="004F1BBD" w:rsidRPr="004A3088" w:rsidRDefault="004F1BBD">
      <w:pPr>
        <w:ind w:right="-619"/>
        <w:rPr>
          <w:rFonts w:ascii="Arial" w:hAnsi="Arial" w:cs="Arial"/>
          <w:sz w:val="18"/>
          <w:szCs w:val="18"/>
        </w:rPr>
      </w:pPr>
      <w:r w:rsidRPr="004A3088">
        <w:rPr>
          <w:rFonts w:ascii="Arial" w:hAnsi="Arial" w:cs="Arial"/>
          <w:b/>
          <w:i/>
          <w:sz w:val="18"/>
          <w:szCs w:val="18"/>
          <w:u w:val="single"/>
        </w:rPr>
        <w:t>*Required Cost sheet in excel format along with OPF.</w:t>
      </w:r>
    </w:p>
    <w:p w:rsidR="004F1BBD" w:rsidRPr="004A3088" w:rsidRDefault="004F1BBD">
      <w:pPr>
        <w:ind w:right="-619"/>
        <w:rPr>
          <w:rFonts w:ascii="Arial" w:hAnsi="Arial" w:cs="Arial"/>
          <w:sz w:val="18"/>
          <w:szCs w:val="18"/>
        </w:rPr>
      </w:pPr>
      <w:r w:rsidRPr="004A3088">
        <w:rPr>
          <w:rFonts w:ascii="Arial" w:hAnsi="Arial" w:cs="Arial"/>
          <w:sz w:val="18"/>
          <w:szCs w:val="18"/>
        </w:rPr>
        <w:t xml:space="preserve"> </w:t>
      </w:r>
    </w:p>
    <w:p w:rsidR="004F1BBD" w:rsidRPr="004A3088" w:rsidRDefault="004F1BBD">
      <w:pPr>
        <w:ind w:right="-619"/>
        <w:rPr>
          <w:rFonts w:ascii="Arial" w:hAnsi="Arial" w:cs="Arial"/>
          <w:sz w:val="18"/>
          <w:szCs w:val="18"/>
        </w:rPr>
      </w:pPr>
    </w:p>
    <w:p w:rsidR="004F1BBD" w:rsidRPr="004A3088" w:rsidRDefault="004F1BBD">
      <w:pPr>
        <w:ind w:right="-619"/>
        <w:rPr>
          <w:rFonts w:ascii="Arial" w:hAnsi="Arial" w:cs="Arial"/>
          <w:sz w:val="18"/>
          <w:szCs w:val="18"/>
        </w:rPr>
      </w:pPr>
    </w:p>
    <w:p w:rsidR="004F1BBD" w:rsidRPr="004A3088" w:rsidRDefault="004F1BBD">
      <w:pPr>
        <w:ind w:right="-619"/>
        <w:rPr>
          <w:rFonts w:ascii="Arial" w:hAnsi="Arial" w:cs="Arial"/>
          <w:sz w:val="18"/>
          <w:szCs w:val="18"/>
        </w:rPr>
      </w:pPr>
    </w:p>
    <w:p w:rsidR="004F1BBD" w:rsidRPr="004A3088" w:rsidRDefault="004F1BBD">
      <w:pPr>
        <w:ind w:right="-619"/>
        <w:rPr>
          <w:rFonts w:ascii="Arial" w:hAnsi="Arial" w:cs="Arial"/>
          <w:sz w:val="18"/>
          <w:szCs w:val="18"/>
        </w:rPr>
      </w:pPr>
    </w:p>
    <w:p w:rsidR="004F1BBD" w:rsidRPr="004A3088" w:rsidRDefault="004F1BBD">
      <w:pPr>
        <w:ind w:right="-619"/>
        <w:rPr>
          <w:rFonts w:ascii="Arial" w:hAnsi="Arial" w:cs="Arial"/>
          <w:sz w:val="18"/>
          <w:szCs w:val="18"/>
        </w:rPr>
      </w:pPr>
    </w:p>
    <w:p w:rsidR="004F1BBD" w:rsidRPr="004A3088" w:rsidRDefault="004F1BBD">
      <w:pPr>
        <w:ind w:right="-619"/>
        <w:rPr>
          <w:rFonts w:ascii="Arial" w:hAnsi="Arial" w:cs="Arial"/>
          <w:sz w:val="18"/>
          <w:szCs w:val="18"/>
        </w:rPr>
      </w:pPr>
    </w:p>
    <w:p w:rsidR="004F1BBD" w:rsidRPr="004A3088" w:rsidRDefault="004F1BBD">
      <w:pPr>
        <w:ind w:right="-619"/>
        <w:rPr>
          <w:rFonts w:ascii="Arial" w:hAnsi="Arial" w:cs="Arial"/>
          <w:sz w:val="18"/>
          <w:szCs w:val="18"/>
        </w:rPr>
      </w:pPr>
    </w:p>
    <w:p w:rsidR="004F1BBD" w:rsidRPr="004A3088" w:rsidRDefault="004F1BBD">
      <w:pPr>
        <w:ind w:right="-619"/>
        <w:rPr>
          <w:rFonts w:ascii="Arial" w:hAnsi="Arial" w:cs="Arial"/>
          <w:sz w:val="18"/>
          <w:szCs w:val="18"/>
        </w:rPr>
      </w:pPr>
    </w:p>
    <w:p w:rsidR="004F1BBD" w:rsidRPr="004A3088" w:rsidRDefault="004F1BBD">
      <w:pPr>
        <w:ind w:right="-619"/>
        <w:rPr>
          <w:rFonts w:ascii="Arial" w:hAnsi="Arial" w:cs="Arial"/>
          <w:sz w:val="18"/>
          <w:szCs w:val="18"/>
        </w:rPr>
      </w:pPr>
    </w:p>
    <w:p w:rsidR="004F1BBD" w:rsidRPr="004A3088" w:rsidRDefault="004F1BBD">
      <w:pPr>
        <w:ind w:right="-619"/>
        <w:rPr>
          <w:rFonts w:ascii="Arial" w:hAnsi="Arial" w:cs="Arial"/>
          <w:sz w:val="18"/>
          <w:szCs w:val="18"/>
        </w:rPr>
      </w:pPr>
    </w:p>
    <w:p w:rsidR="004F1BBD" w:rsidRPr="004A3088" w:rsidRDefault="004F1BBD">
      <w:pPr>
        <w:ind w:right="-619"/>
        <w:rPr>
          <w:rFonts w:ascii="Arial" w:hAnsi="Arial" w:cs="Arial"/>
          <w:sz w:val="18"/>
          <w:szCs w:val="18"/>
        </w:rPr>
      </w:pPr>
    </w:p>
    <w:p w:rsidR="004F1BBD" w:rsidRPr="004A3088" w:rsidRDefault="004F1BBD">
      <w:pPr>
        <w:ind w:right="-619"/>
        <w:rPr>
          <w:rFonts w:ascii="Arial" w:hAnsi="Arial" w:cs="Arial"/>
          <w:sz w:val="18"/>
          <w:szCs w:val="18"/>
        </w:rPr>
      </w:pPr>
    </w:p>
    <w:p w:rsidR="004F1BBD" w:rsidRPr="004A3088" w:rsidRDefault="004F1BBD">
      <w:pPr>
        <w:ind w:right="-619"/>
        <w:rPr>
          <w:rFonts w:ascii="Arial" w:hAnsi="Arial" w:cs="Arial"/>
          <w:sz w:val="18"/>
          <w:szCs w:val="18"/>
        </w:rPr>
      </w:pPr>
      <w:r w:rsidRPr="004A3088">
        <w:rPr>
          <w:rFonts w:ascii="Arial" w:hAnsi="Arial" w:cs="Arial"/>
          <w:b/>
          <w:sz w:val="18"/>
          <w:szCs w:val="18"/>
          <w:shd w:val="clear" w:color="auto" w:fill="FFFF00"/>
        </w:rPr>
        <w:t>Purchase Department Use Only</w:t>
      </w:r>
      <w:r w:rsidRPr="004A3088">
        <w:rPr>
          <w:rFonts w:ascii="Arial" w:hAnsi="Arial" w:cs="Arial"/>
          <w:b/>
          <w:sz w:val="18"/>
          <w:szCs w:val="18"/>
        </w:rPr>
        <w:t xml:space="preserve"> </w:t>
      </w:r>
    </w:p>
    <w:p w:rsidR="004F1BBD" w:rsidRPr="004A3088" w:rsidRDefault="004F1BBD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 w:rsidRPr="004A3088">
        <w:rPr>
          <w:rFonts w:ascii="Arial" w:hAnsi="Arial" w:cs="Arial"/>
          <w:sz w:val="18"/>
          <w:szCs w:val="18"/>
        </w:rPr>
        <w:t>Bill of Material</w:t>
      </w:r>
    </w:p>
    <w:p w:rsidR="004F1BBD" w:rsidRPr="004A3088" w:rsidRDefault="004F1BBD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8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962"/>
        <w:gridCol w:w="10"/>
      </w:tblGrid>
      <w:tr w:rsidR="004F1BBD" w:rsidRPr="004A3088">
        <w:trPr>
          <w:gridAfter w:val="1"/>
          <w:wAfter w:w="1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pacing w:line="340" w:lineRule="exact"/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A3088"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A3088">
              <w:rPr>
                <w:rFonts w:ascii="Arial" w:hAnsi="Arial" w:cs="Arial"/>
                <w:sz w:val="18"/>
                <w:szCs w:val="18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A3088">
              <w:rPr>
                <w:rFonts w:ascii="Arial" w:hAnsi="Arial" w:cs="Arial"/>
                <w:sz w:val="18"/>
                <w:szCs w:val="18"/>
              </w:rPr>
              <w:t>Item 2</w:t>
            </w:r>
          </w:p>
        </w:tc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A3088">
              <w:rPr>
                <w:rFonts w:ascii="Arial" w:hAnsi="Arial" w:cs="Arial"/>
                <w:sz w:val="18"/>
                <w:szCs w:val="18"/>
              </w:rPr>
              <w:t>Item 3</w:t>
            </w:r>
          </w:p>
        </w:tc>
      </w:tr>
      <w:tr w:rsidR="004F1BBD" w:rsidRPr="004A3088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 w:rsidRPr="004A3088"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A3088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 w:rsidRPr="004A3088"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A3088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 w:rsidRPr="004A3088"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A3088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</w:tr>
      <w:tr w:rsidR="004F1BBD" w:rsidRPr="004A3088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F1BBD" w:rsidRPr="004A3088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F1BBD" w:rsidRPr="004A3088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F1BBD" w:rsidRPr="004A3088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F1BBD" w:rsidRPr="004A3088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F1BBD" w:rsidRPr="004A3088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F1BBD" w:rsidRPr="004A3088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4F1BBD" w:rsidRPr="004A3088" w:rsidRDefault="004F1BBD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</w:p>
    <w:p w:rsidR="004F1BBD" w:rsidRPr="004A3088" w:rsidRDefault="004F1BBD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 w:rsidRPr="004A3088">
        <w:rPr>
          <w:rFonts w:ascii="Arial" w:hAnsi="Arial" w:cs="Arial"/>
          <w:b/>
          <w:i/>
          <w:sz w:val="18"/>
          <w:szCs w:val="18"/>
          <w:u w:val="single"/>
        </w:rPr>
        <w:t>*If required attach additional sheet</w:t>
      </w:r>
    </w:p>
    <w:p w:rsidR="004F1BBD" w:rsidRPr="004A3088" w:rsidRDefault="004F1BBD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tbl>
      <w:tblPr>
        <w:tblW w:w="0" w:type="auto"/>
        <w:tblInd w:w="-75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233"/>
      </w:tblGrid>
      <w:tr w:rsidR="004F1BBD" w:rsidRPr="004A3088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A3088">
              <w:rPr>
                <w:rFonts w:ascii="Arial" w:hAnsi="Arial" w:cs="Arial"/>
                <w:sz w:val="18"/>
                <w:szCs w:val="18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A3088">
              <w:rPr>
                <w:rFonts w:ascii="Arial" w:hAnsi="Arial" w:cs="Arial"/>
                <w:sz w:val="18"/>
                <w:szCs w:val="18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A3088">
              <w:rPr>
                <w:rFonts w:ascii="Arial" w:hAnsi="Arial" w:cs="Arial"/>
                <w:sz w:val="18"/>
                <w:szCs w:val="18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A3088">
              <w:rPr>
                <w:rFonts w:ascii="Arial" w:hAnsi="Arial" w:cs="Arial"/>
                <w:sz w:val="18"/>
                <w:szCs w:val="18"/>
              </w:rPr>
              <w:t>Invoice No.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A3088">
              <w:rPr>
                <w:rFonts w:ascii="Arial" w:hAnsi="Arial" w:cs="Arial"/>
                <w:sz w:val="18"/>
                <w:szCs w:val="18"/>
              </w:rPr>
              <w:t>Invoice Date</w:t>
            </w:r>
          </w:p>
        </w:tc>
      </w:tr>
      <w:tr w:rsidR="004F1BBD" w:rsidRPr="004A3088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A3088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A3088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  <w:tr w:rsidR="004F1BBD" w:rsidRPr="004A3088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F1BBD" w:rsidRPr="004A3088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F1BBD" w:rsidRPr="004A3088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A3088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A3088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  <w:tr w:rsidR="004F1BBD" w:rsidRPr="004A3088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F1BBD" w:rsidRPr="004A3088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A3088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1BBD" w:rsidRPr="004A3088" w:rsidRDefault="004F1BB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4A3088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</w:tbl>
    <w:p w:rsidR="004F1BBD" w:rsidRPr="004A3088" w:rsidRDefault="004F1BBD">
      <w:pPr>
        <w:rPr>
          <w:rFonts w:ascii="Arial" w:hAnsi="Arial" w:cs="Arial"/>
          <w:sz w:val="18"/>
          <w:szCs w:val="18"/>
        </w:rPr>
      </w:pPr>
    </w:p>
    <w:p w:rsidR="004F1BBD" w:rsidRPr="004A3088" w:rsidRDefault="004F1BBD">
      <w:pPr>
        <w:rPr>
          <w:rFonts w:ascii="Arial" w:hAnsi="Arial" w:cs="Arial"/>
          <w:sz w:val="18"/>
          <w:szCs w:val="18"/>
        </w:rPr>
      </w:pPr>
    </w:p>
    <w:p w:rsidR="004F1BBD" w:rsidRPr="004A3088" w:rsidRDefault="004F1BBD">
      <w:pPr>
        <w:rPr>
          <w:rFonts w:ascii="Arial" w:hAnsi="Arial" w:cs="Arial"/>
          <w:sz w:val="18"/>
          <w:szCs w:val="18"/>
        </w:rPr>
      </w:pPr>
    </w:p>
    <w:p w:rsidR="004F1BBD" w:rsidRPr="004A3088" w:rsidRDefault="004F1BBD">
      <w:pPr>
        <w:rPr>
          <w:rFonts w:ascii="Arial" w:hAnsi="Arial" w:cs="Arial"/>
          <w:sz w:val="18"/>
          <w:szCs w:val="18"/>
        </w:rPr>
      </w:pPr>
    </w:p>
    <w:p w:rsidR="004F1BBD" w:rsidRPr="004A3088" w:rsidRDefault="004F1BBD">
      <w:pPr>
        <w:ind w:right="-619"/>
        <w:rPr>
          <w:rFonts w:ascii="Arial" w:hAnsi="Arial" w:cs="Arial"/>
          <w:sz w:val="18"/>
          <w:szCs w:val="18"/>
        </w:rPr>
      </w:pPr>
      <w:r w:rsidRPr="004A3088">
        <w:rPr>
          <w:rFonts w:ascii="Arial" w:hAnsi="Arial" w:cs="Arial"/>
          <w:b/>
          <w:sz w:val="18"/>
          <w:szCs w:val="18"/>
          <w:shd w:val="clear" w:color="auto" w:fill="FFFF00"/>
        </w:rPr>
        <w:t>Accounts Department Use Only</w:t>
      </w:r>
      <w:r w:rsidRPr="004A3088">
        <w:rPr>
          <w:rFonts w:ascii="Arial" w:hAnsi="Arial" w:cs="Arial"/>
          <w:b/>
          <w:sz w:val="18"/>
          <w:szCs w:val="18"/>
        </w:rPr>
        <w:t xml:space="preserve"> </w:t>
      </w:r>
    </w:p>
    <w:sectPr w:rsidR="004F1BBD" w:rsidRPr="004A3088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3AC8" w:rsidRDefault="00583AC8">
      <w:r>
        <w:separator/>
      </w:r>
    </w:p>
  </w:endnote>
  <w:endnote w:type="continuationSeparator" w:id="0">
    <w:p w:rsidR="00583AC8" w:rsidRDefault="00583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BBD" w:rsidRDefault="004F1BBD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BBD" w:rsidRDefault="004F1BBD">
    <w:pPr>
      <w:pStyle w:val="Footer"/>
      <w:rPr>
        <w:b/>
      </w:rPr>
    </w:pPr>
    <w:r>
      <w:rPr>
        <w:b/>
      </w:rPr>
      <w:t>_______________________</w:t>
    </w:r>
  </w:p>
  <w:p w:rsidR="004F1BBD" w:rsidRDefault="004F1BBD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4F1BBD" w:rsidRDefault="004F1BBD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BBD" w:rsidRDefault="004F1BBD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3AC8" w:rsidRDefault="00583AC8">
      <w:r>
        <w:separator/>
      </w:r>
    </w:p>
  </w:footnote>
  <w:footnote w:type="continuationSeparator" w:id="0">
    <w:p w:rsidR="00583AC8" w:rsidRDefault="00583A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BBD" w:rsidRDefault="004F1BBD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BBD" w:rsidRDefault="004F1BBD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0DCC"/>
    <w:rsid w:val="00074CED"/>
    <w:rsid w:val="0009416C"/>
    <w:rsid w:val="00143325"/>
    <w:rsid w:val="00452C81"/>
    <w:rsid w:val="004A3088"/>
    <w:rsid w:val="004F1BBD"/>
    <w:rsid w:val="00583AC8"/>
    <w:rsid w:val="005F0D60"/>
    <w:rsid w:val="007D3FC5"/>
    <w:rsid w:val="008A295D"/>
    <w:rsid w:val="009727E0"/>
    <w:rsid w:val="00A72797"/>
    <w:rsid w:val="00AD22D9"/>
    <w:rsid w:val="00B03FF6"/>
    <w:rsid w:val="00CE0DCC"/>
    <w:rsid w:val="00D46021"/>
    <w:rsid w:val="00E85860"/>
    <w:rsid w:val="00F22748"/>
    <w:rsid w:val="00F3365D"/>
    <w:rsid w:val="00F94FE6"/>
    <w:rsid w:val="00FA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B27677B-F3EB-40A1-A2C6-5BAEE3587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3">
    <w:name w:val="Body Text 3"/>
    <w:basedOn w:val="Normal"/>
    <w:pPr>
      <w:widowControl w:val="0"/>
      <w:jc w:val="both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4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2018-04-05T05:16:00Z</cp:lastPrinted>
  <dcterms:created xsi:type="dcterms:W3CDTF">2018-12-29T08:09:00Z</dcterms:created>
  <dcterms:modified xsi:type="dcterms:W3CDTF">2018-12-29T08:09:00Z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