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3EDA" w:rsidRDefault="00163ED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63EDA" w:rsidRDefault="00163EDA">
      <w:pPr>
        <w:suppressAutoHyphens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ID: </w:t>
      </w:r>
      <w:r w:rsidR="005D15B3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POT35467</w:t>
      </w:r>
    </w:p>
    <w:p w:rsidR="00163EDA" w:rsidRDefault="00163ED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63EDA" w:rsidRDefault="00163ED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NO.: SP/B/</w:t>
      </w:r>
      <w:r w:rsidR="00B2064E">
        <w:rPr>
          <w:rFonts w:ascii="Arial" w:hAnsi="Arial" w:cs="Arial"/>
          <w:sz w:val="18"/>
          <w:szCs w:val="18"/>
        </w:rPr>
        <w:t>5</w:t>
      </w:r>
      <w:r w:rsidR="005D15B3">
        <w:rPr>
          <w:rFonts w:ascii="Arial" w:hAnsi="Arial" w:cs="Arial"/>
          <w:sz w:val="18"/>
          <w:szCs w:val="18"/>
        </w:rPr>
        <w:t>65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5D15B3">
        <w:rPr>
          <w:rFonts w:ascii="Arial" w:hAnsi="Arial" w:cs="Arial"/>
          <w:sz w:val="18"/>
          <w:szCs w:val="18"/>
        </w:rPr>
        <w:t>11.12.2018</w:t>
      </w:r>
    </w:p>
    <w:p w:rsidR="00163EDA" w:rsidRDefault="00163ED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>BECKMAN COULTER INDIA PVT LTD</w:t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from: Andheri</w:t>
      </w:r>
    </w:p>
    <w:p w:rsidR="00163EDA" w:rsidRDefault="00163ED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</w:t>
      </w:r>
      <w:r w:rsidR="00B2064E">
        <w:rPr>
          <w:rFonts w:ascii="Arial" w:hAnsi="Arial" w:cs="Arial"/>
          <w:sz w:val="18"/>
          <w:szCs w:val="18"/>
        </w:rPr>
        <w:t>chase Order No.: BCIPL/IT/2018/</w:t>
      </w:r>
      <w:r w:rsidR="005D15B3">
        <w:rPr>
          <w:rFonts w:ascii="Arial" w:hAnsi="Arial" w:cs="Arial"/>
          <w:sz w:val="18"/>
          <w:szCs w:val="18"/>
        </w:rPr>
        <w:t>50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5D15B3">
        <w:rPr>
          <w:rFonts w:ascii="Arial" w:hAnsi="Arial" w:cs="Arial"/>
          <w:sz w:val="18"/>
          <w:szCs w:val="18"/>
        </w:rPr>
        <w:t>10.12</w:t>
      </w:r>
      <w:r w:rsidR="00B2064E">
        <w:rPr>
          <w:rFonts w:ascii="Arial" w:hAnsi="Arial" w:cs="Arial"/>
          <w:sz w:val="18"/>
          <w:szCs w:val="18"/>
        </w:rPr>
        <w:t>.2018</w:t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7"/>
        <w:gridCol w:w="4624"/>
        <w:gridCol w:w="10"/>
      </w:tblGrid>
      <w:tr w:rsidR="00163EDA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163EDA">
        <w:trPr>
          <w:trHeight w:hRule="exact" w:val="89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Guild House, Phoenix Market city, LBS Road,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Kurla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(W),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163EDA" w:rsidRDefault="00163EDA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Guild House, Phoenix Market city, LBS Road,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Kurla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(W),</w:t>
            </w:r>
          </w:p>
          <w:p w:rsidR="00163EDA" w:rsidRDefault="00163EDA">
            <w:pPr>
              <w:ind w:right="-619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</w:tr>
      <w:tr w:rsidR="00163EDA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</w:tr>
      <w:tr w:rsidR="00163EDA">
        <w:trPr>
          <w:trHeight w:hRule="exact" w:val="767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             </w:t>
            </w: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</w:t>
            </w: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</w:tr>
      <w:tr w:rsidR="00163EDA">
        <w:trPr>
          <w:gridAfter w:val="1"/>
          <w:wAfter w:w="10" w:type="dxa"/>
          <w:trHeight w:hRule="exact" w:val="319"/>
        </w:trPr>
        <w:tc>
          <w:tcPr>
            <w:tcW w:w="92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42" w:type="dxa"/>
        <w:tblLayout w:type="fixed"/>
        <w:tblLook w:val="0000" w:firstRow="0" w:lastRow="0" w:firstColumn="0" w:lastColumn="0" w:noHBand="0" w:noVBand="0"/>
      </w:tblPr>
      <w:tblGrid>
        <w:gridCol w:w="567"/>
        <w:gridCol w:w="5133"/>
        <w:gridCol w:w="900"/>
        <w:gridCol w:w="1267"/>
        <w:gridCol w:w="1393"/>
      </w:tblGrid>
      <w:tr w:rsidR="00163EDA">
        <w:trPr>
          <w:trHeight w:hRule="exact" w:val="49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163EDA" w:rsidTr="005D15B3">
        <w:trPr>
          <w:trHeight w:hRule="exact"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5D15B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5D15B3">
              <w:rPr>
                <w:rFonts w:ascii="Arial" w:hAnsi="Arial" w:cs="Arial"/>
                <w:sz w:val="18"/>
                <w:szCs w:val="18"/>
              </w:rPr>
              <w:t xml:space="preserve">3M 14.0W Privacy Filter from Lenovo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5D15B3">
              <w:rPr>
                <w:rFonts w:ascii="Arial" w:hAnsi="Arial" w:cs="Arial"/>
                <w:b/>
                <w:sz w:val="18"/>
                <w:szCs w:val="18"/>
              </w:rPr>
              <w:t>Part No: 0A61769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Pr="005D15B3" w:rsidRDefault="005D15B3" w:rsidP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15B3"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Pr="005D15B3" w:rsidRDefault="005D15B3" w:rsidP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15B3"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9   %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Pr="005D15B3" w:rsidRDefault="005D15B3" w:rsidP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15B3">
              <w:rPr>
                <w:rFonts w:ascii="Arial" w:hAnsi="Arial" w:cs="Arial"/>
                <w:sz w:val="18"/>
                <w:szCs w:val="18"/>
              </w:rPr>
              <w:t>360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 w:rsidP="005D15B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9    %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Pr="005D15B3" w:rsidRDefault="005D15B3" w:rsidP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15B3">
              <w:rPr>
                <w:rFonts w:ascii="Arial" w:hAnsi="Arial" w:cs="Arial"/>
                <w:sz w:val="18"/>
                <w:szCs w:val="18"/>
              </w:rPr>
              <w:t>360</w:t>
            </w: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 w:rsidP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 w:rsidP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163EDA" w:rsidRDefault="00163ED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Pr="005D15B3" w:rsidRDefault="005D15B3" w:rsidP="005D15B3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D15B3">
              <w:rPr>
                <w:rFonts w:ascii="Arial" w:hAnsi="Arial" w:cs="Arial"/>
                <w:sz w:val="18"/>
                <w:szCs w:val="18"/>
              </w:rPr>
              <w:t>4720</w:t>
            </w:r>
          </w:p>
        </w:tc>
      </w:tr>
    </w:tbl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563"/>
      </w:tblGrid>
      <w:tr w:rsidR="00163EDA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163EDA" w:rsidRDefault="00163EDA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163EDA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3EDA" w:rsidRDefault="00163ED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163EDA" w:rsidRDefault="00163ED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163EDA" w:rsidRDefault="00163EDA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163EDA" w:rsidRDefault="00163ED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163EDA" w:rsidRDefault="00163ED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365"/>
        <w:gridCol w:w="842"/>
        <w:gridCol w:w="10"/>
      </w:tblGrid>
      <w:tr w:rsidR="00163EDA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2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3EDA" w:rsidRDefault="00163ED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163EDA" w:rsidRDefault="00163ED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13"/>
      </w:tblGrid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ED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3EDA" w:rsidRDefault="00163ED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EDA" w:rsidRDefault="00163ED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rPr>
          <w:rFonts w:ascii="Arial" w:hAnsi="Arial" w:cs="Arial"/>
          <w:sz w:val="18"/>
          <w:szCs w:val="18"/>
        </w:rPr>
      </w:pPr>
    </w:p>
    <w:p w:rsidR="00163EDA" w:rsidRDefault="00163EDA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163ED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797" w:rsidRDefault="00427797">
      <w:r>
        <w:separator/>
      </w:r>
    </w:p>
  </w:endnote>
  <w:endnote w:type="continuationSeparator" w:id="0">
    <w:p w:rsidR="00427797" w:rsidRDefault="0042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>
    <w:pPr>
      <w:pStyle w:val="Footer"/>
      <w:rPr>
        <w:b/>
      </w:rPr>
    </w:pPr>
    <w:r>
      <w:rPr>
        <w:b/>
      </w:rPr>
      <w:t>_______________________</w:t>
    </w:r>
  </w:p>
  <w:p w:rsidR="00163EDA" w:rsidRDefault="00163ED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63EDA" w:rsidRDefault="00163ED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797" w:rsidRDefault="00427797">
      <w:r>
        <w:separator/>
      </w:r>
    </w:p>
  </w:footnote>
  <w:footnote w:type="continuationSeparator" w:id="0">
    <w:p w:rsidR="00427797" w:rsidRDefault="00427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DA" w:rsidRDefault="00163ED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0F79"/>
    <w:rsid w:val="00163EDA"/>
    <w:rsid w:val="001E0F79"/>
    <w:rsid w:val="00427797"/>
    <w:rsid w:val="005D15B3"/>
    <w:rsid w:val="00B2064E"/>
    <w:rsid w:val="00D544E2"/>
    <w:rsid w:val="00F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E3337C-5316-4ED4-ABDA-B34610A7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value">
    <w:name w:val="value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