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8A0F79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>
        <w:rPr>
          <w:rFonts w:ascii="Cambria" w:hAnsi="Cambria" w:cs="Cambria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hAnsi="Cambria" w:cs="Cambria"/>
          <w:b/>
        </w:rPr>
        <w:t xml:space="preserve">       </w:t>
      </w:r>
    </w:p>
    <w:p w:rsidR="00000000" w:rsidRDefault="008A0F79">
      <w:pPr>
        <w:spacing w:line="240" w:lineRule="atLeast"/>
        <w:rPr>
          <w:rFonts w:ascii="Cambria" w:hAnsi="Cambria" w:cs="Cambria"/>
          <w:b/>
        </w:rPr>
      </w:pPr>
      <w:r>
        <w:rPr>
          <w:rFonts w:ascii="Cambria" w:hAnsi="Cambria" w:cs="Cambria"/>
          <w:b/>
        </w:rPr>
        <w:t xml:space="preserve">Sales Person: Tasneem                                                                         </w:t>
      </w:r>
      <w:r>
        <w:rPr>
          <w:rFonts w:ascii="Cambria" w:hAnsi="Cambria" w:cs="Cambria"/>
          <w:b/>
          <w:bCs/>
        </w:rPr>
        <w:t xml:space="preserve">POT ID :  POT28255  </w:t>
      </w:r>
    </w:p>
    <w:p w:rsidR="00000000" w:rsidRDefault="008A0F79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 xml:space="preserve">                                                                                                   </w:t>
      </w:r>
    </w:p>
    <w:p w:rsidR="00000000" w:rsidRDefault="008A0F79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 xml:space="preserve">GOAPL OPF No. TK-NW-009          </w:t>
      </w:r>
      <w:r>
        <w:rPr>
          <w:rFonts w:ascii="Cambria" w:hAnsi="Cambria" w:cs="Cambria"/>
        </w:rPr>
        <w:t xml:space="preserve">                                                       OPF Date: 17/04/2018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</w: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Customer Name : Aditya Birla  Finance Limited                             Galaxy Billing from (Location) : Mumbai </w:t>
      </w:r>
    </w:p>
    <w:p w:rsidR="00000000" w:rsidRDefault="008A0F79">
      <w:pPr>
        <w:pStyle w:val="Heading1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  <w:b w:val="0"/>
          <w:sz w:val="20"/>
        </w:rPr>
        <w:tab/>
      </w:r>
      <w:r>
        <w:rPr>
          <w:rFonts w:ascii="Cambria" w:hAnsi="Cambria" w:cs="Cambria"/>
          <w:b w:val="0"/>
          <w:sz w:val="20"/>
        </w:rPr>
        <w:tab/>
        <w:t xml:space="preserve">          </w:t>
      </w:r>
      <w:r>
        <w:rPr>
          <w:rFonts w:ascii="Cambria" w:hAnsi="Cambria" w:cs="Cambria"/>
          <w:b w:val="0"/>
          <w:sz w:val="20"/>
        </w:rPr>
        <w:tab/>
        <w:t xml:space="preserve"> </w:t>
      </w: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Purchase Order No. ABHFL/IT-INFRA/18-19/00</w:t>
      </w:r>
      <w:r>
        <w:rPr>
          <w:rFonts w:ascii="Cambria" w:hAnsi="Cambria" w:cs="Cambria"/>
        </w:rPr>
        <w:t>4</w:t>
      </w:r>
      <w:r>
        <w:rPr>
          <w:rFonts w:ascii="Cambria" w:hAnsi="Cambria" w:cs="Cambria"/>
        </w:rPr>
        <w:tab/>
      </w:r>
      <w:r>
        <w:rPr>
          <w:rFonts w:ascii="Cambria" w:hAnsi="Cambria" w:cs="Cambria"/>
        </w:rPr>
        <w:tab/>
        <w:t xml:space="preserve">     Purchase Date: 12/04/2018</w:t>
      </w: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8A0F79">
      <w:pPr>
        <w:ind w:right="-619"/>
        <w:rPr>
          <w:rFonts w:ascii="Cambria" w:hAnsi="Cambria" w:cs="Cambria"/>
        </w:rPr>
      </w:pPr>
    </w:p>
    <w:tbl>
      <w:tblPr>
        <w:tblW w:w="0" w:type="auto"/>
        <w:tblInd w:w="-451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90"/>
        <w:gridCol w:w="40"/>
        <w:gridCol w:w="40"/>
        <w:gridCol w:w="40"/>
        <w:gridCol w:w="40"/>
        <w:gridCol w:w="40"/>
        <w:gridCol w:w="40"/>
        <w:gridCol w:w="40"/>
        <w:gridCol w:w="40"/>
        <w:gridCol w:w="68"/>
        <w:gridCol w:w="40"/>
        <w:gridCol w:w="40"/>
        <w:gridCol w:w="10"/>
      </w:tblGrid>
      <w:tr w:rsidR="00000000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pStyle w:val="Heading3"/>
              <w:jc w:val="center"/>
            </w:pPr>
            <w:r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000000">
        <w:trPr>
          <w:trHeight w:hRule="exact" w:val="45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Aditya Birla  Finance Limited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Aditya Birla  Housing Finance Limited</w:t>
            </w:r>
          </w:p>
        </w:tc>
      </w:tr>
      <w:tr w:rsidR="00000000">
        <w:trPr>
          <w:trHeight w:hRule="exact" w:val="154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G-Corp Tech Park,</w:t>
            </w:r>
          </w:p>
          <w:p w:rsidR="00000000" w:rsidRDefault="008A0F79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Information Technology Department,</w:t>
            </w:r>
          </w:p>
          <w:p w:rsidR="00000000" w:rsidRDefault="008A0F79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  <w:r>
              <w:rPr>
                <w:rFonts w:ascii="Cambria" w:eastAsia="Arial" w:hAnsi="Cambria" w:cs="Cambria"/>
                <w:vertAlign w:val="superscript"/>
              </w:rPr>
              <w:t>th</w:t>
            </w:r>
            <w:r>
              <w:rPr>
                <w:rFonts w:ascii="Cambria" w:eastAsia="Arial" w:hAnsi="Cambria" w:cs="Cambria"/>
              </w:rPr>
              <w:t xml:space="preserve"> Floor, Opp Hypercity Mall, </w:t>
            </w:r>
          </w:p>
          <w:p w:rsidR="00000000" w:rsidRDefault="008A0F79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Kasarvadavali, Ghodbunder Road,</w:t>
            </w:r>
            <w:r>
              <w:rPr>
                <w:rFonts w:ascii="Cambria" w:eastAsia="Arial" w:hAnsi="Cambria" w:cs="Cambria"/>
              </w:rPr>
              <w:t xml:space="preserve"> </w:t>
            </w:r>
          </w:p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eastAsia="Arial" w:hAnsi="Cambria" w:cs="Cambria"/>
              </w:rPr>
              <w:t>Thane  (W), 400601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No. 308, 3</w:t>
            </w:r>
            <w:r>
              <w:rPr>
                <w:rFonts w:ascii="Cambria" w:hAnsi="Cambria" w:cs="Cambria"/>
                <w:vertAlign w:val="superscript"/>
              </w:rPr>
              <w:t>rd</w:t>
            </w:r>
            <w:r>
              <w:rPr>
                <w:rFonts w:ascii="Cambria" w:hAnsi="Cambria" w:cs="Cambria"/>
              </w:rPr>
              <w:t xml:space="preserve"> Floor, K P Platina, Race course road, </w:t>
            </w:r>
          </w:p>
          <w:p w:rsidR="00000000" w:rsidRDefault="008A0F79">
            <w:pPr>
              <w:snapToGrid w:val="0"/>
              <w:ind w:right="-619"/>
            </w:pPr>
            <w:r>
              <w:rPr>
                <w:rFonts w:ascii="Cambria" w:hAnsi="Cambria" w:cs="Cambria"/>
              </w:rPr>
              <w:t>Opp. Vanjya Bhavan, Alkapuri, Vadodra, Gujarat- 390007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State : Maharashtra 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>State : Gujarat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 Gaurav Agarwal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>Contact Person: Gaurav Agarwal</w:t>
            </w:r>
          </w:p>
        </w:tc>
      </w:tr>
      <w:tr w:rsidR="00000000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Tel :- 9699188427 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>Te</w:t>
            </w:r>
            <w:r>
              <w:rPr>
                <w:rFonts w:ascii="Cambria" w:hAnsi="Cambria" w:cs="Cambria"/>
              </w:rPr>
              <w:t xml:space="preserve">l :- 9699188427 </w:t>
            </w:r>
          </w:p>
        </w:tc>
      </w:tr>
      <w:tr w:rsidR="00000000">
        <w:trPr>
          <w:trHeight w:hRule="exact" w:val="297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 xml:space="preserve">Email:- </w:t>
            </w:r>
          </w:p>
        </w:tc>
      </w:tr>
      <w:tr w:rsidR="00000000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GSTN NO: - 27AABCB5769M1Z5</w:t>
            </w:r>
          </w:p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5338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GSTN NO:  </w:t>
            </w:r>
          </w:p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>PAN NO:-</w:t>
            </w:r>
          </w:p>
        </w:tc>
      </w:tr>
      <w:tr w:rsidR="00000000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44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90" w:type="dxa"/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</w:pPr>
          </w:p>
        </w:tc>
        <w:tc>
          <w:tcPr>
            <w:tcW w:w="68" w:type="dxa"/>
            <w:shd w:val="clear" w:color="auto" w:fill="auto"/>
          </w:tcPr>
          <w:p w:rsidR="00000000" w:rsidRDefault="008A0F7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000000" w:rsidRDefault="008A0F79">
            <w:pPr>
              <w:snapToGrid w:val="0"/>
            </w:pPr>
          </w:p>
        </w:tc>
      </w:tr>
    </w:tbl>
    <w:p w:rsidR="00000000" w:rsidRDefault="008A0F79">
      <w:pPr>
        <w:ind w:right="-619"/>
        <w:rPr>
          <w:rFonts w:ascii="Cambria" w:hAnsi="Cambria" w:cs="Cambria"/>
          <w:b/>
        </w:rPr>
      </w:pP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0" w:type="auto"/>
        <w:tblInd w:w="-8" w:type="dxa"/>
        <w:tblLayout w:type="fixed"/>
        <w:tblLook w:val="0000" w:firstRow="0" w:lastRow="0" w:firstColumn="0" w:lastColumn="0" w:noHBand="0" w:noVBand="0"/>
      </w:tblPr>
      <w:tblGrid>
        <w:gridCol w:w="583"/>
        <w:gridCol w:w="4622"/>
        <w:gridCol w:w="1381"/>
        <w:gridCol w:w="1264"/>
        <w:gridCol w:w="2018"/>
      </w:tblGrid>
      <w:tr w:rsidR="00000000">
        <w:trPr>
          <w:trHeight w:hRule="exact" w:val="55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</w:t>
            </w: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                              </w:t>
            </w:r>
            <w:r>
              <w:rPr>
                <w:rFonts w:ascii="Cambria" w:hAnsi="Cambria" w:cs="Cambria"/>
              </w:rPr>
              <w:t>Des</w:t>
            </w:r>
            <w:r>
              <w:rPr>
                <w:rFonts w:ascii="Cambria" w:hAnsi="Cambria" w:cs="Cambria"/>
              </w:rPr>
              <w:t>cription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Unit Price</w:t>
            </w:r>
          </w:p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INR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Total Price </w:t>
            </w:r>
          </w:p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>INR</w:t>
            </w:r>
          </w:p>
        </w:tc>
      </w:tr>
      <w:tr w:rsidR="00000000">
        <w:trPr>
          <w:trHeight w:hRule="exact" w:val="92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uppressAutoHyphens w:val="0"/>
              <w:snapToGrid w:val="0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Uplink Cable between two offices on the same floor at Baroda Branch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8A0F79">
            <w:pPr>
              <w:snapToGrid w:val="0"/>
              <w:ind w:right="-619"/>
              <w:jc w:val="center"/>
              <w:rPr>
                <w:rFonts w:ascii="Cambria" w:eastAsia="Courier" w:hAnsi="Cambria" w:cs="Cambria"/>
              </w:rPr>
            </w:pPr>
            <w:r>
              <w:rPr>
                <w:rFonts w:ascii="Cambria" w:eastAsia="Courier" w:hAnsi="Cambria" w:cs="Cambria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8A0F79">
            <w:pPr>
              <w:snapToGrid w:val="0"/>
              <w:ind w:right="-619"/>
              <w:rPr>
                <w:rFonts w:ascii="Cambria" w:eastAsia="Courier" w:hAnsi="Cambria" w:cs="Cambria"/>
              </w:rPr>
            </w:pPr>
          </w:p>
          <w:p w:rsidR="00000000" w:rsidRDefault="008A0F79">
            <w:pPr>
              <w:snapToGrid w:val="0"/>
              <w:ind w:right="-619"/>
            </w:pPr>
            <w:r>
              <w:rPr>
                <w:rFonts w:ascii="Cambria" w:eastAsia="Courier" w:hAnsi="Cambria" w:cs="Cambria"/>
              </w:rPr>
              <w:t>200000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</w:pPr>
          </w:p>
          <w:p w:rsidR="00000000" w:rsidRDefault="008A0F79">
            <w:pPr>
              <w:snapToGrid w:val="0"/>
              <w:ind w:right="-619"/>
            </w:pPr>
          </w:p>
          <w:p w:rsidR="00000000" w:rsidRDefault="008A0F79">
            <w:pPr>
              <w:snapToGrid w:val="0"/>
              <w:ind w:right="-619"/>
            </w:pPr>
            <w:r>
              <w:t>20000.00</w:t>
            </w:r>
          </w:p>
        </w:tc>
      </w:tr>
      <w:tr w:rsidR="00000000">
        <w:trPr>
          <w:trHeight w:hRule="exact" w:val="495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pStyle w:val="Heading3"/>
              <w:tabs>
                <w:tab w:val="left" w:pos="0"/>
              </w:tabs>
              <w:ind w:right="-619"/>
              <w:rPr>
                <w:rFonts w:ascii="Cambria" w:eastAsia="Courier" w:hAnsi="Cambria" w:cs="Cambria"/>
              </w:rPr>
            </w:pPr>
            <w:r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autoSpaceDE w:val="0"/>
            </w:pPr>
            <w:r>
              <w:rPr>
                <w:rFonts w:ascii="Cambria" w:eastAsia="Courier" w:hAnsi="Cambria" w:cs="Cambria"/>
              </w:rPr>
              <w:t>20000.00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CGST   %</w:t>
            </w:r>
          </w:p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20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>SGST    %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  <w:b/>
              </w:rPr>
              <w:t>IGST   18 %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</w:pPr>
            <w:r>
              <w:t>3600.00</w:t>
            </w:r>
          </w:p>
        </w:tc>
      </w:tr>
      <w:tr w:rsidR="00000000">
        <w:trPr>
          <w:trHeight w:hRule="exact" w:val="34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trHeight w:hRule="exact" w:val="490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4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Grand Total </w:t>
            </w:r>
          </w:p>
          <w:p w:rsidR="00000000" w:rsidRDefault="008A0F79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autoSpaceDE w:val="0"/>
            </w:pPr>
            <w:r>
              <w:rPr>
                <w:rFonts w:ascii="Cambria" w:eastAsia="Courier" w:hAnsi="Cambria" w:cs="Cambria"/>
              </w:rPr>
              <w:t>23</w:t>
            </w:r>
            <w:r>
              <w:rPr>
                <w:rFonts w:ascii="Cambria" w:eastAsia="Courier" w:hAnsi="Cambria" w:cs="Cambria"/>
              </w:rPr>
              <w:t>600.00</w:t>
            </w:r>
          </w:p>
        </w:tc>
      </w:tr>
    </w:tbl>
    <w:p w:rsidR="00000000" w:rsidRDefault="008A0F79">
      <w:pPr>
        <w:ind w:right="-619"/>
        <w:rPr>
          <w:rFonts w:ascii="Cambria" w:hAnsi="Cambria" w:cs="Cambria"/>
          <w:b/>
        </w:rPr>
      </w:pPr>
      <w:r>
        <w:rPr>
          <w:rFonts w:ascii="Cambria" w:hAnsi="Cambria" w:cs="Cambria"/>
        </w:rPr>
        <w:t xml:space="preserve">       </w:t>
      </w:r>
    </w:p>
    <w:tbl>
      <w:tblPr>
        <w:tblW w:w="0" w:type="auto"/>
        <w:tblInd w:w="-585" w:type="dxa"/>
        <w:tblLayout w:type="fixed"/>
        <w:tblLook w:val="0000" w:firstRow="0" w:lastRow="0" w:firstColumn="0" w:lastColumn="0" w:noHBand="0" w:noVBand="0"/>
      </w:tblPr>
      <w:tblGrid>
        <w:gridCol w:w="1155"/>
        <w:gridCol w:w="770"/>
        <w:gridCol w:w="1273"/>
        <w:gridCol w:w="1562"/>
        <w:gridCol w:w="1417"/>
        <w:gridCol w:w="1626"/>
        <w:gridCol w:w="2193"/>
      </w:tblGrid>
      <w:tr w:rsidR="00000000">
        <w:trPr>
          <w:trHeight w:val="485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 xml:space="preserve">SPC </w:t>
            </w:r>
          </w:p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Prefered Vendor</w:t>
            </w:r>
          </w:p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Estimated</w:t>
            </w:r>
          </w:p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Mtrl. rcd. From</w:t>
            </w:r>
          </w:p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>
              <w:rPr>
                <w:rFonts w:ascii="Cambria" w:hAnsi="Cambria" w:cs="Cambria"/>
                <w:b/>
              </w:rPr>
              <w:t>Installation</w:t>
            </w:r>
          </w:p>
          <w:p w:rsidR="00000000" w:rsidRDefault="008A0F79">
            <w:pPr>
              <w:ind w:right="-619"/>
              <w:jc w:val="both"/>
            </w:pPr>
            <w:r>
              <w:rPr>
                <w:rFonts w:ascii="Cambria" w:hAnsi="Cambria" w:cs="Cambria"/>
                <w:b/>
              </w:rPr>
              <w:t>Compl. Date</w:t>
            </w:r>
          </w:p>
        </w:tc>
      </w:tr>
      <w:tr w:rsidR="00000000">
        <w:trPr>
          <w:trHeight w:val="640"/>
        </w:trPr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8A0F79">
      <w:pPr>
        <w:ind w:right="-619"/>
        <w:rPr>
          <w:rFonts w:ascii="Cambria" w:hAnsi="Cambria" w:cs="Cambria"/>
          <w:u w:val="single"/>
        </w:rPr>
      </w:pP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SPECIAL INSTRUCTIONS: </w:t>
      </w:r>
      <w:r>
        <w:rPr>
          <w:rFonts w:ascii="Cambria" w:eastAsia="font310" w:hAnsi="Cambria" w:cs="Cambria"/>
          <w:color w:val="000000"/>
        </w:rPr>
        <w:t xml:space="preserve">2 to 3 Weeks from the date of receipt of order. </w:t>
      </w:r>
    </w:p>
    <w:p w:rsidR="00000000" w:rsidRDefault="008A0F79">
      <w:pPr>
        <w:ind w:right="-619"/>
        <w:rPr>
          <w:rFonts w:ascii="Cambria" w:hAnsi="Cambria" w:cs="Cambria"/>
        </w:rPr>
      </w:pP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u w:val="single"/>
        </w:rPr>
        <w:t>Warranty: NA</w:t>
      </w:r>
    </w:p>
    <w:p w:rsidR="00000000" w:rsidRDefault="008A0F79">
      <w:pPr>
        <w:ind w:right="-619"/>
        <w:rPr>
          <w:rFonts w:ascii="Cambria" w:hAnsi="Cambria" w:cs="Cambria"/>
        </w:rPr>
      </w:pPr>
    </w:p>
    <w:p w:rsidR="00000000" w:rsidRDefault="008A0F79">
      <w:pPr>
        <w:spacing w:line="340" w:lineRule="exact"/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PAYMENT TE</w:t>
      </w:r>
      <w:r>
        <w:rPr>
          <w:rFonts w:ascii="Cambria" w:hAnsi="Cambria" w:cs="Cambria"/>
        </w:rPr>
        <w:t xml:space="preserve">RMS : </w:t>
      </w:r>
      <w:r>
        <w:rPr>
          <w:rFonts w:ascii="Cambria" w:eastAsia="Courier" w:hAnsi="Cambria" w:cs="Cambria"/>
          <w:b/>
          <w:u w:val="single"/>
        </w:rPr>
        <w:t>100% payment within 30 days of Invoice submission post completion of work.</w:t>
      </w:r>
    </w:p>
    <w:p w:rsidR="00000000" w:rsidRDefault="008A0F7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</w:rPr>
        <w:t>SCOPE OF WORK: as per quote.</w:t>
      </w:r>
    </w:p>
    <w:p w:rsidR="00000000" w:rsidRDefault="008A0F79">
      <w:pPr>
        <w:ind w:right="-619"/>
        <w:rPr>
          <w:rFonts w:ascii="Cambria" w:hAnsi="Cambria" w:cs="Cambria"/>
          <w:b/>
          <w:i/>
          <w:u w:val="single"/>
        </w:rPr>
      </w:pP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 xml:space="preserve"> </w:t>
      </w:r>
    </w:p>
    <w:p w:rsidR="00000000" w:rsidRDefault="008A0F79">
      <w:pPr>
        <w:ind w:right="-619"/>
        <w:rPr>
          <w:rFonts w:ascii="Cambria" w:hAnsi="Cambria" w:cs="Cambria"/>
        </w:rPr>
      </w:pPr>
    </w:p>
    <w:p w:rsidR="00000000" w:rsidRDefault="008A0F79">
      <w:pPr>
        <w:ind w:right="-619"/>
        <w:rPr>
          <w:rFonts w:ascii="Cambria" w:hAnsi="Cambria" w:cs="Cambria"/>
        </w:rPr>
      </w:pPr>
      <w:r>
        <w:rPr>
          <w:rFonts w:ascii="Cambria" w:hAnsi="Cambria" w:cs="Cambria"/>
          <w:b/>
          <w:shd w:val="clear" w:color="auto" w:fill="FFFF00"/>
        </w:rPr>
        <w:t>Purchase Department Use Only</w:t>
      </w:r>
      <w:r>
        <w:rPr>
          <w:rFonts w:ascii="Cambria" w:hAnsi="Cambria" w:cs="Cambria"/>
          <w:b/>
        </w:rPr>
        <w:t xml:space="preserve"> </w:t>
      </w:r>
    </w:p>
    <w:p w:rsidR="00000000" w:rsidRDefault="008A0F79">
      <w:pPr>
        <w:pStyle w:val="Heading5"/>
        <w:tabs>
          <w:tab w:val="left" w:pos="0"/>
        </w:tabs>
        <w:ind w:right="-619"/>
        <w:rPr>
          <w:rFonts w:ascii="Cambria" w:hAnsi="Cambria" w:cs="Cambria"/>
        </w:rPr>
      </w:pPr>
      <w:r>
        <w:rPr>
          <w:rFonts w:ascii="Cambria" w:hAnsi="Cambria" w:cs="Cambria"/>
        </w:rPr>
        <w:t>Bill of Material</w:t>
      </w:r>
    </w:p>
    <w:p w:rsidR="00000000" w:rsidRDefault="008A0F79">
      <w:pPr>
        <w:rPr>
          <w:rFonts w:ascii="Cambria" w:hAnsi="Cambria" w:cs="Cambria"/>
        </w:rPr>
      </w:pPr>
    </w:p>
    <w:tbl>
      <w:tblPr>
        <w:tblW w:w="0" w:type="auto"/>
        <w:tblInd w:w="-4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462"/>
        <w:gridCol w:w="20"/>
      </w:tblGrid>
      <w:tr w:rsidR="00000000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Item 2</w:t>
            </w:r>
          </w:p>
        </w:tc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619"/>
              <w:jc w:val="center"/>
            </w:pPr>
            <w:r>
              <w:rPr>
                <w:rFonts w:ascii="Cambria" w:hAnsi="Cambria" w:cs="Cambria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Description &amp; </w:t>
            </w:r>
            <w:r>
              <w:rPr>
                <w:rFonts w:ascii="Cambria" w:hAnsi="Cambria" w:cs="Cambria"/>
              </w:rPr>
              <w:t>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pacing w:line="340" w:lineRule="exact"/>
              <w:ind w:right="-619"/>
            </w:pPr>
            <w:r>
              <w:rPr>
                <w:rFonts w:ascii="Cambria" w:hAnsi="Cambria" w:cs="Cambria"/>
              </w:rPr>
              <w:t xml:space="preserve">  </w:t>
            </w:r>
            <w:r>
              <w:rPr>
                <w:rFonts w:ascii="Cambria" w:hAnsi="Cambria" w:cs="Cambria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000000" w:rsidRDefault="008A0F79">
      <w:pPr>
        <w:spacing w:line="340" w:lineRule="exact"/>
        <w:ind w:right="-619"/>
        <w:rPr>
          <w:rFonts w:ascii="Cambria" w:hAnsi="Cambria" w:cs="Cambria"/>
        </w:rPr>
      </w:pPr>
    </w:p>
    <w:p w:rsidR="00000000" w:rsidRDefault="008A0F7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>
        <w:rPr>
          <w:rFonts w:ascii="Cambria" w:hAnsi="Cambria" w:cs="Cambria"/>
          <w:b/>
          <w:i/>
          <w:u w:val="single"/>
        </w:rPr>
        <w:t>*If required attach additional sheet</w:t>
      </w:r>
    </w:p>
    <w:p w:rsidR="00000000" w:rsidRDefault="008A0F79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44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74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Invoice No.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>/</w:t>
            </w:r>
            <w:r>
              <w:rPr>
                <w:rFonts w:ascii="Cambria" w:hAnsi="Cambria" w:cs="Cambria"/>
              </w:rPr>
              <w:t xml:space="preserve">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8A0F79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8A0F79">
            <w:pPr>
              <w:ind w:right="-619"/>
            </w:pPr>
            <w:r>
              <w:rPr>
                <w:rFonts w:ascii="Cambria" w:hAnsi="Cambria" w:cs="Cambria"/>
              </w:rPr>
              <w:t xml:space="preserve">      </w:t>
            </w:r>
            <w:r>
              <w:rPr>
                <w:rFonts w:ascii="Cambria" w:hAnsi="Cambria" w:cs="Cambria"/>
              </w:rPr>
              <w:t xml:space="preserve">/       /  </w:t>
            </w:r>
          </w:p>
        </w:tc>
      </w:tr>
    </w:tbl>
    <w:p w:rsidR="00000000" w:rsidRDefault="008A0F79">
      <w:pPr>
        <w:rPr>
          <w:rFonts w:ascii="Cambria" w:hAnsi="Cambria" w:cs="Cambria"/>
        </w:rPr>
      </w:pPr>
    </w:p>
    <w:p w:rsidR="00000000" w:rsidRDefault="008A0F79">
      <w:pPr>
        <w:rPr>
          <w:rFonts w:ascii="Cambria" w:hAnsi="Cambria" w:cs="Cambria"/>
        </w:rPr>
      </w:pPr>
    </w:p>
    <w:p w:rsidR="00000000" w:rsidRDefault="008A0F79">
      <w:pPr>
        <w:rPr>
          <w:rFonts w:ascii="Cambria" w:hAnsi="Cambria" w:cs="Cambria"/>
        </w:rPr>
      </w:pPr>
    </w:p>
    <w:p w:rsidR="00000000" w:rsidRDefault="008A0F79">
      <w:pPr>
        <w:rPr>
          <w:rFonts w:ascii="Cambria" w:hAnsi="Cambria" w:cs="Cambria"/>
        </w:rPr>
      </w:pPr>
    </w:p>
    <w:p w:rsidR="00000000" w:rsidRDefault="008A0F79">
      <w:pPr>
        <w:ind w:right="-619"/>
      </w:pPr>
      <w:r>
        <w:rPr>
          <w:rFonts w:ascii="Cambria" w:hAnsi="Cambria" w:cs="Cambria"/>
          <w:b/>
          <w:shd w:val="clear" w:color="auto" w:fill="FFFF00"/>
        </w:rPr>
        <w:t>Accounts Department Use Only</w:t>
      </w:r>
      <w:r>
        <w:rPr>
          <w:rFonts w:ascii="Cambria" w:hAnsi="Cambria" w:cs="Cambria"/>
          <w:b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A0F79">
      <w:r>
        <w:separator/>
      </w:r>
    </w:p>
  </w:endnote>
  <w:endnote w:type="continuationSeparator" w:id="0">
    <w:p w:rsidR="00000000" w:rsidRDefault="008A0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ont310">
    <w:altName w:val="MS PMincho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A0F7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A0F79">
    <w:pPr>
      <w:pStyle w:val="Footer"/>
      <w:rPr>
        <w:b/>
      </w:rPr>
    </w:pPr>
    <w:r>
      <w:rPr>
        <w:b/>
      </w:rPr>
      <w:t>_______________________</w:t>
    </w:r>
  </w:p>
  <w:p w:rsidR="00000000" w:rsidRDefault="008A0F79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</w:t>
    </w:r>
    <w:r>
      <w:rPr>
        <w:b/>
      </w:rPr>
      <w:t xml:space="preserve">  </w:t>
    </w:r>
    <w:r>
      <w:rPr>
        <w:b/>
      </w:rPr>
      <w:tab/>
      <w:t xml:space="preserve">              Rev. No.: 01  </w:t>
    </w:r>
  </w:p>
  <w:p w:rsidR="00000000" w:rsidRDefault="008A0F79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A0F7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A0F79">
      <w:r>
        <w:separator/>
      </w:r>
    </w:p>
  </w:footnote>
  <w:footnote w:type="continuationSeparator" w:id="0">
    <w:p w:rsidR="00000000" w:rsidRDefault="008A0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A0F79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8A0F7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0F79"/>
    <w:rsid w:val="008A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5:chartTrackingRefBased/>
  <w15:docId w15:val="{FCF4B04C-90D8-42EF-8711-E355028B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80"/>
      <w:u w:val="single"/>
      <w:lang/>
    </w:rPr>
  </w:style>
  <w:style w:type="character" w:customStyle="1" w:styleId="value">
    <w:name w:val="val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