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E305" w14:textId="18075202" w:rsidR="00F650B7" w:rsidRPr="00F650B7" w:rsidRDefault="00F650B7" w:rsidP="00F650B7">
      <w:pPr>
        <w:pStyle w:val="Title"/>
        <w:keepNext/>
        <w:keepLines/>
        <w:widowControl/>
        <w:autoSpaceDE/>
        <w:autoSpaceDN/>
        <w:spacing w:after="60" w:line="276" w:lineRule="auto"/>
        <w:jc w:val="center"/>
        <w:rPr>
          <w:rFonts w:ascii="Palatino Linotype" w:eastAsia="Palatino Linotype" w:hAnsi="Palatino Linotype" w:cs="Palatino Linotype"/>
          <w:bCs w:val="0"/>
          <w:sz w:val="32"/>
          <w:szCs w:val="32"/>
          <w:lang w:val="en"/>
        </w:rPr>
      </w:pPr>
      <w:bookmarkStart w:id="0" w:name="_9j9kngtn61zn" w:colFirst="0" w:colLast="0"/>
      <w:bookmarkEnd w:id="0"/>
      <w:r w:rsidRPr="00F650B7">
        <w:rPr>
          <w:rFonts w:ascii="Palatino Linotype" w:eastAsia="Palatino Linotype" w:hAnsi="Palatino Linotype" w:cs="Palatino Linotype"/>
          <w:bCs w:val="0"/>
          <w:sz w:val="32"/>
          <w:szCs w:val="32"/>
          <w:lang w:val="en"/>
        </w:rPr>
        <w:t xml:space="preserve">MINUTES OF MEETING HELD </w:t>
      </w:r>
      <w:r w:rsidR="003C125E">
        <w:rPr>
          <w:rFonts w:ascii="Palatino Linotype" w:eastAsia="Palatino Linotype" w:hAnsi="Palatino Linotype" w:cs="Palatino Linotype"/>
          <w:bCs w:val="0"/>
          <w:sz w:val="32"/>
          <w:szCs w:val="32"/>
          <w:lang w:val="en"/>
        </w:rPr>
        <w:t>September 1</w:t>
      </w:r>
      <w:r w:rsidR="00A42937">
        <w:rPr>
          <w:rFonts w:ascii="Palatino Linotype" w:eastAsia="Palatino Linotype" w:hAnsi="Palatino Linotype" w:cs="Palatino Linotype"/>
          <w:bCs w:val="0"/>
          <w:sz w:val="32"/>
          <w:szCs w:val="32"/>
          <w:vertAlign w:val="superscript"/>
          <w:lang w:val="en"/>
        </w:rPr>
        <w:t>st</w:t>
      </w:r>
      <w:r w:rsidR="003C125E">
        <w:rPr>
          <w:rFonts w:ascii="Palatino Linotype" w:eastAsia="Palatino Linotype" w:hAnsi="Palatino Linotype" w:cs="Palatino Linotype"/>
          <w:bCs w:val="0"/>
          <w:sz w:val="32"/>
          <w:szCs w:val="32"/>
          <w:lang w:val="en"/>
        </w:rPr>
        <w:t>,</w:t>
      </w:r>
      <w:r w:rsidRPr="00F650B7">
        <w:rPr>
          <w:rFonts w:ascii="Palatino Linotype" w:eastAsia="Palatino Linotype" w:hAnsi="Palatino Linotype" w:cs="Palatino Linotype"/>
          <w:bCs w:val="0"/>
          <w:sz w:val="32"/>
          <w:szCs w:val="32"/>
          <w:lang w:val="en"/>
        </w:rPr>
        <w:t xml:space="preserve"> 2025 OF</w:t>
      </w:r>
      <w:r>
        <w:rPr>
          <w:rFonts w:ascii="Palatino Linotype" w:eastAsia="Palatino Linotype" w:hAnsi="Palatino Linotype" w:cs="Palatino Linotype"/>
          <w:bCs w:val="0"/>
          <w:sz w:val="32"/>
          <w:szCs w:val="32"/>
          <w:lang w:val="en"/>
        </w:rPr>
        <w:t xml:space="preserve"> </w:t>
      </w:r>
      <w:r w:rsidRPr="00F650B7">
        <w:rPr>
          <w:rFonts w:ascii="Palatino Linotype" w:eastAsia="Palatino Linotype" w:hAnsi="Palatino Linotype" w:cs="Palatino Linotype"/>
          <w:bCs w:val="0"/>
          <w:sz w:val="32"/>
          <w:szCs w:val="32"/>
          <w:lang w:val="en"/>
        </w:rPr>
        <w:t>GRADUATE AND PROFESSIONAL STUDENT COUNCIL, EXECUTIVE BOARD</w:t>
      </w:r>
    </w:p>
    <w:p w14:paraId="795F8E53" w14:textId="5B2780B0" w:rsidR="00F650B7" w:rsidRPr="00F650B7" w:rsidRDefault="00F650B7" w:rsidP="00F650B7">
      <w:pPr>
        <w:widowControl/>
        <w:autoSpaceDE/>
        <w:autoSpaceDN/>
        <w:spacing w:line="276" w:lineRule="auto"/>
        <w:rPr>
          <w:rFonts w:ascii="Palatino Linotype" w:eastAsia="Palatino Linotype" w:hAnsi="Palatino Linotype" w:cs="Palatino Linotype"/>
          <w:lang w:val="en"/>
        </w:rPr>
      </w:pPr>
      <w:r w:rsidRPr="00F650B7">
        <w:rPr>
          <w:rFonts w:ascii="Palatino Linotype" w:eastAsia="Palatino Linotype" w:hAnsi="Palatino Linotype" w:cs="Palatino Linotype"/>
          <w:lang w:val="en"/>
        </w:rPr>
        <w:t xml:space="preserve">A meeting of the Graduate and Professional Student Council (GPSC), Executive Board (EB) was convened on </w:t>
      </w:r>
      <w:r w:rsidR="000F430D">
        <w:rPr>
          <w:rFonts w:ascii="Palatino Linotype" w:eastAsia="Palatino Linotype" w:hAnsi="Palatino Linotype" w:cs="Palatino Linotype"/>
          <w:lang w:val="en"/>
        </w:rPr>
        <w:t>Wednesday</w:t>
      </w:r>
      <w:r w:rsidRPr="00F650B7">
        <w:rPr>
          <w:rFonts w:ascii="Palatino Linotype" w:eastAsia="Palatino Linotype" w:hAnsi="Palatino Linotype" w:cs="Palatino Linotype"/>
          <w:lang w:val="en"/>
        </w:rPr>
        <w:t xml:space="preserve">, </w:t>
      </w:r>
      <w:r w:rsidR="003C125E">
        <w:rPr>
          <w:rFonts w:ascii="Palatino Linotype" w:eastAsia="Palatino Linotype" w:hAnsi="Palatino Linotype" w:cs="Palatino Linotype"/>
          <w:lang w:val="en"/>
        </w:rPr>
        <w:t>September</w:t>
      </w:r>
      <w:r w:rsidR="000F430D">
        <w:rPr>
          <w:rFonts w:ascii="Palatino Linotype" w:eastAsia="Palatino Linotype" w:hAnsi="Palatino Linotype" w:cs="Palatino Linotype"/>
          <w:lang w:val="en"/>
        </w:rPr>
        <w:t xml:space="preserve"> </w:t>
      </w:r>
      <w:r w:rsidR="003C125E">
        <w:rPr>
          <w:rFonts w:ascii="Palatino Linotype" w:eastAsia="Palatino Linotype" w:hAnsi="Palatino Linotype" w:cs="Palatino Linotype"/>
          <w:lang w:val="en"/>
        </w:rPr>
        <w:t>1st</w:t>
      </w:r>
      <w:r w:rsidRPr="00F650B7">
        <w:rPr>
          <w:rFonts w:ascii="Palatino Linotype" w:eastAsia="Palatino Linotype" w:hAnsi="Palatino Linotype" w:cs="Palatino Linotype"/>
          <w:lang w:val="en"/>
        </w:rPr>
        <w:t xml:space="preserve"> at </w:t>
      </w:r>
      <w:r w:rsidR="003C125E">
        <w:rPr>
          <w:rFonts w:ascii="Palatino Linotype" w:eastAsia="Palatino Linotype" w:hAnsi="Palatino Linotype" w:cs="Palatino Linotype"/>
          <w:lang w:val="en"/>
        </w:rPr>
        <w:t>6</w:t>
      </w:r>
      <w:r w:rsidRPr="00F650B7">
        <w:rPr>
          <w:rFonts w:ascii="Palatino Linotype" w:eastAsia="Palatino Linotype" w:hAnsi="Palatino Linotype" w:cs="Palatino Linotype"/>
          <w:lang w:val="en"/>
        </w:rPr>
        <w:t xml:space="preserve">:00 PM held </w:t>
      </w:r>
      <w:r w:rsidR="00A42937">
        <w:rPr>
          <w:rFonts w:ascii="Palatino Linotype" w:eastAsia="Palatino Linotype" w:hAnsi="Palatino Linotype" w:cs="Palatino Linotype"/>
          <w:lang w:val="en"/>
        </w:rPr>
        <w:t>at</w:t>
      </w:r>
      <w:r w:rsidR="000F430D">
        <w:rPr>
          <w:rFonts w:ascii="Palatino Linotype" w:eastAsia="Palatino Linotype" w:hAnsi="Palatino Linotype" w:cs="Palatino Linotype"/>
          <w:lang w:val="en"/>
        </w:rPr>
        <w:t xml:space="preserve"> </w:t>
      </w:r>
      <w:r w:rsidR="003C125E">
        <w:rPr>
          <w:rFonts w:ascii="Palatino Linotype" w:eastAsia="Palatino Linotype" w:hAnsi="Palatino Linotype" w:cs="Palatino Linotype"/>
          <w:lang w:val="en"/>
        </w:rPr>
        <w:t xml:space="preserve">GPSC house and </w:t>
      </w:r>
      <w:r w:rsidR="00A42937">
        <w:rPr>
          <w:rFonts w:ascii="Palatino Linotype" w:eastAsia="Palatino Linotype" w:hAnsi="Palatino Linotype" w:cs="Palatino Linotype"/>
          <w:lang w:val="en"/>
        </w:rPr>
        <w:t xml:space="preserve">on </w:t>
      </w:r>
      <w:r w:rsidR="003C125E">
        <w:rPr>
          <w:rFonts w:ascii="Palatino Linotype" w:eastAsia="Palatino Linotype" w:hAnsi="Palatino Linotype" w:cs="Palatino Linotype"/>
          <w:lang w:val="en"/>
        </w:rPr>
        <w:t>zoom</w:t>
      </w:r>
      <w:r w:rsidR="000F430D">
        <w:rPr>
          <w:rFonts w:ascii="Palatino Linotype" w:eastAsia="Palatino Linotype" w:hAnsi="Palatino Linotype" w:cs="Palatino Linotype"/>
          <w:lang w:val="en"/>
        </w:rPr>
        <w:t>.</w:t>
      </w:r>
    </w:p>
    <w:p w14:paraId="2368EBCD" w14:textId="77777777" w:rsidR="006527DA" w:rsidRPr="00F650B7" w:rsidRDefault="00000000">
      <w:pPr>
        <w:pStyle w:val="Heading1"/>
        <w:numPr>
          <w:ilvl w:val="0"/>
          <w:numId w:val="5"/>
        </w:numPr>
        <w:tabs>
          <w:tab w:val="left" w:pos="258"/>
        </w:tabs>
        <w:spacing w:before="244"/>
        <w:ind w:left="258" w:hanging="258"/>
        <w:rPr>
          <w:rFonts w:ascii="Palatino Linotype" w:hAnsi="Palatino Linotype"/>
        </w:rPr>
      </w:pPr>
      <w:bookmarkStart w:id="1" w:name="1._Call_to_Order_"/>
      <w:bookmarkEnd w:id="1"/>
      <w:r w:rsidRPr="00F650B7">
        <w:rPr>
          <w:rFonts w:ascii="Palatino Linotype" w:hAnsi="Palatino Linotype"/>
        </w:rPr>
        <w:t>Call</w:t>
      </w:r>
      <w:r w:rsidRPr="00F650B7">
        <w:rPr>
          <w:rFonts w:ascii="Palatino Linotype" w:hAnsi="Palatino Linotype"/>
          <w:spacing w:val="-4"/>
        </w:rPr>
        <w:t xml:space="preserve"> </w:t>
      </w:r>
      <w:r w:rsidRPr="00F650B7">
        <w:rPr>
          <w:rFonts w:ascii="Palatino Linotype" w:hAnsi="Palatino Linotype"/>
        </w:rPr>
        <w:t>to</w:t>
      </w:r>
      <w:r w:rsidRPr="00F650B7">
        <w:rPr>
          <w:rFonts w:ascii="Palatino Linotype" w:hAnsi="Palatino Linotype"/>
          <w:spacing w:val="-4"/>
        </w:rPr>
        <w:t xml:space="preserve"> </w:t>
      </w:r>
      <w:r w:rsidRPr="00F650B7">
        <w:rPr>
          <w:rFonts w:ascii="Palatino Linotype" w:hAnsi="Palatino Linotype"/>
          <w:spacing w:val="-2"/>
        </w:rPr>
        <w:t>Order</w:t>
      </w:r>
    </w:p>
    <w:p w14:paraId="0B2AE73D" w14:textId="78505841" w:rsidR="006527DA" w:rsidRPr="00F650B7" w:rsidRDefault="00000000">
      <w:pPr>
        <w:pStyle w:val="BodyText"/>
        <w:spacing w:before="42"/>
        <w:ind w:firstLine="0"/>
        <w:rPr>
          <w:rFonts w:ascii="Palatino Linotype" w:hAnsi="Palatino Linotype"/>
        </w:rPr>
      </w:pPr>
      <w:r w:rsidRPr="00F650B7">
        <w:rPr>
          <w:rFonts w:ascii="Palatino Linotype" w:hAnsi="Palatino Linotype"/>
        </w:rPr>
        <w:t>Time</w:t>
      </w:r>
      <w:r w:rsidRPr="00F650B7">
        <w:rPr>
          <w:rFonts w:ascii="Palatino Linotype" w:hAnsi="Palatino Linotype"/>
          <w:spacing w:val="-6"/>
        </w:rPr>
        <w:t xml:space="preserve"> </w:t>
      </w:r>
      <w:r w:rsidRPr="00F650B7">
        <w:rPr>
          <w:rFonts w:ascii="Palatino Linotype" w:hAnsi="Palatino Linotype"/>
        </w:rPr>
        <w:t>meeting</w:t>
      </w:r>
      <w:r w:rsidRPr="00F650B7">
        <w:rPr>
          <w:rFonts w:ascii="Palatino Linotype" w:hAnsi="Palatino Linotype"/>
          <w:spacing w:val="-6"/>
        </w:rPr>
        <w:t xml:space="preserve"> </w:t>
      </w:r>
      <w:r w:rsidRPr="00F650B7">
        <w:rPr>
          <w:rFonts w:ascii="Palatino Linotype" w:hAnsi="Palatino Linotype"/>
        </w:rPr>
        <w:t>begins:</w:t>
      </w:r>
      <w:r w:rsidRPr="00F650B7">
        <w:rPr>
          <w:rFonts w:ascii="Palatino Linotype" w:hAnsi="Palatino Linotype"/>
          <w:spacing w:val="-6"/>
        </w:rPr>
        <w:t xml:space="preserve"> </w:t>
      </w:r>
      <w:r w:rsidR="003C125E">
        <w:rPr>
          <w:rFonts w:ascii="Palatino Linotype" w:hAnsi="Palatino Linotype"/>
          <w:spacing w:val="-2"/>
        </w:rPr>
        <w:t>6</w:t>
      </w:r>
      <w:r w:rsidRPr="00F650B7">
        <w:rPr>
          <w:rFonts w:ascii="Palatino Linotype" w:hAnsi="Palatino Linotype"/>
          <w:spacing w:val="-2"/>
        </w:rPr>
        <w:t>:</w:t>
      </w:r>
      <w:r w:rsidR="003C125E">
        <w:rPr>
          <w:rFonts w:ascii="Palatino Linotype" w:hAnsi="Palatino Linotype"/>
          <w:spacing w:val="-2"/>
        </w:rPr>
        <w:t xml:space="preserve">00 </w:t>
      </w:r>
      <w:r w:rsidRPr="00F650B7">
        <w:rPr>
          <w:rFonts w:ascii="Palatino Linotype" w:hAnsi="Palatino Linotype"/>
          <w:spacing w:val="-2"/>
        </w:rPr>
        <w:t>pm</w:t>
      </w:r>
    </w:p>
    <w:p w14:paraId="5261D93A" w14:textId="22C96DAA" w:rsidR="006527DA" w:rsidRPr="00F650B7" w:rsidRDefault="00000000" w:rsidP="00E33295">
      <w:pPr>
        <w:pStyle w:val="BodyText"/>
        <w:spacing w:before="43" w:line="276" w:lineRule="auto"/>
        <w:ind w:right="94" w:firstLine="0"/>
        <w:rPr>
          <w:rFonts w:ascii="Palatino Linotype" w:hAnsi="Palatino Linotype"/>
        </w:rPr>
      </w:pPr>
      <w:r w:rsidRPr="00F650B7">
        <w:rPr>
          <w:rFonts w:ascii="Palatino Linotype" w:hAnsi="Palatino Linotype"/>
        </w:rPr>
        <w:t>Roll</w:t>
      </w:r>
      <w:r w:rsidRPr="00F650B7">
        <w:rPr>
          <w:rFonts w:ascii="Palatino Linotype" w:hAnsi="Palatino Linotype"/>
          <w:spacing w:val="-12"/>
        </w:rPr>
        <w:t xml:space="preserve"> </w:t>
      </w:r>
      <w:r w:rsidRPr="00F650B7">
        <w:rPr>
          <w:rFonts w:ascii="Palatino Linotype" w:hAnsi="Palatino Linotype"/>
        </w:rPr>
        <w:t>call:</w:t>
      </w:r>
      <w:r w:rsidRPr="00F650B7">
        <w:rPr>
          <w:rFonts w:ascii="Palatino Linotype" w:hAnsi="Palatino Linotype"/>
          <w:spacing w:val="-12"/>
        </w:rPr>
        <w:t xml:space="preserve"> </w:t>
      </w:r>
      <w:r w:rsidRPr="00F650B7">
        <w:rPr>
          <w:rFonts w:ascii="Palatino Linotype" w:hAnsi="Palatino Linotype"/>
        </w:rPr>
        <w:t>Mourad</w:t>
      </w:r>
      <w:r w:rsidRPr="00F650B7">
        <w:rPr>
          <w:rFonts w:ascii="Palatino Linotype" w:hAnsi="Palatino Linotype"/>
          <w:spacing w:val="-12"/>
        </w:rPr>
        <w:t xml:space="preserve"> </w:t>
      </w:r>
      <w:r w:rsidRPr="00F650B7">
        <w:rPr>
          <w:rFonts w:ascii="Palatino Linotype" w:hAnsi="Palatino Linotype"/>
        </w:rPr>
        <w:t>Abdennebi,</w:t>
      </w:r>
      <w:r w:rsidRPr="00F650B7">
        <w:rPr>
          <w:rFonts w:ascii="Palatino Linotype" w:hAnsi="Palatino Linotype"/>
          <w:spacing w:val="-12"/>
        </w:rPr>
        <w:t xml:space="preserve"> </w:t>
      </w:r>
      <w:r w:rsidRPr="00F650B7">
        <w:rPr>
          <w:rFonts w:ascii="Palatino Linotype" w:hAnsi="Palatino Linotype"/>
        </w:rPr>
        <w:t>Naama</w:t>
      </w:r>
      <w:r w:rsidRPr="00F650B7">
        <w:rPr>
          <w:rFonts w:ascii="Palatino Linotype" w:hAnsi="Palatino Linotype"/>
          <w:spacing w:val="-12"/>
        </w:rPr>
        <w:t xml:space="preserve"> </w:t>
      </w:r>
      <w:r w:rsidRPr="00F650B7">
        <w:rPr>
          <w:rFonts w:ascii="Palatino Linotype" w:hAnsi="Palatino Linotype"/>
        </w:rPr>
        <w:t>Levy,</w:t>
      </w:r>
      <w:r w:rsidRPr="00F650B7">
        <w:rPr>
          <w:rFonts w:ascii="Palatino Linotype" w:hAnsi="Palatino Linotype"/>
          <w:spacing w:val="-12"/>
        </w:rPr>
        <w:t xml:space="preserve"> </w:t>
      </w:r>
      <w:r w:rsidRPr="00F650B7">
        <w:rPr>
          <w:rFonts w:ascii="Palatino Linotype" w:hAnsi="Palatino Linotype"/>
        </w:rPr>
        <w:t>Travis</w:t>
      </w:r>
      <w:r w:rsidRPr="00F650B7">
        <w:rPr>
          <w:rFonts w:ascii="Palatino Linotype" w:hAnsi="Palatino Linotype"/>
          <w:spacing w:val="-11"/>
        </w:rPr>
        <w:t xml:space="preserve"> </w:t>
      </w:r>
      <w:r w:rsidRPr="00F650B7">
        <w:rPr>
          <w:rFonts w:ascii="Palatino Linotype" w:hAnsi="Palatino Linotype"/>
          <w:spacing w:val="-4"/>
        </w:rPr>
        <w:t>Dean</w:t>
      </w:r>
      <w:r w:rsidR="008B298F" w:rsidRPr="00F650B7">
        <w:rPr>
          <w:rFonts w:ascii="Palatino Linotype" w:hAnsi="Palatino Linotype"/>
          <w:spacing w:val="-4"/>
        </w:rPr>
        <w:t>, Mehrdad Aghayari</w:t>
      </w:r>
      <w:r w:rsidR="00A42937">
        <w:rPr>
          <w:rFonts w:ascii="Palatino Linotype" w:hAnsi="Palatino Linotype"/>
          <w:spacing w:val="-4"/>
        </w:rPr>
        <w:t xml:space="preserve"> (on zoom)</w:t>
      </w:r>
      <w:r w:rsidR="008B298F" w:rsidRPr="00F650B7">
        <w:rPr>
          <w:rFonts w:ascii="Palatino Linotype" w:hAnsi="Palatino Linotype"/>
          <w:spacing w:val="-4"/>
        </w:rPr>
        <w:t>, Milad Hasankhani, Rishabh Bhattad, Roselyn Amamoo, Solange Quintana, Elham Chalebi</w:t>
      </w:r>
    </w:p>
    <w:p w14:paraId="0ED776EA" w14:textId="77777777" w:rsidR="006527DA" w:rsidRPr="00F650B7" w:rsidRDefault="00000000" w:rsidP="00E33295">
      <w:pPr>
        <w:pStyle w:val="Heading1"/>
        <w:numPr>
          <w:ilvl w:val="0"/>
          <w:numId w:val="5"/>
        </w:numPr>
        <w:tabs>
          <w:tab w:val="left" w:pos="258"/>
        </w:tabs>
        <w:spacing w:before="244"/>
        <w:ind w:left="258" w:hanging="258"/>
        <w:rPr>
          <w:rFonts w:ascii="Palatino Linotype" w:hAnsi="Palatino Linotype"/>
        </w:rPr>
      </w:pPr>
      <w:bookmarkStart w:id="2" w:name="2._Call_to_Audience_"/>
      <w:bookmarkEnd w:id="2"/>
      <w:r w:rsidRPr="00F650B7">
        <w:rPr>
          <w:rFonts w:ascii="Palatino Linotype" w:hAnsi="Palatino Linotype"/>
        </w:rPr>
        <w:t>Call</w:t>
      </w:r>
      <w:r w:rsidRPr="00F650B7">
        <w:rPr>
          <w:rFonts w:ascii="Palatino Linotype" w:hAnsi="Palatino Linotype"/>
          <w:spacing w:val="-4"/>
        </w:rPr>
        <w:t xml:space="preserve"> </w:t>
      </w:r>
      <w:r w:rsidRPr="00F650B7">
        <w:rPr>
          <w:rFonts w:ascii="Palatino Linotype" w:hAnsi="Palatino Linotype"/>
        </w:rPr>
        <w:t>to</w:t>
      </w:r>
      <w:r w:rsidRPr="00F650B7">
        <w:rPr>
          <w:rFonts w:ascii="Palatino Linotype" w:hAnsi="Palatino Linotype"/>
          <w:spacing w:val="-4"/>
        </w:rPr>
        <w:t xml:space="preserve"> </w:t>
      </w:r>
      <w:r w:rsidRPr="00F650B7">
        <w:rPr>
          <w:rFonts w:ascii="Palatino Linotype" w:hAnsi="Palatino Linotype"/>
          <w:spacing w:val="-2"/>
        </w:rPr>
        <w:t>Audience</w:t>
      </w:r>
    </w:p>
    <w:p w14:paraId="7AF9B79C" w14:textId="77777777" w:rsidR="006527DA" w:rsidRPr="00F650B7" w:rsidRDefault="00000000">
      <w:pPr>
        <w:pStyle w:val="BodyText"/>
        <w:spacing w:before="43" w:line="276" w:lineRule="auto"/>
        <w:ind w:right="94" w:firstLine="0"/>
        <w:rPr>
          <w:rFonts w:ascii="Palatino Linotype" w:hAnsi="Palatino Linotype"/>
        </w:rPr>
      </w:pPr>
      <w:r w:rsidRPr="00F650B7">
        <w:rPr>
          <w:rFonts w:ascii="Palatino Linotype" w:hAnsi="Palatino Linotype"/>
        </w:rPr>
        <w:t>The</w:t>
      </w:r>
      <w:r w:rsidRPr="00F650B7">
        <w:rPr>
          <w:rFonts w:ascii="Palatino Linotype" w:hAnsi="Palatino Linotype"/>
          <w:spacing w:val="-5"/>
        </w:rPr>
        <w:t xml:space="preserve"> </w:t>
      </w:r>
      <w:r w:rsidRPr="00F650B7">
        <w:rPr>
          <w:rFonts w:ascii="Palatino Linotype" w:hAnsi="Palatino Linotype"/>
        </w:rPr>
        <w:t>EB</w:t>
      </w:r>
      <w:r w:rsidRPr="00F650B7">
        <w:rPr>
          <w:rFonts w:ascii="Palatino Linotype" w:hAnsi="Palatino Linotype"/>
          <w:spacing w:val="-5"/>
        </w:rPr>
        <w:t xml:space="preserve"> </w:t>
      </w:r>
      <w:r w:rsidRPr="00F650B7">
        <w:rPr>
          <w:rFonts w:ascii="Palatino Linotype" w:hAnsi="Palatino Linotype"/>
        </w:rPr>
        <w:t>may</w:t>
      </w:r>
      <w:r w:rsidRPr="00F650B7">
        <w:rPr>
          <w:rFonts w:ascii="Palatino Linotype" w:hAnsi="Palatino Linotype"/>
          <w:spacing w:val="-5"/>
        </w:rPr>
        <w:t xml:space="preserve"> </w:t>
      </w:r>
      <w:r w:rsidRPr="00F650B7">
        <w:rPr>
          <w:rFonts w:ascii="Palatino Linotype" w:hAnsi="Palatino Linotype"/>
        </w:rPr>
        <w:t>not</w:t>
      </w:r>
      <w:r w:rsidRPr="00F650B7">
        <w:rPr>
          <w:rFonts w:ascii="Palatino Linotype" w:hAnsi="Palatino Linotype"/>
          <w:spacing w:val="-5"/>
        </w:rPr>
        <w:t xml:space="preserve"> </w:t>
      </w:r>
      <w:r w:rsidRPr="00F650B7">
        <w:rPr>
          <w:rFonts w:ascii="Palatino Linotype" w:hAnsi="Palatino Linotype"/>
        </w:rPr>
        <w:t>discuss</w:t>
      </w:r>
      <w:r w:rsidRPr="00F650B7">
        <w:rPr>
          <w:rFonts w:ascii="Palatino Linotype" w:hAnsi="Palatino Linotype"/>
          <w:spacing w:val="-5"/>
        </w:rPr>
        <w:t xml:space="preserve"> </w:t>
      </w:r>
      <w:r w:rsidRPr="00F650B7">
        <w:rPr>
          <w:rFonts w:ascii="Palatino Linotype" w:hAnsi="Palatino Linotype"/>
        </w:rPr>
        <w:t>items</w:t>
      </w:r>
      <w:r w:rsidRPr="00F650B7">
        <w:rPr>
          <w:rFonts w:ascii="Palatino Linotype" w:hAnsi="Palatino Linotype"/>
          <w:spacing w:val="-5"/>
        </w:rPr>
        <w:t xml:space="preserve"> </w:t>
      </w:r>
      <w:r w:rsidRPr="00F650B7">
        <w:rPr>
          <w:rFonts w:ascii="Palatino Linotype" w:hAnsi="Palatino Linotype"/>
        </w:rPr>
        <w:t>that</w:t>
      </w:r>
      <w:r w:rsidRPr="00F650B7">
        <w:rPr>
          <w:rFonts w:ascii="Palatino Linotype" w:hAnsi="Palatino Linotype"/>
          <w:spacing w:val="-5"/>
        </w:rPr>
        <w:t xml:space="preserve"> </w:t>
      </w:r>
      <w:r w:rsidRPr="00F650B7">
        <w:rPr>
          <w:rFonts w:ascii="Palatino Linotype" w:hAnsi="Palatino Linotype"/>
        </w:rPr>
        <w:t>are</w:t>
      </w:r>
      <w:r w:rsidRPr="00F650B7">
        <w:rPr>
          <w:rFonts w:ascii="Palatino Linotype" w:hAnsi="Palatino Linotype"/>
          <w:spacing w:val="-5"/>
        </w:rPr>
        <w:t xml:space="preserve"> </w:t>
      </w:r>
      <w:r w:rsidRPr="00F650B7">
        <w:rPr>
          <w:rFonts w:ascii="Palatino Linotype" w:hAnsi="Palatino Linotype"/>
        </w:rPr>
        <w:t>not</w:t>
      </w:r>
      <w:r w:rsidRPr="00F650B7">
        <w:rPr>
          <w:rFonts w:ascii="Palatino Linotype" w:hAnsi="Palatino Linotype"/>
          <w:spacing w:val="-5"/>
        </w:rPr>
        <w:t xml:space="preserve"> </w:t>
      </w:r>
      <w:r w:rsidRPr="00F650B7">
        <w:rPr>
          <w:rFonts w:ascii="Palatino Linotype" w:hAnsi="Palatino Linotype"/>
        </w:rPr>
        <w:t>on</w:t>
      </w:r>
      <w:r w:rsidRPr="00F650B7">
        <w:rPr>
          <w:rFonts w:ascii="Palatino Linotype" w:hAnsi="Palatino Linotype"/>
          <w:spacing w:val="-5"/>
        </w:rPr>
        <w:t xml:space="preserve"> </w:t>
      </w:r>
      <w:r w:rsidRPr="00F650B7">
        <w:rPr>
          <w:rFonts w:ascii="Palatino Linotype" w:hAnsi="Palatino Linotype"/>
        </w:rPr>
        <w:t>the</w:t>
      </w:r>
      <w:r w:rsidRPr="00F650B7">
        <w:rPr>
          <w:rFonts w:ascii="Palatino Linotype" w:hAnsi="Palatino Linotype"/>
          <w:spacing w:val="-5"/>
        </w:rPr>
        <w:t xml:space="preserve"> </w:t>
      </w:r>
      <w:r w:rsidRPr="00F650B7">
        <w:rPr>
          <w:rFonts w:ascii="Palatino Linotype" w:hAnsi="Palatino Linotype"/>
        </w:rPr>
        <w:t>agenda.</w:t>
      </w:r>
      <w:r w:rsidRPr="00F650B7">
        <w:rPr>
          <w:rFonts w:ascii="Palatino Linotype" w:hAnsi="Palatino Linotype"/>
          <w:spacing w:val="-5"/>
        </w:rPr>
        <w:t xml:space="preserve"> </w:t>
      </w:r>
      <w:r w:rsidRPr="00F650B7">
        <w:rPr>
          <w:rFonts w:ascii="Palatino Linotype" w:hAnsi="Palatino Linotype"/>
        </w:rPr>
        <w:t>Therefore,</w:t>
      </w:r>
      <w:r w:rsidRPr="00F650B7">
        <w:rPr>
          <w:rFonts w:ascii="Palatino Linotype" w:hAnsi="Palatino Linotype"/>
          <w:spacing w:val="-5"/>
        </w:rPr>
        <w:t xml:space="preserve"> </w:t>
      </w:r>
      <w:r w:rsidRPr="00F650B7">
        <w:rPr>
          <w:rFonts w:ascii="Palatino Linotype" w:hAnsi="Palatino Linotype"/>
        </w:rPr>
        <w:t>action</w:t>
      </w:r>
      <w:r w:rsidRPr="00F650B7">
        <w:rPr>
          <w:rFonts w:ascii="Palatino Linotype" w:hAnsi="Palatino Linotype"/>
          <w:spacing w:val="-5"/>
        </w:rPr>
        <w:t xml:space="preserve"> </w:t>
      </w:r>
      <w:r w:rsidRPr="00F650B7">
        <w:rPr>
          <w:rFonts w:ascii="Palatino Linotype" w:hAnsi="Palatino Linotype"/>
        </w:rPr>
        <w:t>taken</w:t>
      </w:r>
      <w:r w:rsidRPr="00F650B7">
        <w:rPr>
          <w:rFonts w:ascii="Palatino Linotype" w:hAnsi="Palatino Linotype"/>
          <w:spacing w:val="-5"/>
        </w:rPr>
        <w:t xml:space="preserve"> </w:t>
      </w:r>
      <w:r w:rsidRPr="00F650B7">
        <w:rPr>
          <w:rFonts w:ascii="Palatino Linotype" w:hAnsi="Palatino Linotype"/>
        </w:rPr>
        <w:t>as</w:t>
      </w:r>
      <w:r w:rsidRPr="00F650B7">
        <w:rPr>
          <w:rFonts w:ascii="Palatino Linotype" w:hAnsi="Palatino Linotype"/>
          <w:spacing w:val="-5"/>
        </w:rPr>
        <w:t xml:space="preserve"> </w:t>
      </w:r>
      <w:r w:rsidRPr="00F650B7">
        <w:rPr>
          <w:rFonts w:ascii="Palatino Linotype" w:hAnsi="Palatino Linotype"/>
        </w:rPr>
        <w:t>a</w:t>
      </w:r>
      <w:r w:rsidRPr="00F650B7">
        <w:rPr>
          <w:rFonts w:ascii="Palatino Linotype" w:hAnsi="Palatino Linotype"/>
          <w:spacing w:val="-5"/>
        </w:rPr>
        <w:t xml:space="preserve"> </w:t>
      </w:r>
      <w:r w:rsidRPr="00F650B7">
        <w:rPr>
          <w:rFonts w:ascii="Palatino Linotype" w:hAnsi="Palatino Linotype"/>
        </w:rPr>
        <w:t>result of public comment will be limited to directing staff to study the matter or scheduling the matter for consideration at a later date.</w:t>
      </w:r>
    </w:p>
    <w:p w14:paraId="5905DC3F" w14:textId="4E6852D7" w:rsidR="006527DA" w:rsidRPr="00F650B7" w:rsidRDefault="00000000">
      <w:pPr>
        <w:pStyle w:val="Heading1"/>
        <w:numPr>
          <w:ilvl w:val="0"/>
          <w:numId w:val="5"/>
        </w:numPr>
        <w:tabs>
          <w:tab w:val="left" w:pos="258"/>
        </w:tabs>
        <w:spacing w:before="205"/>
        <w:ind w:left="258" w:hanging="258"/>
        <w:rPr>
          <w:rFonts w:ascii="Palatino Linotype" w:hAnsi="Palatino Linotype"/>
        </w:rPr>
      </w:pPr>
      <w:bookmarkStart w:id="3" w:name="3._Review_and_Approve_Meeting_Minutes_–_"/>
      <w:bookmarkEnd w:id="3"/>
      <w:r w:rsidRPr="00F650B7">
        <w:rPr>
          <w:rFonts w:ascii="Palatino Linotype" w:hAnsi="Palatino Linotype"/>
        </w:rPr>
        <w:t>Review</w:t>
      </w:r>
      <w:r w:rsidRPr="00F650B7">
        <w:rPr>
          <w:rFonts w:ascii="Palatino Linotype" w:hAnsi="Palatino Linotype"/>
          <w:spacing w:val="-9"/>
        </w:rPr>
        <w:t xml:space="preserve"> </w:t>
      </w:r>
      <w:r w:rsidRPr="00F650B7">
        <w:rPr>
          <w:rFonts w:ascii="Palatino Linotype" w:hAnsi="Palatino Linotype"/>
        </w:rPr>
        <w:t>and</w:t>
      </w:r>
      <w:r w:rsidRPr="00F650B7">
        <w:rPr>
          <w:rFonts w:ascii="Palatino Linotype" w:hAnsi="Palatino Linotype"/>
          <w:spacing w:val="-7"/>
        </w:rPr>
        <w:t xml:space="preserve"> </w:t>
      </w:r>
      <w:r w:rsidRPr="00F650B7">
        <w:rPr>
          <w:rFonts w:ascii="Palatino Linotype" w:hAnsi="Palatino Linotype"/>
        </w:rPr>
        <w:t>Approve</w:t>
      </w:r>
      <w:r w:rsidRPr="00F650B7">
        <w:rPr>
          <w:rFonts w:ascii="Palatino Linotype" w:hAnsi="Palatino Linotype"/>
          <w:spacing w:val="-7"/>
        </w:rPr>
        <w:t xml:space="preserve"> </w:t>
      </w:r>
      <w:r w:rsidRPr="00F650B7">
        <w:rPr>
          <w:rFonts w:ascii="Palatino Linotype" w:hAnsi="Palatino Linotype"/>
        </w:rPr>
        <w:t>Meeting</w:t>
      </w:r>
      <w:r w:rsidRPr="00F650B7">
        <w:rPr>
          <w:rFonts w:ascii="Palatino Linotype" w:hAnsi="Palatino Linotype"/>
          <w:spacing w:val="-7"/>
        </w:rPr>
        <w:t xml:space="preserve"> </w:t>
      </w:r>
      <w:r w:rsidRPr="00F650B7">
        <w:rPr>
          <w:rFonts w:ascii="Palatino Linotype" w:hAnsi="Palatino Linotype"/>
        </w:rPr>
        <w:t>Minutes</w:t>
      </w:r>
    </w:p>
    <w:p w14:paraId="3C764E21" w14:textId="7B031FBB" w:rsidR="00E33295" w:rsidRDefault="00075D95" w:rsidP="00E33295">
      <w:pPr>
        <w:pStyle w:val="BodyText"/>
        <w:spacing w:before="43"/>
        <w:ind w:firstLine="0"/>
        <w:rPr>
          <w:rFonts w:ascii="Palatino Linotype" w:hAnsi="Palatino Linotype"/>
        </w:rPr>
      </w:pPr>
      <w:r w:rsidRPr="00F650B7">
        <w:rPr>
          <w:rFonts w:ascii="Palatino Linotype" w:hAnsi="Palatino Linotype"/>
        </w:rPr>
        <w:t>The minutes from the previous meeting (</w:t>
      </w:r>
      <w:r w:rsidR="003C125E">
        <w:rPr>
          <w:rFonts w:ascii="Palatino Linotype" w:hAnsi="Palatino Linotype"/>
        </w:rPr>
        <w:t>August 6th</w:t>
      </w:r>
      <w:r w:rsidRPr="00F650B7">
        <w:rPr>
          <w:rFonts w:ascii="Palatino Linotype" w:hAnsi="Palatino Linotype"/>
        </w:rPr>
        <w:t>, 2025) were reviewed</w:t>
      </w:r>
      <w:r w:rsidR="00E33295">
        <w:rPr>
          <w:rFonts w:ascii="Palatino Linotype" w:hAnsi="Palatino Linotype"/>
        </w:rPr>
        <w:t xml:space="preserve"> and approved</w:t>
      </w:r>
      <w:r w:rsidRPr="00F650B7">
        <w:rPr>
          <w:rFonts w:ascii="Palatino Linotype" w:hAnsi="Palatino Linotype"/>
        </w:rPr>
        <w:t>.</w:t>
      </w:r>
      <w:bookmarkStart w:id="4" w:name="5._Officer_Reports_"/>
      <w:bookmarkEnd w:id="4"/>
    </w:p>
    <w:p w14:paraId="60FB114F" w14:textId="60912CF3" w:rsidR="006527DA" w:rsidRPr="00F650B7" w:rsidRDefault="00000000" w:rsidP="00E33295">
      <w:pPr>
        <w:pStyle w:val="Heading1"/>
        <w:numPr>
          <w:ilvl w:val="0"/>
          <w:numId w:val="5"/>
        </w:numPr>
        <w:tabs>
          <w:tab w:val="left" w:pos="258"/>
        </w:tabs>
        <w:spacing w:before="205"/>
        <w:ind w:left="258" w:hanging="258"/>
        <w:rPr>
          <w:rFonts w:ascii="Palatino Linotype" w:hAnsi="Palatino Linotype"/>
        </w:rPr>
      </w:pPr>
      <w:r w:rsidRPr="00F650B7">
        <w:rPr>
          <w:rFonts w:ascii="Palatino Linotype" w:hAnsi="Palatino Linotype"/>
        </w:rPr>
        <w:t>Officer</w:t>
      </w:r>
      <w:r w:rsidRPr="00F650B7">
        <w:rPr>
          <w:rFonts w:ascii="Palatino Linotype" w:hAnsi="Palatino Linotype"/>
          <w:spacing w:val="-7"/>
        </w:rPr>
        <w:t xml:space="preserve"> </w:t>
      </w:r>
      <w:r w:rsidRPr="00F650B7">
        <w:rPr>
          <w:rFonts w:ascii="Palatino Linotype" w:hAnsi="Palatino Linotype"/>
          <w:spacing w:val="-2"/>
        </w:rPr>
        <w:t>Reports</w:t>
      </w:r>
    </w:p>
    <w:p w14:paraId="41AF164E" w14:textId="77777777" w:rsidR="00875370" w:rsidRPr="00F650B7" w:rsidRDefault="00000000" w:rsidP="00875370">
      <w:pPr>
        <w:pStyle w:val="ListParagraph"/>
        <w:numPr>
          <w:ilvl w:val="1"/>
          <w:numId w:val="5"/>
        </w:numPr>
        <w:tabs>
          <w:tab w:val="left" w:pos="120"/>
        </w:tabs>
        <w:spacing w:before="42" w:line="276" w:lineRule="auto"/>
        <w:ind w:left="0" w:right="573" w:firstLine="0"/>
        <w:rPr>
          <w:rFonts w:ascii="Palatino Linotype" w:hAnsi="Palatino Linotype"/>
          <w:b/>
          <w:bCs/>
        </w:rPr>
      </w:pPr>
      <w:r w:rsidRPr="00F650B7">
        <w:rPr>
          <w:rFonts w:ascii="Palatino Linotype" w:hAnsi="Palatino Linotype"/>
          <w:b/>
          <w:bCs/>
        </w:rPr>
        <w:t>President:</w:t>
      </w:r>
      <w:r w:rsidR="00075D95" w:rsidRPr="00F650B7">
        <w:rPr>
          <w:rFonts w:ascii="Palatino Linotype" w:hAnsi="Palatino Linotype"/>
          <w:b/>
          <w:bCs/>
          <w:spacing w:val="-10"/>
        </w:rPr>
        <w:t xml:space="preserve"> </w:t>
      </w:r>
    </w:p>
    <w:p w14:paraId="3BA89C1B" w14:textId="1A16793F"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Has given four welcome presentations to various departments (Astronomy, Music, SLAT) and at the main Graduate College welcome event.</w:t>
      </w:r>
    </w:p>
    <w:p w14:paraId="4E797972" w14:textId="5E0F75DE"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Advanced the proposal for the Basic Needs Center to expand its hours, which is now moving forward with support from the provost.</w:t>
      </w:r>
    </w:p>
    <w:p w14:paraId="2534E8C0" w14:textId="3D83C0F0"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Secured $15,000 from the Office of Research for the Student Showcase and is pursuing more funding to reach a goal of $25,000.</w:t>
      </w:r>
    </w:p>
    <w:p w14:paraId="1ED607C2" w14:textId="2C72CD13" w:rsidR="00875370"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Met with the Faculty Senate to set the agenda for the upcoming September 8th meeting.</w:t>
      </w:r>
    </w:p>
    <w:p w14:paraId="36321922" w14:textId="5089350C" w:rsidR="006527DA" w:rsidRPr="00F650B7" w:rsidRDefault="00E33295" w:rsidP="00A04D59">
      <w:pPr>
        <w:pStyle w:val="ListParagraph"/>
        <w:numPr>
          <w:ilvl w:val="1"/>
          <w:numId w:val="5"/>
        </w:numPr>
        <w:tabs>
          <w:tab w:val="left" w:pos="120"/>
        </w:tabs>
        <w:spacing w:before="42" w:line="276" w:lineRule="auto"/>
        <w:ind w:left="0" w:right="573" w:firstLine="0"/>
        <w:rPr>
          <w:rFonts w:ascii="Palatino Linotype" w:hAnsi="Palatino Linotype"/>
          <w:b/>
          <w:bCs/>
        </w:rPr>
      </w:pPr>
      <w:r>
        <w:rPr>
          <w:rFonts w:ascii="Palatino Linotype" w:hAnsi="Palatino Linotype"/>
          <w:b/>
          <w:bCs/>
        </w:rPr>
        <w:t xml:space="preserve">Executive </w:t>
      </w:r>
      <w:r w:rsidR="00A04D59" w:rsidRPr="00F650B7">
        <w:rPr>
          <w:rFonts w:ascii="Palatino Linotype" w:hAnsi="Palatino Linotype"/>
          <w:b/>
          <w:bCs/>
        </w:rPr>
        <w:t>Vice President:</w:t>
      </w:r>
    </w:p>
    <w:p w14:paraId="3483DB61" w14:textId="4EB1E376"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Hosted a table at the New Graduate Student Orientation, noting high interest in GPSC grants and an increase in social media followers.</w:t>
      </w:r>
    </w:p>
    <w:p w14:paraId="4183DA07" w14:textId="4354CEDB"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Highlighted the need for physical marketing materials (flyers, stickers, branded tablecloth) for future events.</w:t>
      </w:r>
    </w:p>
    <w:p w14:paraId="7A500473" w14:textId="03531237"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Finalized internal and external committee sign-ups for General Council members.</w:t>
      </w:r>
    </w:p>
    <w:p w14:paraId="6AC79BAC" w14:textId="6B2957D4"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Is converting PDF versions of Memorandums of Understanding (MOUs) to editable documents to renew agreements with CAPS and Campus Rec.</w:t>
      </w:r>
    </w:p>
    <w:p w14:paraId="38DCC810" w14:textId="05676E23" w:rsidR="00E33295" w:rsidRPr="00E33295" w:rsidRDefault="00E33295" w:rsidP="00E33295">
      <w:pPr>
        <w:pStyle w:val="ListParagraph"/>
        <w:numPr>
          <w:ilvl w:val="1"/>
          <w:numId w:val="5"/>
        </w:numPr>
        <w:tabs>
          <w:tab w:val="left" w:pos="120"/>
        </w:tabs>
        <w:spacing w:before="42" w:line="276" w:lineRule="auto"/>
        <w:ind w:left="0" w:right="573" w:firstLine="0"/>
        <w:rPr>
          <w:rFonts w:ascii="Palatino Linotype" w:hAnsi="Palatino Linotype"/>
          <w:b/>
          <w:bCs/>
        </w:rPr>
      </w:pPr>
      <w:r>
        <w:rPr>
          <w:rFonts w:ascii="Palatino Linotype" w:hAnsi="Palatino Linotype"/>
          <w:b/>
          <w:bCs/>
        </w:rPr>
        <w:lastRenderedPageBreak/>
        <w:t>Administrative</w:t>
      </w:r>
      <w:r w:rsidR="00A04D59" w:rsidRPr="00F650B7">
        <w:rPr>
          <w:rFonts w:ascii="Palatino Linotype" w:hAnsi="Palatino Linotype"/>
          <w:b/>
          <w:bCs/>
        </w:rPr>
        <w:t xml:space="preserve"> Vice President:</w:t>
      </w:r>
    </w:p>
    <w:p w14:paraId="08F3E961" w14:textId="77777777"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Created a standardized "Constituent Concern Form" in collaboration with Rep. Holly Thomas to gather student feedback.</w:t>
      </w:r>
    </w:p>
    <w:p w14:paraId="104CE05E" w14:textId="77777777"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Invited a former director from the Cultural Resource Centers to a future meeting to provide insight into recent administrative changes.</w:t>
      </w:r>
    </w:p>
    <w:p w14:paraId="70483D7A" w14:textId="77777777" w:rsidR="00E33295" w:rsidRPr="00E33295" w:rsidRDefault="00E33295" w:rsidP="00E33295">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Is working with the United Campus Workers union to coordinate logistics for their "Disorientation" event on September 10th.</w:t>
      </w:r>
    </w:p>
    <w:p w14:paraId="068D4C3B" w14:textId="1DF97C59" w:rsidR="00A04D59" w:rsidRDefault="00E33295" w:rsidP="00F650B7">
      <w:pPr>
        <w:pStyle w:val="ListParagraph"/>
        <w:numPr>
          <w:ilvl w:val="2"/>
          <w:numId w:val="5"/>
        </w:numPr>
        <w:tabs>
          <w:tab w:val="left" w:pos="120"/>
        </w:tabs>
        <w:spacing w:before="42" w:line="276" w:lineRule="auto"/>
        <w:ind w:right="573"/>
        <w:rPr>
          <w:rFonts w:ascii="Palatino Linotype" w:hAnsi="Palatino Linotype"/>
          <w:spacing w:val="-10"/>
        </w:rPr>
      </w:pPr>
      <w:r w:rsidRPr="00E33295">
        <w:rPr>
          <w:rFonts w:ascii="Palatino Linotype" w:hAnsi="Palatino Linotype"/>
          <w:spacing w:val="-10"/>
        </w:rPr>
        <w:t>Drafted a proposal to improve the summer leadership transition process and is seeking feedback from the board.</w:t>
      </w:r>
    </w:p>
    <w:p w14:paraId="0F990A09" w14:textId="14074EFF" w:rsidR="00FA1C5A" w:rsidRDefault="00FA1C5A" w:rsidP="00F650B7">
      <w:pPr>
        <w:pStyle w:val="ListParagraph"/>
        <w:numPr>
          <w:ilvl w:val="2"/>
          <w:numId w:val="5"/>
        </w:numPr>
        <w:tabs>
          <w:tab w:val="left" w:pos="120"/>
        </w:tabs>
        <w:spacing w:before="42" w:line="276" w:lineRule="auto"/>
        <w:ind w:right="573"/>
        <w:rPr>
          <w:rFonts w:ascii="Palatino Linotype" w:hAnsi="Palatino Linotype"/>
          <w:spacing w:val="-10"/>
        </w:rPr>
      </w:pPr>
      <w:r>
        <w:rPr>
          <w:rFonts w:ascii="Palatino Linotype" w:hAnsi="Palatino Linotype"/>
          <w:spacing w:val="-10"/>
        </w:rPr>
        <w:t>Working to create ad for elections director position in EB.</w:t>
      </w:r>
    </w:p>
    <w:p w14:paraId="25F91306" w14:textId="5B5E64E4" w:rsidR="00FA1C5A" w:rsidRPr="00FA1C5A" w:rsidRDefault="00FA1C5A" w:rsidP="00FA1C5A">
      <w:pPr>
        <w:pStyle w:val="ListParagraph"/>
        <w:numPr>
          <w:ilvl w:val="1"/>
          <w:numId w:val="5"/>
        </w:numPr>
        <w:tabs>
          <w:tab w:val="left" w:pos="120"/>
        </w:tabs>
        <w:spacing w:before="42" w:line="276" w:lineRule="auto"/>
        <w:ind w:left="0" w:right="573" w:firstLine="0"/>
        <w:rPr>
          <w:rFonts w:ascii="Palatino Linotype" w:hAnsi="Palatino Linotype"/>
          <w:spacing w:val="-10"/>
        </w:rPr>
      </w:pPr>
      <w:r w:rsidRPr="00FA1C5A">
        <w:rPr>
          <w:rFonts w:ascii="Palatino Linotype" w:hAnsi="Palatino Linotype"/>
          <w:b/>
          <w:bCs/>
          <w:spacing w:val="-10"/>
        </w:rPr>
        <w:t>Treasurer:</w:t>
      </w:r>
    </w:p>
    <w:p w14:paraId="5F5B9ABB" w14:textId="77777777" w:rsidR="00FA1C5A" w:rsidRPr="00FA1C5A" w:rsidRDefault="00FA1C5A" w:rsidP="00FA1C5A">
      <w:pPr>
        <w:numPr>
          <w:ilvl w:val="0"/>
          <w:numId w:val="7"/>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The first stipend payment for representatives was successfully dispersed.</w:t>
      </w:r>
    </w:p>
    <w:p w14:paraId="584BD1B2" w14:textId="77777777" w:rsidR="00FA1C5A" w:rsidRPr="00FA1C5A" w:rsidRDefault="00FA1C5A" w:rsidP="00FA1C5A">
      <w:pPr>
        <w:numPr>
          <w:ilvl w:val="0"/>
          <w:numId w:val="7"/>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Several grant application portals opened today, including Basic Needs and Completion Grants.</w:t>
      </w:r>
    </w:p>
    <w:p w14:paraId="6FB88ABA" w14:textId="5AE1B7DD" w:rsidR="00FA1C5A" w:rsidRPr="00FA1C5A" w:rsidRDefault="00FA1C5A" w:rsidP="00FA1C5A">
      <w:pPr>
        <w:pStyle w:val="ListParagraph"/>
        <w:numPr>
          <w:ilvl w:val="1"/>
          <w:numId w:val="5"/>
        </w:numPr>
        <w:tabs>
          <w:tab w:val="left" w:pos="120"/>
        </w:tabs>
        <w:spacing w:before="42" w:line="276" w:lineRule="auto"/>
        <w:ind w:left="0" w:right="573" w:firstLine="0"/>
        <w:rPr>
          <w:rFonts w:ascii="Palatino Linotype" w:hAnsi="Palatino Linotype"/>
          <w:spacing w:val="-10"/>
        </w:rPr>
      </w:pPr>
      <w:r w:rsidRPr="00FA1C5A">
        <w:rPr>
          <w:rFonts w:ascii="Palatino Linotype" w:hAnsi="Palatino Linotype"/>
          <w:b/>
          <w:bCs/>
          <w:spacing w:val="-10"/>
        </w:rPr>
        <w:t>Secretary:</w:t>
      </w:r>
    </w:p>
    <w:p w14:paraId="15AF0572" w14:textId="77777777" w:rsidR="00FA1C5A" w:rsidRPr="00FA1C5A" w:rsidRDefault="00FA1C5A" w:rsidP="00FA1C5A">
      <w:pPr>
        <w:numPr>
          <w:ilvl w:val="0"/>
          <w:numId w:val="8"/>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Minutes from the last General Council meeting have been finalized and uploaded to the Box folder for review.</w:t>
      </w:r>
    </w:p>
    <w:p w14:paraId="7670B443" w14:textId="2882AED3" w:rsidR="00FA1C5A" w:rsidRPr="00FA1C5A" w:rsidRDefault="00FA1C5A" w:rsidP="00FA1C5A">
      <w:pPr>
        <w:pStyle w:val="ListParagraph"/>
        <w:numPr>
          <w:ilvl w:val="1"/>
          <w:numId w:val="5"/>
        </w:numPr>
        <w:tabs>
          <w:tab w:val="left" w:pos="120"/>
        </w:tabs>
        <w:spacing w:before="42" w:line="276" w:lineRule="auto"/>
        <w:ind w:left="0" w:right="573" w:firstLine="0"/>
        <w:rPr>
          <w:rFonts w:ascii="Palatino Linotype" w:hAnsi="Palatino Linotype"/>
          <w:spacing w:val="-10"/>
        </w:rPr>
      </w:pPr>
      <w:r w:rsidRPr="00FA1C5A">
        <w:rPr>
          <w:rFonts w:ascii="Palatino Linotype" w:hAnsi="Palatino Linotype"/>
          <w:b/>
          <w:bCs/>
          <w:spacing w:val="-10"/>
        </w:rPr>
        <w:t>Assembly Chair:</w:t>
      </w:r>
    </w:p>
    <w:p w14:paraId="5CC063FA" w14:textId="77777777" w:rsidR="00FA1C5A" w:rsidRPr="00FA1C5A" w:rsidRDefault="00FA1C5A" w:rsidP="00FA1C5A">
      <w:pPr>
        <w:numPr>
          <w:ilvl w:val="0"/>
          <w:numId w:val="9"/>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The recording from the last GC meeting is available in the Box folder.</w:t>
      </w:r>
    </w:p>
    <w:p w14:paraId="5BC84E8D" w14:textId="77777777" w:rsidR="00FA1C5A" w:rsidRPr="00FA1C5A" w:rsidRDefault="00FA1C5A" w:rsidP="00FA1C5A">
      <w:pPr>
        <w:numPr>
          <w:ilvl w:val="0"/>
          <w:numId w:val="9"/>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Raised concerns about technology issues from the last hybrid meeting that made it difficult for online attendees to hear. Will investigate better-equipped rooms in the Student Union for future meetings.</w:t>
      </w:r>
    </w:p>
    <w:p w14:paraId="2E7A642B" w14:textId="5C0BA093" w:rsidR="00FA1C5A" w:rsidRPr="00FA1C5A" w:rsidRDefault="00FA1C5A" w:rsidP="00FA1C5A">
      <w:pPr>
        <w:pStyle w:val="ListParagraph"/>
        <w:numPr>
          <w:ilvl w:val="1"/>
          <w:numId w:val="5"/>
        </w:numPr>
        <w:tabs>
          <w:tab w:val="left" w:pos="120"/>
        </w:tabs>
        <w:spacing w:before="42" w:line="276" w:lineRule="auto"/>
        <w:ind w:left="0" w:right="573" w:firstLine="0"/>
        <w:rPr>
          <w:rFonts w:ascii="Palatino Linotype" w:hAnsi="Palatino Linotype"/>
          <w:spacing w:val="-10"/>
        </w:rPr>
      </w:pPr>
      <w:r w:rsidRPr="00FA1C5A">
        <w:rPr>
          <w:rFonts w:ascii="Palatino Linotype" w:hAnsi="Palatino Linotype"/>
          <w:b/>
          <w:bCs/>
          <w:spacing w:val="-10"/>
        </w:rPr>
        <w:t>Director of Communications:</w:t>
      </w:r>
    </w:p>
    <w:p w14:paraId="2861A382" w14:textId="77777777" w:rsidR="00FA1C5A" w:rsidRPr="00FA1C5A" w:rsidRDefault="00FA1C5A" w:rsidP="00FA1C5A">
      <w:pPr>
        <w:numPr>
          <w:ilvl w:val="0"/>
          <w:numId w:val="10"/>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 xml:space="preserve">The official Welcome Event is scheduled for </w:t>
      </w:r>
      <w:r w:rsidRPr="00FA1C5A">
        <w:rPr>
          <w:rFonts w:ascii="Palatino Linotype" w:hAnsi="Palatino Linotype"/>
          <w:b/>
          <w:bCs/>
          <w:spacing w:val="-10"/>
        </w:rPr>
        <w:t>Friday, September 19th at Cork &amp; Craft.</w:t>
      </w:r>
    </w:p>
    <w:p w14:paraId="44CA7C8E" w14:textId="59BC6A1A" w:rsidR="00FA1C5A" w:rsidRPr="00FA1C5A" w:rsidRDefault="00FA1C5A" w:rsidP="00FA1C5A">
      <w:pPr>
        <w:numPr>
          <w:ilvl w:val="0"/>
          <w:numId w:val="10"/>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Has gained full access to GPSC email accounts and has set up Microsoft Teams channels for all committees.</w:t>
      </w:r>
    </w:p>
    <w:p w14:paraId="2719349F" w14:textId="77777777" w:rsidR="00FA1C5A" w:rsidRPr="00FA1C5A" w:rsidRDefault="00FA1C5A" w:rsidP="00FA1C5A">
      <w:pPr>
        <w:numPr>
          <w:ilvl w:val="0"/>
          <w:numId w:val="10"/>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Created a new Linktree, is creating a new LinkedIn page, and has been making updates to the GPSC website.</w:t>
      </w:r>
    </w:p>
    <w:p w14:paraId="14B4FCCB" w14:textId="61C47799" w:rsidR="00FA1C5A" w:rsidRPr="00FA1C5A" w:rsidRDefault="00FA1C5A" w:rsidP="00FA1C5A">
      <w:pPr>
        <w:numPr>
          <w:ilvl w:val="0"/>
          <w:numId w:val="10"/>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Produced an "About GPSC" flyer and a Tucson Guide, which have been released.</w:t>
      </w:r>
    </w:p>
    <w:p w14:paraId="7EDD65F5" w14:textId="25E9AF45" w:rsidR="00FA1C5A" w:rsidRPr="00FA1C5A" w:rsidRDefault="00FA1C5A" w:rsidP="00FA1C5A">
      <w:pPr>
        <w:pStyle w:val="ListParagraph"/>
        <w:numPr>
          <w:ilvl w:val="1"/>
          <w:numId w:val="5"/>
        </w:numPr>
        <w:tabs>
          <w:tab w:val="left" w:pos="120"/>
        </w:tabs>
        <w:spacing w:before="42" w:line="276" w:lineRule="auto"/>
        <w:ind w:left="0" w:right="573" w:firstLine="0"/>
        <w:rPr>
          <w:rFonts w:ascii="Palatino Linotype" w:hAnsi="Palatino Linotype"/>
          <w:spacing w:val="-10"/>
        </w:rPr>
      </w:pPr>
      <w:r w:rsidRPr="00FA1C5A">
        <w:rPr>
          <w:rFonts w:ascii="Palatino Linotype" w:hAnsi="Palatino Linotype"/>
          <w:b/>
          <w:bCs/>
          <w:spacing w:val="-10"/>
        </w:rPr>
        <w:t>Director of Grants &amp; Funding:</w:t>
      </w:r>
    </w:p>
    <w:p w14:paraId="0E9D5A33" w14:textId="77777777" w:rsidR="00FA1C5A" w:rsidRPr="00FA1C5A" w:rsidRDefault="00FA1C5A" w:rsidP="00FA1C5A">
      <w:pPr>
        <w:numPr>
          <w:ilvl w:val="0"/>
          <w:numId w:val="11"/>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All progress reports from the previous academic year have been submitted.</w:t>
      </w:r>
    </w:p>
    <w:p w14:paraId="459A031C" w14:textId="2924DD6E" w:rsidR="00FA1C5A" w:rsidRPr="00FA1C5A" w:rsidRDefault="00FA1C5A" w:rsidP="00FA1C5A">
      <w:pPr>
        <w:numPr>
          <w:ilvl w:val="0"/>
          <w:numId w:val="11"/>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The main grant cycles (Basic Needs, Travel, Completion</w:t>
      </w:r>
      <w:r>
        <w:rPr>
          <w:rFonts w:ascii="Palatino Linotype" w:hAnsi="Palatino Linotype"/>
          <w:spacing w:val="-10"/>
        </w:rPr>
        <w:t xml:space="preserve"> etc.</w:t>
      </w:r>
      <w:r w:rsidRPr="00FA1C5A">
        <w:rPr>
          <w:rFonts w:ascii="Palatino Linotype" w:hAnsi="Palatino Linotype"/>
          <w:spacing w:val="-10"/>
        </w:rPr>
        <w:t>) opened today.</w:t>
      </w:r>
    </w:p>
    <w:p w14:paraId="407625EF" w14:textId="77777777" w:rsidR="00FA1C5A" w:rsidRPr="00FA1C5A" w:rsidRDefault="00FA1C5A" w:rsidP="00FA1C5A">
      <w:pPr>
        <w:numPr>
          <w:ilvl w:val="0"/>
          <w:numId w:val="11"/>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Gave a presentation on GPSC grants to the Department of Ecology and Evolutionary Biology.</w:t>
      </w:r>
    </w:p>
    <w:p w14:paraId="0F9A16B9" w14:textId="69B3AD13" w:rsidR="00FA1C5A" w:rsidRPr="00FA1C5A" w:rsidRDefault="00FA1C5A" w:rsidP="00FA1C5A">
      <w:pPr>
        <w:pStyle w:val="ListParagraph"/>
        <w:numPr>
          <w:ilvl w:val="1"/>
          <w:numId w:val="5"/>
        </w:numPr>
        <w:tabs>
          <w:tab w:val="left" w:pos="120"/>
        </w:tabs>
        <w:spacing w:before="42" w:line="276" w:lineRule="auto"/>
        <w:ind w:left="0" w:right="573" w:firstLine="0"/>
        <w:rPr>
          <w:rFonts w:ascii="Palatino Linotype" w:hAnsi="Palatino Linotype"/>
          <w:spacing w:val="-10"/>
        </w:rPr>
      </w:pPr>
      <w:r w:rsidRPr="00FA1C5A">
        <w:rPr>
          <w:rFonts w:ascii="Palatino Linotype" w:hAnsi="Palatino Linotype"/>
          <w:b/>
          <w:bCs/>
          <w:spacing w:val="-10"/>
        </w:rPr>
        <w:t>Director of Policy:</w:t>
      </w:r>
    </w:p>
    <w:p w14:paraId="256662F8" w14:textId="5AC51A73" w:rsidR="00FA1C5A" w:rsidRPr="00FA1C5A" w:rsidRDefault="00FA1C5A" w:rsidP="00FA1C5A">
      <w:pPr>
        <w:numPr>
          <w:ilvl w:val="0"/>
          <w:numId w:val="12"/>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 xml:space="preserve">Is </w:t>
      </w:r>
      <w:r>
        <w:rPr>
          <w:rFonts w:ascii="Palatino Linotype" w:hAnsi="Palatino Linotype"/>
          <w:spacing w:val="-10"/>
        </w:rPr>
        <w:t xml:space="preserve">systematically </w:t>
      </w:r>
      <w:r w:rsidRPr="00FA1C5A">
        <w:rPr>
          <w:rFonts w:ascii="Palatino Linotype" w:hAnsi="Palatino Linotype"/>
          <w:spacing w:val="-10"/>
        </w:rPr>
        <w:t>tracking policy updates at the university, state, and national levels across key areas.</w:t>
      </w:r>
    </w:p>
    <w:p w14:paraId="7B547C66" w14:textId="003AC7C6" w:rsidR="00FA1C5A" w:rsidRPr="00FA1C5A" w:rsidRDefault="00FA1C5A" w:rsidP="001B2DE2">
      <w:pPr>
        <w:numPr>
          <w:ilvl w:val="0"/>
          <w:numId w:val="12"/>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lastRenderedPageBreak/>
        <w:t xml:space="preserve">University Policy Updates: Investigating if the recent 20% </w:t>
      </w:r>
      <w:r>
        <w:rPr>
          <w:rFonts w:ascii="Palatino Linotype" w:hAnsi="Palatino Linotype"/>
          <w:spacing w:val="-10"/>
        </w:rPr>
        <w:t xml:space="preserve">bookstore </w:t>
      </w:r>
      <w:r w:rsidRPr="00FA1C5A">
        <w:rPr>
          <w:rFonts w:ascii="Palatino Linotype" w:hAnsi="Palatino Linotype"/>
          <w:spacing w:val="-10"/>
        </w:rPr>
        <w:t>discount increase also applies to GAs.</w:t>
      </w:r>
      <w:r>
        <w:rPr>
          <w:rFonts w:ascii="Palatino Linotype" w:hAnsi="Palatino Linotype"/>
          <w:spacing w:val="-10"/>
        </w:rPr>
        <w:t xml:space="preserve"> </w:t>
      </w:r>
      <w:r w:rsidRPr="00FA1C5A">
        <w:rPr>
          <w:rFonts w:ascii="Palatino Linotype" w:hAnsi="Palatino Linotype"/>
          <w:spacing w:val="-10"/>
        </w:rPr>
        <w:t>Clarifying if the tuition freeze for resident undergraduates also applies to gra</w:t>
      </w:r>
      <w:r>
        <w:rPr>
          <w:rFonts w:ascii="Palatino Linotype" w:hAnsi="Palatino Linotype"/>
          <w:spacing w:val="-10"/>
        </w:rPr>
        <w:t>d</w:t>
      </w:r>
      <w:r w:rsidRPr="00FA1C5A">
        <w:rPr>
          <w:rFonts w:ascii="Palatino Linotype" w:hAnsi="Palatino Linotype"/>
          <w:spacing w:val="-10"/>
        </w:rPr>
        <w:t xml:space="preserve"> students.</w:t>
      </w:r>
      <w:r>
        <w:rPr>
          <w:rFonts w:ascii="Palatino Linotype" w:hAnsi="Palatino Linotype"/>
          <w:spacing w:val="-10"/>
        </w:rPr>
        <w:t xml:space="preserve"> </w:t>
      </w:r>
      <w:r w:rsidRPr="00FA1C5A">
        <w:rPr>
          <w:rFonts w:ascii="Palatino Linotype" w:hAnsi="Palatino Linotype"/>
          <w:spacing w:val="-10"/>
        </w:rPr>
        <w:t xml:space="preserve">Monitoring impact </w:t>
      </w:r>
      <w:r w:rsidR="001B2DE2">
        <w:rPr>
          <w:rFonts w:ascii="Palatino Linotype" w:hAnsi="Palatino Linotype"/>
          <w:spacing w:val="-10"/>
        </w:rPr>
        <w:t xml:space="preserve">of </w:t>
      </w:r>
      <w:r w:rsidRPr="00FA1C5A">
        <w:rPr>
          <w:rFonts w:ascii="Palatino Linotype" w:hAnsi="Palatino Linotype"/>
          <w:spacing w:val="-10"/>
        </w:rPr>
        <w:t>college integrations on graduate students and GPSC representation.</w:t>
      </w:r>
      <w:r w:rsidR="001B2DE2">
        <w:rPr>
          <w:rFonts w:ascii="Palatino Linotype" w:hAnsi="Palatino Linotype"/>
          <w:spacing w:val="-10"/>
        </w:rPr>
        <w:t xml:space="preserve"> </w:t>
      </w:r>
      <w:r w:rsidRPr="00FA1C5A">
        <w:rPr>
          <w:rFonts w:ascii="Palatino Linotype" w:hAnsi="Palatino Linotype"/>
          <w:spacing w:val="-10"/>
        </w:rPr>
        <w:t>Recommends promoting the new "SafeCat" safety app and reminding students of the mandatory information security training deadline.</w:t>
      </w:r>
    </w:p>
    <w:p w14:paraId="3DB616D5" w14:textId="2A439790" w:rsidR="00FA1C5A" w:rsidRPr="00FA1C5A" w:rsidRDefault="00FA1C5A" w:rsidP="001B2DE2">
      <w:pPr>
        <w:numPr>
          <w:ilvl w:val="0"/>
          <w:numId w:val="12"/>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State &amp; National Policy Updates: Suggests engaging with the Arizona Board of Regents' "Education Forward" initiative to advocate for university funding. Raised a major concern about a new federal policy limiting international student visas to a 4-year term without the possibility of extension, a critical issue for PhD students.</w:t>
      </w:r>
    </w:p>
    <w:p w14:paraId="0D96B97B" w14:textId="77777777" w:rsidR="00FA1C5A" w:rsidRPr="00FA1C5A" w:rsidRDefault="00FA1C5A" w:rsidP="00FA1C5A">
      <w:pPr>
        <w:numPr>
          <w:ilvl w:val="0"/>
          <w:numId w:val="12"/>
        </w:numPr>
        <w:tabs>
          <w:tab w:val="left" w:pos="120"/>
        </w:tabs>
        <w:spacing w:before="42" w:line="276" w:lineRule="auto"/>
        <w:ind w:right="573"/>
        <w:rPr>
          <w:rFonts w:ascii="Palatino Linotype" w:hAnsi="Palatino Linotype"/>
          <w:spacing w:val="-10"/>
        </w:rPr>
      </w:pPr>
      <w:r w:rsidRPr="00FA1C5A">
        <w:rPr>
          <w:rFonts w:ascii="Palatino Linotype" w:hAnsi="Palatino Linotype"/>
          <w:spacing w:val="-10"/>
        </w:rPr>
        <w:t>Proposed creating a permanent "Share With Us" feedback form on the GPSC website for ongoing constituent concerns.</w:t>
      </w:r>
    </w:p>
    <w:p w14:paraId="3AFB0A57" w14:textId="675CAD73" w:rsidR="006527DA" w:rsidRPr="00F650B7" w:rsidRDefault="00A04D59">
      <w:pPr>
        <w:pStyle w:val="Heading1"/>
        <w:numPr>
          <w:ilvl w:val="0"/>
          <w:numId w:val="4"/>
        </w:numPr>
        <w:tabs>
          <w:tab w:val="left" w:pos="258"/>
        </w:tabs>
        <w:spacing w:before="244"/>
        <w:ind w:left="258" w:hanging="258"/>
        <w:rPr>
          <w:rFonts w:ascii="Palatino Linotype" w:hAnsi="Palatino Linotype"/>
        </w:rPr>
      </w:pPr>
      <w:r w:rsidRPr="00F650B7">
        <w:rPr>
          <w:rFonts w:ascii="Palatino Linotype" w:hAnsi="Palatino Linotype"/>
          <w:spacing w:val="-2"/>
        </w:rPr>
        <w:t>New Business &amp; Action Items</w:t>
      </w:r>
    </w:p>
    <w:p w14:paraId="5B00885C" w14:textId="4E1BD1CD"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GC Meetings Debrief: The last meeting went well, but technical audio issues for Zoom participants were a problem. The board agreed to explore using rooms in the Student Union with better technology for future hybrid meetings. A suggestion was made to formally delegate action items during meetings to ensure follow-through.</w:t>
      </w:r>
    </w:p>
    <w:p w14:paraId="3E7C1E11" w14:textId="0EFD039B"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WSIP + Items to Discuss in Faculty Senate: The President confirmed the Writing Skills Improvement Program (WSIP) is being cut due to funding. This will be a primary topic for the GPSC to bring to the Faculty Senate meeting on Sept. 8th. Other topics for the Faculty Senate include GA working conditions, inequitable parking fees for graduate students, and classroom sizes.</w:t>
      </w:r>
    </w:p>
    <w:p w14:paraId="3A9A5A8D" w14:textId="28F15B41"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Campus Pantry Updates: The President reported that after initial rejection, the proposal to expand Campus Pantry hours is moving forward again with support from the Provost and VP for Academic Affairs, who will help secure funding.</w:t>
      </w:r>
    </w:p>
    <w:p w14:paraId="4E90AE09" w14:textId="564224AB"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CAPS Updates / Allocated Funds: CAPS has proposed that GPSC provide $5,000 for an "allocated fund" to cover co-pays for students who cannot afford them. The board noted this was done in the past but agreed the current budget is too limited. The consensus was that this funding should come from the Graduate College, not GPSC. The President is also advocating for dedicated counselors to be placed at the Graduate Center.</w:t>
      </w:r>
    </w:p>
    <w:p w14:paraId="1F716ECE" w14:textId="45AFBAE3"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Student Showcase Committee + RII Funding: The President announced that the Office of Research has committed $15,000 in funding for the return of the Student Showcase. The next step is for the newly formed committee to develop a full proposal</w:t>
      </w:r>
      <w:r>
        <w:rPr>
          <w:rFonts w:ascii="Palatino Linotype" w:hAnsi="Palatino Linotype"/>
          <w:spacing w:val="-10"/>
        </w:rPr>
        <w:t xml:space="preserve"> and by adding different funding sources to increase it to $25,000.</w:t>
      </w:r>
    </w:p>
    <w:p w14:paraId="5DB49F03" w14:textId="1142008C"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NAGS Updates: The President will be representing GPSC at the National Association of Graduate-Professional Students (NAGPS) legislative action event in Washington D.C. in October.</w:t>
      </w:r>
      <w:r>
        <w:rPr>
          <w:rFonts w:ascii="Palatino Linotype" w:hAnsi="Palatino Linotype"/>
          <w:spacing w:val="-10"/>
        </w:rPr>
        <w:t xml:space="preserve"> A discussion was held if another member can join in, but due to limited budget only the tickets to the event can be sponsored by GPSC. </w:t>
      </w:r>
      <w:r>
        <w:rPr>
          <w:rFonts w:ascii="Palatino Linotype" w:hAnsi="Palatino Linotype"/>
          <w:spacing w:val="-10"/>
        </w:rPr>
        <w:lastRenderedPageBreak/>
        <w:t>Travel and stay has to be from the individual.</w:t>
      </w:r>
    </w:p>
    <w:p w14:paraId="75452F8C" w14:textId="124443B5"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GPSC Newsletter: A discussion was held on the frequency of the newsletter. The board decided to use the main university listserv rather than Mailchimp to ensure all graduate students are automatically reached.</w:t>
      </w:r>
    </w:p>
    <w:p w14:paraId="7A3DF88E" w14:textId="7C414424"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Disorientation: The United Campus Workers' "Disorientation" event will be held at the GPSC House on September 10th. Naama will open the house for the event, and Travis will lock up afterward.</w:t>
      </w:r>
    </w:p>
    <w:p w14:paraId="3675529A" w14:textId="136FE11F"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Representative Responsibilities and Workload: The board discussed the need to clarify expectations for representatives regarding committee work, meeting frequency, and constituent outreach. It was agreed that providing reps with clear structure and tools is essential for engagement.</w:t>
      </w:r>
    </w:p>
    <w:p w14:paraId="4DEEB0E4" w14:textId="3811E741"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Representative Retreat: Finalizing the presentation slides is the top priority. Board members with assigned sections were urged to complete them by Thursday. The board will hold a brief Zoom call before the retreat to do a final run-through.</w:t>
      </w:r>
    </w:p>
    <w:p w14:paraId="5904F797" w14:textId="36C140D5"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Workplan to work on International Students Grant: This item was not discussed and was tabled for a future meeting.</w:t>
      </w:r>
    </w:p>
    <w:p w14:paraId="2E9B30C0" w14:textId="65B6472B"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GPSC Representative's Stipend Discussion: This item was not discussed and was tabled for a future meeting.</w:t>
      </w:r>
    </w:p>
    <w:p w14:paraId="12AA07E0" w14:textId="54CF671E" w:rsidR="0083328E" w:rsidRPr="0083328E" w:rsidRDefault="0083328E" w:rsidP="0083328E">
      <w:pPr>
        <w:numPr>
          <w:ilvl w:val="0"/>
          <w:numId w:val="11"/>
        </w:numPr>
        <w:tabs>
          <w:tab w:val="left" w:pos="120"/>
        </w:tabs>
        <w:spacing w:before="42" w:line="276" w:lineRule="auto"/>
        <w:ind w:right="573"/>
        <w:rPr>
          <w:rFonts w:ascii="Palatino Linotype" w:hAnsi="Palatino Linotype"/>
          <w:spacing w:val="-10"/>
        </w:rPr>
      </w:pPr>
      <w:r w:rsidRPr="0083328E">
        <w:rPr>
          <w:rFonts w:ascii="Palatino Linotype" w:hAnsi="Palatino Linotype"/>
          <w:spacing w:val="-10"/>
        </w:rPr>
        <w:t>Lunch with the Dean: The President confirmed food orders and logistics for the upcoming informal lunch with the Graduate College Dean.</w:t>
      </w:r>
    </w:p>
    <w:p w14:paraId="109EC40D" w14:textId="1B16EECA" w:rsidR="006527DA" w:rsidRPr="00F650B7" w:rsidRDefault="00000000" w:rsidP="00A04D59">
      <w:pPr>
        <w:pStyle w:val="Heading1"/>
        <w:numPr>
          <w:ilvl w:val="0"/>
          <w:numId w:val="4"/>
        </w:numPr>
        <w:tabs>
          <w:tab w:val="left" w:pos="258"/>
        </w:tabs>
        <w:spacing w:before="244"/>
        <w:ind w:left="258" w:hanging="258"/>
        <w:rPr>
          <w:rFonts w:ascii="Palatino Linotype" w:hAnsi="Palatino Linotype"/>
          <w:spacing w:val="-2"/>
        </w:rPr>
      </w:pPr>
      <w:r w:rsidRPr="00F650B7">
        <w:rPr>
          <w:rFonts w:ascii="Palatino Linotype" w:hAnsi="Palatino Linotype"/>
          <w:spacing w:val="-2"/>
        </w:rPr>
        <w:t>Motion to Adjourn</w:t>
      </w:r>
    </w:p>
    <w:p w14:paraId="1644861C" w14:textId="7B59BFC0" w:rsidR="00F650B7" w:rsidRPr="00F650B7" w:rsidRDefault="00F650B7" w:rsidP="00F650B7">
      <w:pPr>
        <w:pStyle w:val="ListParagraph"/>
        <w:numPr>
          <w:ilvl w:val="1"/>
          <w:numId w:val="5"/>
        </w:numPr>
        <w:tabs>
          <w:tab w:val="left" w:pos="120"/>
        </w:tabs>
        <w:spacing w:before="42" w:line="276" w:lineRule="auto"/>
        <w:ind w:left="0" w:right="573" w:firstLine="0"/>
        <w:rPr>
          <w:rStyle w:val="selected"/>
          <w:rFonts w:ascii="Palatino Linotype" w:eastAsia="Times New Roman" w:hAnsi="Palatino Linotype" w:cs="Times New Roman"/>
        </w:rPr>
      </w:pPr>
      <w:r w:rsidRPr="00F650B7">
        <w:rPr>
          <w:rStyle w:val="selected"/>
          <w:rFonts w:ascii="Palatino Linotype" w:hAnsi="Palatino Linotype"/>
        </w:rPr>
        <w:t>Motion to adjourn the meeting by President:</w:t>
      </w:r>
    </w:p>
    <w:p w14:paraId="50CF866B" w14:textId="61BDB21B" w:rsidR="00F650B7" w:rsidRPr="00F650B7" w:rsidRDefault="00F650B7" w:rsidP="00F650B7">
      <w:pPr>
        <w:pStyle w:val="ListParagraph"/>
        <w:numPr>
          <w:ilvl w:val="2"/>
          <w:numId w:val="5"/>
        </w:numPr>
        <w:tabs>
          <w:tab w:val="left" w:pos="120"/>
        </w:tabs>
        <w:spacing w:before="42" w:line="276" w:lineRule="auto"/>
        <w:ind w:right="573"/>
        <w:rPr>
          <w:rFonts w:ascii="Palatino Linotype" w:eastAsia="Times New Roman" w:hAnsi="Palatino Linotype" w:cs="Times New Roman"/>
        </w:rPr>
      </w:pPr>
      <w:r w:rsidRPr="00F650B7">
        <w:rPr>
          <w:rFonts w:ascii="Palatino Linotype" w:eastAsia="Times New Roman" w:hAnsi="Palatino Linotype" w:cs="Times New Roman"/>
        </w:rPr>
        <w:t xml:space="preserve">The meeting was adjourned at </w:t>
      </w:r>
      <w:r w:rsidR="0083328E">
        <w:rPr>
          <w:rFonts w:ascii="Palatino Linotype" w:eastAsia="Times New Roman" w:hAnsi="Palatino Linotype" w:cs="Times New Roman"/>
        </w:rPr>
        <w:t>7</w:t>
      </w:r>
      <w:r w:rsidRPr="00F650B7">
        <w:rPr>
          <w:rFonts w:ascii="Palatino Linotype" w:eastAsia="Times New Roman" w:hAnsi="Palatino Linotype" w:cs="Times New Roman"/>
        </w:rPr>
        <w:t>:</w:t>
      </w:r>
      <w:r w:rsidR="0083328E">
        <w:rPr>
          <w:rFonts w:ascii="Palatino Linotype" w:eastAsia="Times New Roman" w:hAnsi="Palatino Linotype" w:cs="Times New Roman"/>
        </w:rPr>
        <w:t>58</w:t>
      </w:r>
      <w:r w:rsidRPr="00F650B7">
        <w:rPr>
          <w:rFonts w:ascii="Palatino Linotype" w:eastAsia="Times New Roman" w:hAnsi="Palatino Linotype" w:cs="Times New Roman"/>
        </w:rPr>
        <w:t xml:space="preserve"> pm.</w:t>
      </w:r>
    </w:p>
    <w:p w14:paraId="664D4B0B" w14:textId="77777777" w:rsidR="00F650B7" w:rsidRPr="00F650B7" w:rsidRDefault="00F650B7" w:rsidP="00F650B7">
      <w:pPr>
        <w:tabs>
          <w:tab w:val="left" w:pos="120"/>
        </w:tabs>
        <w:spacing w:before="42" w:line="276" w:lineRule="auto"/>
        <w:ind w:right="573" w:hanging="120"/>
        <w:rPr>
          <w:rFonts w:ascii="Palatino Linotype" w:eastAsia="Times New Roman" w:hAnsi="Palatino Linotype" w:cs="Times New Roman"/>
        </w:rPr>
      </w:pPr>
    </w:p>
    <w:p w14:paraId="24916F61" w14:textId="5DF0FD84" w:rsidR="00F650B7" w:rsidRPr="00F650B7" w:rsidRDefault="00F650B7" w:rsidP="00F650B7">
      <w:pPr>
        <w:widowControl/>
        <w:autoSpaceDE/>
        <w:autoSpaceDN/>
        <w:spacing w:line="276" w:lineRule="auto"/>
        <w:jc w:val="right"/>
        <w:rPr>
          <w:rFonts w:ascii="Palatino Linotype" w:eastAsia="Palatino Linotype" w:hAnsi="Palatino Linotype" w:cs="Palatino Linotype"/>
          <w:lang w:val="en"/>
        </w:rPr>
      </w:pPr>
      <w:r w:rsidRPr="00F650B7">
        <w:rPr>
          <w:rFonts w:ascii="Palatino Linotype" w:eastAsia="Palatino Linotype" w:hAnsi="Palatino Linotype" w:cs="Palatino Linotype"/>
          <w:lang w:val="en"/>
        </w:rPr>
        <w:t xml:space="preserve">Dated this </w:t>
      </w:r>
      <w:r w:rsidR="0083328E">
        <w:rPr>
          <w:rFonts w:ascii="Palatino Linotype" w:eastAsia="Palatino Linotype" w:hAnsi="Palatino Linotype" w:cs="Palatino Linotype"/>
          <w:lang w:val="en"/>
        </w:rPr>
        <w:t>1st</w:t>
      </w:r>
      <w:r w:rsidRPr="00F650B7">
        <w:rPr>
          <w:rFonts w:ascii="Palatino Linotype" w:eastAsia="Palatino Linotype" w:hAnsi="Palatino Linotype" w:cs="Palatino Linotype"/>
          <w:lang w:val="en"/>
        </w:rPr>
        <w:t xml:space="preserve"> day of </w:t>
      </w:r>
      <w:r w:rsidR="0083328E">
        <w:rPr>
          <w:rFonts w:ascii="Palatino Linotype" w:eastAsia="Palatino Linotype" w:hAnsi="Palatino Linotype" w:cs="Palatino Linotype"/>
          <w:lang w:val="en"/>
        </w:rPr>
        <w:t xml:space="preserve">September </w:t>
      </w:r>
      <w:r w:rsidRPr="00F650B7">
        <w:rPr>
          <w:rFonts w:ascii="Palatino Linotype" w:eastAsia="Palatino Linotype" w:hAnsi="Palatino Linotype" w:cs="Palatino Linotype"/>
          <w:lang w:val="en"/>
        </w:rPr>
        <w:t>2025</w:t>
      </w:r>
    </w:p>
    <w:p w14:paraId="7A6A9B1A" w14:textId="77777777" w:rsidR="00F650B7" w:rsidRPr="00F650B7" w:rsidRDefault="00F650B7" w:rsidP="00F650B7">
      <w:pPr>
        <w:widowControl/>
        <w:autoSpaceDE/>
        <w:autoSpaceDN/>
        <w:spacing w:line="276" w:lineRule="auto"/>
        <w:jc w:val="right"/>
        <w:rPr>
          <w:rFonts w:ascii="Palatino Linotype" w:eastAsia="Palatino Linotype" w:hAnsi="Palatino Linotype" w:cs="Palatino Linotype"/>
          <w:lang w:val="en"/>
        </w:rPr>
      </w:pPr>
      <w:r w:rsidRPr="00F650B7">
        <w:rPr>
          <w:rFonts w:ascii="Palatino Linotype" w:eastAsia="Palatino Linotype" w:hAnsi="Palatino Linotype" w:cs="Palatino Linotype"/>
          <w:lang w:val="en"/>
        </w:rPr>
        <w:t>Graduate and Professional Student Council Executive Board</w:t>
      </w:r>
    </w:p>
    <w:p w14:paraId="66CD1D7E" w14:textId="3131EC6E" w:rsidR="00F650B7" w:rsidRPr="00F650B7" w:rsidRDefault="00F650B7" w:rsidP="00F650B7">
      <w:pPr>
        <w:widowControl/>
        <w:autoSpaceDE/>
        <w:autoSpaceDN/>
        <w:spacing w:line="276" w:lineRule="auto"/>
        <w:jc w:val="right"/>
        <w:rPr>
          <w:rFonts w:ascii="Palatino Linotype" w:eastAsia="Palatino Linotype" w:hAnsi="Palatino Linotype" w:cs="Palatino Linotype"/>
          <w:lang w:val="en"/>
        </w:rPr>
      </w:pPr>
      <w:r w:rsidRPr="00F650B7">
        <w:rPr>
          <w:rFonts w:ascii="Palatino Linotype" w:eastAsia="Palatino Linotype" w:hAnsi="Palatino Linotype" w:cs="Palatino Linotype"/>
          <w:lang w:val="en"/>
        </w:rPr>
        <w:t>Rishabh Bhattad, Secretary</w:t>
      </w:r>
    </w:p>
    <w:p w14:paraId="0616082E" w14:textId="7CD222E4" w:rsidR="00F650B7" w:rsidRPr="00F650B7" w:rsidRDefault="00F650B7" w:rsidP="00F650B7">
      <w:pPr>
        <w:pStyle w:val="Heading1"/>
        <w:tabs>
          <w:tab w:val="left" w:pos="258"/>
        </w:tabs>
        <w:spacing w:before="244"/>
        <w:ind w:left="0" w:firstLine="0"/>
        <w:rPr>
          <w:rFonts w:ascii="Palatino Linotype" w:hAnsi="Palatino Linotype"/>
          <w:b w:val="0"/>
          <w:bCs w:val="0"/>
          <w:spacing w:val="-2"/>
        </w:rPr>
      </w:pPr>
    </w:p>
    <w:p w14:paraId="35D3DFE5" w14:textId="36BBA9D8" w:rsidR="006527DA" w:rsidRPr="00F650B7" w:rsidRDefault="006527DA">
      <w:pPr>
        <w:pStyle w:val="BodyText"/>
        <w:spacing w:before="43"/>
        <w:ind w:firstLine="0"/>
        <w:rPr>
          <w:rFonts w:ascii="Palatino Linotype" w:hAnsi="Palatino Linotype"/>
        </w:rPr>
      </w:pPr>
    </w:p>
    <w:sectPr w:rsidR="006527DA" w:rsidRPr="00F650B7">
      <w:headerReference w:type="default" r:id="rId7"/>
      <w:pgSz w:w="12240" w:h="15840"/>
      <w:pgMar w:top="1520" w:right="1800" w:bottom="280" w:left="1800" w:header="8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3593" w14:textId="77777777" w:rsidR="005F1ABE" w:rsidRDefault="005F1ABE">
      <w:r>
        <w:separator/>
      </w:r>
    </w:p>
  </w:endnote>
  <w:endnote w:type="continuationSeparator" w:id="0">
    <w:p w14:paraId="620CC83A" w14:textId="77777777" w:rsidR="005F1ABE" w:rsidRDefault="005F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9122B" w14:textId="77777777" w:rsidR="005F1ABE" w:rsidRDefault="005F1ABE">
      <w:r>
        <w:separator/>
      </w:r>
    </w:p>
  </w:footnote>
  <w:footnote w:type="continuationSeparator" w:id="0">
    <w:p w14:paraId="23B81F9E" w14:textId="77777777" w:rsidR="005F1ABE" w:rsidRDefault="005F1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4DF6" w14:textId="77777777" w:rsidR="006527DA" w:rsidRDefault="00000000">
    <w:pPr>
      <w:pStyle w:val="BodyText"/>
      <w:spacing w:line="14" w:lineRule="auto"/>
      <w:ind w:firstLine="0"/>
      <w:rPr>
        <w:sz w:val="20"/>
      </w:rPr>
    </w:pPr>
    <w:r>
      <w:rPr>
        <w:noProof/>
        <w:sz w:val="20"/>
      </w:rPr>
      <w:drawing>
        <wp:anchor distT="0" distB="0" distL="0" distR="0" simplePos="0" relativeHeight="251660288" behindDoc="1" locked="0" layoutInCell="1" allowOverlap="1" wp14:anchorId="3C309DBA" wp14:editId="301FB7B2">
          <wp:simplePos x="0" y="0"/>
          <wp:positionH relativeFrom="page">
            <wp:posOffset>1193704</wp:posOffset>
          </wp:positionH>
          <wp:positionV relativeFrom="page">
            <wp:posOffset>529707</wp:posOffset>
          </wp:positionV>
          <wp:extent cx="2181308" cy="41465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81308" cy="41465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27E"/>
    <w:multiLevelType w:val="multilevel"/>
    <w:tmpl w:val="819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4088"/>
    <w:multiLevelType w:val="multilevel"/>
    <w:tmpl w:val="ACCC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49DD"/>
    <w:multiLevelType w:val="multilevel"/>
    <w:tmpl w:val="D91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657DC"/>
    <w:multiLevelType w:val="multilevel"/>
    <w:tmpl w:val="B4B8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11D53"/>
    <w:multiLevelType w:val="multilevel"/>
    <w:tmpl w:val="4EE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5B71"/>
    <w:multiLevelType w:val="multilevel"/>
    <w:tmpl w:val="A358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F678A"/>
    <w:multiLevelType w:val="multilevel"/>
    <w:tmpl w:val="C15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D1AC1"/>
    <w:multiLevelType w:val="hybridMultilevel"/>
    <w:tmpl w:val="16A2CAC6"/>
    <w:lvl w:ilvl="0" w:tplc="ACE45A58">
      <w:numFmt w:val="bullet"/>
      <w:lvlText w:val="●"/>
      <w:lvlJc w:val="left"/>
      <w:pPr>
        <w:ind w:left="720" w:hanging="360"/>
      </w:pPr>
      <w:rPr>
        <w:rFonts w:ascii="Tahoma" w:eastAsia="Tahoma" w:hAnsi="Tahoma" w:cs="Tahoma" w:hint="default"/>
        <w:b w:val="0"/>
        <w:bCs w:val="0"/>
        <w:i w:val="0"/>
        <w:iCs w:val="0"/>
        <w:spacing w:val="0"/>
        <w:w w:val="100"/>
        <w:sz w:val="22"/>
        <w:szCs w:val="22"/>
        <w:lang w:val="en-US" w:eastAsia="en-US" w:bidi="ar-SA"/>
      </w:rPr>
    </w:lvl>
    <w:lvl w:ilvl="1" w:tplc="3D14AB44">
      <w:numFmt w:val="bullet"/>
      <w:lvlText w:val="•"/>
      <w:lvlJc w:val="left"/>
      <w:pPr>
        <w:ind w:left="1512" w:hanging="360"/>
      </w:pPr>
      <w:rPr>
        <w:rFonts w:hint="default"/>
        <w:lang w:val="en-US" w:eastAsia="en-US" w:bidi="ar-SA"/>
      </w:rPr>
    </w:lvl>
    <w:lvl w:ilvl="2" w:tplc="000630BA">
      <w:numFmt w:val="bullet"/>
      <w:lvlText w:val="•"/>
      <w:lvlJc w:val="left"/>
      <w:pPr>
        <w:ind w:left="2304" w:hanging="360"/>
      </w:pPr>
      <w:rPr>
        <w:rFonts w:hint="default"/>
        <w:lang w:val="en-US" w:eastAsia="en-US" w:bidi="ar-SA"/>
      </w:rPr>
    </w:lvl>
    <w:lvl w:ilvl="3" w:tplc="E05A9A70">
      <w:numFmt w:val="bullet"/>
      <w:lvlText w:val="•"/>
      <w:lvlJc w:val="left"/>
      <w:pPr>
        <w:ind w:left="3096" w:hanging="360"/>
      </w:pPr>
      <w:rPr>
        <w:rFonts w:hint="default"/>
        <w:lang w:val="en-US" w:eastAsia="en-US" w:bidi="ar-SA"/>
      </w:rPr>
    </w:lvl>
    <w:lvl w:ilvl="4" w:tplc="4FC00016">
      <w:numFmt w:val="bullet"/>
      <w:lvlText w:val="•"/>
      <w:lvlJc w:val="left"/>
      <w:pPr>
        <w:ind w:left="3888" w:hanging="360"/>
      </w:pPr>
      <w:rPr>
        <w:rFonts w:hint="default"/>
        <w:lang w:val="en-US" w:eastAsia="en-US" w:bidi="ar-SA"/>
      </w:rPr>
    </w:lvl>
    <w:lvl w:ilvl="5" w:tplc="9A0E7E84">
      <w:numFmt w:val="bullet"/>
      <w:lvlText w:val="•"/>
      <w:lvlJc w:val="left"/>
      <w:pPr>
        <w:ind w:left="4680" w:hanging="360"/>
      </w:pPr>
      <w:rPr>
        <w:rFonts w:hint="default"/>
        <w:lang w:val="en-US" w:eastAsia="en-US" w:bidi="ar-SA"/>
      </w:rPr>
    </w:lvl>
    <w:lvl w:ilvl="6" w:tplc="2C0C2F72">
      <w:numFmt w:val="bullet"/>
      <w:lvlText w:val="•"/>
      <w:lvlJc w:val="left"/>
      <w:pPr>
        <w:ind w:left="5472" w:hanging="360"/>
      </w:pPr>
      <w:rPr>
        <w:rFonts w:hint="default"/>
        <w:lang w:val="en-US" w:eastAsia="en-US" w:bidi="ar-SA"/>
      </w:rPr>
    </w:lvl>
    <w:lvl w:ilvl="7" w:tplc="87BA72C4">
      <w:numFmt w:val="bullet"/>
      <w:lvlText w:val="•"/>
      <w:lvlJc w:val="left"/>
      <w:pPr>
        <w:ind w:left="6264" w:hanging="360"/>
      </w:pPr>
      <w:rPr>
        <w:rFonts w:hint="default"/>
        <w:lang w:val="en-US" w:eastAsia="en-US" w:bidi="ar-SA"/>
      </w:rPr>
    </w:lvl>
    <w:lvl w:ilvl="8" w:tplc="307697F4">
      <w:numFmt w:val="bullet"/>
      <w:lvlText w:val="•"/>
      <w:lvlJc w:val="left"/>
      <w:pPr>
        <w:ind w:left="7056" w:hanging="360"/>
      </w:pPr>
      <w:rPr>
        <w:rFonts w:hint="default"/>
        <w:lang w:val="en-US" w:eastAsia="en-US" w:bidi="ar-SA"/>
      </w:rPr>
    </w:lvl>
  </w:abstractNum>
  <w:abstractNum w:abstractNumId="8" w15:restartNumberingAfterBreak="0">
    <w:nsid w:val="451C731B"/>
    <w:multiLevelType w:val="hybridMultilevel"/>
    <w:tmpl w:val="4E8CEA62"/>
    <w:lvl w:ilvl="0" w:tplc="604E0A36">
      <w:start w:val="5"/>
      <w:numFmt w:val="decimal"/>
      <w:lvlText w:val="%1."/>
      <w:lvlJc w:val="left"/>
      <w:pPr>
        <w:ind w:left="259" w:hanging="260"/>
      </w:pPr>
      <w:rPr>
        <w:rFonts w:ascii="Calibri" w:eastAsia="Calibri" w:hAnsi="Calibri" w:cs="Calibri" w:hint="default"/>
        <w:b/>
        <w:bCs/>
        <w:i w:val="0"/>
        <w:iCs w:val="0"/>
        <w:spacing w:val="-1"/>
        <w:w w:val="100"/>
        <w:sz w:val="26"/>
        <w:szCs w:val="26"/>
        <w:lang w:val="en-US" w:eastAsia="en-US" w:bidi="ar-SA"/>
      </w:rPr>
    </w:lvl>
    <w:lvl w:ilvl="1" w:tplc="17EE4AD2">
      <w:numFmt w:val="bullet"/>
      <w:lvlText w:val="-"/>
      <w:lvlJc w:val="left"/>
      <w:pPr>
        <w:ind w:left="720" w:hanging="360"/>
      </w:pPr>
      <w:rPr>
        <w:rFonts w:ascii="Cambria" w:eastAsia="Cambria" w:hAnsi="Cambria" w:cs="Cambria" w:hint="default"/>
        <w:b w:val="0"/>
        <w:bCs w:val="0"/>
        <w:i w:val="0"/>
        <w:iCs w:val="0"/>
        <w:spacing w:val="0"/>
        <w:w w:val="100"/>
        <w:sz w:val="22"/>
        <w:szCs w:val="22"/>
        <w:lang w:val="en-US" w:eastAsia="en-US" w:bidi="ar-SA"/>
      </w:rPr>
    </w:lvl>
    <w:lvl w:ilvl="2" w:tplc="C5D61594">
      <w:numFmt w:val="bullet"/>
      <w:lvlText w:val="o"/>
      <w:lvlJc w:val="left"/>
      <w:pPr>
        <w:ind w:left="1440" w:hanging="360"/>
      </w:pPr>
      <w:rPr>
        <w:rFonts w:ascii="Cambria" w:eastAsia="Cambria" w:hAnsi="Cambria" w:cs="Cambria" w:hint="default"/>
        <w:spacing w:val="0"/>
        <w:w w:val="100"/>
        <w:lang w:val="en-US" w:eastAsia="en-US" w:bidi="ar-SA"/>
      </w:rPr>
    </w:lvl>
    <w:lvl w:ilvl="3" w:tplc="31F27D92">
      <w:numFmt w:val="bullet"/>
      <w:lvlText w:val="▪"/>
      <w:lvlJc w:val="left"/>
      <w:pPr>
        <w:ind w:left="2160" w:hanging="360"/>
      </w:pPr>
      <w:rPr>
        <w:rFonts w:ascii="Lucida Sans Unicode" w:eastAsia="Lucida Sans Unicode" w:hAnsi="Lucida Sans Unicode" w:cs="Lucida Sans Unicode" w:hint="default"/>
        <w:b w:val="0"/>
        <w:bCs w:val="0"/>
        <w:i w:val="0"/>
        <w:iCs w:val="0"/>
        <w:spacing w:val="0"/>
        <w:w w:val="69"/>
        <w:sz w:val="22"/>
        <w:szCs w:val="22"/>
        <w:lang w:val="en-US" w:eastAsia="en-US" w:bidi="ar-SA"/>
      </w:rPr>
    </w:lvl>
    <w:lvl w:ilvl="4" w:tplc="CE34224A">
      <w:numFmt w:val="bullet"/>
      <w:lvlText w:val="•"/>
      <w:lvlJc w:val="left"/>
      <w:pPr>
        <w:ind w:left="3085" w:hanging="360"/>
      </w:pPr>
      <w:rPr>
        <w:rFonts w:hint="default"/>
        <w:lang w:val="en-US" w:eastAsia="en-US" w:bidi="ar-SA"/>
      </w:rPr>
    </w:lvl>
    <w:lvl w:ilvl="5" w:tplc="B2665FDE">
      <w:numFmt w:val="bullet"/>
      <w:lvlText w:val="•"/>
      <w:lvlJc w:val="left"/>
      <w:pPr>
        <w:ind w:left="4011" w:hanging="360"/>
      </w:pPr>
      <w:rPr>
        <w:rFonts w:hint="default"/>
        <w:lang w:val="en-US" w:eastAsia="en-US" w:bidi="ar-SA"/>
      </w:rPr>
    </w:lvl>
    <w:lvl w:ilvl="6" w:tplc="3D44A5F4">
      <w:numFmt w:val="bullet"/>
      <w:lvlText w:val="•"/>
      <w:lvlJc w:val="left"/>
      <w:pPr>
        <w:ind w:left="4937" w:hanging="360"/>
      </w:pPr>
      <w:rPr>
        <w:rFonts w:hint="default"/>
        <w:lang w:val="en-US" w:eastAsia="en-US" w:bidi="ar-SA"/>
      </w:rPr>
    </w:lvl>
    <w:lvl w:ilvl="7" w:tplc="3624651C">
      <w:numFmt w:val="bullet"/>
      <w:lvlText w:val="•"/>
      <w:lvlJc w:val="left"/>
      <w:pPr>
        <w:ind w:left="5862" w:hanging="360"/>
      </w:pPr>
      <w:rPr>
        <w:rFonts w:hint="default"/>
        <w:lang w:val="en-US" w:eastAsia="en-US" w:bidi="ar-SA"/>
      </w:rPr>
    </w:lvl>
    <w:lvl w:ilvl="8" w:tplc="827AF000">
      <w:numFmt w:val="bullet"/>
      <w:lvlText w:val="•"/>
      <w:lvlJc w:val="left"/>
      <w:pPr>
        <w:ind w:left="6788" w:hanging="360"/>
      </w:pPr>
      <w:rPr>
        <w:rFonts w:hint="default"/>
        <w:lang w:val="en-US" w:eastAsia="en-US" w:bidi="ar-SA"/>
      </w:rPr>
    </w:lvl>
  </w:abstractNum>
  <w:abstractNum w:abstractNumId="9" w15:restartNumberingAfterBreak="0">
    <w:nsid w:val="4C4655DF"/>
    <w:multiLevelType w:val="multilevel"/>
    <w:tmpl w:val="47B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60ECB"/>
    <w:multiLevelType w:val="hybridMultilevel"/>
    <w:tmpl w:val="65C01704"/>
    <w:lvl w:ilvl="0" w:tplc="35FEBB8C">
      <w:start w:val="1"/>
      <w:numFmt w:val="decimal"/>
      <w:lvlText w:val="%1."/>
      <w:lvlJc w:val="left"/>
      <w:pPr>
        <w:ind w:left="259" w:hanging="260"/>
      </w:pPr>
      <w:rPr>
        <w:rFonts w:ascii="Calibri" w:eastAsia="Calibri" w:hAnsi="Calibri" w:cs="Calibri" w:hint="default"/>
        <w:b/>
        <w:bCs/>
        <w:i w:val="0"/>
        <w:iCs w:val="0"/>
        <w:spacing w:val="-1"/>
        <w:w w:val="100"/>
        <w:sz w:val="26"/>
        <w:szCs w:val="26"/>
        <w:lang w:val="en-US" w:eastAsia="en-US" w:bidi="ar-SA"/>
      </w:rPr>
    </w:lvl>
    <w:lvl w:ilvl="1" w:tplc="99527978">
      <w:numFmt w:val="bullet"/>
      <w:lvlText w:val="-"/>
      <w:lvlJc w:val="left"/>
      <w:pPr>
        <w:ind w:left="121" w:hanging="122"/>
      </w:pPr>
      <w:rPr>
        <w:rFonts w:ascii="Cambria" w:eastAsia="Cambria" w:hAnsi="Cambria" w:cs="Cambria" w:hint="default"/>
        <w:b w:val="0"/>
        <w:bCs w:val="0"/>
        <w:i w:val="0"/>
        <w:iCs w:val="0"/>
        <w:spacing w:val="0"/>
        <w:w w:val="100"/>
        <w:sz w:val="22"/>
        <w:szCs w:val="22"/>
        <w:lang w:val="en-US" w:eastAsia="en-US" w:bidi="ar-SA"/>
      </w:rPr>
    </w:lvl>
    <w:lvl w:ilvl="2" w:tplc="4C361DE6">
      <w:numFmt w:val="bullet"/>
      <w:lvlText w:val="•"/>
      <w:lvlJc w:val="left"/>
      <w:pPr>
        <w:ind w:left="260" w:hanging="122"/>
      </w:pPr>
      <w:rPr>
        <w:rFonts w:hint="default"/>
        <w:lang w:val="en-US" w:eastAsia="en-US" w:bidi="ar-SA"/>
      </w:rPr>
    </w:lvl>
    <w:lvl w:ilvl="3" w:tplc="6D164868">
      <w:numFmt w:val="bullet"/>
      <w:lvlText w:val="•"/>
      <w:lvlJc w:val="left"/>
      <w:pPr>
        <w:ind w:left="1307" w:hanging="122"/>
      </w:pPr>
      <w:rPr>
        <w:rFonts w:hint="default"/>
        <w:lang w:val="en-US" w:eastAsia="en-US" w:bidi="ar-SA"/>
      </w:rPr>
    </w:lvl>
    <w:lvl w:ilvl="4" w:tplc="33E0639C">
      <w:numFmt w:val="bullet"/>
      <w:lvlText w:val="•"/>
      <w:lvlJc w:val="left"/>
      <w:pPr>
        <w:ind w:left="2355" w:hanging="122"/>
      </w:pPr>
      <w:rPr>
        <w:rFonts w:hint="default"/>
        <w:lang w:val="en-US" w:eastAsia="en-US" w:bidi="ar-SA"/>
      </w:rPr>
    </w:lvl>
    <w:lvl w:ilvl="5" w:tplc="B4E0A1AE">
      <w:numFmt w:val="bullet"/>
      <w:lvlText w:val="•"/>
      <w:lvlJc w:val="left"/>
      <w:pPr>
        <w:ind w:left="3402" w:hanging="122"/>
      </w:pPr>
      <w:rPr>
        <w:rFonts w:hint="default"/>
        <w:lang w:val="en-US" w:eastAsia="en-US" w:bidi="ar-SA"/>
      </w:rPr>
    </w:lvl>
    <w:lvl w:ilvl="6" w:tplc="1A7C7962">
      <w:numFmt w:val="bullet"/>
      <w:lvlText w:val="•"/>
      <w:lvlJc w:val="left"/>
      <w:pPr>
        <w:ind w:left="4450" w:hanging="122"/>
      </w:pPr>
      <w:rPr>
        <w:rFonts w:hint="default"/>
        <w:lang w:val="en-US" w:eastAsia="en-US" w:bidi="ar-SA"/>
      </w:rPr>
    </w:lvl>
    <w:lvl w:ilvl="7" w:tplc="1E8A06AE">
      <w:numFmt w:val="bullet"/>
      <w:lvlText w:val="•"/>
      <w:lvlJc w:val="left"/>
      <w:pPr>
        <w:ind w:left="5497" w:hanging="122"/>
      </w:pPr>
      <w:rPr>
        <w:rFonts w:hint="default"/>
        <w:lang w:val="en-US" w:eastAsia="en-US" w:bidi="ar-SA"/>
      </w:rPr>
    </w:lvl>
    <w:lvl w:ilvl="8" w:tplc="ABEAC834">
      <w:numFmt w:val="bullet"/>
      <w:lvlText w:val="•"/>
      <w:lvlJc w:val="left"/>
      <w:pPr>
        <w:ind w:left="6545" w:hanging="122"/>
      </w:pPr>
      <w:rPr>
        <w:rFonts w:hint="default"/>
        <w:lang w:val="en-US" w:eastAsia="en-US" w:bidi="ar-SA"/>
      </w:rPr>
    </w:lvl>
  </w:abstractNum>
  <w:abstractNum w:abstractNumId="11" w15:restartNumberingAfterBreak="0">
    <w:nsid w:val="5A3D2C74"/>
    <w:multiLevelType w:val="hybridMultilevel"/>
    <w:tmpl w:val="92EE334C"/>
    <w:lvl w:ilvl="0" w:tplc="60D4207A">
      <w:start w:val="7"/>
      <w:numFmt w:val="decimal"/>
      <w:lvlText w:val="%1."/>
      <w:lvlJc w:val="left"/>
      <w:pPr>
        <w:ind w:left="259" w:hanging="260"/>
      </w:pPr>
      <w:rPr>
        <w:rFonts w:ascii="Calibri" w:eastAsia="Calibri" w:hAnsi="Calibri" w:cs="Calibri" w:hint="default"/>
        <w:b/>
        <w:bCs/>
        <w:i w:val="0"/>
        <w:iCs w:val="0"/>
        <w:spacing w:val="-1"/>
        <w:w w:val="100"/>
        <w:sz w:val="26"/>
        <w:szCs w:val="26"/>
        <w:lang w:val="en-US" w:eastAsia="en-US" w:bidi="ar-SA"/>
      </w:rPr>
    </w:lvl>
    <w:lvl w:ilvl="1" w:tplc="2C8AFF98">
      <w:numFmt w:val="bullet"/>
      <w:lvlText w:val="-"/>
      <w:lvlJc w:val="left"/>
      <w:pPr>
        <w:ind w:left="0" w:hanging="122"/>
      </w:pPr>
      <w:rPr>
        <w:rFonts w:ascii="Cambria" w:eastAsia="Cambria" w:hAnsi="Cambria" w:cs="Cambria" w:hint="default"/>
        <w:b w:val="0"/>
        <w:bCs w:val="0"/>
        <w:i w:val="0"/>
        <w:iCs w:val="0"/>
        <w:spacing w:val="0"/>
        <w:w w:val="100"/>
        <w:sz w:val="22"/>
        <w:szCs w:val="22"/>
        <w:lang w:val="en-US" w:eastAsia="en-US" w:bidi="ar-SA"/>
      </w:rPr>
    </w:lvl>
    <w:lvl w:ilvl="2" w:tplc="F9364682">
      <w:numFmt w:val="bullet"/>
      <w:lvlText w:val="•"/>
      <w:lvlJc w:val="left"/>
      <w:pPr>
        <w:ind w:left="260" w:hanging="122"/>
      </w:pPr>
      <w:rPr>
        <w:rFonts w:hint="default"/>
        <w:lang w:val="en-US" w:eastAsia="en-US" w:bidi="ar-SA"/>
      </w:rPr>
    </w:lvl>
    <w:lvl w:ilvl="3" w:tplc="776E2BAE">
      <w:numFmt w:val="bullet"/>
      <w:lvlText w:val="•"/>
      <w:lvlJc w:val="left"/>
      <w:pPr>
        <w:ind w:left="1307" w:hanging="122"/>
      </w:pPr>
      <w:rPr>
        <w:rFonts w:hint="default"/>
        <w:lang w:val="en-US" w:eastAsia="en-US" w:bidi="ar-SA"/>
      </w:rPr>
    </w:lvl>
    <w:lvl w:ilvl="4" w:tplc="1A907654">
      <w:numFmt w:val="bullet"/>
      <w:lvlText w:val="•"/>
      <w:lvlJc w:val="left"/>
      <w:pPr>
        <w:ind w:left="2355" w:hanging="122"/>
      </w:pPr>
      <w:rPr>
        <w:rFonts w:hint="default"/>
        <w:lang w:val="en-US" w:eastAsia="en-US" w:bidi="ar-SA"/>
      </w:rPr>
    </w:lvl>
    <w:lvl w:ilvl="5" w:tplc="F41EA81A">
      <w:numFmt w:val="bullet"/>
      <w:lvlText w:val="•"/>
      <w:lvlJc w:val="left"/>
      <w:pPr>
        <w:ind w:left="3402" w:hanging="122"/>
      </w:pPr>
      <w:rPr>
        <w:rFonts w:hint="default"/>
        <w:lang w:val="en-US" w:eastAsia="en-US" w:bidi="ar-SA"/>
      </w:rPr>
    </w:lvl>
    <w:lvl w:ilvl="6" w:tplc="56E85592">
      <w:numFmt w:val="bullet"/>
      <w:lvlText w:val="•"/>
      <w:lvlJc w:val="left"/>
      <w:pPr>
        <w:ind w:left="4450" w:hanging="122"/>
      </w:pPr>
      <w:rPr>
        <w:rFonts w:hint="default"/>
        <w:lang w:val="en-US" w:eastAsia="en-US" w:bidi="ar-SA"/>
      </w:rPr>
    </w:lvl>
    <w:lvl w:ilvl="7" w:tplc="32AC7B2C">
      <w:numFmt w:val="bullet"/>
      <w:lvlText w:val="•"/>
      <w:lvlJc w:val="left"/>
      <w:pPr>
        <w:ind w:left="5497" w:hanging="122"/>
      </w:pPr>
      <w:rPr>
        <w:rFonts w:hint="default"/>
        <w:lang w:val="en-US" w:eastAsia="en-US" w:bidi="ar-SA"/>
      </w:rPr>
    </w:lvl>
    <w:lvl w:ilvl="8" w:tplc="BAB2AE58">
      <w:numFmt w:val="bullet"/>
      <w:lvlText w:val="•"/>
      <w:lvlJc w:val="left"/>
      <w:pPr>
        <w:ind w:left="6545" w:hanging="122"/>
      </w:pPr>
      <w:rPr>
        <w:rFonts w:hint="default"/>
        <w:lang w:val="en-US" w:eastAsia="en-US" w:bidi="ar-SA"/>
      </w:rPr>
    </w:lvl>
  </w:abstractNum>
  <w:abstractNum w:abstractNumId="12" w15:restartNumberingAfterBreak="0">
    <w:nsid w:val="690F444C"/>
    <w:multiLevelType w:val="multilevel"/>
    <w:tmpl w:val="A1CC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F562C"/>
    <w:multiLevelType w:val="hybridMultilevel"/>
    <w:tmpl w:val="32D0D27C"/>
    <w:lvl w:ilvl="0" w:tplc="7D549540">
      <w:numFmt w:val="bullet"/>
      <w:lvlText w:val="●"/>
      <w:lvlJc w:val="left"/>
      <w:pPr>
        <w:ind w:left="1440" w:hanging="360"/>
      </w:pPr>
      <w:rPr>
        <w:rFonts w:ascii="Tahoma" w:eastAsia="Tahoma" w:hAnsi="Tahoma" w:cs="Tahoma" w:hint="default"/>
        <w:b w:val="0"/>
        <w:bCs w:val="0"/>
        <w:i w:val="0"/>
        <w:iCs w:val="0"/>
        <w:spacing w:val="0"/>
        <w:w w:val="100"/>
        <w:sz w:val="22"/>
        <w:szCs w:val="22"/>
        <w:lang w:val="en-US" w:eastAsia="en-US" w:bidi="ar-SA"/>
      </w:rPr>
    </w:lvl>
    <w:lvl w:ilvl="1" w:tplc="66541E24">
      <w:numFmt w:val="bullet"/>
      <w:lvlText w:val="○"/>
      <w:lvlJc w:val="left"/>
      <w:pPr>
        <w:ind w:left="2160" w:hanging="360"/>
      </w:pPr>
      <w:rPr>
        <w:rFonts w:ascii="Tahoma" w:eastAsia="Tahoma" w:hAnsi="Tahoma" w:cs="Tahoma" w:hint="default"/>
        <w:b w:val="0"/>
        <w:bCs w:val="0"/>
        <w:i w:val="0"/>
        <w:iCs w:val="0"/>
        <w:spacing w:val="0"/>
        <w:w w:val="100"/>
        <w:sz w:val="22"/>
        <w:szCs w:val="22"/>
        <w:lang w:val="en-US" w:eastAsia="en-US" w:bidi="ar-SA"/>
      </w:rPr>
    </w:lvl>
    <w:lvl w:ilvl="2" w:tplc="CCA46CE8">
      <w:numFmt w:val="bullet"/>
      <w:lvlText w:val="■"/>
      <w:lvlJc w:val="left"/>
      <w:pPr>
        <w:ind w:left="2880" w:hanging="360"/>
      </w:pPr>
      <w:rPr>
        <w:rFonts w:ascii="Tahoma" w:eastAsia="Tahoma" w:hAnsi="Tahoma" w:cs="Tahoma" w:hint="default"/>
        <w:b w:val="0"/>
        <w:bCs w:val="0"/>
        <w:i w:val="0"/>
        <w:iCs w:val="0"/>
        <w:spacing w:val="0"/>
        <w:w w:val="100"/>
        <w:sz w:val="22"/>
        <w:szCs w:val="22"/>
        <w:lang w:val="en-US" w:eastAsia="en-US" w:bidi="ar-SA"/>
      </w:rPr>
    </w:lvl>
    <w:lvl w:ilvl="3" w:tplc="7DE2D39E">
      <w:numFmt w:val="bullet"/>
      <w:lvlText w:val="•"/>
      <w:lvlJc w:val="left"/>
      <w:pPr>
        <w:ind w:left="3600" w:hanging="360"/>
      </w:pPr>
      <w:rPr>
        <w:rFonts w:hint="default"/>
        <w:lang w:val="en-US" w:eastAsia="en-US" w:bidi="ar-SA"/>
      </w:rPr>
    </w:lvl>
    <w:lvl w:ilvl="4" w:tplc="CC74027E">
      <w:numFmt w:val="bullet"/>
      <w:lvlText w:val="•"/>
      <w:lvlJc w:val="left"/>
      <w:pPr>
        <w:ind w:left="4320" w:hanging="360"/>
      </w:pPr>
      <w:rPr>
        <w:rFonts w:hint="default"/>
        <w:lang w:val="en-US" w:eastAsia="en-US" w:bidi="ar-SA"/>
      </w:rPr>
    </w:lvl>
    <w:lvl w:ilvl="5" w:tplc="E50EF246">
      <w:numFmt w:val="bullet"/>
      <w:lvlText w:val="•"/>
      <w:lvlJc w:val="left"/>
      <w:pPr>
        <w:ind w:left="5040" w:hanging="360"/>
      </w:pPr>
      <w:rPr>
        <w:rFonts w:hint="default"/>
        <w:lang w:val="en-US" w:eastAsia="en-US" w:bidi="ar-SA"/>
      </w:rPr>
    </w:lvl>
    <w:lvl w:ilvl="6" w:tplc="22160978">
      <w:numFmt w:val="bullet"/>
      <w:lvlText w:val="•"/>
      <w:lvlJc w:val="left"/>
      <w:pPr>
        <w:ind w:left="5760" w:hanging="360"/>
      </w:pPr>
      <w:rPr>
        <w:rFonts w:hint="default"/>
        <w:lang w:val="en-US" w:eastAsia="en-US" w:bidi="ar-SA"/>
      </w:rPr>
    </w:lvl>
    <w:lvl w:ilvl="7" w:tplc="80A8211E">
      <w:numFmt w:val="bullet"/>
      <w:lvlText w:val="•"/>
      <w:lvlJc w:val="left"/>
      <w:pPr>
        <w:ind w:left="6480" w:hanging="360"/>
      </w:pPr>
      <w:rPr>
        <w:rFonts w:hint="default"/>
        <w:lang w:val="en-US" w:eastAsia="en-US" w:bidi="ar-SA"/>
      </w:rPr>
    </w:lvl>
    <w:lvl w:ilvl="8" w:tplc="C14C0144">
      <w:numFmt w:val="bullet"/>
      <w:lvlText w:val="•"/>
      <w:lvlJc w:val="left"/>
      <w:pPr>
        <w:ind w:left="7200" w:hanging="360"/>
      </w:pPr>
      <w:rPr>
        <w:rFonts w:hint="default"/>
        <w:lang w:val="en-US" w:eastAsia="en-US" w:bidi="ar-SA"/>
      </w:rPr>
    </w:lvl>
  </w:abstractNum>
  <w:abstractNum w:abstractNumId="14" w15:restartNumberingAfterBreak="0">
    <w:nsid w:val="78E37D31"/>
    <w:multiLevelType w:val="multilevel"/>
    <w:tmpl w:val="1D02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66522">
    <w:abstractNumId w:val="11"/>
  </w:num>
  <w:num w:numId="2" w16cid:durableId="49809417">
    <w:abstractNumId w:val="7"/>
  </w:num>
  <w:num w:numId="3" w16cid:durableId="1961297779">
    <w:abstractNumId w:val="13"/>
  </w:num>
  <w:num w:numId="4" w16cid:durableId="834800939">
    <w:abstractNumId w:val="8"/>
  </w:num>
  <w:num w:numId="5" w16cid:durableId="467820981">
    <w:abstractNumId w:val="10"/>
  </w:num>
  <w:num w:numId="6" w16cid:durableId="991057932">
    <w:abstractNumId w:val="4"/>
  </w:num>
  <w:num w:numId="7" w16cid:durableId="448862856">
    <w:abstractNumId w:val="0"/>
  </w:num>
  <w:num w:numId="8" w16cid:durableId="1425884143">
    <w:abstractNumId w:val="14"/>
  </w:num>
  <w:num w:numId="9" w16cid:durableId="1828325510">
    <w:abstractNumId w:val="12"/>
  </w:num>
  <w:num w:numId="10" w16cid:durableId="258754766">
    <w:abstractNumId w:val="6"/>
  </w:num>
  <w:num w:numId="11" w16cid:durableId="1700860054">
    <w:abstractNumId w:val="9"/>
  </w:num>
  <w:num w:numId="12" w16cid:durableId="1908346776">
    <w:abstractNumId w:val="3"/>
  </w:num>
  <w:num w:numId="13" w16cid:durableId="930116899">
    <w:abstractNumId w:val="5"/>
  </w:num>
  <w:num w:numId="14" w16cid:durableId="653727318">
    <w:abstractNumId w:val="1"/>
  </w:num>
  <w:num w:numId="15" w16cid:durableId="52967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7DA"/>
    <w:rsid w:val="00075D95"/>
    <w:rsid w:val="000A3BD5"/>
    <w:rsid w:val="000F430D"/>
    <w:rsid w:val="000F60DF"/>
    <w:rsid w:val="001B2DE2"/>
    <w:rsid w:val="002D5B64"/>
    <w:rsid w:val="003C125E"/>
    <w:rsid w:val="005370D4"/>
    <w:rsid w:val="005F1ABE"/>
    <w:rsid w:val="006527DA"/>
    <w:rsid w:val="00657BC0"/>
    <w:rsid w:val="006861A7"/>
    <w:rsid w:val="007D3F83"/>
    <w:rsid w:val="007E0835"/>
    <w:rsid w:val="0083328E"/>
    <w:rsid w:val="008701D5"/>
    <w:rsid w:val="00875370"/>
    <w:rsid w:val="008B298F"/>
    <w:rsid w:val="00A04D59"/>
    <w:rsid w:val="00A42937"/>
    <w:rsid w:val="00BC33F5"/>
    <w:rsid w:val="00C10FF0"/>
    <w:rsid w:val="00E33295"/>
    <w:rsid w:val="00E5599E"/>
    <w:rsid w:val="00EC4B8A"/>
    <w:rsid w:val="00F650B7"/>
    <w:rsid w:val="00FA1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8FF4"/>
  <w15:docId w15:val="{48BF1210-2A54-4CCC-B7F4-452D47F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43"/>
      <w:ind w:left="258" w:hanging="258"/>
      <w:outlineLvl w:val="0"/>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59"/>
    </w:pPr>
  </w:style>
  <w:style w:type="paragraph" w:styleId="Title">
    <w:name w:val="Title"/>
    <w:basedOn w:val="Normal"/>
    <w:uiPriority w:val="10"/>
    <w:qFormat/>
    <w:rPr>
      <w:rFonts w:ascii="Calibri" w:eastAsia="Calibri" w:hAnsi="Calibri" w:cs="Calibri"/>
      <w:b/>
      <w:bCs/>
      <w:sz w:val="28"/>
      <w:szCs w:val="28"/>
    </w:rPr>
  </w:style>
  <w:style w:type="paragraph" w:styleId="ListParagraph">
    <w:name w:val="List Paragraph"/>
    <w:basedOn w:val="Normal"/>
    <w:uiPriority w:val="1"/>
    <w:qFormat/>
    <w:pPr>
      <w:ind w:left="120"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87537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selected">
    <w:name w:val="selected"/>
    <w:basedOn w:val="DefaultParagraphFont"/>
    <w:rsid w:val="00875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GPSC_Executive_Board_Meeting_Agenda.docx</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GPSC_Executive_Board_Meeting_Agenda.docx</dc:title>
  <dc:creator>Rishabh Bhattad</dc:creator>
  <cp:lastModifiedBy>Rishabh Bhattad</cp:lastModifiedBy>
  <cp:revision>34</cp:revision>
  <dcterms:created xsi:type="dcterms:W3CDTF">2025-09-04T17:36:00Z</dcterms:created>
  <dcterms:modified xsi:type="dcterms:W3CDTF">2025-09-05T02:32:00Z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Producer">
    <vt:lpwstr>Skia/PDF m139 Google Docs Renderer</vt:lpwstr>
  </property>
  <property fmtid="{D5CDD505-2E9C-101B-9397-08002B2CF9AE}" pid="4" name="LastSaved">
    <vt:filetime>2025-08-08T00:00:00Z</vt:filetime>
  </property>
</Properties>
</file>