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EF76D" w14:textId="405A8424" w:rsidR="00F444BD" w:rsidRDefault="00B41360">
      <w:r>
        <w:t>Totem Pole PFC Circuit Component Selection Equations:</w:t>
      </w:r>
    </w:p>
    <w:p w14:paraId="79375952" w14:textId="77777777" w:rsidR="00B41360" w:rsidRDefault="00B41360"/>
    <w:p w14:paraId="08C837A9" w14:textId="1F23BC9F" w:rsidR="0011203C" w:rsidRDefault="00B41360">
      <w:pPr>
        <w:rPr>
          <w:rFonts w:eastAsiaTheme="minorEastAsia"/>
        </w:rPr>
      </w:pPr>
      <w:r>
        <w:t xml:space="preserve">Inductor </w:t>
      </w:r>
      <w:proofErr w:type="gramStart"/>
      <w:r>
        <w:t>L( in</w:t>
      </w:r>
      <w:proofErr w:type="gramEnd"/>
      <w:r>
        <w:t xml:space="preserve"> Henry)=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OUT MAX</m:t>
                </m:r>
              </m:sub>
            </m:sSub>
          </m:num>
          <m:den>
            <m:r>
              <w:rPr>
                <w:rFonts w:ascii="Cambria Math" w:hAnsi="Cambria Math"/>
              </w:rPr>
              <m:t>12×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RIPPLE MAX</m:t>
                </m:r>
              </m:sub>
            </m:sSub>
          </m:den>
        </m:f>
      </m:oMath>
    </w:p>
    <w:p w14:paraId="1B164D7C" w14:textId="1BB9F7E3" w:rsidR="00B41360" w:rsidRPr="000C442A" w:rsidRDefault="000000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RIPPLE 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0.1×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 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 MAX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×Eff</m:t>
              </m:r>
            </m:den>
          </m:f>
        </m:oMath>
      </m:oMathPara>
    </w:p>
    <w:p w14:paraId="3D8225B6" w14:textId="257DB764" w:rsidR="006F414A" w:rsidRPr="000C442A" w:rsidRDefault="00000000" w:rsidP="006F414A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 MIN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 MAX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4×π×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Line_min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RIPPLE MAX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den>
          </m:f>
        </m:oMath>
      </m:oMathPara>
    </w:p>
    <w:p w14:paraId="597A5329" w14:textId="69A5E554" w:rsidR="0011203C" w:rsidRDefault="006F414A">
      <w:pPr>
        <w:rPr>
          <w:rFonts w:eastAsiaTheme="minorEastAsia"/>
        </w:rPr>
      </w:pPr>
      <w:r>
        <w:rPr>
          <w:rFonts w:eastAsiaTheme="minorEastAsia"/>
        </w:rPr>
        <w:t xml:space="preserve">Select SIC </w:t>
      </w:r>
      <w:proofErr w:type="spellStart"/>
      <w:r>
        <w:rPr>
          <w:rFonts w:eastAsiaTheme="minorEastAsia"/>
        </w:rPr>
        <w:t>MoSFETs</w:t>
      </w:r>
      <w:proofErr w:type="spellEnd"/>
      <w:r>
        <w:rPr>
          <w:rFonts w:eastAsiaTheme="minorEastAsia"/>
        </w:rPr>
        <w:t xml:space="preserve"> based on voltage rating greater than Max Output Voltage and having lowest </w:t>
      </w:r>
      <w:proofErr w:type="spellStart"/>
      <w:r>
        <w:rPr>
          <w:rFonts w:eastAsiaTheme="minorEastAsia"/>
        </w:rPr>
        <w:t>RDSon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resistance</w:t>
      </w:r>
      <w:r w:rsidR="00583A6A">
        <w:rPr>
          <w:rFonts w:eastAsiaTheme="minorEastAsia"/>
        </w:rPr>
        <w:t>( take</w:t>
      </w:r>
      <w:proofErr w:type="gramEnd"/>
      <w:r w:rsidR="00583A6A">
        <w:rPr>
          <w:rFonts w:eastAsiaTheme="minorEastAsia"/>
        </w:rPr>
        <w:t xml:space="preserve"> from Datasheet)</w:t>
      </w:r>
      <w:r w:rsidR="000C442A">
        <w:rPr>
          <w:rFonts w:eastAsiaTheme="minorEastAsia"/>
        </w:rPr>
        <w:t>, consider cost and reliability as well.</w:t>
      </w:r>
    </w:p>
    <w:p w14:paraId="3E7E9A7B" w14:textId="77777777" w:rsidR="000C442A" w:rsidRPr="000C442A" w:rsidRDefault="000C442A">
      <w:pPr>
        <w:rPr>
          <w:rFonts w:eastAsiaTheme="minorEastAsia"/>
        </w:rPr>
      </w:pPr>
      <w:r>
        <w:rPr>
          <w:rFonts w:eastAsiaTheme="minorEastAsia"/>
        </w:rPr>
        <w:t>Input Parameters:</w:t>
      </w:r>
    </w:p>
    <w:p w14:paraId="0D36CE83" w14:textId="04CC5767" w:rsidR="000C442A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IN MIN</m:t>
            </m:r>
          </m:sub>
        </m:sSub>
      </m:oMath>
      <w:r w:rsidR="00583A6A">
        <w:rPr>
          <w:rFonts w:eastAsiaTheme="minorEastAsia"/>
        </w:rPr>
        <w:t>(Min Output Voltage)</w:t>
      </w:r>
      <w:r w:rsidR="000C442A">
        <w:rPr>
          <w:rFonts w:eastAsiaTheme="minorEastAsia"/>
        </w:rPr>
        <w:t xml:space="preserve"> in Volts</w:t>
      </w:r>
    </w:p>
    <w:p w14:paraId="28E01F0F" w14:textId="6EC562C4" w:rsidR="000C442A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IN MAX</m:t>
            </m:r>
          </m:sub>
        </m:sSub>
      </m:oMath>
      <w:r w:rsidR="000C442A">
        <w:rPr>
          <w:rFonts w:eastAsiaTheme="minorEastAsia"/>
        </w:rPr>
        <w:t xml:space="preserve"> </w:t>
      </w:r>
      <w:r w:rsidR="00583A6A">
        <w:rPr>
          <w:rFonts w:eastAsiaTheme="minorEastAsia"/>
        </w:rPr>
        <w:t>(Max Input Voltage) in</w:t>
      </w:r>
      <w:r w:rsidR="000C442A">
        <w:rPr>
          <w:rFonts w:eastAsiaTheme="minorEastAsia"/>
        </w:rPr>
        <w:t xml:space="preserve"> Volts</w:t>
      </w:r>
    </w:p>
    <w:p w14:paraId="10CBE96F" w14:textId="429128F2" w:rsidR="00583A6A" w:rsidRPr="00583A6A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OUT MIN</m:t>
            </m:r>
          </m:sub>
        </m:sSub>
      </m:oMath>
      <w:r w:rsidR="00583A6A">
        <w:rPr>
          <w:rFonts w:eastAsiaTheme="minorEastAsia"/>
        </w:rPr>
        <w:t xml:space="preserve"> (Min Output Voltage) in Volts</w:t>
      </w:r>
    </w:p>
    <w:p w14:paraId="7F64789E" w14:textId="656E9D8C" w:rsidR="000C442A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OUT MAX</m:t>
            </m:r>
          </m:sub>
        </m:sSub>
      </m:oMath>
      <w:r w:rsidR="000C442A">
        <w:rPr>
          <w:rFonts w:eastAsiaTheme="minorEastAsia"/>
        </w:rPr>
        <w:t xml:space="preserve"> </w:t>
      </w:r>
      <w:r w:rsidR="00583A6A">
        <w:rPr>
          <w:rFonts w:eastAsiaTheme="minorEastAsia"/>
        </w:rPr>
        <w:t>(Max Output Voltage) in</w:t>
      </w:r>
      <w:r w:rsidR="000C442A">
        <w:rPr>
          <w:rFonts w:eastAsiaTheme="minorEastAsia"/>
        </w:rPr>
        <w:t xml:space="preserve"> Volts</w:t>
      </w:r>
    </w:p>
    <w:p w14:paraId="2C62A379" w14:textId="485EF37A" w:rsidR="00583A6A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OUT MAX</m:t>
            </m:r>
          </m:sub>
        </m:sSub>
      </m:oMath>
      <w:r w:rsidR="00583A6A">
        <w:rPr>
          <w:rFonts w:eastAsiaTheme="minorEastAsia"/>
        </w:rPr>
        <w:t xml:space="preserve"> (Max Output Power) in Watts</w:t>
      </w:r>
    </w:p>
    <w:p w14:paraId="1BA078A6" w14:textId="3CADBC00" w:rsidR="00583A6A" w:rsidRDefault="00583A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Eff</m:t>
        </m:r>
      </m:oMath>
      <w:r>
        <w:rPr>
          <w:rFonts w:eastAsiaTheme="minorEastAsia"/>
        </w:rPr>
        <w:t xml:space="preserve"> from 0 to 1</w:t>
      </w:r>
    </w:p>
    <w:p w14:paraId="03119CFB" w14:textId="697321C7" w:rsidR="00583A6A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583A6A">
        <w:rPr>
          <w:rFonts w:eastAsiaTheme="minorEastAsia"/>
        </w:rPr>
        <w:t xml:space="preserve"> (Switching Frequency) in Hz</w:t>
      </w:r>
    </w:p>
    <w:p w14:paraId="025A48D9" w14:textId="02854174" w:rsidR="00583A6A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Line_min</m:t>
            </m:r>
          </m:sub>
        </m:sSub>
      </m:oMath>
      <w:r w:rsidR="00583A6A">
        <w:rPr>
          <w:rFonts w:eastAsiaTheme="minorEastAsia"/>
        </w:rPr>
        <w:t xml:space="preserve"> (Input AC line Frequency) in Hz</w:t>
      </w:r>
    </w:p>
    <w:p w14:paraId="18117C23" w14:textId="4FFA1DB1" w:rsidR="00583A6A" w:rsidRPr="00583A6A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RIPPLE MAX</m:t>
            </m:r>
          </m:sub>
        </m:sSub>
      </m:oMath>
      <w:r w:rsidR="00583A6A">
        <w:rPr>
          <w:rFonts w:eastAsiaTheme="minorEastAsia"/>
        </w:rPr>
        <w:t xml:space="preserve"> (Output Voltage Ripple) in Volts</w:t>
      </w:r>
    </w:p>
    <w:p w14:paraId="127F66B1" w14:textId="77777777" w:rsidR="00975FB9" w:rsidRDefault="00975FB9">
      <w:pPr>
        <w:rPr>
          <w:rFonts w:eastAsiaTheme="minorEastAsia"/>
        </w:rPr>
      </w:pPr>
    </w:p>
    <w:p w14:paraId="3640E423" w14:textId="0B0679E8" w:rsidR="000C442A" w:rsidRDefault="008D6EBE" w:rsidP="006E0C4A">
      <w:pPr>
        <w:ind w:left="720"/>
        <w:rPr>
          <w:rFonts w:eastAsiaTheme="minorEastAsia"/>
        </w:rPr>
      </w:pPr>
      <w:proofErr w:type="gramStart"/>
      <w:r>
        <w:rPr>
          <w:rFonts w:eastAsiaTheme="minorEastAsia"/>
        </w:rPr>
        <w:t>Output :</w:t>
      </w:r>
      <w:proofErr w:type="gramEnd"/>
    </w:p>
    <w:p w14:paraId="65452FB8" w14:textId="0A0655E2" w:rsidR="008D6EBE" w:rsidRDefault="008D6EBE" w:rsidP="006E0C4A">
      <w:pPr>
        <w:ind w:left="720"/>
        <w:rPr>
          <w:rFonts w:eastAsiaTheme="minorEastAsia"/>
        </w:rPr>
      </w:pPr>
      <w:r>
        <w:rPr>
          <w:rFonts w:eastAsiaTheme="minorEastAsia"/>
        </w:rPr>
        <w:t>Inductance L in Henry</w:t>
      </w:r>
    </w:p>
    <w:p w14:paraId="39CFCE08" w14:textId="02903600" w:rsidR="008D6EBE" w:rsidRDefault="008D6EBE" w:rsidP="006E0C4A">
      <w:pPr>
        <w:ind w:left="720"/>
        <w:rPr>
          <w:rFonts w:eastAsiaTheme="minorEastAsia"/>
        </w:rPr>
      </w:pPr>
      <w:r>
        <w:rPr>
          <w:rFonts w:eastAsiaTheme="minorEastAsia"/>
        </w:rPr>
        <w:t>Capacitance in Farad</w:t>
      </w:r>
    </w:p>
    <w:p w14:paraId="146C9DC2" w14:textId="747D5FB8" w:rsidR="008D6EBE" w:rsidRDefault="008D6EBE">
      <w:pPr>
        <w:rPr>
          <w:rFonts w:eastAsiaTheme="minorEastAsia"/>
        </w:rPr>
      </w:pPr>
      <w:proofErr w:type="spellStart"/>
      <w:r w:rsidRPr="00AE1510">
        <w:rPr>
          <w:rFonts w:eastAsiaTheme="minorEastAsia"/>
          <w:color w:val="FF0000"/>
        </w:rPr>
        <w:t>MoSFET</w:t>
      </w:r>
      <w:proofErr w:type="spellEnd"/>
      <w:r w:rsidRPr="00AE1510">
        <w:rPr>
          <w:rFonts w:eastAsiaTheme="minorEastAsia"/>
          <w:color w:val="FF0000"/>
        </w:rPr>
        <w:t xml:space="preserve"> PART number with its </w:t>
      </w:r>
      <w:proofErr w:type="spellStart"/>
      <w:r w:rsidRPr="00AE1510">
        <w:rPr>
          <w:rFonts w:eastAsiaTheme="minorEastAsia"/>
          <w:color w:val="FF0000"/>
        </w:rPr>
        <w:t>Rds</w:t>
      </w:r>
      <w:proofErr w:type="spellEnd"/>
      <w:r w:rsidRPr="00AE1510">
        <w:rPr>
          <w:rFonts w:eastAsiaTheme="minorEastAsia"/>
          <w:color w:val="FF0000"/>
        </w:rPr>
        <w:t xml:space="preserve"> ON</w:t>
      </w:r>
    </w:p>
    <w:p w14:paraId="632573A4" w14:textId="77777777" w:rsidR="008D6EBE" w:rsidRDefault="008D6EBE">
      <w:pPr>
        <w:rPr>
          <w:rFonts w:eastAsiaTheme="minorEastAsia"/>
        </w:rPr>
      </w:pPr>
    </w:p>
    <w:p w14:paraId="5B4597F6" w14:textId="77777777" w:rsidR="008D6EBE" w:rsidRDefault="008D6EBE">
      <w:pPr>
        <w:rPr>
          <w:rFonts w:eastAsiaTheme="minorEastAsia"/>
        </w:rPr>
      </w:pPr>
    </w:p>
    <w:p w14:paraId="09F32862" w14:textId="77777777" w:rsidR="008D6EBE" w:rsidRPr="008D6EBE" w:rsidRDefault="008D6EBE">
      <w:pPr>
        <w:rPr>
          <w:rFonts w:eastAsiaTheme="minorEastAsia"/>
        </w:rPr>
      </w:pPr>
    </w:p>
    <w:p w14:paraId="24845C4C" w14:textId="46ADEE99" w:rsidR="00B41360" w:rsidRPr="00B41360" w:rsidRDefault="00B41360">
      <w:pPr>
        <w:rPr>
          <w:rFonts w:eastAsiaTheme="minorEastAsia"/>
        </w:rPr>
      </w:pPr>
    </w:p>
    <w:sectPr w:rsidR="00B41360" w:rsidRPr="00B41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FC"/>
    <w:rsid w:val="000C3273"/>
    <w:rsid w:val="000C442A"/>
    <w:rsid w:val="0011203C"/>
    <w:rsid w:val="00367AFC"/>
    <w:rsid w:val="00583A6A"/>
    <w:rsid w:val="006E0C4A"/>
    <w:rsid w:val="006F414A"/>
    <w:rsid w:val="008D6EBE"/>
    <w:rsid w:val="00975FB9"/>
    <w:rsid w:val="00AE1510"/>
    <w:rsid w:val="00B41360"/>
    <w:rsid w:val="00F4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7A6F"/>
  <w15:chartTrackingRefBased/>
  <w15:docId w15:val="{13868D74-D55B-4145-BA09-C8276D718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F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413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Yashowardhan Kashive</dc:creator>
  <cp:keywords/>
  <dc:description/>
  <cp:lastModifiedBy>Rishabh Babeley</cp:lastModifiedBy>
  <cp:revision>29</cp:revision>
  <dcterms:created xsi:type="dcterms:W3CDTF">2025-09-14T15:34:00Z</dcterms:created>
  <dcterms:modified xsi:type="dcterms:W3CDTF">2025-09-21T17:41:00Z</dcterms:modified>
</cp:coreProperties>
</file>