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5196" w14:textId="77777777" w:rsidR="008220C9" w:rsidRPr="008220C9" w:rsidRDefault="008220C9" w:rsidP="008220C9">
      <w:pPr>
        <w:shd w:val="clear" w:color="auto" w:fill="FFFFFF"/>
        <w:spacing w:before="150" w:after="150" w:line="240" w:lineRule="auto"/>
        <w:outlineLvl w:val="1"/>
        <w:rPr>
          <w:rFonts w:ascii="Segoe UI" w:eastAsia="Times New Roman" w:hAnsi="Segoe UI" w:cs="Segoe UI"/>
          <w:color w:val="000000"/>
          <w:sz w:val="48"/>
          <w:szCs w:val="48"/>
        </w:rPr>
      </w:pPr>
      <w:r w:rsidRPr="008220C9">
        <w:rPr>
          <w:rFonts w:ascii="Segoe UI" w:eastAsia="Times New Roman" w:hAnsi="Segoe UI" w:cs="Segoe UI"/>
          <w:color w:val="000000"/>
          <w:sz w:val="48"/>
          <w:szCs w:val="48"/>
        </w:rPr>
        <w:t>The &lt;!DOCTYPE&gt; Declaration</w:t>
      </w:r>
    </w:p>
    <w:p w14:paraId="6C43E2D2" w14:textId="77777777" w:rsidR="008220C9" w:rsidRPr="008220C9" w:rsidRDefault="008220C9" w:rsidP="008220C9">
      <w:pPr>
        <w:shd w:val="clear" w:color="auto" w:fill="FFFFFF"/>
        <w:spacing w:before="288" w:after="288" w:line="240" w:lineRule="auto"/>
        <w:rPr>
          <w:rFonts w:ascii="Verdana" w:eastAsia="Times New Roman" w:hAnsi="Verdana" w:cs="Times New Roman"/>
          <w:color w:val="000000"/>
          <w:sz w:val="23"/>
          <w:szCs w:val="23"/>
        </w:rPr>
      </w:pPr>
      <w:r w:rsidRPr="008220C9">
        <w:rPr>
          <w:rFonts w:ascii="Verdana" w:eastAsia="Times New Roman" w:hAnsi="Verdana" w:cs="Times New Roman"/>
          <w:color w:val="000000"/>
          <w:sz w:val="23"/>
          <w:szCs w:val="23"/>
        </w:rPr>
        <w:t>The </w:t>
      </w:r>
      <w:r w:rsidRPr="008220C9">
        <w:rPr>
          <w:rFonts w:ascii="Consolas" w:eastAsia="Times New Roman" w:hAnsi="Consolas" w:cs="Courier New"/>
          <w:color w:val="DC143C"/>
          <w:sz w:val="20"/>
          <w:szCs w:val="20"/>
          <w:shd w:val="clear" w:color="auto" w:fill="F1F1F1"/>
        </w:rPr>
        <w:t>&lt;!DOCTYPE&gt;</w:t>
      </w:r>
      <w:r w:rsidRPr="008220C9">
        <w:rPr>
          <w:rFonts w:ascii="Verdana" w:eastAsia="Times New Roman" w:hAnsi="Verdana" w:cs="Times New Roman"/>
          <w:color w:val="000000"/>
          <w:sz w:val="23"/>
          <w:szCs w:val="23"/>
        </w:rPr>
        <w:t> declaration represents the document type, and helps browsers to display web pages correctly.</w:t>
      </w:r>
    </w:p>
    <w:p w14:paraId="27F524EF"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0296BF44"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shd w:val="clear" w:color="auto" w:fill="F1F1F1"/>
        </w:rPr>
        <w:t>&lt;h1&gt;</w:t>
      </w:r>
      <w:r>
        <w:rPr>
          <w:rFonts w:ascii="Verdana" w:hAnsi="Verdana"/>
          <w:color w:val="000000"/>
          <w:sz w:val="23"/>
          <w:szCs w:val="23"/>
        </w:rPr>
        <w:t> to </w:t>
      </w:r>
      <w:r>
        <w:rPr>
          <w:rStyle w:val="HTMLCode"/>
          <w:rFonts w:ascii="Consolas" w:hAnsi="Consolas"/>
          <w:color w:val="DC143C"/>
          <w:shd w:val="clear" w:color="auto" w:fill="F1F1F1"/>
        </w:rPr>
        <w:t>&lt;h6&gt;</w:t>
      </w:r>
      <w:r>
        <w:rPr>
          <w:rFonts w:ascii="Verdana" w:hAnsi="Verdana"/>
          <w:color w:val="000000"/>
          <w:sz w:val="23"/>
          <w:szCs w:val="23"/>
        </w:rPr>
        <w:t> tags.</w:t>
      </w:r>
    </w:p>
    <w:p w14:paraId="6C345065" w14:textId="10AD98DD"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hd w:val="clear" w:color="auto" w:fill="F1F1F1"/>
        </w:rPr>
        <w:t>&lt;h6&gt;</w:t>
      </w:r>
      <w:r>
        <w:rPr>
          <w:rFonts w:ascii="Verdana" w:hAnsi="Verdana"/>
          <w:color w:val="000000"/>
          <w:sz w:val="23"/>
          <w:szCs w:val="23"/>
        </w:rPr>
        <w:t> defines the least important heading: </w:t>
      </w:r>
    </w:p>
    <w:p w14:paraId="6ECE08DC" w14:textId="27CA2932" w:rsidR="00DA08A2" w:rsidRDefault="00DA08A2" w:rsidP="008220C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Browsers automatically add some white space (a margin) before and after a heading.</w:t>
      </w:r>
    </w:p>
    <w:p w14:paraId="6F83F504"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036191E5" w14:textId="379C8BC4" w:rsidR="00716436" w:rsidRDefault="008220C9" w:rsidP="008220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shd w:val="clear" w:color="auto" w:fill="FFFFFF"/>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EE40178"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0BAABDBD" w14:textId="34ACC553" w:rsidR="008220C9" w:rsidRDefault="008220C9" w:rsidP="008220C9">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="w3schools.jpg"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="W3Schools.com"</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="104"</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="142"</w:t>
      </w:r>
      <w:r>
        <w:rPr>
          <w:rStyle w:val="tagcolor"/>
          <w:rFonts w:ascii="Consolas" w:hAnsi="Consolas"/>
          <w:color w:val="0000CD"/>
          <w:sz w:val="23"/>
          <w:szCs w:val="23"/>
          <w:shd w:val="clear" w:color="auto" w:fill="FFFFFF"/>
        </w:rPr>
        <w:t>&gt;</w:t>
      </w:r>
    </w:p>
    <w:p w14:paraId="631AC52F" w14:textId="240A6E5F" w:rsidR="008220C9" w:rsidRDefault="008220C9" w:rsidP="008220C9">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Some HTML elements have no content (like the &lt;</w:t>
      </w:r>
      <w:proofErr w:type="spellStart"/>
      <w:r>
        <w:rPr>
          <w:rFonts w:ascii="Verdana" w:hAnsi="Verdana"/>
          <w:color w:val="000000"/>
          <w:sz w:val="23"/>
          <w:szCs w:val="23"/>
          <w:shd w:val="clear" w:color="auto" w:fill="FFFFCC"/>
        </w:rPr>
        <w:t>br</w:t>
      </w:r>
      <w:proofErr w:type="spellEnd"/>
      <w:r>
        <w:rPr>
          <w:rFonts w:ascii="Verdana" w:hAnsi="Verdana"/>
          <w:color w:val="000000"/>
          <w:sz w:val="23"/>
          <w:szCs w:val="23"/>
          <w:shd w:val="clear" w:color="auto" w:fill="FFFFCC"/>
        </w:rPr>
        <w:t>&gt; element). These elements are called empty elements. </w:t>
      </w:r>
    </w:p>
    <w:p w14:paraId="69012319"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Never Skip the End Tag</w:t>
      </w:r>
    </w:p>
    <w:p w14:paraId="6BAC6D4A"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14:paraId="3F38E743" w14:textId="1E89DF70" w:rsidR="008220C9" w:rsidRDefault="008220C9" w:rsidP="008220C9">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However, never rely on this! Unexpected results and errors may occur if you forget the end tag!</w:t>
      </w:r>
    </w:p>
    <w:p w14:paraId="5D11AB40"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09E391E4" w14:textId="77777777" w:rsidR="008220C9" w:rsidRDefault="008220C9" w:rsidP="008220C9">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7A6090EC" w14:textId="77777777" w:rsidR="008220C9" w:rsidRDefault="008220C9" w:rsidP="008220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65A4974E" w14:textId="77777777" w:rsidR="008220C9" w:rsidRDefault="008220C9" w:rsidP="008220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764D88FD" w14:textId="77777777" w:rsidR="008220C9" w:rsidRDefault="008220C9" w:rsidP="008220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63473E57"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width and height Attributes</w:t>
      </w:r>
    </w:p>
    <w:p w14:paraId="3F2F7116"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img</w:t>
      </w:r>
      <w:proofErr w:type="spellEnd"/>
      <w:r>
        <w:rPr>
          <w:rStyle w:val="HTMLCode"/>
          <w:rFonts w:ascii="Consolas" w:hAnsi="Consolas"/>
          <w:color w:val="DC143C"/>
          <w:shd w:val="clear" w:color="auto" w:fill="F1F1F1"/>
        </w:rPr>
        <w:t>&gt;</w:t>
      </w:r>
      <w:r>
        <w:rPr>
          <w:rFonts w:ascii="Verdana" w:hAnsi="Verdana"/>
          <w:color w:val="000000"/>
          <w:sz w:val="23"/>
          <w:szCs w:val="23"/>
        </w:rPr>
        <w:t> tag should also contain the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 which specifies the width and height of the image (in pixels):</w:t>
      </w:r>
    </w:p>
    <w:p w14:paraId="2A4D88E8" w14:textId="0D9CE7EB" w:rsidR="008220C9" w:rsidRDefault="008220C9" w:rsidP="008220C9">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14:paraId="68A49B5F"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0DE97E15"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shd w:val="clear" w:color="auto" w:fill="F1F1F1"/>
        </w:rPr>
        <w:t>alt</w:t>
      </w:r>
      <w:r>
        <w:rPr>
          <w:rFonts w:ascii="Verdana" w:hAnsi="Verdana"/>
          <w:color w:val="000000"/>
          <w:sz w:val="23"/>
          <w:szCs w:val="23"/>
        </w:rPr>
        <w:t> attribute for 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img</w:t>
      </w:r>
      <w:proofErr w:type="spellEnd"/>
      <w:r>
        <w:rPr>
          <w:rStyle w:val="HTMLCode"/>
          <w:rFonts w:ascii="Consolas" w:hAnsi="Consolas"/>
          <w:color w:val="DC143C"/>
          <w:shd w:val="clear" w:color="auto" w:fill="F1F1F1"/>
        </w:rPr>
        <w:t>&gt;</w:t>
      </w:r>
      <w:r>
        <w:rPr>
          <w:rFonts w:ascii="Verdana" w:hAnsi="Verdana"/>
          <w:color w:val="000000"/>
          <w:sz w:val="23"/>
          <w:szCs w:val="23"/>
        </w:rPr>
        <w:t> tag specifies an alternate text for an image, if the image for some reason cannot be displayed. </w:t>
      </w:r>
    </w:p>
    <w:p w14:paraId="4BD7964E"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28ADFB84"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style</w:t>
      </w:r>
      <w:r>
        <w:rPr>
          <w:rFonts w:ascii="Verdana" w:hAnsi="Verdana"/>
          <w:color w:val="000000"/>
          <w:sz w:val="23"/>
          <w:szCs w:val="23"/>
        </w:rPr>
        <w:t> attribute is used to add styles to an element, such as color, font, size, and more.</w:t>
      </w:r>
    </w:p>
    <w:p w14:paraId="5779D47F" w14:textId="262FE44C" w:rsidR="008220C9" w:rsidRDefault="008220C9" w:rsidP="008220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F6DCBFB"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lang</w:t>
      </w:r>
      <w:proofErr w:type="spellEnd"/>
      <w:r>
        <w:rPr>
          <w:rFonts w:ascii="Segoe UI" w:hAnsi="Segoe UI" w:cs="Segoe UI"/>
          <w:b w:val="0"/>
          <w:bCs w:val="0"/>
          <w:color w:val="000000"/>
          <w:sz w:val="48"/>
          <w:szCs w:val="48"/>
        </w:rPr>
        <w:t xml:space="preserve"> Attribute</w:t>
      </w:r>
    </w:p>
    <w:p w14:paraId="52372217" w14:textId="77777777" w:rsidR="008220C9" w:rsidRDefault="008220C9" w:rsidP="008220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always include the </w:t>
      </w:r>
      <w:proofErr w:type="spellStart"/>
      <w:r>
        <w:rPr>
          <w:rStyle w:val="HTMLCode"/>
          <w:rFonts w:ascii="Consolas" w:hAnsi="Consolas"/>
          <w:color w:val="DC143C"/>
          <w:shd w:val="clear" w:color="auto" w:fill="F1F1F1"/>
        </w:rPr>
        <w:t>lang</w:t>
      </w:r>
      <w:proofErr w:type="spellEnd"/>
      <w:r>
        <w:rPr>
          <w:rFonts w:ascii="Verdana" w:hAnsi="Verdana"/>
          <w:color w:val="000000"/>
          <w:sz w:val="23"/>
          <w:szCs w:val="23"/>
        </w:rPr>
        <w:t> attribute inside the </w:t>
      </w:r>
      <w:r>
        <w:rPr>
          <w:rStyle w:val="HTMLCode"/>
          <w:rFonts w:ascii="Consolas" w:hAnsi="Consolas"/>
          <w:color w:val="DC143C"/>
          <w:shd w:val="clear" w:color="auto" w:fill="F1F1F1"/>
        </w:rPr>
        <w:t>&lt;html&gt;</w:t>
      </w:r>
      <w:r>
        <w:rPr>
          <w:rFonts w:ascii="Verdana" w:hAnsi="Verdana"/>
          <w:color w:val="000000"/>
          <w:sz w:val="23"/>
          <w:szCs w:val="23"/>
        </w:rPr>
        <w:t> tag, to declare the language of the Web page. This is meant to assist search engines and browsers.</w:t>
      </w:r>
    </w:p>
    <w:p w14:paraId="16560444" w14:textId="11B8D2A7" w:rsidR="008220C9" w:rsidRDefault="008220C9" w:rsidP="008220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lang</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2103080" w14:textId="77777777"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7A7606EA" w14:textId="7B16C0BC" w:rsidR="008220C9" w:rsidRDefault="008220C9" w:rsidP="008220C9">
      <w:pPr>
        <w:rPr>
          <w:rFonts w:ascii="Verdana" w:hAnsi="Verdana"/>
          <w:color w:val="000000"/>
          <w:sz w:val="23"/>
          <w:szCs w:val="23"/>
          <w:shd w:val="clear" w:color="auto" w:fill="FFFFFF"/>
        </w:rPr>
      </w:pPr>
      <w:r>
        <w:rPr>
          <w:rFonts w:ascii="Verdana" w:hAnsi="Verdana"/>
          <w:color w:val="000000"/>
          <w:sz w:val="23"/>
          <w:szCs w:val="23"/>
          <w:shd w:val="clear" w:color="auto" w:fill="FFFFFF"/>
        </w:rPr>
        <w:t>However, W3C </w:t>
      </w:r>
      <w:r>
        <w:rPr>
          <w:rFonts w:ascii="Verdana" w:hAnsi="Verdana"/>
          <w:b/>
          <w:bCs/>
          <w:color w:val="000000"/>
          <w:sz w:val="23"/>
          <w:szCs w:val="23"/>
          <w:shd w:val="clear" w:color="auto" w:fill="FFFFFF"/>
        </w:rPr>
        <w:t>recommends</w:t>
      </w:r>
      <w:r>
        <w:rPr>
          <w:rFonts w:ascii="Verdana" w:hAnsi="Verdana"/>
          <w:color w:val="000000"/>
          <w:sz w:val="23"/>
          <w:szCs w:val="23"/>
          <w:shd w:val="clear" w:color="auto" w:fill="FFFFFF"/>
        </w:rPr>
        <w:t> quotes in HTML,</w:t>
      </w:r>
    </w:p>
    <w:p w14:paraId="32ECD9D8" w14:textId="2C3394CE" w:rsidR="008220C9" w:rsidRDefault="008220C9" w:rsidP="008220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shd w:val="clear" w:color="auto" w:fill="FFFFFF"/>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73CC2CC" w14:textId="7109FA7A" w:rsidR="008220C9" w:rsidRDefault="008220C9" w:rsidP="008220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14:paraId="26DB0997" w14:textId="73E39FB6" w:rsidR="008220C9" w:rsidRDefault="008220C9" w:rsidP="008220C9">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when the attribute value itself contains double quotes, it is necessary to use single quotes:</w:t>
      </w:r>
    </w:p>
    <w:p w14:paraId="1BE0C9C8" w14:textId="2D076B56" w:rsidR="00DA08A2" w:rsidRPr="00DA08A2" w:rsidRDefault="008220C9" w:rsidP="00DA08A2">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tagcolor"/>
          <w:rFonts w:ascii="Consolas" w:hAnsi="Consolas"/>
          <w:color w:val="0000CD"/>
          <w:sz w:val="23"/>
          <w:szCs w:val="23"/>
          <w:shd w:val="clear" w:color="auto" w:fill="FFFFFF"/>
        </w:rPr>
        <w:lastRenderedPageBreak/>
        <w:t>&lt;</w:t>
      </w:r>
      <w:r>
        <w:rPr>
          <w:rFonts w:ascii="Consolas" w:hAnsi="Consolas"/>
          <w:color w:val="A52A2A"/>
          <w:sz w:val="23"/>
          <w:szCs w:val="23"/>
          <w:shd w:val="clear" w:color="auto" w:fill="FFFFFF"/>
        </w:rPr>
        <w:t>p</w:t>
      </w:r>
      <w:r>
        <w:rPr>
          <w:rStyle w:val="attributecolor"/>
          <w:rFonts w:ascii="Consolas" w:hAnsi="Consolas"/>
          <w:color w:val="FF0000"/>
          <w:sz w:val="23"/>
          <w:szCs w:val="23"/>
          <w:shd w:val="clear" w:color="auto" w:fill="FFFFFF"/>
        </w:rPr>
        <w:t> title</w:t>
      </w:r>
      <w:r>
        <w:rPr>
          <w:rStyle w:val="attributevaluecolor"/>
          <w:rFonts w:ascii="Consolas" w:hAnsi="Consolas"/>
          <w:color w:val="0000CD"/>
          <w:sz w:val="23"/>
          <w:szCs w:val="23"/>
          <w:shd w:val="clear" w:color="auto" w:fill="FFFFFF"/>
        </w:rPr>
        <w:t>='John "</w:t>
      </w:r>
      <w:proofErr w:type="spellStart"/>
      <w:r>
        <w:rPr>
          <w:rStyle w:val="attributevaluecolor"/>
          <w:rFonts w:ascii="Consolas" w:hAnsi="Consolas"/>
          <w:color w:val="0000CD"/>
          <w:sz w:val="23"/>
          <w:szCs w:val="23"/>
          <w:shd w:val="clear" w:color="auto" w:fill="FFFFFF"/>
        </w:rPr>
        <w:t>ShotGun</w:t>
      </w:r>
      <w:proofErr w:type="spellEnd"/>
      <w:r>
        <w:rPr>
          <w:rStyle w:val="attributevaluecolor"/>
          <w:rFonts w:ascii="Consolas" w:hAnsi="Consolas"/>
          <w:color w:val="0000CD"/>
          <w:sz w:val="23"/>
          <w:szCs w:val="23"/>
          <w:shd w:val="clear" w:color="auto" w:fill="FFFFFF"/>
        </w:rPr>
        <w:t>" Nelson'</w:t>
      </w:r>
      <w:r>
        <w:rPr>
          <w:rStyle w:val="tagcolor"/>
          <w:rFonts w:ascii="Consolas" w:hAnsi="Consolas"/>
          <w:color w:val="0000CD"/>
          <w:sz w:val="23"/>
          <w:szCs w:val="23"/>
          <w:shd w:val="clear" w:color="auto" w:fill="FFFFFF"/>
        </w:rPr>
        <w:t>&gt;</w:t>
      </w:r>
      <w:r w:rsidR="00DA08A2">
        <w:rPr>
          <w:rStyle w:val="tagcolor"/>
          <w:rFonts w:ascii="Consolas" w:hAnsi="Consolas"/>
          <w:color w:val="0000CD"/>
          <w:sz w:val="23"/>
          <w:szCs w:val="23"/>
          <w:shd w:val="clear" w:color="auto" w:fill="FFFFFF"/>
        </w:rPr>
        <w:t xml:space="preserve"> </w:t>
      </w:r>
      <w:r w:rsidR="00DA08A2" w:rsidRPr="00DA08A2">
        <w:rPr>
          <w:rFonts w:ascii="Verdana" w:hAnsi="Verdana"/>
          <w:color w:val="000000"/>
          <w:sz w:val="23"/>
          <w:szCs w:val="23"/>
        </w:rPr>
        <w:t>Or vice versa:</w:t>
      </w:r>
    </w:p>
    <w:p w14:paraId="19A9D181" w14:textId="77777777" w:rsidR="00DA08A2" w:rsidRPr="00DA08A2" w:rsidRDefault="00DA08A2" w:rsidP="00DA08A2">
      <w:pPr>
        <w:shd w:val="clear" w:color="auto" w:fill="FFFFFF"/>
        <w:spacing w:line="240" w:lineRule="auto"/>
        <w:rPr>
          <w:rFonts w:ascii="Consolas" w:eastAsia="Times New Roman" w:hAnsi="Consolas" w:cs="Times New Roman"/>
          <w:color w:val="000000"/>
          <w:sz w:val="23"/>
          <w:szCs w:val="23"/>
        </w:rPr>
      </w:pPr>
      <w:r w:rsidRPr="00DA08A2">
        <w:rPr>
          <w:rFonts w:ascii="Consolas" w:eastAsia="Times New Roman" w:hAnsi="Consolas" w:cs="Times New Roman"/>
          <w:color w:val="0000CD"/>
          <w:sz w:val="23"/>
          <w:szCs w:val="23"/>
        </w:rPr>
        <w:t>&lt;</w:t>
      </w:r>
      <w:r w:rsidRPr="00DA08A2">
        <w:rPr>
          <w:rFonts w:ascii="Consolas" w:eastAsia="Times New Roman" w:hAnsi="Consolas" w:cs="Times New Roman"/>
          <w:color w:val="A52A2A"/>
          <w:sz w:val="23"/>
          <w:szCs w:val="23"/>
        </w:rPr>
        <w:t>p</w:t>
      </w:r>
      <w:r w:rsidRPr="00DA08A2">
        <w:rPr>
          <w:rFonts w:ascii="Consolas" w:eastAsia="Times New Roman" w:hAnsi="Consolas" w:cs="Times New Roman"/>
          <w:color w:val="FF0000"/>
          <w:sz w:val="23"/>
          <w:szCs w:val="23"/>
        </w:rPr>
        <w:t> title</w:t>
      </w:r>
      <w:r w:rsidRPr="00DA08A2">
        <w:rPr>
          <w:rFonts w:ascii="Consolas" w:eastAsia="Times New Roman" w:hAnsi="Consolas" w:cs="Times New Roman"/>
          <w:color w:val="0000CD"/>
          <w:sz w:val="23"/>
          <w:szCs w:val="23"/>
        </w:rPr>
        <w:t>="John '</w:t>
      </w:r>
      <w:proofErr w:type="spellStart"/>
      <w:r w:rsidRPr="00DA08A2">
        <w:rPr>
          <w:rFonts w:ascii="Consolas" w:eastAsia="Times New Roman" w:hAnsi="Consolas" w:cs="Times New Roman"/>
          <w:color w:val="0000CD"/>
          <w:sz w:val="23"/>
          <w:szCs w:val="23"/>
        </w:rPr>
        <w:t>ShotGun</w:t>
      </w:r>
      <w:proofErr w:type="spellEnd"/>
      <w:r w:rsidRPr="00DA08A2">
        <w:rPr>
          <w:rFonts w:ascii="Consolas" w:eastAsia="Times New Roman" w:hAnsi="Consolas" w:cs="Times New Roman"/>
          <w:color w:val="0000CD"/>
          <w:sz w:val="23"/>
          <w:szCs w:val="23"/>
        </w:rPr>
        <w:t>' Nelson"&gt;</w:t>
      </w:r>
    </w:p>
    <w:p w14:paraId="0B09162C" w14:textId="77777777" w:rsidR="00DA08A2" w:rsidRDefault="00DA08A2" w:rsidP="00DA08A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14:paraId="76A43FA4" w14:textId="77777777" w:rsidR="00DA08A2" w:rsidRDefault="00DA08A2" w:rsidP="00DA08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hr</w:t>
      </w:r>
      <w:proofErr w:type="spellEnd"/>
      <w:r>
        <w:rPr>
          <w:rStyle w:val="HTMLCode"/>
          <w:rFonts w:ascii="Consolas" w:hAnsi="Consolas"/>
          <w:color w:val="DC143C"/>
          <w:shd w:val="clear" w:color="auto" w:fill="F1F1F1"/>
        </w:rPr>
        <w:t>&gt;</w:t>
      </w:r>
      <w:r>
        <w:rPr>
          <w:rFonts w:ascii="Verdana" w:hAnsi="Verdana"/>
          <w:color w:val="000000"/>
          <w:sz w:val="23"/>
          <w:szCs w:val="23"/>
        </w:rPr>
        <w:t> tag defines a thematic break in an HTML page, and is most often displayed as a horizontal rule.</w:t>
      </w:r>
    </w:p>
    <w:p w14:paraId="5E893597" w14:textId="77777777" w:rsidR="00DA08A2" w:rsidRDefault="00DA08A2" w:rsidP="00DA08A2">
      <w:pPr>
        <w:pStyle w:val="Heading1"/>
        <w:rPr>
          <w:color w:val="000000"/>
        </w:rPr>
      </w:pPr>
      <w:r>
        <w:rPr>
          <w:color w:val="000000"/>
        </w:rPr>
        <w:t>This is heading 1</w:t>
      </w:r>
    </w:p>
    <w:p w14:paraId="50D9B9D2" w14:textId="77777777" w:rsidR="00DA08A2" w:rsidRDefault="00DA08A2" w:rsidP="00DA08A2">
      <w:pPr>
        <w:pStyle w:val="NormalWeb"/>
        <w:rPr>
          <w:color w:val="000000"/>
          <w:sz w:val="27"/>
          <w:szCs w:val="27"/>
        </w:rPr>
      </w:pPr>
      <w:r>
        <w:rPr>
          <w:color w:val="000000"/>
          <w:sz w:val="27"/>
          <w:szCs w:val="27"/>
        </w:rPr>
        <w:t>This is some text.</w:t>
      </w:r>
    </w:p>
    <w:p w14:paraId="4BBA9092" w14:textId="77777777" w:rsidR="00DA08A2" w:rsidRDefault="00DA08A2" w:rsidP="00DA08A2">
      <w:pPr>
        <w:rPr>
          <w:sz w:val="24"/>
          <w:szCs w:val="24"/>
        </w:rPr>
      </w:pPr>
      <w:r>
        <w:pict w14:anchorId="5EBB9D2A">
          <v:rect id="_x0000_i1029" style="width:0;height:1.5pt" o:hralign="center" o:hrstd="t" o:hrnoshade="t" o:hr="t" fillcolor="black" stroked="f"/>
        </w:pict>
      </w:r>
    </w:p>
    <w:p w14:paraId="4F48FE5D" w14:textId="77777777" w:rsidR="00DA08A2" w:rsidRDefault="00DA08A2" w:rsidP="00DA08A2">
      <w:pPr>
        <w:pStyle w:val="Heading2"/>
        <w:rPr>
          <w:color w:val="000000"/>
        </w:rPr>
      </w:pPr>
      <w:r>
        <w:rPr>
          <w:color w:val="000000"/>
        </w:rPr>
        <w:t>This is heading 2</w:t>
      </w:r>
    </w:p>
    <w:p w14:paraId="3E532102" w14:textId="77777777" w:rsidR="00DA08A2" w:rsidRDefault="00DA08A2" w:rsidP="00DA08A2">
      <w:pPr>
        <w:pStyle w:val="NormalWeb"/>
        <w:rPr>
          <w:color w:val="000000"/>
          <w:sz w:val="27"/>
          <w:szCs w:val="27"/>
        </w:rPr>
      </w:pPr>
      <w:r>
        <w:rPr>
          <w:color w:val="000000"/>
          <w:sz w:val="27"/>
          <w:szCs w:val="27"/>
        </w:rPr>
        <w:t>This is some other text.</w:t>
      </w:r>
    </w:p>
    <w:p w14:paraId="51E079C1" w14:textId="0EC78BC5" w:rsidR="008220C9" w:rsidRDefault="00DA08A2" w:rsidP="008220C9">
      <w:pPr>
        <w:rPr>
          <w:rFonts w:ascii="Verdana" w:hAnsi="Verdana"/>
          <w:color w:val="000000"/>
          <w:sz w:val="23"/>
          <w:szCs w:val="23"/>
          <w:shd w:val="clear" w:color="auto" w:fill="FFFFFF"/>
        </w:rPr>
      </w:pPr>
      <w:r w:rsidRPr="00DA08A2">
        <w:rPr>
          <w:rFonts w:ascii="Verdana" w:hAnsi="Verdana"/>
          <w:color w:val="000000"/>
          <w:sz w:val="23"/>
          <w:szCs w:val="23"/>
          <w:highlight w:val="yellow"/>
          <w:shd w:val="clear" w:color="auto" w:fill="FFFFFF"/>
        </w:rPr>
        <w:t>The </w:t>
      </w:r>
      <w:r w:rsidRPr="00DA08A2">
        <w:rPr>
          <w:rStyle w:val="HTMLCode"/>
          <w:rFonts w:ascii="Consolas" w:eastAsiaTheme="minorHAnsi" w:hAnsi="Consolas"/>
          <w:color w:val="DC143C"/>
          <w:sz w:val="24"/>
          <w:szCs w:val="24"/>
          <w:highlight w:val="yellow"/>
          <w:shd w:val="clear" w:color="auto" w:fill="F1F1F1"/>
        </w:rPr>
        <w:t>&lt;</w:t>
      </w:r>
      <w:proofErr w:type="spellStart"/>
      <w:r w:rsidRPr="00DA08A2">
        <w:rPr>
          <w:rStyle w:val="HTMLCode"/>
          <w:rFonts w:ascii="Consolas" w:eastAsiaTheme="minorHAnsi" w:hAnsi="Consolas"/>
          <w:color w:val="DC143C"/>
          <w:sz w:val="24"/>
          <w:szCs w:val="24"/>
          <w:highlight w:val="yellow"/>
          <w:shd w:val="clear" w:color="auto" w:fill="F1F1F1"/>
        </w:rPr>
        <w:t>br</w:t>
      </w:r>
      <w:proofErr w:type="spellEnd"/>
      <w:r w:rsidRPr="00DA08A2">
        <w:rPr>
          <w:rStyle w:val="HTMLCode"/>
          <w:rFonts w:ascii="Consolas" w:eastAsiaTheme="minorHAnsi" w:hAnsi="Consolas"/>
          <w:color w:val="DC143C"/>
          <w:sz w:val="24"/>
          <w:szCs w:val="24"/>
          <w:highlight w:val="yellow"/>
          <w:shd w:val="clear" w:color="auto" w:fill="F1F1F1"/>
        </w:rPr>
        <w:t>&gt;</w:t>
      </w:r>
      <w:r w:rsidRPr="00DA08A2">
        <w:rPr>
          <w:rFonts w:ascii="Verdana" w:hAnsi="Verdana"/>
          <w:color w:val="000000"/>
          <w:sz w:val="23"/>
          <w:szCs w:val="23"/>
          <w:highlight w:val="yellow"/>
          <w:shd w:val="clear" w:color="auto" w:fill="FFFFFF"/>
        </w:rPr>
        <w:t> tag is an empty tag, which means that it has no end tag.</w:t>
      </w:r>
    </w:p>
    <w:p w14:paraId="7E5499D7" w14:textId="77777777" w:rsidR="00DA08A2" w:rsidRDefault="00DA08A2" w:rsidP="00DA08A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&lt;pre&gt; Element</w:t>
      </w:r>
    </w:p>
    <w:p w14:paraId="0E9EB9FB" w14:textId="77777777" w:rsidR="00DA08A2" w:rsidRDefault="00DA08A2" w:rsidP="00DA08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&lt;pre&gt;</w:t>
      </w:r>
      <w:r>
        <w:rPr>
          <w:rFonts w:ascii="Verdana" w:hAnsi="Verdana"/>
          <w:color w:val="000000"/>
          <w:sz w:val="23"/>
          <w:szCs w:val="23"/>
        </w:rPr>
        <w:t> element defines preformatted text.</w:t>
      </w:r>
    </w:p>
    <w:p w14:paraId="7A5182CF" w14:textId="77777777" w:rsidR="00DA08A2" w:rsidRDefault="00DA08A2" w:rsidP="00DA08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olor w:val="DC143C"/>
          <w:shd w:val="clear" w:color="auto" w:fill="F1F1F1"/>
        </w:rPr>
        <w:t>&lt;pre&gt;</w:t>
      </w:r>
      <w:r>
        <w:rPr>
          <w:rFonts w:ascii="Verdana" w:hAnsi="Verdana"/>
          <w:color w:val="000000"/>
          <w:sz w:val="23"/>
          <w:szCs w:val="23"/>
        </w:rPr>
        <w:t> element is displayed in a fixed-width font (usually Courier), and it preserves both spaces and line breaks:</w:t>
      </w:r>
    </w:p>
    <w:p w14:paraId="2217027E" w14:textId="77777777" w:rsidR="00DA08A2" w:rsidRDefault="00DA08A2" w:rsidP="00DA08A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Style Attribute</w:t>
      </w:r>
    </w:p>
    <w:p w14:paraId="67C76A25" w14:textId="77777777" w:rsidR="00DA08A2" w:rsidRDefault="00DA08A2" w:rsidP="00DA08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Code"/>
          <w:rFonts w:ascii="Consolas" w:hAnsi="Consolas"/>
          <w:color w:val="DC143C"/>
          <w:shd w:val="clear" w:color="auto" w:fill="F1F1F1"/>
        </w:rPr>
        <w:t>style</w:t>
      </w:r>
      <w:r>
        <w:rPr>
          <w:rFonts w:ascii="Verdana" w:hAnsi="Verdana"/>
          <w:color w:val="000000"/>
          <w:sz w:val="23"/>
          <w:szCs w:val="23"/>
        </w:rPr>
        <w:t> attribute.</w:t>
      </w:r>
    </w:p>
    <w:p w14:paraId="68400D7E" w14:textId="77777777" w:rsidR="00DA08A2" w:rsidRDefault="00DA08A2" w:rsidP="00DA08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style</w:t>
      </w:r>
      <w:r>
        <w:rPr>
          <w:rFonts w:ascii="Verdana" w:hAnsi="Verdana"/>
          <w:color w:val="000000"/>
          <w:sz w:val="23"/>
          <w:szCs w:val="23"/>
        </w:rPr>
        <w:t> attribute has the following syntax:</w:t>
      </w:r>
    </w:p>
    <w:p w14:paraId="7C5284DE" w14:textId="04C040A6" w:rsidR="00DA08A2" w:rsidRDefault="00DA08A2" w:rsidP="00DA08A2">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Emphasis"/>
          <w:rFonts w:ascii="Consolas" w:hAnsi="Consolas"/>
          <w:color w:val="A52A2A"/>
          <w:sz w:val="23"/>
          <w:szCs w:val="23"/>
        </w:rPr>
        <w:t>tagname</w:t>
      </w:r>
      <w:proofErr w:type="spellEnd"/>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Emphasis"/>
          <w:rFonts w:ascii="Consolas" w:hAnsi="Consolas"/>
          <w:color w:val="0000CD"/>
          <w:sz w:val="23"/>
          <w:szCs w:val="23"/>
        </w:rPr>
        <w:t>property</w:t>
      </w:r>
      <w:r>
        <w:rPr>
          <w:rStyle w:val="attributevaluecolor"/>
          <w:rFonts w:ascii="Consolas" w:hAnsi="Consolas"/>
          <w:color w:val="0000CD"/>
          <w:sz w:val="23"/>
          <w:szCs w:val="23"/>
        </w:rPr>
        <w:t>:</w:t>
      </w:r>
      <w:r>
        <w:rPr>
          <w:rStyle w:val="Emphasis"/>
          <w:rFonts w:ascii="Consolas" w:hAnsi="Consolas"/>
          <w:color w:val="0000CD"/>
          <w:sz w:val="23"/>
          <w:szCs w:val="23"/>
        </w:rPr>
        <w:t>value</w:t>
      </w:r>
      <w:proofErr w:type="spellEnd"/>
      <w:r>
        <w:rPr>
          <w:rStyle w:val="Emphasis"/>
          <w:rFonts w:ascii="Consolas" w:hAnsi="Consolas"/>
          <w:color w:val="0000CD"/>
          <w:sz w:val="23"/>
          <w:szCs w:val="23"/>
        </w:rPr>
        <w:t>;</w:t>
      </w:r>
      <w:r>
        <w:rPr>
          <w:rStyle w:val="attributevaluecolor"/>
          <w:rFonts w:ascii="Consolas" w:hAnsi="Consolas"/>
          <w:color w:val="0000CD"/>
          <w:sz w:val="23"/>
          <w:szCs w:val="23"/>
        </w:rPr>
        <w:t>"</w:t>
      </w:r>
      <w:r>
        <w:rPr>
          <w:rStyle w:val="tagcolor"/>
          <w:rFonts w:ascii="Consolas" w:hAnsi="Consolas"/>
          <w:color w:val="0000CD"/>
          <w:sz w:val="23"/>
          <w:szCs w:val="23"/>
        </w:rPr>
        <w:t>&gt;</w:t>
      </w:r>
    </w:p>
    <w:p w14:paraId="5145D78A" w14:textId="77777777" w:rsidR="00DA08A2" w:rsidRDefault="00DA08A2" w:rsidP="00DA08A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Color</w:t>
      </w:r>
    </w:p>
    <w:p w14:paraId="5E7CC77E" w14:textId="47171047" w:rsidR="00DA08A2" w:rsidRDefault="00DA08A2" w:rsidP="00DA08A2">
      <w:pPr>
        <w:shd w:val="clear" w:color="auto" w:fill="FFFFFF"/>
        <w:rPr>
          <w:rFonts w:ascii="Consolas" w:hAnsi="Consolas"/>
          <w:color w:val="000000"/>
          <w:sz w:val="23"/>
          <w:szCs w:val="23"/>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body</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background-color:powderblue</w:t>
      </w:r>
      <w:proofErr w:type="spell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6F0B8A2B" w14:textId="77777777" w:rsidR="005A7C44" w:rsidRPr="005A7C44" w:rsidRDefault="005A7C44" w:rsidP="005A7C44">
      <w:pPr>
        <w:shd w:val="clear" w:color="auto" w:fill="FFFFFF"/>
        <w:spacing w:before="150" w:after="150" w:line="240" w:lineRule="auto"/>
        <w:outlineLvl w:val="1"/>
        <w:rPr>
          <w:rFonts w:ascii="Segoe UI" w:eastAsia="Times New Roman" w:hAnsi="Segoe UI" w:cs="Segoe UI"/>
          <w:color w:val="000000"/>
          <w:sz w:val="48"/>
          <w:szCs w:val="48"/>
        </w:rPr>
      </w:pPr>
      <w:r w:rsidRPr="005A7C44">
        <w:rPr>
          <w:rFonts w:ascii="Segoe UI" w:eastAsia="Times New Roman" w:hAnsi="Segoe UI" w:cs="Segoe UI"/>
          <w:color w:val="000000"/>
          <w:sz w:val="48"/>
          <w:szCs w:val="48"/>
        </w:rPr>
        <w:lastRenderedPageBreak/>
        <w:t>HTML Formatting Elements</w:t>
      </w:r>
    </w:p>
    <w:p w14:paraId="28C09553" w14:textId="77777777" w:rsidR="005A7C44" w:rsidRPr="005A7C44" w:rsidRDefault="005A7C44" w:rsidP="005A7C44">
      <w:pPr>
        <w:shd w:val="clear" w:color="auto" w:fill="FFFFFF"/>
        <w:spacing w:before="288" w:after="288" w:line="240" w:lineRule="auto"/>
        <w:rPr>
          <w:rFonts w:ascii="Verdana" w:eastAsia="Times New Roman" w:hAnsi="Verdana" w:cs="Times New Roman"/>
          <w:color w:val="000000"/>
          <w:sz w:val="23"/>
          <w:szCs w:val="23"/>
        </w:rPr>
      </w:pPr>
      <w:r w:rsidRPr="005A7C44">
        <w:rPr>
          <w:rFonts w:ascii="Verdana" w:eastAsia="Times New Roman" w:hAnsi="Verdana" w:cs="Times New Roman"/>
          <w:color w:val="000000"/>
          <w:sz w:val="23"/>
          <w:szCs w:val="23"/>
        </w:rPr>
        <w:t>Formatting elements were designed to display special types of text:</w:t>
      </w:r>
    </w:p>
    <w:p w14:paraId="7F2D6BBD"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&lt;b&gt;</w:t>
      </w:r>
      <w:r w:rsidRPr="005A7C44">
        <w:rPr>
          <w:rFonts w:ascii="Verdana" w:eastAsia="Times New Roman" w:hAnsi="Verdana" w:cs="Times New Roman"/>
          <w:color w:val="000000"/>
          <w:sz w:val="23"/>
          <w:szCs w:val="23"/>
        </w:rPr>
        <w:t> - Bold text</w:t>
      </w:r>
    </w:p>
    <w:p w14:paraId="0C8B22A8"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&lt;strong&gt;</w:t>
      </w:r>
      <w:r w:rsidRPr="005A7C44">
        <w:rPr>
          <w:rFonts w:ascii="Verdana" w:eastAsia="Times New Roman" w:hAnsi="Verdana" w:cs="Times New Roman"/>
          <w:color w:val="000000"/>
          <w:sz w:val="23"/>
          <w:szCs w:val="23"/>
        </w:rPr>
        <w:t> - Important text</w:t>
      </w:r>
    </w:p>
    <w:p w14:paraId="50BD3736"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&lt;i&gt;</w:t>
      </w:r>
      <w:r w:rsidRPr="005A7C44">
        <w:rPr>
          <w:rFonts w:ascii="Verdana" w:eastAsia="Times New Roman" w:hAnsi="Verdana" w:cs="Times New Roman"/>
          <w:color w:val="000000"/>
          <w:sz w:val="23"/>
          <w:szCs w:val="23"/>
        </w:rPr>
        <w:t> - Italic text</w:t>
      </w:r>
    </w:p>
    <w:p w14:paraId="05FBE498"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w:t>
      </w:r>
      <w:proofErr w:type="spellStart"/>
      <w:r w:rsidRPr="005A7C44">
        <w:rPr>
          <w:rFonts w:ascii="Consolas" w:eastAsia="Times New Roman" w:hAnsi="Consolas" w:cs="Courier New"/>
          <w:color w:val="DC143C"/>
          <w:sz w:val="20"/>
          <w:szCs w:val="20"/>
          <w:shd w:val="clear" w:color="auto" w:fill="F1F1F1"/>
        </w:rPr>
        <w:t>em</w:t>
      </w:r>
      <w:proofErr w:type="spellEnd"/>
      <w:r w:rsidRPr="005A7C44">
        <w:rPr>
          <w:rFonts w:ascii="Consolas" w:eastAsia="Times New Roman" w:hAnsi="Consolas" w:cs="Courier New"/>
          <w:color w:val="DC143C"/>
          <w:sz w:val="20"/>
          <w:szCs w:val="20"/>
          <w:shd w:val="clear" w:color="auto" w:fill="F1F1F1"/>
        </w:rPr>
        <w:t>&gt;</w:t>
      </w:r>
      <w:r w:rsidRPr="005A7C44">
        <w:rPr>
          <w:rFonts w:ascii="Verdana" w:eastAsia="Times New Roman" w:hAnsi="Verdana" w:cs="Times New Roman"/>
          <w:color w:val="000000"/>
          <w:sz w:val="23"/>
          <w:szCs w:val="23"/>
        </w:rPr>
        <w:t> - Emphasized text</w:t>
      </w:r>
    </w:p>
    <w:p w14:paraId="2B7D43C2"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&lt;mark&gt;</w:t>
      </w:r>
      <w:r w:rsidRPr="005A7C44">
        <w:rPr>
          <w:rFonts w:ascii="Verdana" w:eastAsia="Times New Roman" w:hAnsi="Verdana" w:cs="Times New Roman"/>
          <w:color w:val="000000"/>
          <w:sz w:val="23"/>
          <w:szCs w:val="23"/>
        </w:rPr>
        <w:t> - Marked text</w:t>
      </w:r>
    </w:p>
    <w:p w14:paraId="7F9D2737"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&lt;small&gt;</w:t>
      </w:r>
      <w:r w:rsidRPr="005A7C44">
        <w:rPr>
          <w:rFonts w:ascii="Verdana" w:eastAsia="Times New Roman" w:hAnsi="Verdana" w:cs="Times New Roman"/>
          <w:color w:val="000000"/>
          <w:sz w:val="23"/>
          <w:szCs w:val="23"/>
        </w:rPr>
        <w:t> - Smaller text</w:t>
      </w:r>
    </w:p>
    <w:p w14:paraId="4AF65C98"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&lt;del&gt;</w:t>
      </w:r>
      <w:r w:rsidRPr="005A7C44">
        <w:rPr>
          <w:rFonts w:ascii="Verdana" w:eastAsia="Times New Roman" w:hAnsi="Verdana" w:cs="Times New Roman"/>
          <w:color w:val="000000"/>
          <w:sz w:val="23"/>
          <w:szCs w:val="23"/>
        </w:rPr>
        <w:t> - Deleted text</w:t>
      </w:r>
    </w:p>
    <w:p w14:paraId="684B178C"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&lt;ins&gt;</w:t>
      </w:r>
      <w:r w:rsidRPr="005A7C44">
        <w:rPr>
          <w:rFonts w:ascii="Verdana" w:eastAsia="Times New Roman" w:hAnsi="Verdana" w:cs="Times New Roman"/>
          <w:color w:val="000000"/>
          <w:sz w:val="23"/>
          <w:szCs w:val="23"/>
        </w:rPr>
        <w:t> - Inserted text</w:t>
      </w:r>
    </w:p>
    <w:p w14:paraId="23D33804"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&lt;sub&gt;</w:t>
      </w:r>
      <w:r w:rsidRPr="005A7C44">
        <w:rPr>
          <w:rFonts w:ascii="Verdana" w:eastAsia="Times New Roman" w:hAnsi="Verdana" w:cs="Times New Roman"/>
          <w:color w:val="000000"/>
          <w:sz w:val="23"/>
          <w:szCs w:val="23"/>
        </w:rPr>
        <w:t> - Subscript text</w:t>
      </w:r>
    </w:p>
    <w:p w14:paraId="7918C957" w14:textId="77777777" w:rsidR="005A7C44" w:rsidRPr="005A7C44" w:rsidRDefault="005A7C44" w:rsidP="005A7C4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7C44">
        <w:rPr>
          <w:rFonts w:ascii="Consolas" w:eastAsia="Times New Roman" w:hAnsi="Consolas" w:cs="Courier New"/>
          <w:color w:val="DC143C"/>
          <w:sz w:val="20"/>
          <w:szCs w:val="20"/>
          <w:shd w:val="clear" w:color="auto" w:fill="F1F1F1"/>
        </w:rPr>
        <w:t>&lt;sup&gt;</w:t>
      </w:r>
      <w:r w:rsidRPr="005A7C44">
        <w:rPr>
          <w:rFonts w:ascii="Verdana" w:eastAsia="Times New Roman" w:hAnsi="Verdana" w:cs="Times New Roman"/>
          <w:color w:val="000000"/>
          <w:sz w:val="23"/>
          <w:szCs w:val="23"/>
        </w:rPr>
        <w:t> - Superscript text</w:t>
      </w:r>
    </w:p>
    <w:p w14:paraId="51A056F5" w14:textId="77777777" w:rsidR="005A7C44" w:rsidRDefault="005A7C44" w:rsidP="005A7C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Quotation and Citation Elements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9650"/>
      </w:tblGrid>
      <w:tr w:rsidR="005A7C44" w14:paraId="713E415D" w14:textId="77777777" w:rsidTr="005A7C44">
        <w:tc>
          <w:tcPr>
            <w:tcW w:w="2410" w:type="dxa"/>
            <w:shd w:val="clear" w:color="auto" w:fill="FFFFFF"/>
            <w:tcMar>
              <w:top w:w="120" w:type="dxa"/>
              <w:left w:w="240" w:type="dxa"/>
              <w:bottom w:w="120" w:type="dxa"/>
              <w:right w:w="120" w:type="dxa"/>
            </w:tcMar>
            <w:hideMark/>
          </w:tcPr>
          <w:p w14:paraId="0F34DD4F" w14:textId="77777777" w:rsidR="005A7C44" w:rsidRDefault="005A7C4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7A1ACD2D" w14:textId="77777777" w:rsidR="005A7C44" w:rsidRDefault="005A7C44">
            <w:pPr>
              <w:spacing w:before="300" w:after="300"/>
              <w:rPr>
                <w:rFonts w:ascii="Verdana" w:hAnsi="Verdana"/>
                <w:b/>
                <w:bCs/>
                <w:color w:val="000000"/>
                <w:sz w:val="23"/>
                <w:szCs w:val="23"/>
              </w:rPr>
            </w:pPr>
            <w:r>
              <w:rPr>
                <w:rFonts w:ascii="Verdana" w:hAnsi="Verdana"/>
                <w:b/>
                <w:bCs/>
                <w:color w:val="000000"/>
                <w:sz w:val="23"/>
                <w:szCs w:val="23"/>
              </w:rPr>
              <w:t>Description</w:t>
            </w:r>
          </w:p>
        </w:tc>
      </w:tr>
      <w:tr w:rsidR="005A7C44" w14:paraId="199E37A5" w14:textId="77777777" w:rsidTr="005A7C44">
        <w:tc>
          <w:tcPr>
            <w:tcW w:w="0" w:type="auto"/>
            <w:shd w:val="clear" w:color="auto" w:fill="F1F1F1"/>
            <w:tcMar>
              <w:top w:w="120" w:type="dxa"/>
              <w:left w:w="240" w:type="dxa"/>
              <w:bottom w:w="120" w:type="dxa"/>
              <w:right w:w="120" w:type="dxa"/>
            </w:tcMar>
            <w:hideMark/>
          </w:tcPr>
          <w:p w14:paraId="7C5E7D19" w14:textId="77777777" w:rsidR="005A7C44" w:rsidRDefault="005A7C44">
            <w:pPr>
              <w:spacing w:before="300" w:after="300"/>
              <w:rPr>
                <w:rFonts w:ascii="Verdana" w:hAnsi="Verdana"/>
                <w:color w:val="000000"/>
                <w:sz w:val="23"/>
                <w:szCs w:val="23"/>
              </w:rPr>
            </w:pPr>
            <w:hyperlink r:id="rId7" w:history="1">
              <w:r>
                <w:rPr>
                  <w:rStyle w:val="Hyperlink"/>
                  <w:rFonts w:ascii="Verdana" w:hAnsi="Verdana"/>
                  <w:sz w:val="23"/>
                  <w:szCs w:val="23"/>
                </w:rPr>
                <w:t>&lt;</w:t>
              </w:r>
              <w:proofErr w:type="spellStart"/>
              <w:r>
                <w:rPr>
                  <w:rStyle w:val="Hyperlink"/>
                  <w:rFonts w:ascii="Verdana" w:hAnsi="Verdana"/>
                  <w:sz w:val="23"/>
                  <w:szCs w:val="23"/>
                </w:rPr>
                <w:t>abbr</w:t>
              </w:r>
              <w:proofErr w:type="spellEnd"/>
              <w:r>
                <w:rPr>
                  <w:rStyle w:val="Hyperlink"/>
                  <w:rFonts w:ascii="Verdana" w:hAnsi="Verdana"/>
                  <w:sz w:val="23"/>
                  <w:szCs w:val="23"/>
                </w:rPr>
                <w:t>&gt;</w:t>
              </w:r>
            </w:hyperlink>
          </w:p>
        </w:tc>
        <w:tc>
          <w:tcPr>
            <w:tcW w:w="0" w:type="auto"/>
            <w:shd w:val="clear" w:color="auto" w:fill="F1F1F1"/>
            <w:tcMar>
              <w:top w:w="120" w:type="dxa"/>
              <w:left w:w="120" w:type="dxa"/>
              <w:bottom w:w="120" w:type="dxa"/>
              <w:right w:w="120" w:type="dxa"/>
            </w:tcMar>
            <w:hideMark/>
          </w:tcPr>
          <w:p w14:paraId="4FF23313"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an abbreviation or acronym</w:t>
            </w:r>
          </w:p>
        </w:tc>
      </w:tr>
      <w:tr w:rsidR="005A7C44" w14:paraId="16A206A3" w14:textId="77777777" w:rsidTr="005A7C44">
        <w:tc>
          <w:tcPr>
            <w:tcW w:w="0" w:type="auto"/>
            <w:shd w:val="clear" w:color="auto" w:fill="FFFFFF"/>
            <w:tcMar>
              <w:top w:w="120" w:type="dxa"/>
              <w:left w:w="240" w:type="dxa"/>
              <w:bottom w:w="120" w:type="dxa"/>
              <w:right w:w="120" w:type="dxa"/>
            </w:tcMar>
            <w:hideMark/>
          </w:tcPr>
          <w:p w14:paraId="65C98350" w14:textId="77777777" w:rsidR="005A7C44" w:rsidRDefault="005A7C44">
            <w:pPr>
              <w:spacing w:before="300" w:after="300"/>
              <w:rPr>
                <w:rFonts w:ascii="Verdana" w:hAnsi="Verdana"/>
                <w:color w:val="000000"/>
                <w:sz w:val="23"/>
                <w:szCs w:val="23"/>
              </w:rPr>
            </w:pPr>
            <w:hyperlink r:id="rId8" w:history="1">
              <w:r>
                <w:rPr>
                  <w:rStyle w:val="Hyperlink"/>
                  <w:rFonts w:ascii="Verdana" w:hAnsi="Verdana"/>
                  <w:sz w:val="23"/>
                  <w:szCs w:val="23"/>
                </w:rPr>
                <w:t>&lt;address&gt;</w:t>
              </w:r>
            </w:hyperlink>
          </w:p>
        </w:tc>
        <w:tc>
          <w:tcPr>
            <w:tcW w:w="0" w:type="auto"/>
            <w:shd w:val="clear" w:color="auto" w:fill="FFFFFF"/>
            <w:tcMar>
              <w:top w:w="120" w:type="dxa"/>
              <w:left w:w="120" w:type="dxa"/>
              <w:bottom w:w="120" w:type="dxa"/>
              <w:right w:w="120" w:type="dxa"/>
            </w:tcMar>
            <w:hideMark/>
          </w:tcPr>
          <w:p w14:paraId="7EBF941D"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w:t>
            </w:r>
          </w:p>
        </w:tc>
      </w:tr>
      <w:tr w:rsidR="005A7C44" w14:paraId="2CA2077A" w14:textId="77777777" w:rsidTr="005A7C44">
        <w:tc>
          <w:tcPr>
            <w:tcW w:w="0" w:type="auto"/>
            <w:shd w:val="clear" w:color="auto" w:fill="F1F1F1"/>
            <w:tcMar>
              <w:top w:w="120" w:type="dxa"/>
              <w:left w:w="240" w:type="dxa"/>
              <w:bottom w:w="120" w:type="dxa"/>
              <w:right w:w="120" w:type="dxa"/>
            </w:tcMar>
            <w:hideMark/>
          </w:tcPr>
          <w:p w14:paraId="60E5567B" w14:textId="77777777" w:rsidR="005A7C44" w:rsidRDefault="005A7C44">
            <w:pPr>
              <w:spacing w:before="300" w:after="300"/>
              <w:rPr>
                <w:rFonts w:ascii="Verdana" w:hAnsi="Verdana"/>
                <w:color w:val="000000"/>
                <w:sz w:val="23"/>
                <w:szCs w:val="23"/>
              </w:rPr>
            </w:pPr>
            <w:hyperlink r:id="rId9" w:history="1">
              <w:r>
                <w:rPr>
                  <w:rStyle w:val="Hyperlink"/>
                  <w:rFonts w:ascii="Verdana" w:hAnsi="Verdana"/>
                  <w:sz w:val="23"/>
                  <w:szCs w:val="23"/>
                </w:rPr>
                <w:t>&lt;</w:t>
              </w:r>
              <w:proofErr w:type="spellStart"/>
              <w:r>
                <w:rPr>
                  <w:rStyle w:val="Hyperlink"/>
                  <w:rFonts w:ascii="Verdana" w:hAnsi="Verdana"/>
                  <w:sz w:val="23"/>
                  <w:szCs w:val="23"/>
                </w:rPr>
                <w:t>bdo</w:t>
              </w:r>
              <w:proofErr w:type="spellEnd"/>
              <w:r>
                <w:rPr>
                  <w:rStyle w:val="Hyperlink"/>
                  <w:rFonts w:ascii="Verdana" w:hAnsi="Verdana"/>
                  <w:sz w:val="23"/>
                  <w:szCs w:val="23"/>
                </w:rPr>
                <w:t>&gt;</w:t>
              </w:r>
            </w:hyperlink>
          </w:p>
        </w:tc>
        <w:tc>
          <w:tcPr>
            <w:tcW w:w="0" w:type="auto"/>
            <w:shd w:val="clear" w:color="auto" w:fill="F1F1F1"/>
            <w:tcMar>
              <w:top w:w="120" w:type="dxa"/>
              <w:left w:w="120" w:type="dxa"/>
              <w:bottom w:w="120" w:type="dxa"/>
              <w:right w:w="120" w:type="dxa"/>
            </w:tcMar>
            <w:hideMark/>
          </w:tcPr>
          <w:p w14:paraId="5933A086"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the text direction</w:t>
            </w:r>
          </w:p>
        </w:tc>
      </w:tr>
      <w:tr w:rsidR="005A7C44" w14:paraId="4E48F923" w14:textId="77777777" w:rsidTr="005A7C44">
        <w:tc>
          <w:tcPr>
            <w:tcW w:w="0" w:type="auto"/>
            <w:shd w:val="clear" w:color="auto" w:fill="FFFFFF"/>
            <w:tcMar>
              <w:top w:w="120" w:type="dxa"/>
              <w:left w:w="240" w:type="dxa"/>
              <w:bottom w:w="120" w:type="dxa"/>
              <w:right w:w="120" w:type="dxa"/>
            </w:tcMar>
            <w:hideMark/>
          </w:tcPr>
          <w:p w14:paraId="5F05A225" w14:textId="77777777" w:rsidR="005A7C44" w:rsidRDefault="005A7C44">
            <w:pPr>
              <w:spacing w:before="300" w:after="300"/>
              <w:rPr>
                <w:rFonts w:ascii="Verdana" w:hAnsi="Verdana"/>
                <w:color w:val="000000"/>
                <w:sz w:val="23"/>
                <w:szCs w:val="23"/>
              </w:rPr>
            </w:pPr>
            <w:hyperlink r:id="rId10" w:history="1">
              <w:r>
                <w:rPr>
                  <w:rStyle w:val="Hyperlink"/>
                  <w:rFonts w:ascii="Verdana" w:hAnsi="Verdana"/>
                  <w:sz w:val="23"/>
                  <w:szCs w:val="23"/>
                </w:rPr>
                <w:t>&lt;blockquote&gt;</w:t>
              </w:r>
            </w:hyperlink>
          </w:p>
        </w:tc>
        <w:tc>
          <w:tcPr>
            <w:tcW w:w="0" w:type="auto"/>
            <w:shd w:val="clear" w:color="auto" w:fill="FFFFFF"/>
            <w:tcMar>
              <w:top w:w="120" w:type="dxa"/>
              <w:left w:w="120" w:type="dxa"/>
              <w:bottom w:w="120" w:type="dxa"/>
              <w:right w:w="120" w:type="dxa"/>
            </w:tcMar>
            <w:hideMark/>
          </w:tcPr>
          <w:p w14:paraId="762A4293"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5A7C44" w14:paraId="6579C87F" w14:textId="77777777" w:rsidTr="005A7C44">
        <w:tc>
          <w:tcPr>
            <w:tcW w:w="0" w:type="auto"/>
            <w:shd w:val="clear" w:color="auto" w:fill="F1F1F1"/>
            <w:tcMar>
              <w:top w:w="120" w:type="dxa"/>
              <w:left w:w="240" w:type="dxa"/>
              <w:bottom w:w="120" w:type="dxa"/>
              <w:right w:w="120" w:type="dxa"/>
            </w:tcMar>
            <w:hideMark/>
          </w:tcPr>
          <w:p w14:paraId="608A97BE" w14:textId="77777777" w:rsidR="005A7C44" w:rsidRDefault="005A7C44">
            <w:pPr>
              <w:spacing w:before="300" w:after="300"/>
              <w:rPr>
                <w:rFonts w:ascii="Verdana" w:hAnsi="Verdana"/>
                <w:color w:val="000000"/>
                <w:sz w:val="23"/>
                <w:szCs w:val="23"/>
              </w:rPr>
            </w:pPr>
            <w:hyperlink r:id="rId11" w:history="1">
              <w:r>
                <w:rPr>
                  <w:rStyle w:val="Hyperlink"/>
                  <w:rFonts w:ascii="Verdana" w:hAnsi="Verdana"/>
                  <w:sz w:val="23"/>
                  <w:szCs w:val="23"/>
                </w:rPr>
                <w:t>&lt;cite&gt;</w:t>
              </w:r>
            </w:hyperlink>
          </w:p>
        </w:tc>
        <w:tc>
          <w:tcPr>
            <w:tcW w:w="0" w:type="auto"/>
            <w:shd w:val="clear" w:color="auto" w:fill="F1F1F1"/>
            <w:tcMar>
              <w:top w:w="120" w:type="dxa"/>
              <w:left w:w="120" w:type="dxa"/>
              <w:bottom w:w="120" w:type="dxa"/>
              <w:right w:w="120" w:type="dxa"/>
            </w:tcMar>
            <w:hideMark/>
          </w:tcPr>
          <w:p w14:paraId="3FEC40AB"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the title of a work</w:t>
            </w:r>
          </w:p>
        </w:tc>
      </w:tr>
      <w:tr w:rsidR="005A7C44" w14:paraId="386CD4BE" w14:textId="77777777" w:rsidTr="005A7C44">
        <w:tc>
          <w:tcPr>
            <w:tcW w:w="0" w:type="auto"/>
            <w:shd w:val="clear" w:color="auto" w:fill="FFFFFF"/>
            <w:tcMar>
              <w:top w:w="120" w:type="dxa"/>
              <w:left w:w="240" w:type="dxa"/>
              <w:bottom w:w="120" w:type="dxa"/>
              <w:right w:w="120" w:type="dxa"/>
            </w:tcMar>
            <w:hideMark/>
          </w:tcPr>
          <w:p w14:paraId="0C0D8AF4" w14:textId="77777777" w:rsidR="005A7C44" w:rsidRDefault="005A7C44">
            <w:pPr>
              <w:spacing w:before="300" w:after="300"/>
              <w:rPr>
                <w:rFonts w:ascii="Verdana" w:hAnsi="Verdana"/>
                <w:color w:val="000000"/>
                <w:sz w:val="23"/>
                <w:szCs w:val="23"/>
              </w:rPr>
            </w:pPr>
            <w:hyperlink r:id="rId12" w:history="1">
              <w:r>
                <w:rPr>
                  <w:rStyle w:val="Hyperlink"/>
                  <w:rFonts w:ascii="Verdana" w:hAnsi="Verdana"/>
                  <w:sz w:val="23"/>
                  <w:szCs w:val="23"/>
                </w:rPr>
                <w:t>&lt;q&gt;</w:t>
              </w:r>
            </w:hyperlink>
          </w:p>
        </w:tc>
        <w:tc>
          <w:tcPr>
            <w:tcW w:w="0" w:type="auto"/>
            <w:shd w:val="clear" w:color="auto" w:fill="FFFFFF"/>
            <w:tcMar>
              <w:top w:w="120" w:type="dxa"/>
              <w:left w:w="120" w:type="dxa"/>
              <w:bottom w:w="120" w:type="dxa"/>
              <w:right w:w="120" w:type="dxa"/>
            </w:tcMar>
            <w:hideMark/>
          </w:tcPr>
          <w:p w14:paraId="7E986BCF" w14:textId="77777777" w:rsidR="005A7C44" w:rsidRDefault="005A7C44">
            <w:pPr>
              <w:spacing w:before="300" w:after="300"/>
              <w:rPr>
                <w:rFonts w:ascii="Verdana" w:hAnsi="Verdana"/>
                <w:color w:val="000000"/>
                <w:sz w:val="23"/>
                <w:szCs w:val="23"/>
              </w:rPr>
            </w:pPr>
            <w:r>
              <w:rPr>
                <w:rFonts w:ascii="Verdana" w:hAnsi="Verdana"/>
                <w:color w:val="000000"/>
                <w:sz w:val="23"/>
                <w:szCs w:val="23"/>
              </w:rPr>
              <w:t>Defines a short inline quotation</w:t>
            </w:r>
          </w:p>
        </w:tc>
      </w:tr>
    </w:tbl>
    <w:p w14:paraId="1849B905" w14:textId="08DD60A3" w:rsidR="00DA08A2" w:rsidRDefault="00DA08A2" w:rsidP="008220C9"/>
    <w:p w14:paraId="630D9185" w14:textId="77777777" w:rsidR="0078783D" w:rsidRDefault="0078783D" w:rsidP="007878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Comment Tags</w:t>
      </w:r>
    </w:p>
    <w:p w14:paraId="2FD115D2" w14:textId="70F69AD2" w:rsidR="0078783D" w:rsidRDefault="0078783D" w:rsidP="008220C9">
      <w:pPr>
        <w:rPr>
          <w:rFonts w:ascii="Consolas" w:hAnsi="Consolas"/>
          <w:color w:val="008000"/>
          <w:sz w:val="23"/>
          <w:szCs w:val="23"/>
          <w:shd w:val="clear" w:color="auto" w:fill="FFFFFF"/>
        </w:rPr>
      </w:pPr>
      <w:r>
        <w:rPr>
          <w:rFonts w:ascii="Consolas" w:hAnsi="Consolas"/>
          <w:color w:val="008000"/>
          <w:sz w:val="23"/>
          <w:szCs w:val="23"/>
          <w:shd w:val="clear" w:color="auto" w:fill="FFFFFF"/>
        </w:rPr>
        <w:t>&lt;!-- Write your comments here --&gt;</w:t>
      </w:r>
    </w:p>
    <w:p w14:paraId="4482AF3B" w14:textId="77777777" w:rsidR="00716436" w:rsidRDefault="00716436" w:rsidP="007164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 Color</w:t>
      </w:r>
    </w:p>
    <w:p w14:paraId="3F9E6300" w14:textId="67601F24" w:rsidR="0078783D" w:rsidRDefault="00716436" w:rsidP="008220C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Tomato;"</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0F10080" w14:textId="77777777" w:rsidR="00356B91" w:rsidRDefault="00356B91" w:rsidP="00356B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CSS?</w:t>
      </w:r>
    </w:p>
    <w:p w14:paraId="6D9785D0" w14:textId="484E7F4D" w:rsidR="00356B91" w:rsidRDefault="00356B91" w:rsidP="008220C9">
      <w:pPr>
        <w:rPr>
          <w:rFonts w:ascii="Verdana" w:hAnsi="Verdana"/>
          <w:color w:val="000000"/>
          <w:sz w:val="23"/>
          <w:szCs w:val="23"/>
          <w:shd w:val="clear" w:color="auto" w:fill="FFFFFF"/>
        </w:rPr>
      </w:pPr>
      <w:r>
        <w:rPr>
          <w:rFonts w:ascii="Verdana" w:hAnsi="Verdana"/>
          <w:color w:val="000000"/>
          <w:sz w:val="23"/>
          <w:szCs w:val="23"/>
          <w:shd w:val="clear" w:color="auto" w:fill="FFFFFF"/>
        </w:rPr>
        <w:t>Cascading Style Sheets (CSS) is used to format the layout of a webpage.</w:t>
      </w:r>
    </w:p>
    <w:p w14:paraId="06768DB5" w14:textId="26E59165" w:rsidR="00787FF9" w:rsidRPr="008220C9" w:rsidRDefault="00787FF9" w:rsidP="008220C9">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The word </w:t>
      </w:r>
      <w:r>
        <w:rPr>
          <w:rStyle w:val="Strong"/>
          <w:rFonts w:ascii="Verdana" w:hAnsi="Verdana"/>
          <w:color w:val="000000"/>
          <w:sz w:val="23"/>
          <w:szCs w:val="23"/>
          <w:shd w:val="clear" w:color="auto" w:fill="FFFFCC"/>
        </w:rPr>
        <w:t>cascading</w:t>
      </w:r>
      <w:r>
        <w:rPr>
          <w:rFonts w:ascii="Verdana" w:hAnsi="Verdana"/>
          <w:color w:val="000000"/>
          <w:sz w:val="23"/>
          <w:szCs w:val="23"/>
          <w:shd w:val="clear" w:color="auto" w:fill="FFFFCC"/>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bookmarkStart w:id="0" w:name="_GoBack"/>
      <w:bookmarkEnd w:id="0"/>
    </w:p>
    <w:sectPr w:rsidR="00787FF9" w:rsidRPr="00822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9CF4" w14:textId="77777777" w:rsidR="00506C0A" w:rsidRDefault="00506C0A" w:rsidP="00356B91">
      <w:pPr>
        <w:spacing w:after="0" w:line="240" w:lineRule="auto"/>
      </w:pPr>
      <w:r>
        <w:separator/>
      </w:r>
    </w:p>
  </w:endnote>
  <w:endnote w:type="continuationSeparator" w:id="0">
    <w:p w14:paraId="1CD487DF" w14:textId="77777777" w:rsidR="00506C0A" w:rsidRDefault="00506C0A" w:rsidP="0035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1C6A4" w14:textId="77777777" w:rsidR="00506C0A" w:rsidRDefault="00506C0A" w:rsidP="00356B91">
      <w:pPr>
        <w:spacing w:after="0" w:line="240" w:lineRule="auto"/>
      </w:pPr>
      <w:r>
        <w:separator/>
      </w:r>
    </w:p>
  </w:footnote>
  <w:footnote w:type="continuationSeparator" w:id="0">
    <w:p w14:paraId="0050361C" w14:textId="77777777" w:rsidR="00506C0A" w:rsidRDefault="00506C0A" w:rsidP="0035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71FB3"/>
    <w:multiLevelType w:val="multilevel"/>
    <w:tmpl w:val="768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46563"/>
    <w:multiLevelType w:val="multilevel"/>
    <w:tmpl w:val="9F4C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C9"/>
    <w:rsid w:val="00356B91"/>
    <w:rsid w:val="00506C0A"/>
    <w:rsid w:val="00576F1B"/>
    <w:rsid w:val="005A7C44"/>
    <w:rsid w:val="00716436"/>
    <w:rsid w:val="0078783D"/>
    <w:rsid w:val="00787FF9"/>
    <w:rsid w:val="008220C9"/>
    <w:rsid w:val="00A36DFF"/>
    <w:rsid w:val="00BE3132"/>
    <w:rsid w:val="00DA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6F839"/>
  <w15:chartTrackingRefBased/>
  <w15:docId w15:val="{328BFCCB-D8A1-46CD-A8D2-E37BE1AF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2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0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0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0C9"/>
    <w:rPr>
      <w:rFonts w:ascii="Courier New" w:eastAsia="Times New Roman" w:hAnsi="Courier New" w:cs="Courier New"/>
      <w:sz w:val="20"/>
      <w:szCs w:val="20"/>
    </w:rPr>
  </w:style>
  <w:style w:type="character" w:customStyle="1" w:styleId="tagnamecolor">
    <w:name w:val="tagnamecolor"/>
    <w:basedOn w:val="DefaultParagraphFont"/>
    <w:rsid w:val="008220C9"/>
  </w:style>
  <w:style w:type="character" w:customStyle="1" w:styleId="tagcolor">
    <w:name w:val="tagcolor"/>
    <w:basedOn w:val="DefaultParagraphFont"/>
    <w:rsid w:val="008220C9"/>
  </w:style>
  <w:style w:type="character" w:customStyle="1" w:styleId="attributecolor">
    <w:name w:val="attributecolor"/>
    <w:basedOn w:val="DefaultParagraphFont"/>
    <w:rsid w:val="008220C9"/>
  </w:style>
  <w:style w:type="character" w:customStyle="1" w:styleId="attributevaluecolor">
    <w:name w:val="attributevaluecolor"/>
    <w:basedOn w:val="DefaultParagraphFont"/>
    <w:rsid w:val="008220C9"/>
  </w:style>
  <w:style w:type="character" w:styleId="Strong">
    <w:name w:val="Strong"/>
    <w:basedOn w:val="DefaultParagraphFont"/>
    <w:uiPriority w:val="22"/>
    <w:qFormat/>
    <w:rsid w:val="008220C9"/>
    <w:rPr>
      <w:b/>
      <w:bCs/>
    </w:rPr>
  </w:style>
  <w:style w:type="character" w:customStyle="1" w:styleId="Heading1Char">
    <w:name w:val="Heading 1 Char"/>
    <w:basedOn w:val="DefaultParagraphFont"/>
    <w:link w:val="Heading1"/>
    <w:uiPriority w:val="9"/>
    <w:rsid w:val="00DA08A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A08A2"/>
    <w:rPr>
      <w:i/>
      <w:iCs/>
    </w:rPr>
  </w:style>
  <w:style w:type="character" w:styleId="Hyperlink">
    <w:name w:val="Hyperlink"/>
    <w:basedOn w:val="DefaultParagraphFont"/>
    <w:uiPriority w:val="99"/>
    <w:semiHidden/>
    <w:unhideWhenUsed/>
    <w:rsid w:val="005A7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733">
      <w:bodyDiv w:val="1"/>
      <w:marLeft w:val="0"/>
      <w:marRight w:val="0"/>
      <w:marTop w:val="0"/>
      <w:marBottom w:val="0"/>
      <w:divBdr>
        <w:top w:val="none" w:sz="0" w:space="0" w:color="auto"/>
        <w:left w:val="none" w:sz="0" w:space="0" w:color="auto"/>
        <w:bottom w:val="none" w:sz="0" w:space="0" w:color="auto"/>
        <w:right w:val="none" w:sz="0" w:space="0" w:color="auto"/>
      </w:divBdr>
    </w:div>
    <w:div w:id="84302699">
      <w:bodyDiv w:val="1"/>
      <w:marLeft w:val="0"/>
      <w:marRight w:val="0"/>
      <w:marTop w:val="0"/>
      <w:marBottom w:val="0"/>
      <w:divBdr>
        <w:top w:val="none" w:sz="0" w:space="0" w:color="auto"/>
        <w:left w:val="none" w:sz="0" w:space="0" w:color="auto"/>
        <w:bottom w:val="none" w:sz="0" w:space="0" w:color="auto"/>
        <w:right w:val="none" w:sz="0" w:space="0" w:color="auto"/>
      </w:divBdr>
    </w:div>
    <w:div w:id="230626571">
      <w:bodyDiv w:val="1"/>
      <w:marLeft w:val="0"/>
      <w:marRight w:val="0"/>
      <w:marTop w:val="0"/>
      <w:marBottom w:val="0"/>
      <w:divBdr>
        <w:top w:val="none" w:sz="0" w:space="0" w:color="auto"/>
        <w:left w:val="none" w:sz="0" w:space="0" w:color="auto"/>
        <w:bottom w:val="none" w:sz="0" w:space="0" w:color="auto"/>
        <w:right w:val="none" w:sz="0" w:space="0" w:color="auto"/>
      </w:divBdr>
    </w:div>
    <w:div w:id="239143167">
      <w:bodyDiv w:val="1"/>
      <w:marLeft w:val="0"/>
      <w:marRight w:val="0"/>
      <w:marTop w:val="0"/>
      <w:marBottom w:val="0"/>
      <w:divBdr>
        <w:top w:val="none" w:sz="0" w:space="0" w:color="auto"/>
        <w:left w:val="none" w:sz="0" w:space="0" w:color="auto"/>
        <w:bottom w:val="none" w:sz="0" w:space="0" w:color="auto"/>
        <w:right w:val="none" w:sz="0" w:space="0" w:color="auto"/>
      </w:divBdr>
    </w:div>
    <w:div w:id="467238499">
      <w:bodyDiv w:val="1"/>
      <w:marLeft w:val="0"/>
      <w:marRight w:val="0"/>
      <w:marTop w:val="0"/>
      <w:marBottom w:val="0"/>
      <w:divBdr>
        <w:top w:val="none" w:sz="0" w:space="0" w:color="auto"/>
        <w:left w:val="none" w:sz="0" w:space="0" w:color="auto"/>
        <w:bottom w:val="none" w:sz="0" w:space="0" w:color="auto"/>
        <w:right w:val="none" w:sz="0" w:space="0" w:color="auto"/>
      </w:divBdr>
    </w:div>
    <w:div w:id="537091425">
      <w:bodyDiv w:val="1"/>
      <w:marLeft w:val="0"/>
      <w:marRight w:val="0"/>
      <w:marTop w:val="0"/>
      <w:marBottom w:val="0"/>
      <w:divBdr>
        <w:top w:val="none" w:sz="0" w:space="0" w:color="auto"/>
        <w:left w:val="none" w:sz="0" w:space="0" w:color="auto"/>
        <w:bottom w:val="none" w:sz="0" w:space="0" w:color="auto"/>
        <w:right w:val="none" w:sz="0" w:space="0" w:color="auto"/>
      </w:divBdr>
    </w:div>
    <w:div w:id="685790028">
      <w:bodyDiv w:val="1"/>
      <w:marLeft w:val="0"/>
      <w:marRight w:val="0"/>
      <w:marTop w:val="0"/>
      <w:marBottom w:val="0"/>
      <w:divBdr>
        <w:top w:val="none" w:sz="0" w:space="0" w:color="auto"/>
        <w:left w:val="none" w:sz="0" w:space="0" w:color="auto"/>
        <w:bottom w:val="none" w:sz="0" w:space="0" w:color="auto"/>
        <w:right w:val="none" w:sz="0" w:space="0" w:color="auto"/>
      </w:divBdr>
    </w:div>
    <w:div w:id="697239840">
      <w:bodyDiv w:val="1"/>
      <w:marLeft w:val="0"/>
      <w:marRight w:val="0"/>
      <w:marTop w:val="0"/>
      <w:marBottom w:val="0"/>
      <w:divBdr>
        <w:top w:val="none" w:sz="0" w:space="0" w:color="auto"/>
        <w:left w:val="none" w:sz="0" w:space="0" w:color="auto"/>
        <w:bottom w:val="none" w:sz="0" w:space="0" w:color="auto"/>
        <w:right w:val="none" w:sz="0" w:space="0" w:color="auto"/>
      </w:divBdr>
    </w:div>
    <w:div w:id="787311715">
      <w:bodyDiv w:val="1"/>
      <w:marLeft w:val="0"/>
      <w:marRight w:val="0"/>
      <w:marTop w:val="0"/>
      <w:marBottom w:val="0"/>
      <w:divBdr>
        <w:top w:val="none" w:sz="0" w:space="0" w:color="auto"/>
        <w:left w:val="none" w:sz="0" w:space="0" w:color="auto"/>
        <w:bottom w:val="none" w:sz="0" w:space="0" w:color="auto"/>
        <w:right w:val="none" w:sz="0" w:space="0" w:color="auto"/>
      </w:divBdr>
    </w:div>
    <w:div w:id="839193648">
      <w:bodyDiv w:val="1"/>
      <w:marLeft w:val="0"/>
      <w:marRight w:val="0"/>
      <w:marTop w:val="0"/>
      <w:marBottom w:val="0"/>
      <w:divBdr>
        <w:top w:val="none" w:sz="0" w:space="0" w:color="auto"/>
        <w:left w:val="none" w:sz="0" w:space="0" w:color="auto"/>
        <w:bottom w:val="none" w:sz="0" w:space="0" w:color="auto"/>
        <w:right w:val="none" w:sz="0" w:space="0" w:color="auto"/>
      </w:divBdr>
    </w:div>
    <w:div w:id="862741985">
      <w:bodyDiv w:val="1"/>
      <w:marLeft w:val="0"/>
      <w:marRight w:val="0"/>
      <w:marTop w:val="0"/>
      <w:marBottom w:val="0"/>
      <w:divBdr>
        <w:top w:val="none" w:sz="0" w:space="0" w:color="auto"/>
        <w:left w:val="none" w:sz="0" w:space="0" w:color="auto"/>
        <w:bottom w:val="none" w:sz="0" w:space="0" w:color="auto"/>
        <w:right w:val="none" w:sz="0" w:space="0" w:color="auto"/>
      </w:divBdr>
    </w:div>
    <w:div w:id="919943710">
      <w:bodyDiv w:val="1"/>
      <w:marLeft w:val="0"/>
      <w:marRight w:val="0"/>
      <w:marTop w:val="0"/>
      <w:marBottom w:val="0"/>
      <w:divBdr>
        <w:top w:val="none" w:sz="0" w:space="0" w:color="auto"/>
        <w:left w:val="none" w:sz="0" w:space="0" w:color="auto"/>
        <w:bottom w:val="none" w:sz="0" w:space="0" w:color="auto"/>
        <w:right w:val="none" w:sz="0" w:space="0" w:color="auto"/>
      </w:divBdr>
    </w:div>
    <w:div w:id="1007705842">
      <w:bodyDiv w:val="1"/>
      <w:marLeft w:val="0"/>
      <w:marRight w:val="0"/>
      <w:marTop w:val="0"/>
      <w:marBottom w:val="0"/>
      <w:divBdr>
        <w:top w:val="none" w:sz="0" w:space="0" w:color="auto"/>
        <w:left w:val="none" w:sz="0" w:space="0" w:color="auto"/>
        <w:bottom w:val="none" w:sz="0" w:space="0" w:color="auto"/>
        <w:right w:val="none" w:sz="0" w:space="0" w:color="auto"/>
      </w:divBdr>
    </w:div>
    <w:div w:id="1106849381">
      <w:bodyDiv w:val="1"/>
      <w:marLeft w:val="0"/>
      <w:marRight w:val="0"/>
      <w:marTop w:val="0"/>
      <w:marBottom w:val="0"/>
      <w:divBdr>
        <w:top w:val="none" w:sz="0" w:space="0" w:color="auto"/>
        <w:left w:val="none" w:sz="0" w:space="0" w:color="auto"/>
        <w:bottom w:val="none" w:sz="0" w:space="0" w:color="auto"/>
        <w:right w:val="none" w:sz="0" w:space="0" w:color="auto"/>
      </w:divBdr>
      <w:divsChild>
        <w:div w:id="799225538">
          <w:marLeft w:val="-300"/>
          <w:marRight w:val="-300"/>
          <w:marTop w:val="360"/>
          <w:marBottom w:val="360"/>
          <w:divBdr>
            <w:top w:val="none" w:sz="0" w:space="0" w:color="auto"/>
            <w:left w:val="none" w:sz="0" w:space="0" w:color="auto"/>
            <w:bottom w:val="none" w:sz="0" w:space="0" w:color="auto"/>
            <w:right w:val="none" w:sz="0" w:space="0" w:color="auto"/>
          </w:divBdr>
          <w:divsChild>
            <w:div w:id="16389982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2816939">
      <w:bodyDiv w:val="1"/>
      <w:marLeft w:val="0"/>
      <w:marRight w:val="0"/>
      <w:marTop w:val="0"/>
      <w:marBottom w:val="0"/>
      <w:divBdr>
        <w:top w:val="none" w:sz="0" w:space="0" w:color="auto"/>
        <w:left w:val="none" w:sz="0" w:space="0" w:color="auto"/>
        <w:bottom w:val="none" w:sz="0" w:space="0" w:color="auto"/>
        <w:right w:val="none" w:sz="0" w:space="0" w:color="auto"/>
      </w:divBdr>
    </w:div>
    <w:div w:id="1196819099">
      <w:bodyDiv w:val="1"/>
      <w:marLeft w:val="0"/>
      <w:marRight w:val="0"/>
      <w:marTop w:val="0"/>
      <w:marBottom w:val="0"/>
      <w:divBdr>
        <w:top w:val="none" w:sz="0" w:space="0" w:color="auto"/>
        <w:left w:val="none" w:sz="0" w:space="0" w:color="auto"/>
        <w:bottom w:val="none" w:sz="0" w:space="0" w:color="auto"/>
        <w:right w:val="none" w:sz="0" w:space="0" w:color="auto"/>
      </w:divBdr>
    </w:div>
    <w:div w:id="1333605252">
      <w:bodyDiv w:val="1"/>
      <w:marLeft w:val="0"/>
      <w:marRight w:val="0"/>
      <w:marTop w:val="0"/>
      <w:marBottom w:val="0"/>
      <w:divBdr>
        <w:top w:val="none" w:sz="0" w:space="0" w:color="auto"/>
        <w:left w:val="none" w:sz="0" w:space="0" w:color="auto"/>
        <w:bottom w:val="none" w:sz="0" w:space="0" w:color="auto"/>
        <w:right w:val="none" w:sz="0" w:space="0" w:color="auto"/>
      </w:divBdr>
      <w:divsChild>
        <w:div w:id="2074817051">
          <w:marLeft w:val="-300"/>
          <w:marRight w:val="-300"/>
          <w:marTop w:val="360"/>
          <w:marBottom w:val="360"/>
          <w:divBdr>
            <w:top w:val="none" w:sz="0" w:space="0" w:color="auto"/>
            <w:left w:val="none" w:sz="0" w:space="0" w:color="auto"/>
            <w:bottom w:val="none" w:sz="0" w:space="0" w:color="auto"/>
            <w:right w:val="none" w:sz="0" w:space="0" w:color="auto"/>
          </w:divBdr>
          <w:divsChild>
            <w:div w:id="528996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0643295">
      <w:bodyDiv w:val="1"/>
      <w:marLeft w:val="0"/>
      <w:marRight w:val="0"/>
      <w:marTop w:val="0"/>
      <w:marBottom w:val="0"/>
      <w:divBdr>
        <w:top w:val="none" w:sz="0" w:space="0" w:color="auto"/>
        <w:left w:val="none" w:sz="0" w:space="0" w:color="auto"/>
        <w:bottom w:val="none" w:sz="0" w:space="0" w:color="auto"/>
        <w:right w:val="none" w:sz="0" w:space="0" w:color="auto"/>
      </w:divBdr>
    </w:div>
    <w:div w:id="1694308795">
      <w:bodyDiv w:val="1"/>
      <w:marLeft w:val="0"/>
      <w:marRight w:val="0"/>
      <w:marTop w:val="0"/>
      <w:marBottom w:val="0"/>
      <w:divBdr>
        <w:top w:val="none" w:sz="0" w:space="0" w:color="auto"/>
        <w:left w:val="none" w:sz="0" w:space="0" w:color="auto"/>
        <w:bottom w:val="none" w:sz="0" w:space="0" w:color="auto"/>
        <w:right w:val="none" w:sz="0" w:space="0" w:color="auto"/>
      </w:divBdr>
    </w:div>
    <w:div w:id="1729693278">
      <w:bodyDiv w:val="1"/>
      <w:marLeft w:val="0"/>
      <w:marRight w:val="0"/>
      <w:marTop w:val="0"/>
      <w:marBottom w:val="0"/>
      <w:divBdr>
        <w:top w:val="none" w:sz="0" w:space="0" w:color="auto"/>
        <w:left w:val="none" w:sz="0" w:space="0" w:color="auto"/>
        <w:bottom w:val="none" w:sz="0" w:space="0" w:color="auto"/>
        <w:right w:val="none" w:sz="0" w:space="0" w:color="auto"/>
      </w:divBdr>
    </w:div>
    <w:div w:id="1729844625">
      <w:bodyDiv w:val="1"/>
      <w:marLeft w:val="0"/>
      <w:marRight w:val="0"/>
      <w:marTop w:val="0"/>
      <w:marBottom w:val="0"/>
      <w:divBdr>
        <w:top w:val="none" w:sz="0" w:space="0" w:color="auto"/>
        <w:left w:val="none" w:sz="0" w:space="0" w:color="auto"/>
        <w:bottom w:val="none" w:sz="0" w:space="0" w:color="auto"/>
        <w:right w:val="none" w:sz="0" w:space="0" w:color="auto"/>
      </w:divBdr>
    </w:div>
    <w:div w:id="1830557738">
      <w:bodyDiv w:val="1"/>
      <w:marLeft w:val="0"/>
      <w:marRight w:val="0"/>
      <w:marTop w:val="0"/>
      <w:marBottom w:val="0"/>
      <w:divBdr>
        <w:top w:val="none" w:sz="0" w:space="0" w:color="auto"/>
        <w:left w:val="none" w:sz="0" w:space="0" w:color="auto"/>
        <w:bottom w:val="none" w:sz="0" w:space="0" w:color="auto"/>
        <w:right w:val="none" w:sz="0" w:space="0" w:color="auto"/>
      </w:divBdr>
    </w:div>
    <w:div w:id="19539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addres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q.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cite.asp" TargetMode="External"/><Relationship Id="rId5" Type="http://schemas.openxmlformats.org/officeDocument/2006/relationships/footnotes" Target="footnotes.xml"/><Relationship Id="rId10" Type="http://schemas.openxmlformats.org/officeDocument/2006/relationships/hyperlink" Target="https://www.w3schools.com/tags/tag_blockquote.asp" TargetMode="External"/><Relationship Id="rId4" Type="http://schemas.openxmlformats.org/officeDocument/2006/relationships/webSettings" Target="webSettings.xml"/><Relationship Id="rId9" Type="http://schemas.openxmlformats.org/officeDocument/2006/relationships/hyperlink" Target="https://www.w3schools.com/tags/tag_bd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Rishabh U.</dc:creator>
  <cp:keywords/>
  <dc:description/>
  <cp:lastModifiedBy>Sharma, Rishabh U.</cp:lastModifiedBy>
  <cp:revision>3</cp:revision>
  <dcterms:created xsi:type="dcterms:W3CDTF">2020-07-14T08:18:00Z</dcterms:created>
  <dcterms:modified xsi:type="dcterms:W3CDTF">2020-07-14T18:59:00Z</dcterms:modified>
</cp:coreProperties>
</file>