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5EB" w:rsidRDefault="004E3861" w:rsidP="004E386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10 ASSIGNMENT</w:t>
      </w:r>
    </w:p>
    <w:p w:rsidR="004E3861" w:rsidRDefault="004E3861" w:rsidP="004E386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4E3861" w:rsidRDefault="004E3861" w:rsidP="004E386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Q 1</w:t>
      </w:r>
    </w:p>
    <w:p w:rsidR="004E3861" w:rsidRDefault="004E3861" w:rsidP="004E386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4E3861" w:rsidRPr="004E3861" w:rsidRDefault="004E3861" w:rsidP="004E3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4E3861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Student </w:t>
      </w:r>
      <w:r w:rsidRPr="004E3861">
        <w:rPr>
          <w:rFonts w:ascii="Times New Roman" w:hAnsi="Times New Roman" w:cs="Times New Roman"/>
          <w:color w:val="333333"/>
          <w:sz w:val="28"/>
          <w:szCs w:val="28"/>
        </w:rPr>
        <w:t>(StdNo, StdName, StdAddress, StdCity, StdState, StdZip, StdEmail)</w:t>
      </w:r>
    </w:p>
    <w:p w:rsidR="004E3861" w:rsidRPr="004E3861" w:rsidRDefault="004E3861" w:rsidP="004E3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4E3861" w:rsidRPr="004E3861" w:rsidRDefault="004E3861" w:rsidP="004E3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4E3861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Institution </w:t>
      </w:r>
      <w:r w:rsidRPr="004E3861">
        <w:rPr>
          <w:rFonts w:ascii="Times New Roman" w:hAnsi="Times New Roman" w:cs="Times New Roman"/>
          <w:color w:val="333333"/>
          <w:sz w:val="28"/>
          <w:szCs w:val="28"/>
        </w:rPr>
        <w:t>(InstID, InstName, InstMascot)</w:t>
      </w:r>
    </w:p>
    <w:p w:rsidR="004E3861" w:rsidRPr="004E3861" w:rsidRDefault="004E3861" w:rsidP="004E3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4E3861" w:rsidRPr="004E3861" w:rsidRDefault="004E3861" w:rsidP="004E3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4E3861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Loan </w:t>
      </w:r>
      <w:r w:rsidRPr="004E3861">
        <w:rPr>
          <w:rFonts w:ascii="Times New Roman" w:hAnsi="Times New Roman" w:cs="Times New Roman"/>
          <w:color w:val="333333"/>
          <w:sz w:val="28"/>
          <w:szCs w:val="28"/>
        </w:rPr>
        <w:t>(LoanNo, ProcDate, DisbMethod, DisbBank, DateAuth, NoteValue, Subsidized, Rate)</w:t>
      </w:r>
    </w:p>
    <w:p w:rsidR="004E3861" w:rsidRPr="004E3861" w:rsidRDefault="004E3861" w:rsidP="004E3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4E3861" w:rsidRPr="004E3861" w:rsidRDefault="004E3861" w:rsidP="004E3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4E3861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Lender </w:t>
      </w:r>
      <w:r w:rsidRPr="004E3861">
        <w:rPr>
          <w:rFonts w:ascii="Times New Roman" w:hAnsi="Times New Roman" w:cs="Times New Roman"/>
          <w:color w:val="333333"/>
          <w:sz w:val="28"/>
          <w:szCs w:val="28"/>
        </w:rPr>
        <w:t>(LenderNo, LendName)</w:t>
      </w:r>
    </w:p>
    <w:p w:rsidR="004E3861" w:rsidRPr="004E3861" w:rsidRDefault="004E3861" w:rsidP="004E3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4E3861" w:rsidRPr="004E3861" w:rsidRDefault="004E3861" w:rsidP="004E386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E3861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DisburseLine </w:t>
      </w:r>
      <w:r w:rsidRPr="004E3861">
        <w:rPr>
          <w:rFonts w:ascii="Times New Roman" w:hAnsi="Times New Roman" w:cs="Times New Roman"/>
          <w:color w:val="333333"/>
          <w:sz w:val="28"/>
          <w:szCs w:val="28"/>
        </w:rPr>
        <w:t>(DateSent, Amount, OriFee, GuarFee)</w:t>
      </w:r>
    </w:p>
    <w:p w:rsidR="004E3861" w:rsidRDefault="004E3861" w:rsidP="004E386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4E3861" w:rsidRPr="004E3861" w:rsidRDefault="004E3861" w:rsidP="004E386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0" w:name="_GoBack"/>
      <w:bookmarkEnd w:id="0"/>
    </w:p>
    <w:sectPr w:rsidR="004E3861" w:rsidRPr="004E3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861"/>
    <w:rsid w:val="004E3861"/>
    <w:rsid w:val="00A6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CDD5A-BD3D-432D-8416-61E8A4C8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2018-05-27T17:50:00Z</dcterms:created>
  <dcterms:modified xsi:type="dcterms:W3CDTF">2018-05-27T17:53:00Z</dcterms:modified>
</cp:coreProperties>
</file>