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C6" w:rsidRPr="00BF0BC6" w:rsidRDefault="00BF0BC6" w:rsidP="00BF0BC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BF0BC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CONTENT FOR HERO SECTION</w:t>
      </w:r>
    </w:p>
    <w:p w:rsidR="00BF0BC6" w:rsidRPr="00BF0BC6" w:rsidRDefault="00BF0BC6" w:rsidP="00BF0B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67229">
        <w:rPr>
          <w:rFonts w:eastAsia="Times New Roman" w:cstheme="minorHAnsi"/>
          <w:b/>
          <w:bCs/>
          <w:sz w:val="36"/>
          <w:szCs w:val="36"/>
          <w:lang w:eastAsia="en-IN"/>
        </w:rPr>
        <w:t>PRIMARY HERO HEADING</w:t>
      </w:r>
    </w:p>
    <w:p w:rsidR="00BF0BC6" w:rsidRPr="00BF0BC6" w:rsidRDefault="00BF0BC6" w:rsidP="00BF0B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6722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Nature’s Beauty </w:t>
      </w:r>
      <w:proofErr w:type="gramStart"/>
      <w:r w:rsidR="005D6811" w:rsidRPr="00867229">
        <w:rPr>
          <w:rFonts w:eastAsia="Times New Roman" w:cstheme="minorHAnsi"/>
          <w:b/>
          <w:bCs/>
          <w:sz w:val="24"/>
          <w:szCs w:val="24"/>
          <w:lang w:eastAsia="en-IN"/>
        </w:rPr>
        <w:t>Delivered</w:t>
      </w:r>
      <w:bookmarkStart w:id="0" w:name="_GoBack"/>
      <w:bookmarkEnd w:id="0"/>
      <w:proofErr w:type="gramEnd"/>
      <w:r w:rsidRPr="00BF0BC6">
        <w:rPr>
          <w:rFonts w:eastAsia="Times New Roman" w:cstheme="minorHAnsi"/>
          <w:sz w:val="24"/>
          <w:szCs w:val="24"/>
          <w:lang w:eastAsia="en-IN"/>
        </w:rPr>
        <w:br/>
      </w:r>
      <w:r w:rsidRPr="00867229">
        <w:rPr>
          <w:rFonts w:eastAsia="Times New Roman" w:cstheme="minorHAnsi"/>
          <w:i/>
          <w:iCs/>
          <w:sz w:val="24"/>
          <w:szCs w:val="24"/>
          <w:lang w:eastAsia="en-IN"/>
        </w:rPr>
        <w:t>(This is the exact main title from the site)</w:t>
      </w:r>
    </w:p>
    <w:p w:rsidR="00BF0BC6" w:rsidRPr="00BF0BC6" w:rsidRDefault="00BF0BC6" w:rsidP="00BF0B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67229">
        <w:rPr>
          <w:rFonts w:eastAsia="Times New Roman" w:cstheme="minorHAnsi"/>
          <w:b/>
          <w:bCs/>
          <w:sz w:val="36"/>
          <w:szCs w:val="36"/>
          <w:lang w:eastAsia="en-IN"/>
        </w:rPr>
        <w:t>SUB-HEADING / TAGLINE</w:t>
      </w:r>
    </w:p>
    <w:p w:rsidR="00BF0BC6" w:rsidRPr="00BF0BC6" w:rsidRDefault="00BF0BC6" w:rsidP="00BF0B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867229">
        <w:rPr>
          <w:rFonts w:eastAsia="Times New Roman" w:cstheme="minorHAnsi"/>
          <w:b/>
          <w:bCs/>
          <w:sz w:val="24"/>
          <w:szCs w:val="24"/>
          <w:lang w:eastAsia="en-IN"/>
        </w:rPr>
        <w:t>Transforming outdoor spaces with thoughtful landscape design &amp; execution.</w:t>
      </w:r>
      <w:proofErr w:type="gramEnd"/>
      <w:r w:rsidRPr="00BF0BC6">
        <w:rPr>
          <w:rFonts w:eastAsia="Times New Roman" w:cstheme="minorHAnsi"/>
          <w:sz w:val="24"/>
          <w:szCs w:val="24"/>
          <w:lang w:eastAsia="en-IN"/>
        </w:rPr>
        <w:br/>
      </w:r>
      <w:r w:rsidRPr="00867229">
        <w:rPr>
          <w:rFonts w:eastAsia="Times New Roman" w:cstheme="minorHAnsi"/>
          <w:i/>
          <w:iCs/>
          <w:sz w:val="24"/>
          <w:szCs w:val="24"/>
          <w:lang w:eastAsia="en-IN"/>
        </w:rPr>
        <w:t>(Summarizes services and vision based on site + social reach)</w:t>
      </w:r>
      <w:r w:rsidRPr="00BF0BC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BF0BC6" w:rsidRPr="00BF0BC6" w:rsidRDefault="00BF0BC6" w:rsidP="00BF0B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67229">
        <w:rPr>
          <w:rFonts w:eastAsia="Times New Roman" w:cstheme="minorHAnsi"/>
          <w:b/>
          <w:bCs/>
          <w:sz w:val="36"/>
          <w:szCs w:val="36"/>
          <w:lang w:eastAsia="en-IN"/>
        </w:rPr>
        <w:t>SUPPORTING LINE</w:t>
      </w:r>
    </w:p>
    <w:p w:rsidR="00BF0BC6" w:rsidRPr="00867229" w:rsidRDefault="00BF0BC6" w:rsidP="00BF0B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6722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Design • Consultation • Execution • Project </w:t>
      </w:r>
      <w:proofErr w:type="gramStart"/>
      <w:r w:rsidRPr="00867229">
        <w:rPr>
          <w:rFonts w:eastAsia="Times New Roman" w:cstheme="minorHAnsi"/>
          <w:b/>
          <w:bCs/>
          <w:sz w:val="24"/>
          <w:szCs w:val="24"/>
          <w:lang w:eastAsia="en-IN"/>
        </w:rPr>
        <w:t>Management</w:t>
      </w:r>
      <w:proofErr w:type="gramEnd"/>
      <w:r w:rsidRPr="00BF0BC6">
        <w:rPr>
          <w:rFonts w:eastAsia="Times New Roman" w:cstheme="minorHAnsi"/>
          <w:sz w:val="24"/>
          <w:szCs w:val="24"/>
          <w:lang w:eastAsia="en-IN"/>
        </w:rPr>
        <w:br/>
      </w:r>
      <w:r w:rsidRPr="00867229">
        <w:rPr>
          <w:rFonts w:eastAsia="Times New Roman" w:cstheme="minorHAnsi"/>
          <w:i/>
          <w:iCs/>
          <w:sz w:val="24"/>
          <w:szCs w:val="24"/>
          <w:lang w:eastAsia="en-IN"/>
        </w:rPr>
        <w:t>(Highlights full service spectrum — inferred from site content)</w:t>
      </w:r>
      <w:r w:rsidRPr="00BF0BC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  <w:r w:rsidRPr="00867229">
        <w:rPr>
          <w:rFonts w:eastAsia="Times New Roman" w:cstheme="minorHAnsi"/>
          <w:b/>
          <w:sz w:val="56"/>
          <w:szCs w:val="56"/>
          <w:lang w:eastAsia="en-IN"/>
        </w:rPr>
        <w:t>Second Scroll</w:t>
      </w:r>
    </w:p>
    <w:p w:rsidR="00EE0D71" w:rsidRPr="00867229" w:rsidRDefault="00DC0AFA" w:rsidP="00BF0BC6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867229">
        <w:rPr>
          <w:rFonts w:cstheme="minorHAnsi"/>
          <w:sz w:val="32"/>
          <w:szCs w:val="32"/>
        </w:rPr>
        <w:t>We Observe</w:t>
      </w:r>
      <w:r w:rsidRPr="00867229">
        <w:rPr>
          <w:rFonts w:cstheme="minorHAnsi"/>
          <w:sz w:val="32"/>
          <w:szCs w:val="32"/>
        </w:rPr>
        <w:br/>
        <w:t>We Design</w:t>
      </w:r>
      <w:r w:rsidRPr="00867229">
        <w:rPr>
          <w:rFonts w:cstheme="minorHAnsi"/>
          <w:sz w:val="32"/>
          <w:szCs w:val="32"/>
        </w:rPr>
        <w:br/>
        <w:t>We Transform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b/>
          <w:sz w:val="56"/>
          <w:szCs w:val="56"/>
          <w:lang w:eastAsia="en-IN"/>
        </w:rPr>
      </w:pPr>
      <w:r w:rsidRPr="00867229">
        <w:rPr>
          <w:rFonts w:cstheme="minorHAnsi"/>
          <w:b/>
          <w:sz w:val="56"/>
          <w:szCs w:val="56"/>
        </w:rPr>
        <w:t>Third Scroll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7229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867229">
        <w:rPr>
          <w:rFonts w:eastAsia="Times New Roman" w:cstheme="minorHAnsi"/>
          <w:sz w:val="32"/>
          <w:szCs w:val="32"/>
          <w:lang w:eastAsia="en-IN"/>
        </w:rPr>
        <w:t>Legecy</w:t>
      </w:r>
      <w:proofErr w:type="spellEnd"/>
      <w:r w:rsidR="00867229" w:rsidRPr="00867229">
        <w:rPr>
          <w:rFonts w:eastAsia="Times New Roman" w:cstheme="minorHAnsi"/>
          <w:sz w:val="32"/>
          <w:szCs w:val="32"/>
          <w:lang w:eastAsia="en-IN"/>
        </w:rPr>
        <w:t xml:space="preserve"> Project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b/>
          <w:sz w:val="52"/>
          <w:szCs w:val="52"/>
          <w:lang w:eastAsia="en-IN"/>
        </w:rPr>
      </w:pPr>
      <w:r w:rsidRPr="00867229">
        <w:rPr>
          <w:rFonts w:eastAsia="Times New Roman" w:cstheme="minorHAnsi"/>
          <w:b/>
          <w:sz w:val="52"/>
          <w:szCs w:val="52"/>
          <w:lang w:eastAsia="en-IN"/>
        </w:rPr>
        <w:t>Fourth Scroll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7229">
        <w:rPr>
          <w:rFonts w:eastAsia="Times New Roman" w:cstheme="minorHAnsi"/>
          <w:sz w:val="32"/>
          <w:szCs w:val="32"/>
          <w:lang w:eastAsia="en-IN"/>
        </w:rPr>
        <w:t xml:space="preserve">Project name  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7229">
        <w:rPr>
          <w:rFonts w:eastAsia="Times New Roman" w:cstheme="minorHAnsi"/>
          <w:b/>
          <w:sz w:val="56"/>
          <w:szCs w:val="56"/>
          <w:lang w:eastAsia="en-IN"/>
        </w:rPr>
        <w:t>Fifth Scroll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67229">
        <w:rPr>
          <w:rFonts w:eastAsia="Times New Roman" w:cstheme="minorHAnsi"/>
          <w:sz w:val="32"/>
          <w:szCs w:val="32"/>
          <w:lang w:eastAsia="en-IN"/>
        </w:rPr>
        <w:t>Project name</w:t>
      </w:r>
    </w:p>
    <w:p w:rsidR="00EE0D71" w:rsidRPr="00867229" w:rsidRDefault="00EE0D71" w:rsidP="00BF0BC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BA48EF" w:rsidRPr="00867229" w:rsidRDefault="00BA48EF" w:rsidP="00BF0BC6">
      <w:pPr>
        <w:spacing w:before="100" w:beforeAutospacing="1" w:after="100" w:afterAutospacing="1" w:line="240" w:lineRule="auto"/>
        <w:rPr>
          <w:rFonts w:eastAsia="Times New Roman" w:cstheme="minorHAnsi"/>
          <w:b/>
          <w:sz w:val="48"/>
          <w:szCs w:val="48"/>
          <w:lang w:eastAsia="en-IN"/>
        </w:rPr>
      </w:pPr>
      <w:r w:rsidRPr="00867229">
        <w:rPr>
          <w:rFonts w:eastAsia="Times New Roman" w:cstheme="minorHAnsi"/>
          <w:b/>
          <w:sz w:val="48"/>
          <w:szCs w:val="48"/>
          <w:lang w:eastAsia="en-IN"/>
        </w:rPr>
        <w:t>Performance</w:t>
      </w:r>
    </w:p>
    <w:p w:rsidR="00BA48EF" w:rsidRPr="00867229" w:rsidRDefault="00BA48EF" w:rsidP="00BA48EF">
      <w:pPr>
        <w:pStyle w:val="Heading3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Heading: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The proof behind our landscapes</w:t>
      </w:r>
    </w:p>
    <w:p w:rsidR="00BA48EF" w:rsidRPr="00867229" w:rsidRDefault="00BA48EF" w:rsidP="00BA48EF">
      <w:pPr>
        <w:pStyle w:val="Heading3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Subtext: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From concept to completion, we design and deliver outdoor spaces that stand the test of time.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10,000+</w:t>
      </w:r>
      <w:r w:rsidRPr="00867229">
        <w:rPr>
          <w:rFonts w:asciiTheme="minorHAnsi" w:hAnsiTheme="minorHAnsi" w:cstheme="minorHAnsi"/>
        </w:rPr>
        <w:br/>
        <w:t>Plants Installed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50+</w:t>
      </w:r>
      <w:r w:rsidRPr="00867229">
        <w:rPr>
          <w:rFonts w:asciiTheme="minorHAnsi" w:hAnsiTheme="minorHAnsi" w:cstheme="minorHAnsi"/>
        </w:rPr>
        <w:br/>
        <w:t>Terrace &amp; Balcony Gardens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4+ Years</w:t>
      </w:r>
      <w:r w:rsidRPr="00867229">
        <w:rPr>
          <w:rFonts w:asciiTheme="minorHAnsi" w:hAnsiTheme="minorHAnsi" w:cstheme="minorHAnsi"/>
        </w:rPr>
        <w:br/>
        <w:t>Design &amp; Execution Expertise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95%</w:t>
      </w:r>
      <w:r w:rsidRPr="00867229">
        <w:rPr>
          <w:rFonts w:asciiTheme="minorHAnsi" w:hAnsiTheme="minorHAnsi" w:cstheme="minorHAnsi"/>
        </w:rPr>
        <w:br/>
        <w:t xml:space="preserve">Project Completion </w:t>
      </w:r>
      <w:proofErr w:type="gramStart"/>
      <w:r w:rsidRPr="00867229">
        <w:rPr>
          <w:rFonts w:asciiTheme="minorHAnsi" w:hAnsiTheme="minorHAnsi" w:cstheme="minorHAnsi"/>
        </w:rPr>
        <w:t>Within</w:t>
      </w:r>
      <w:proofErr w:type="gramEnd"/>
      <w:r w:rsidRPr="00867229">
        <w:rPr>
          <w:rFonts w:asciiTheme="minorHAnsi" w:hAnsiTheme="minorHAnsi" w:cstheme="minorHAnsi"/>
        </w:rPr>
        <w:t xml:space="preserve"> Timeline</w:t>
      </w:r>
    </w:p>
    <w:p w:rsidR="00BA48EF" w:rsidRPr="00867229" w:rsidRDefault="00BA48EF" w:rsidP="00BA48EF">
      <w:pPr>
        <w:pStyle w:val="Heading3"/>
        <w:rPr>
          <w:rFonts w:asciiTheme="minorHAnsi" w:hAnsiTheme="minorHAnsi" w:cstheme="minorHAnsi"/>
        </w:rPr>
      </w:pPr>
    </w:p>
    <w:p w:rsidR="00BA48EF" w:rsidRPr="00867229" w:rsidRDefault="00BA48EF" w:rsidP="00BA48EF">
      <w:pPr>
        <w:spacing w:before="100" w:beforeAutospacing="1" w:after="100" w:afterAutospacing="1" w:line="240" w:lineRule="auto"/>
        <w:rPr>
          <w:rFonts w:eastAsia="Times New Roman" w:cstheme="minorHAnsi"/>
          <w:b/>
          <w:sz w:val="48"/>
          <w:szCs w:val="48"/>
          <w:lang w:eastAsia="en-IN"/>
        </w:rPr>
      </w:pPr>
      <w:r w:rsidRPr="00867229">
        <w:rPr>
          <w:rFonts w:eastAsia="Times New Roman" w:cstheme="minorHAnsi"/>
          <w:b/>
          <w:sz w:val="48"/>
          <w:szCs w:val="48"/>
          <w:lang w:eastAsia="en-IN"/>
        </w:rPr>
        <w:t>Services</w:t>
      </w:r>
    </w:p>
    <w:p w:rsidR="00BA48EF" w:rsidRPr="00867229" w:rsidRDefault="00BA48EF" w:rsidP="00BA48EF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/01</w:t>
      </w:r>
    </w:p>
    <w:p w:rsidR="00BA48EF" w:rsidRPr="00867229" w:rsidRDefault="00BA48EF" w:rsidP="00BA48EF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Landscape Design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>The foundation of every great outdoor space — where vision meets thoughtful planning.</w:t>
      </w:r>
      <w:proofErr w:type="gramEnd"/>
    </w:p>
    <w:p w:rsidR="00BA48EF" w:rsidRPr="00867229" w:rsidRDefault="00BA48EF" w:rsidP="00BA48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Site analysis &amp; space assessment</w:t>
      </w:r>
    </w:p>
    <w:p w:rsidR="00BA48EF" w:rsidRPr="00867229" w:rsidRDefault="00BA48EF" w:rsidP="00BA48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Conceptual landscape planning</w:t>
      </w:r>
    </w:p>
    <w:p w:rsidR="00BA48EF" w:rsidRPr="00867229" w:rsidRDefault="00BA48EF" w:rsidP="00BA48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2D &amp; 3D design visualization</w:t>
      </w:r>
    </w:p>
    <w:p w:rsidR="00BA48EF" w:rsidRPr="00867229" w:rsidRDefault="00BA48EF" w:rsidP="00BA48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Plant selection &amp; zoning</w:t>
      </w:r>
    </w:p>
    <w:p w:rsidR="00BA48EF" w:rsidRPr="00867229" w:rsidRDefault="00BA48EF" w:rsidP="00BA48E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Sustainable design solutions</w:t>
      </w:r>
    </w:p>
    <w:p w:rsidR="00BA48EF" w:rsidRPr="00867229" w:rsidRDefault="00BA48EF" w:rsidP="00BA48EF">
      <w:pPr>
        <w:rPr>
          <w:rFonts w:cstheme="minorHAnsi"/>
        </w:rPr>
      </w:pPr>
    </w:p>
    <w:p w:rsidR="00BA48EF" w:rsidRPr="00867229" w:rsidRDefault="00BA48EF" w:rsidP="00BA48EF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lastRenderedPageBreak/>
        <w:t>/02</w:t>
      </w:r>
    </w:p>
    <w:p w:rsidR="00BA48EF" w:rsidRPr="00867229" w:rsidRDefault="00BA48EF" w:rsidP="00BA48EF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Terrace &amp; Balcony Gardens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 xml:space="preserve">Turning compact spaces into lush, </w:t>
      </w:r>
      <w:proofErr w:type="spellStart"/>
      <w:r w:rsidRPr="00867229">
        <w:rPr>
          <w:rFonts w:asciiTheme="minorHAnsi" w:hAnsiTheme="minorHAnsi" w:cstheme="minorHAnsi"/>
        </w:rPr>
        <w:t>livable</w:t>
      </w:r>
      <w:proofErr w:type="spellEnd"/>
      <w:r w:rsidRPr="00867229">
        <w:rPr>
          <w:rFonts w:asciiTheme="minorHAnsi" w:hAnsiTheme="minorHAnsi" w:cstheme="minorHAnsi"/>
        </w:rPr>
        <w:t xml:space="preserve"> environments.</w:t>
      </w:r>
      <w:proofErr w:type="gramEnd"/>
    </w:p>
    <w:p w:rsidR="00BA48EF" w:rsidRPr="00867229" w:rsidRDefault="00BA48EF" w:rsidP="00BA48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Terrace garden design</w:t>
      </w:r>
    </w:p>
    <w:p w:rsidR="00BA48EF" w:rsidRPr="00867229" w:rsidRDefault="00BA48EF" w:rsidP="00BA48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Balcony garden styling</w:t>
      </w:r>
    </w:p>
    <w:p w:rsidR="00BA48EF" w:rsidRPr="00867229" w:rsidRDefault="00BA48EF" w:rsidP="00BA48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Lightweight soil systems</w:t>
      </w:r>
    </w:p>
    <w:p w:rsidR="00BA48EF" w:rsidRPr="00867229" w:rsidRDefault="00BA48EF" w:rsidP="00BA48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Irrigation planning</w:t>
      </w:r>
    </w:p>
    <w:p w:rsidR="00BA48EF" w:rsidRPr="00867229" w:rsidRDefault="00BA48EF" w:rsidP="00BA48E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Space-optimized plant layouts</w:t>
      </w:r>
    </w:p>
    <w:p w:rsidR="00BA48EF" w:rsidRPr="00867229" w:rsidRDefault="00BA48EF" w:rsidP="00BA48EF">
      <w:pPr>
        <w:rPr>
          <w:rFonts w:cstheme="minorHAnsi"/>
        </w:rPr>
      </w:pPr>
    </w:p>
    <w:p w:rsidR="00BA48EF" w:rsidRPr="00867229" w:rsidRDefault="00BA48EF" w:rsidP="00BA48EF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/03</w:t>
      </w:r>
    </w:p>
    <w:p w:rsidR="00BA48EF" w:rsidRPr="00867229" w:rsidRDefault="00BA48EF" w:rsidP="00BA48EF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Execution &amp; Project Management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From blueprint to bloom — we handle everything.</w:t>
      </w:r>
    </w:p>
    <w:p w:rsidR="00BA48EF" w:rsidRPr="00867229" w:rsidRDefault="00BA48EF" w:rsidP="00BA48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End-to-end execution</w:t>
      </w:r>
    </w:p>
    <w:p w:rsidR="00BA48EF" w:rsidRPr="00867229" w:rsidRDefault="00BA48EF" w:rsidP="00BA48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Material sourcing &amp; coordination</w:t>
      </w:r>
    </w:p>
    <w:p w:rsidR="00BA48EF" w:rsidRPr="00867229" w:rsidRDefault="00BA48EF" w:rsidP="00BA48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On-site supervision</w:t>
      </w:r>
    </w:p>
    <w:p w:rsidR="00BA48EF" w:rsidRPr="00867229" w:rsidRDefault="00BA48EF" w:rsidP="00BA48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Timeline &amp; quality control</w:t>
      </w:r>
    </w:p>
    <w:p w:rsidR="00BA48EF" w:rsidRPr="00867229" w:rsidRDefault="00BA48EF" w:rsidP="00BA48E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Vendor management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</w:p>
    <w:p w:rsidR="00BA48EF" w:rsidRPr="00867229" w:rsidRDefault="00BA48EF" w:rsidP="00BA48EF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/04</w:t>
      </w:r>
    </w:p>
    <w:p w:rsidR="00BA48EF" w:rsidRPr="00867229" w:rsidRDefault="00BA48EF" w:rsidP="00BA48EF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Outdoor Transformations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>Enhancing residential and commercial outdoor environments.</w:t>
      </w:r>
      <w:proofErr w:type="gramEnd"/>
    </w:p>
    <w:p w:rsidR="00BA48EF" w:rsidRPr="00867229" w:rsidRDefault="00BA48EF" w:rsidP="00BA48E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Backyard landscaping</w:t>
      </w:r>
    </w:p>
    <w:p w:rsidR="00BA48EF" w:rsidRPr="00867229" w:rsidRDefault="00BA48EF" w:rsidP="00BA48E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Lawn development</w:t>
      </w:r>
    </w:p>
    <w:p w:rsidR="00BA48EF" w:rsidRPr="00867229" w:rsidRDefault="00BA48EF" w:rsidP="00BA48E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Hardscape &amp; pathway design</w:t>
      </w:r>
    </w:p>
    <w:p w:rsidR="00BA48EF" w:rsidRPr="00867229" w:rsidRDefault="00BA48EF" w:rsidP="00BA48E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Water features &amp; focal elements</w:t>
      </w:r>
    </w:p>
    <w:p w:rsidR="00BA48EF" w:rsidRPr="00867229" w:rsidRDefault="00BA48EF" w:rsidP="00BA48E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Lighting integration</w:t>
      </w:r>
    </w:p>
    <w:p w:rsidR="00BA48EF" w:rsidRPr="00867229" w:rsidRDefault="00BA48EF" w:rsidP="00BA48EF">
      <w:pPr>
        <w:rPr>
          <w:rFonts w:cstheme="minorHAnsi"/>
        </w:rPr>
      </w:pPr>
    </w:p>
    <w:p w:rsidR="008F01B7" w:rsidRPr="00867229" w:rsidRDefault="008F01B7" w:rsidP="00BA48EF">
      <w:pPr>
        <w:rPr>
          <w:rFonts w:cstheme="minorHAnsi"/>
        </w:rPr>
      </w:pPr>
    </w:p>
    <w:p w:rsidR="00BA48EF" w:rsidRPr="00867229" w:rsidRDefault="00BA48EF" w:rsidP="00BA48EF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lastRenderedPageBreak/>
        <w:t>/05</w:t>
      </w:r>
    </w:p>
    <w:p w:rsidR="00BA48EF" w:rsidRPr="00867229" w:rsidRDefault="00BA48EF" w:rsidP="00BA48EF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Maintenance &amp; Plant Care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>Keeping your landscape thriving long after installation.</w:t>
      </w:r>
      <w:proofErr w:type="gramEnd"/>
    </w:p>
    <w:p w:rsidR="00BA48EF" w:rsidRPr="00867229" w:rsidRDefault="00BA48EF" w:rsidP="00BA48E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Routine garden maintenance</w:t>
      </w:r>
    </w:p>
    <w:p w:rsidR="00BA48EF" w:rsidRPr="00867229" w:rsidRDefault="00BA48EF" w:rsidP="00BA48E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Plant health monitoring</w:t>
      </w:r>
    </w:p>
    <w:p w:rsidR="00BA48EF" w:rsidRPr="00867229" w:rsidRDefault="00BA48EF" w:rsidP="00BA48E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Seasonal replanting</w:t>
      </w:r>
    </w:p>
    <w:p w:rsidR="00BA48EF" w:rsidRPr="00867229" w:rsidRDefault="00BA48EF" w:rsidP="00BA48E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Soil &amp; irrigation management</w:t>
      </w:r>
    </w:p>
    <w:p w:rsidR="00BA48EF" w:rsidRPr="00867229" w:rsidRDefault="00BA48EF" w:rsidP="00BA48E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Landscape upgrades</w:t>
      </w:r>
    </w:p>
    <w:p w:rsidR="00BA48EF" w:rsidRPr="00867229" w:rsidRDefault="00BA48EF" w:rsidP="00BA48EF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/06</w:t>
      </w:r>
    </w:p>
    <w:p w:rsidR="00BA48EF" w:rsidRPr="00867229" w:rsidRDefault="00BA48EF" w:rsidP="00BA48EF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Consultation &amp; Custom Solutions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>Tailored solutions for unique spaces and visions.</w:t>
      </w:r>
      <w:proofErr w:type="gramEnd"/>
    </w:p>
    <w:p w:rsidR="00BA48EF" w:rsidRPr="00867229" w:rsidRDefault="00BA48EF" w:rsidP="00BA48E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Landscape consultation</w:t>
      </w:r>
    </w:p>
    <w:p w:rsidR="00BA48EF" w:rsidRPr="00867229" w:rsidRDefault="00BA48EF" w:rsidP="00BA48E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Space optimization planning</w:t>
      </w:r>
    </w:p>
    <w:p w:rsidR="00BA48EF" w:rsidRPr="00867229" w:rsidRDefault="00BA48EF" w:rsidP="00BA48E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Commercial landscaping strategy</w:t>
      </w:r>
    </w:p>
    <w:p w:rsidR="00BA48EF" w:rsidRPr="00867229" w:rsidRDefault="00BA48EF" w:rsidP="00BA48E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Sustainable planting guidance</w:t>
      </w:r>
    </w:p>
    <w:p w:rsidR="00BA48EF" w:rsidRPr="00867229" w:rsidRDefault="00BA48EF" w:rsidP="00BA48E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Custom garden concepts</w:t>
      </w:r>
    </w:p>
    <w:p w:rsidR="00BA48EF" w:rsidRPr="00867229" w:rsidRDefault="00BA48EF" w:rsidP="00BA48EF">
      <w:pPr>
        <w:pStyle w:val="NormalWeb"/>
        <w:rPr>
          <w:rFonts w:asciiTheme="minorHAnsi" w:hAnsiTheme="minorHAnsi" w:cstheme="minorHAnsi"/>
        </w:rPr>
      </w:pPr>
    </w:p>
    <w:p w:rsidR="00BF0BC6" w:rsidRPr="00BF0BC6" w:rsidRDefault="00BF0BC6" w:rsidP="00BF0B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A537B" w:rsidRPr="00867229" w:rsidRDefault="006A537B" w:rsidP="006A537B">
      <w:pPr>
        <w:spacing w:before="100" w:beforeAutospacing="1" w:after="100" w:afterAutospacing="1" w:line="240" w:lineRule="auto"/>
        <w:rPr>
          <w:rFonts w:eastAsia="Times New Roman" w:cstheme="minorHAnsi"/>
          <w:b/>
          <w:sz w:val="48"/>
          <w:szCs w:val="48"/>
          <w:lang w:eastAsia="en-IN"/>
        </w:rPr>
      </w:pPr>
      <w:r w:rsidRPr="00867229">
        <w:rPr>
          <w:rFonts w:eastAsia="Times New Roman" w:cstheme="minorHAnsi"/>
          <w:b/>
          <w:sz w:val="48"/>
          <w:szCs w:val="48"/>
          <w:lang w:eastAsia="en-IN"/>
        </w:rPr>
        <w:t>How We Work</w:t>
      </w:r>
    </w:p>
    <w:p w:rsidR="006A537B" w:rsidRPr="00867229" w:rsidRDefault="006A537B" w:rsidP="006A537B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The process behind every landscape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We work with clarity and care. Every step is designed to transform your space with confidence.</w:t>
      </w:r>
    </w:p>
    <w:p w:rsidR="006A537B" w:rsidRPr="00867229" w:rsidRDefault="006A537B" w:rsidP="006A537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67229">
        <w:rPr>
          <w:rFonts w:asciiTheme="minorHAnsi" w:hAnsiTheme="minorHAnsi" w:cstheme="minorHAnsi"/>
          <w:sz w:val="36"/>
          <w:szCs w:val="36"/>
        </w:rPr>
        <w:t>LEFT SIDE PROCESS STEPS</w:t>
      </w:r>
    </w:p>
    <w:p w:rsidR="006A537B" w:rsidRPr="00867229" w:rsidRDefault="006A537B" w:rsidP="006A537B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/01 DISCOVERY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We begin by understanding your space, lifestyle, and vision.</w:t>
      </w:r>
      <w:r w:rsidRPr="00867229">
        <w:rPr>
          <w:rFonts w:asciiTheme="minorHAnsi" w:hAnsiTheme="minorHAnsi" w:cstheme="minorHAnsi"/>
        </w:rPr>
        <w:br/>
        <w:t>Site visits, soil study, sunlight patterns, and functional needs are carefully mapped before design begins.</w:t>
      </w:r>
    </w:p>
    <w:p w:rsidR="006A537B" w:rsidRPr="00867229" w:rsidRDefault="006A537B" w:rsidP="006A537B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lastRenderedPageBreak/>
        <w:t>/02 PLANNING &amp; DESIGN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With insights in place, we create thoughtful landscape concepts.</w:t>
      </w:r>
      <w:r w:rsidRPr="00867229">
        <w:rPr>
          <w:rFonts w:asciiTheme="minorHAnsi" w:hAnsiTheme="minorHAnsi" w:cstheme="minorHAnsi"/>
        </w:rPr>
        <w:br/>
        <w:t>Layouts, plant selection, zoning, irrigation planning, and 3D visualizations ensure clarity before execution.</w:t>
      </w:r>
    </w:p>
    <w:p w:rsidR="006A537B" w:rsidRPr="00867229" w:rsidRDefault="006A537B" w:rsidP="006A537B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/03 EXECUTION &amp; BUILD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Design comes to life with precision.</w:t>
      </w:r>
      <w:r w:rsidRPr="00867229">
        <w:rPr>
          <w:rFonts w:asciiTheme="minorHAnsi" w:hAnsiTheme="minorHAnsi" w:cstheme="minorHAnsi"/>
        </w:rPr>
        <w:br/>
        <w:t>From sourcing materials to on-site supervision, we manage every detail to ensure quality and timeline control.</w:t>
      </w:r>
    </w:p>
    <w:p w:rsidR="006A537B" w:rsidRPr="00867229" w:rsidRDefault="006A537B" w:rsidP="006A537B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/04 GROW &amp; MAINTAIN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Installation is just the beginning.</w:t>
      </w:r>
      <w:r w:rsidRPr="00867229">
        <w:rPr>
          <w:rFonts w:asciiTheme="minorHAnsi" w:hAnsiTheme="minorHAnsi" w:cstheme="minorHAnsi"/>
        </w:rPr>
        <w:br/>
        <w:t>We guide plant care, maintenance schedules, and seasonal upgrades to ensure your landscape thrives long-term.</w:t>
      </w:r>
    </w:p>
    <w:p w:rsidR="006A537B" w:rsidRPr="00867229" w:rsidRDefault="006A537B" w:rsidP="006A537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67229">
        <w:rPr>
          <w:rFonts w:asciiTheme="minorHAnsi" w:hAnsiTheme="minorHAnsi" w:cstheme="minorHAnsi"/>
          <w:sz w:val="36"/>
          <w:szCs w:val="36"/>
        </w:rPr>
        <w:t>RIGHT SIDE FEATURE BOX CONTENT</w:t>
      </w:r>
    </w:p>
    <w:p w:rsidR="006A537B" w:rsidRPr="00867229" w:rsidRDefault="006A537B" w:rsidP="006A537B">
      <w:pPr>
        <w:pStyle w:val="Heading3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From concept to bloom, follow the journey that brings your outdoor space to life.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OUR PROCESS IN MOTION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Explore how strategy, design, and execution align seamlessly in every Brick &amp; Blooms project.</w:t>
      </w:r>
    </w:p>
    <w:p w:rsidR="006A537B" w:rsidRPr="00867229" w:rsidRDefault="006A537B" w:rsidP="006A537B">
      <w:pPr>
        <w:pStyle w:val="NormalWeb"/>
        <w:rPr>
          <w:rStyle w:val="Strong"/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View Our Projects →</w:t>
      </w:r>
    </w:p>
    <w:p w:rsidR="006A537B" w:rsidRPr="00867229" w:rsidRDefault="006A537B" w:rsidP="006A537B">
      <w:pPr>
        <w:pStyle w:val="NormalWeb"/>
        <w:rPr>
          <w:rStyle w:val="Strong"/>
          <w:rFonts w:asciiTheme="minorHAnsi" w:hAnsiTheme="minorHAnsi" w:cstheme="minorHAnsi"/>
        </w:rPr>
      </w:pPr>
    </w:p>
    <w:p w:rsidR="00867229" w:rsidRPr="00867229" w:rsidRDefault="00867229" w:rsidP="00867229">
      <w:pPr>
        <w:spacing w:before="100" w:beforeAutospacing="1" w:after="100" w:afterAutospacing="1" w:line="240" w:lineRule="auto"/>
        <w:rPr>
          <w:rFonts w:eastAsia="Times New Roman" w:cstheme="minorHAnsi"/>
          <w:b/>
          <w:sz w:val="48"/>
          <w:szCs w:val="48"/>
          <w:lang w:eastAsia="en-IN"/>
        </w:rPr>
      </w:pPr>
      <w:r w:rsidRPr="00867229">
        <w:rPr>
          <w:rFonts w:eastAsia="Times New Roman" w:cstheme="minorHAnsi"/>
          <w:b/>
          <w:sz w:val="48"/>
          <w:szCs w:val="48"/>
          <w:lang w:eastAsia="en-IN"/>
        </w:rPr>
        <w:t>Why Choose Us</w:t>
      </w:r>
    </w:p>
    <w:p w:rsidR="00867229" w:rsidRPr="00867229" w:rsidRDefault="00867229" w:rsidP="00867229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Designed to Bring Nature Closer to You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>Clear process.</w:t>
      </w:r>
      <w:proofErr w:type="gramEnd"/>
      <w:r w:rsidRPr="00867229">
        <w:rPr>
          <w:rFonts w:asciiTheme="minorHAnsi" w:hAnsiTheme="minorHAnsi" w:cstheme="minorHAnsi"/>
        </w:rPr>
        <w:t xml:space="preserve"> </w:t>
      </w:r>
      <w:proofErr w:type="gramStart"/>
      <w:r w:rsidRPr="00867229">
        <w:rPr>
          <w:rFonts w:asciiTheme="minorHAnsi" w:hAnsiTheme="minorHAnsi" w:cstheme="minorHAnsi"/>
        </w:rPr>
        <w:t>Thoughtful planning.</w:t>
      </w:r>
      <w:proofErr w:type="gramEnd"/>
      <w:r w:rsidRPr="00867229">
        <w:rPr>
          <w:rFonts w:asciiTheme="minorHAnsi" w:hAnsiTheme="minorHAnsi" w:cstheme="minorHAnsi"/>
        </w:rPr>
        <w:t xml:space="preserve"> </w:t>
      </w:r>
      <w:proofErr w:type="gramStart"/>
      <w:r w:rsidRPr="00867229">
        <w:rPr>
          <w:rFonts w:asciiTheme="minorHAnsi" w:hAnsiTheme="minorHAnsi" w:cstheme="minorHAnsi"/>
        </w:rPr>
        <w:t>Seamless execution.</w:t>
      </w:r>
      <w:proofErr w:type="gramEnd"/>
      <w:r w:rsidRPr="00867229">
        <w:rPr>
          <w:rFonts w:asciiTheme="minorHAnsi" w:hAnsiTheme="minorHAnsi" w:cstheme="minorHAnsi"/>
        </w:rPr>
        <w:br/>
        <w:t>We keep things simple so your outdoor transformation feels effortless.</w:t>
      </w:r>
    </w:p>
    <w:p w:rsidR="00867229" w:rsidRPr="00867229" w:rsidRDefault="00867229" w:rsidP="00867229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CENTER STATEMENT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Landscapes that begin with your vision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(Instead of “Ideas that start with you” — more relevant to landscaping)</w:t>
      </w:r>
    </w:p>
    <w:p w:rsidR="00867229" w:rsidRPr="00867229" w:rsidRDefault="00867229" w:rsidP="00867229">
      <w:pPr>
        <w:rPr>
          <w:rFonts w:cstheme="minorHAnsi"/>
        </w:rPr>
      </w:pPr>
    </w:p>
    <w:p w:rsidR="00867229" w:rsidRPr="00867229" w:rsidRDefault="00867229" w:rsidP="00867229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BIG STAT BLOCK</w:t>
      </w:r>
    </w:p>
    <w:p w:rsidR="00867229" w:rsidRPr="00867229" w:rsidRDefault="00867229" w:rsidP="00867229">
      <w:pPr>
        <w:pStyle w:val="Heading3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CLIENT SATISFACTION RATE</w:t>
      </w:r>
    </w:p>
    <w:p w:rsidR="00867229" w:rsidRPr="00867229" w:rsidRDefault="00867229" w:rsidP="00867229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98%</w:t>
      </w:r>
    </w:p>
    <w:p w:rsidR="00867229" w:rsidRPr="00867229" w:rsidRDefault="00867229" w:rsidP="00867229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MICRO STATS (Replace the template ones with these)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120+</w:t>
      </w:r>
      <w:r w:rsidRPr="00867229">
        <w:rPr>
          <w:rFonts w:asciiTheme="minorHAnsi" w:hAnsiTheme="minorHAnsi" w:cstheme="minorHAnsi"/>
        </w:rPr>
        <w:br/>
        <w:t>Projects Completed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4+ Years</w:t>
      </w:r>
      <w:r w:rsidRPr="00867229">
        <w:rPr>
          <w:rFonts w:asciiTheme="minorHAnsi" w:hAnsiTheme="minorHAnsi" w:cstheme="minorHAnsi"/>
        </w:rPr>
        <w:br/>
        <w:t>Landscape Expertise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95%</w:t>
      </w:r>
      <w:r w:rsidRPr="00867229">
        <w:rPr>
          <w:rFonts w:asciiTheme="minorHAnsi" w:hAnsiTheme="minorHAnsi" w:cstheme="minorHAnsi"/>
        </w:rPr>
        <w:br/>
        <w:t>On-Time Project Delivery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Style w:val="Strong"/>
          <w:rFonts w:asciiTheme="minorHAnsi" w:hAnsiTheme="minorHAnsi" w:cstheme="minorHAnsi"/>
        </w:rPr>
        <w:t>90%</w:t>
      </w:r>
      <w:r w:rsidRPr="00867229">
        <w:rPr>
          <w:rFonts w:asciiTheme="minorHAnsi" w:hAnsiTheme="minorHAnsi" w:cstheme="minorHAnsi"/>
        </w:rPr>
        <w:br/>
        <w:t>Repeat &amp; Referral Clients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Optional review line: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Fonts w:ascii="MS Gothic" w:eastAsia="MS Gothic" w:hAnsi="MS Gothic" w:cs="MS Gothic" w:hint="eastAsia"/>
        </w:rPr>
        <w:t>★★★★★</w:t>
      </w:r>
      <w:r w:rsidRPr="00867229">
        <w:rPr>
          <w:rFonts w:asciiTheme="minorHAnsi" w:hAnsiTheme="minorHAnsi" w:cstheme="minorHAnsi"/>
        </w:rPr>
        <w:t xml:space="preserve"> 5/5 (Based on client feedback</w:t>
      </w:r>
      <w:proofErr w:type="gramStart"/>
      <w:r w:rsidRPr="00867229">
        <w:rPr>
          <w:rFonts w:asciiTheme="minorHAnsi" w:hAnsiTheme="minorHAnsi" w:cstheme="minorHAnsi"/>
        </w:rPr>
        <w:t>)</w:t>
      </w:r>
      <w:proofErr w:type="gramEnd"/>
      <w:r w:rsidRPr="00867229">
        <w:rPr>
          <w:rFonts w:asciiTheme="minorHAnsi" w:hAnsiTheme="minorHAnsi" w:cstheme="minorHAnsi"/>
        </w:rPr>
        <w:br/>
        <w:t>Trusted by homeowners, commercial spaces &amp; hospitality brands.</w:t>
      </w:r>
    </w:p>
    <w:p w:rsidR="00867229" w:rsidRPr="00867229" w:rsidRDefault="00867229" w:rsidP="00867229">
      <w:pPr>
        <w:rPr>
          <w:rFonts w:cstheme="minorHAnsi"/>
        </w:rPr>
      </w:pPr>
    </w:p>
    <w:p w:rsidR="00867229" w:rsidRPr="00867229" w:rsidRDefault="00867229" w:rsidP="00867229">
      <w:pPr>
        <w:pStyle w:val="Heading1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BOTTOM TWO CARDS</w:t>
      </w:r>
    </w:p>
    <w:p w:rsidR="00867229" w:rsidRPr="00867229" w:rsidRDefault="00867229" w:rsidP="00867229">
      <w:pPr>
        <w:pStyle w:val="Heading3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NO PRE-DESIGNED TEMPLATES</w:t>
      </w:r>
    </w:p>
    <w:p w:rsidR="00867229" w:rsidRPr="00867229" w:rsidRDefault="00867229" w:rsidP="00867229">
      <w:pPr>
        <w:pStyle w:val="Heading2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Every landscape starts with your space.</w:t>
      </w:r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We design around your sunlight, soil, lifestyle, and vision — never one-size-fits-all.</w:t>
      </w:r>
    </w:p>
    <w:p w:rsidR="00867229" w:rsidRPr="00867229" w:rsidRDefault="00867229" w:rsidP="00867229">
      <w:pPr>
        <w:pStyle w:val="Heading3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t>CUSTOM SOLUTIONS</w:t>
      </w:r>
    </w:p>
    <w:p w:rsidR="00867229" w:rsidRPr="00867229" w:rsidRDefault="00867229" w:rsidP="00867229">
      <w:pPr>
        <w:pStyle w:val="Heading2"/>
        <w:rPr>
          <w:rFonts w:asciiTheme="minorHAnsi" w:hAnsiTheme="minorHAnsi" w:cstheme="minorHAnsi"/>
        </w:rPr>
      </w:pPr>
      <w:proofErr w:type="gramStart"/>
      <w:r w:rsidRPr="00867229">
        <w:rPr>
          <w:rFonts w:asciiTheme="minorHAnsi" w:hAnsiTheme="minorHAnsi" w:cstheme="minorHAnsi"/>
        </w:rPr>
        <w:t>Built to grow with you.</w:t>
      </w:r>
      <w:proofErr w:type="gramEnd"/>
    </w:p>
    <w:p w:rsidR="00867229" w:rsidRPr="00867229" w:rsidRDefault="00867229" w:rsidP="00867229">
      <w:pPr>
        <w:pStyle w:val="NormalWeb"/>
        <w:rPr>
          <w:rFonts w:asciiTheme="minorHAnsi" w:hAnsiTheme="minorHAnsi" w:cstheme="minorHAnsi"/>
        </w:rPr>
      </w:pPr>
      <w:r w:rsidRPr="00867229">
        <w:rPr>
          <w:rFonts w:asciiTheme="minorHAnsi" w:hAnsiTheme="minorHAnsi" w:cstheme="minorHAnsi"/>
        </w:rPr>
        <w:lastRenderedPageBreak/>
        <w:t>From concept to maintenance, every detail is tailored to your needs and long-term sustainability.</w:t>
      </w:r>
    </w:p>
    <w:p w:rsidR="006A537B" w:rsidRPr="00867229" w:rsidRDefault="006A537B" w:rsidP="006A537B">
      <w:pPr>
        <w:pStyle w:val="NormalWeb"/>
        <w:rPr>
          <w:rFonts w:asciiTheme="minorHAnsi" w:hAnsiTheme="minorHAnsi" w:cstheme="minorHAnsi"/>
        </w:rPr>
      </w:pPr>
    </w:p>
    <w:p w:rsidR="00C80907" w:rsidRPr="00867229" w:rsidRDefault="00C80907">
      <w:pPr>
        <w:rPr>
          <w:rFonts w:cstheme="minorHAnsi"/>
        </w:rPr>
      </w:pPr>
    </w:p>
    <w:sectPr w:rsidR="00C80907" w:rsidRPr="0086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119EB"/>
    <w:multiLevelType w:val="multilevel"/>
    <w:tmpl w:val="1C5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31444"/>
    <w:multiLevelType w:val="multilevel"/>
    <w:tmpl w:val="416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0122D6"/>
    <w:multiLevelType w:val="multilevel"/>
    <w:tmpl w:val="4FF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BE107F"/>
    <w:multiLevelType w:val="multilevel"/>
    <w:tmpl w:val="1BF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5D1BB9"/>
    <w:multiLevelType w:val="multilevel"/>
    <w:tmpl w:val="9F2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FC5B1C"/>
    <w:multiLevelType w:val="multilevel"/>
    <w:tmpl w:val="31A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BC6"/>
    <w:rsid w:val="005D6811"/>
    <w:rsid w:val="005F2DA5"/>
    <w:rsid w:val="006A537B"/>
    <w:rsid w:val="00867229"/>
    <w:rsid w:val="008F01B7"/>
    <w:rsid w:val="00BA48EF"/>
    <w:rsid w:val="00BF0BC6"/>
    <w:rsid w:val="00C80907"/>
    <w:rsid w:val="00DC0AFA"/>
    <w:rsid w:val="00EE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0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0B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F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0BC6"/>
    <w:rPr>
      <w:b/>
      <w:bCs/>
    </w:rPr>
  </w:style>
  <w:style w:type="character" w:styleId="Emphasis">
    <w:name w:val="Emphasis"/>
    <w:basedOn w:val="DefaultParagraphFont"/>
    <w:uiPriority w:val="20"/>
    <w:qFormat/>
    <w:rsid w:val="00BF0BC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E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0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0B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F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0BC6"/>
    <w:rPr>
      <w:b/>
      <w:bCs/>
    </w:rPr>
  </w:style>
  <w:style w:type="character" w:styleId="Emphasis">
    <w:name w:val="Emphasis"/>
    <w:basedOn w:val="DefaultParagraphFont"/>
    <w:uiPriority w:val="20"/>
    <w:qFormat/>
    <w:rsid w:val="00BF0BC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E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Maurya</dc:creator>
  <cp:lastModifiedBy>Rishabh Maurya</cp:lastModifiedBy>
  <cp:revision>6</cp:revision>
  <dcterms:created xsi:type="dcterms:W3CDTF">2026-02-27T18:51:00Z</dcterms:created>
  <dcterms:modified xsi:type="dcterms:W3CDTF">2026-02-27T20:37:00Z</dcterms:modified>
</cp:coreProperties>
</file>