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77B0" w14:textId="77777777" w:rsidR="00412B73" w:rsidRPr="00412B73" w:rsidRDefault="00412B73" w:rsidP="00412B73">
      <w:r w:rsidRPr="00412B73">
        <w:t>QHOS is a hybrid quantum-classical algorithm designed to solve complex optimization problems with a large search space. The algorithm leverages the strengths of both quantum and classical computing to efficiently search for optimal solutions.</w:t>
      </w:r>
    </w:p>
    <w:p w14:paraId="67C66198" w14:textId="77777777" w:rsidR="00412B73" w:rsidRPr="00412B73" w:rsidRDefault="00412B73" w:rsidP="00412B73">
      <w:r w:rsidRPr="00412B73">
        <w:rPr>
          <w:b/>
          <w:bCs/>
        </w:rPr>
        <w:t>QHOS Algorithm Overview</w:t>
      </w:r>
    </w:p>
    <w:p w14:paraId="409AE913" w14:textId="77777777" w:rsidR="00412B73" w:rsidRPr="00412B73" w:rsidRDefault="00412B73" w:rsidP="00412B73">
      <w:pPr>
        <w:numPr>
          <w:ilvl w:val="0"/>
          <w:numId w:val="1"/>
        </w:numPr>
      </w:pPr>
      <w:r w:rsidRPr="00412B73">
        <w:rPr>
          <w:b/>
          <w:bCs/>
        </w:rPr>
        <w:t>Problem Formulation</w:t>
      </w:r>
      <w:r w:rsidRPr="00412B73">
        <w:t>: Define the optimization problem as a quadratic unconstrained binary optimization (QUBO) problem, which can be represented as a matrix of coefficients.</w:t>
      </w:r>
    </w:p>
    <w:p w14:paraId="11EC441D" w14:textId="77777777" w:rsidR="00412B73" w:rsidRPr="00412B73" w:rsidRDefault="00412B73" w:rsidP="00412B73">
      <w:pPr>
        <w:numPr>
          <w:ilvl w:val="0"/>
          <w:numId w:val="1"/>
        </w:numPr>
      </w:pPr>
      <w:r w:rsidRPr="00412B73">
        <w:rPr>
          <w:b/>
          <w:bCs/>
        </w:rPr>
        <w:t>Quantum Circuit Preparation</w:t>
      </w:r>
      <w:r w:rsidRPr="00412B73">
        <w:t>: Prepare a quantum circuit consisting of:</w:t>
      </w:r>
    </w:p>
    <w:p w14:paraId="2FFDC794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A Hadamard gate to create a superposition of all possible solutions.</w:t>
      </w:r>
    </w:p>
    <w:p w14:paraId="35DE57B3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A QAOA circuit to apply the QUBO problem's constraints and objective function.</w:t>
      </w:r>
    </w:p>
    <w:p w14:paraId="2DD74D30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An amplitude amplification circuit to amplify the probability of the optimal solution.</w:t>
      </w:r>
    </w:p>
    <w:p w14:paraId="37B8F824" w14:textId="77777777" w:rsidR="00412B73" w:rsidRPr="00412B73" w:rsidRDefault="00412B73" w:rsidP="00412B73">
      <w:pPr>
        <w:numPr>
          <w:ilvl w:val="0"/>
          <w:numId w:val="1"/>
        </w:numPr>
      </w:pPr>
      <w:r w:rsidRPr="00412B73">
        <w:rPr>
          <w:b/>
          <w:bCs/>
        </w:rPr>
        <w:t>Classical Preprocessing</w:t>
      </w:r>
      <w:r w:rsidRPr="00412B73">
        <w:t>: Perform classical preprocessing to:</w:t>
      </w:r>
    </w:p>
    <w:p w14:paraId="4E143E6A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Reduce the problem size by applying techniques like dimensionality reduction or feature selection.</w:t>
      </w:r>
    </w:p>
    <w:p w14:paraId="79AB5154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Identify a good initial solution using classical optimization methods.</w:t>
      </w:r>
    </w:p>
    <w:p w14:paraId="3C5C0824" w14:textId="77777777" w:rsidR="00412B73" w:rsidRPr="00412B73" w:rsidRDefault="00412B73" w:rsidP="00412B73">
      <w:pPr>
        <w:numPr>
          <w:ilvl w:val="0"/>
          <w:numId w:val="1"/>
        </w:numPr>
      </w:pPr>
      <w:r w:rsidRPr="00412B73">
        <w:rPr>
          <w:b/>
          <w:bCs/>
        </w:rPr>
        <w:t>Quantum-Classical Iteration</w:t>
      </w:r>
      <w:r w:rsidRPr="00412B73">
        <w:t>: Iterate between the quantum and classical components:</w:t>
      </w:r>
    </w:p>
    <w:p w14:paraId="31B11409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Apply the QAOA circuit to the current solution to generate a new set of candidate solutions.</w:t>
      </w:r>
    </w:p>
    <w:p w14:paraId="715A77A1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Use classical optimization methods to refine the candidate solutions and select the best one.</w:t>
      </w:r>
    </w:p>
    <w:p w14:paraId="36AC5DF0" w14:textId="77777777" w:rsidR="00412B73" w:rsidRPr="00412B73" w:rsidRDefault="00412B73" w:rsidP="00412B73">
      <w:pPr>
        <w:numPr>
          <w:ilvl w:val="1"/>
          <w:numId w:val="1"/>
        </w:numPr>
      </w:pPr>
      <w:r w:rsidRPr="00412B73">
        <w:t>Apply amplitude amplification to the selected solution to increase its probability.</w:t>
      </w:r>
    </w:p>
    <w:p w14:paraId="0D9CA32C" w14:textId="77777777" w:rsidR="00412B73" w:rsidRPr="00412B73" w:rsidRDefault="00412B73" w:rsidP="00412B73">
      <w:pPr>
        <w:numPr>
          <w:ilvl w:val="0"/>
          <w:numId w:val="1"/>
        </w:numPr>
      </w:pPr>
      <w:r w:rsidRPr="00412B73">
        <w:rPr>
          <w:b/>
          <w:bCs/>
        </w:rPr>
        <w:t>Solution Refining</w:t>
      </w:r>
      <w:r w:rsidRPr="00412B73">
        <w:t>: Repeat the quantum-classical iteration until convergence or a satisfactory solution is reached</w:t>
      </w:r>
    </w:p>
    <w:p w14:paraId="68D72E37" w14:textId="77777777" w:rsidR="00CD0BDB" w:rsidRPr="00412B73" w:rsidRDefault="00CD0BDB" w:rsidP="00412B73"/>
    <w:sectPr w:rsidR="00CD0BDB" w:rsidRPr="0041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6E0E"/>
    <w:multiLevelType w:val="multilevel"/>
    <w:tmpl w:val="B0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1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73"/>
    <w:rsid w:val="001A2147"/>
    <w:rsid w:val="00412B73"/>
    <w:rsid w:val="004B1018"/>
    <w:rsid w:val="00A33C80"/>
    <w:rsid w:val="00C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F85"/>
  <w15:chartTrackingRefBased/>
  <w15:docId w15:val="{4A1636F5-D65E-4901-97CE-0B0E6D0F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Anand</dc:creator>
  <cp:keywords/>
  <dc:description/>
  <cp:lastModifiedBy>Rishabh Anand</cp:lastModifiedBy>
  <cp:revision>1</cp:revision>
  <dcterms:created xsi:type="dcterms:W3CDTF">2024-10-14T12:33:00Z</dcterms:created>
  <dcterms:modified xsi:type="dcterms:W3CDTF">2024-10-14T12:33:00Z</dcterms:modified>
</cp:coreProperties>
</file>