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4D3B2" w14:textId="05C40E50" w:rsidR="00EB7B62" w:rsidRDefault="006D23C7">
      <w:pPr>
        <w:rPr>
          <w:b/>
          <w:bCs/>
          <w:sz w:val="32"/>
          <w:szCs w:val="32"/>
          <w:u w:val="single"/>
        </w:rPr>
      </w:pPr>
      <w:r w:rsidRPr="006D23C7">
        <w:rPr>
          <w:b/>
          <w:bCs/>
          <w:sz w:val="32"/>
          <w:szCs w:val="32"/>
          <w:u w:val="single"/>
        </w:rPr>
        <w:t xml:space="preserve">                                         EXCELL ASSIGNMENT </w:t>
      </w:r>
      <w:r>
        <w:rPr>
          <w:b/>
          <w:bCs/>
          <w:sz w:val="32"/>
          <w:szCs w:val="32"/>
          <w:u w:val="single"/>
        </w:rPr>
        <w:t>–</w:t>
      </w:r>
      <w:r w:rsidRPr="006D23C7">
        <w:rPr>
          <w:b/>
          <w:bCs/>
          <w:sz w:val="32"/>
          <w:szCs w:val="32"/>
          <w:u w:val="single"/>
        </w:rPr>
        <w:t xml:space="preserve"> 18</w:t>
      </w:r>
    </w:p>
    <w:p w14:paraId="0F047030" w14:textId="77777777" w:rsidR="006D23C7" w:rsidRDefault="006D23C7">
      <w:pPr>
        <w:rPr>
          <w:b/>
          <w:bCs/>
          <w:sz w:val="32"/>
          <w:szCs w:val="32"/>
          <w:u w:val="single"/>
        </w:rPr>
      </w:pPr>
    </w:p>
    <w:p w14:paraId="565E7835" w14:textId="56BBD418" w:rsidR="006D23C7" w:rsidRDefault="006D23C7" w:rsidP="006D23C7">
      <w:pPr>
        <w:rPr>
          <w:b/>
          <w:bCs/>
          <w:sz w:val="32"/>
          <w:szCs w:val="32"/>
          <w:u w:val="single"/>
        </w:rPr>
      </w:pPr>
      <w:r w:rsidRPr="006D23C7">
        <w:rPr>
          <w:b/>
          <w:bCs/>
          <w:sz w:val="32"/>
          <w:szCs w:val="32"/>
          <w:highlight w:val="yellow"/>
          <w:u w:val="single"/>
        </w:rPr>
        <w:t>QUESTION -1.</w:t>
      </w:r>
      <w:r w:rsidRPr="006D23C7">
        <w:rPr>
          <w:highlight w:val="yellow"/>
        </w:rPr>
        <w:t xml:space="preserve"> </w:t>
      </w:r>
      <w:r w:rsidRPr="006D23C7">
        <w:rPr>
          <w:b/>
          <w:bCs/>
          <w:sz w:val="32"/>
          <w:szCs w:val="32"/>
          <w:highlight w:val="yellow"/>
          <w:u w:val="single"/>
        </w:rPr>
        <w:t>What are comments and what is the importance if commenting in any code?</w:t>
      </w:r>
    </w:p>
    <w:p w14:paraId="485D9D80" w14:textId="40D7D648" w:rsidR="006D23C7" w:rsidRDefault="006D23C7" w:rsidP="006D23C7">
      <w:pPr>
        <w:rPr>
          <w:b/>
          <w:bCs/>
          <w:sz w:val="32"/>
          <w:szCs w:val="32"/>
          <w:u w:val="single"/>
        </w:rPr>
      </w:pPr>
      <w:r>
        <w:rPr>
          <w:b/>
          <w:bCs/>
          <w:sz w:val="32"/>
          <w:szCs w:val="32"/>
          <w:u w:val="single"/>
        </w:rPr>
        <w:t>ANSWER-</w:t>
      </w:r>
    </w:p>
    <w:p w14:paraId="713546D7" w14:textId="77777777" w:rsidR="006D23C7" w:rsidRPr="006D23C7" w:rsidRDefault="006D23C7" w:rsidP="006D23C7">
      <w:pPr>
        <w:rPr>
          <w:sz w:val="24"/>
          <w:szCs w:val="24"/>
        </w:rPr>
      </w:pPr>
      <w:r w:rsidRPr="006D23C7">
        <w:rPr>
          <w:sz w:val="24"/>
          <w:szCs w:val="24"/>
        </w:rPr>
        <w:t xml:space="preserve">               In the context of Excel, comments (or cell comments) are annotations that can be added to individual cells to provide additional information or context. They are not lines of code as in traditional programming languages, but they serve a similar purpose in enhancing understanding and documentation. In Excel, you can attach comments to specific cells, and when you hover over a cell with a comment, the comment text is displayed.</w:t>
      </w:r>
    </w:p>
    <w:p w14:paraId="23EB8D6F" w14:textId="77777777" w:rsidR="006D23C7" w:rsidRPr="006D23C7" w:rsidRDefault="006D23C7" w:rsidP="006D23C7">
      <w:pPr>
        <w:rPr>
          <w:sz w:val="24"/>
          <w:szCs w:val="24"/>
        </w:rPr>
      </w:pPr>
      <w:r w:rsidRPr="006D23C7">
        <w:rPr>
          <w:sz w:val="24"/>
          <w:szCs w:val="24"/>
        </w:rPr>
        <w:t>The importance of commenting in Excel includes:</w:t>
      </w:r>
    </w:p>
    <w:p w14:paraId="1E9DA162" w14:textId="77777777" w:rsidR="006D23C7" w:rsidRPr="006D23C7" w:rsidRDefault="006D23C7" w:rsidP="006D23C7">
      <w:pPr>
        <w:numPr>
          <w:ilvl w:val="0"/>
          <w:numId w:val="1"/>
        </w:numPr>
        <w:rPr>
          <w:sz w:val="24"/>
          <w:szCs w:val="24"/>
        </w:rPr>
      </w:pPr>
      <w:r w:rsidRPr="006D23C7">
        <w:rPr>
          <w:sz w:val="24"/>
          <w:szCs w:val="24"/>
        </w:rPr>
        <w:t>Explanation of Data: Comments can be used to explain the content of a particular cell, especially when the data is not self-explanatory. This is helpful for other users who may be reviewing or working with the spreadsheet.</w:t>
      </w:r>
    </w:p>
    <w:p w14:paraId="20450013" w14:textId="77777777" w:rsidR="006D23C7" w:rsidRPr="006D23C7" w:rsidRDefault="006D23C7" w:rsidP="006D23C7">
      <w:pPr>
        <w:numPr>
          <w:ilvl w:val="0"/>
          <w:numId w:val="1"/>
        </w:numPr>
        <w:rPr>
          <w:sz w:val="24"/>
          <w:szCs w:val="24"/>
        </w:rPr>
      </w:pPr>
      <w:r w:rsidRPr="006D23C7">
        <w:rPr>
          <w:sz w:val="24"/>
          <w:szCs w:val="24"/>
        </w:rPr>
        <w:t>Documentation: If your Excel spreadsheet contains complex formulas, calculations, or macros, comments can serve as a form of documentation. They help explain the logic behind certain decisions or calculations, making it easier for others to understand and maintain the spreadsheet.</w:t>
      </w:r>
    </w:p>
    <w:p w14:paraId="122099B8" w14:textId="77777777" w:rsidR="006D23C7" w:rsidRPr="006D23C7" w:rsidRDefault="006D23C7" w:rsidP="006D23C7">
      <w:pPr>
        <w:numPr>
          <w:ilvl w:val="0"/>
          <w:numId w:val="1"/>
        </w:numPr>
        <w:rPr>
          <w:sz w:val="24"/>
          <w:szCs w:val="24"/>
        </w:rPr>
      </w:pPr>
      <w:r w:rsidRPr="006D23C7">
        <w:rPr>
          <w:sz w:val="24"/>
          <w:szCs w:val="24"/>
        </w:rPr>
        <w:t>Collaboration: When multiple people are working on a spreadsheet, comments can facilitate communication. Team members can use comments to discuss specific cells, share insights, or provide instructions for others.</w:t>
      </w:r>
    </w:p>
    <w:p w14:paraId="07B5DFE5" w14:textId="77777777" w:rsidR="006D23C7" w:rsidRPr="006D23C7" w:rsidRDefault="006D23C7" w:rsidP="006D23C7">
      <w:pPr>
        <w:numPr>
          <w:ilvl w:val="0"/>
          <w:numId w:val="1"/>
        </w:numPr>
        <w:rPr>
          <w:sz w:val="24"/>
          <w:szCs w:val="24"/>
        </w:rPr>
      </w:pPr>
      <w:r w:rsidRPr="006D23C7">
        <w:rPr>
          <w:sz w:val="24"/>
          <w:szCs w:val="24"/>
        </w:rPr>
        <w:t>Auditing and Validation: Comments can be used to indicate why certain values are entered or to provide information about the source of the data. This is valuable when auditing the spreadsheet or validating its accuracy.</w:t>
      </w:r>
    </w:p>
    <w:p w14:paraId="675B0292" w14:textId="77777777" w:rsidR="006D23C7" w:rsidRPr="006D23C7" w:rsidRDefault="006D23C7" w:rsidP="006D23C7">
      <w:pPr>
        <w:numPr>
          <w:ilvl w:val="0"/>
          <w:numId w:val="1"/>
        </w:numPr>
        <w:rPr>
          <w:sz w:val="24"/>
          <w:szCs w:val="24"/>
        </w:rPr>
      </w:pPr>
      <w:r w:rsidRPr="006D23C7">
        <w:rPr>
          <w:sz w:val="24"/>
          <w:szCs w:val="24"/>
        </w:rPr>
        <w:t>Educational Purpose: For those who are not familiar with the spreadsheet, comments can act as a guide or educational resource. They can provide tips on how to use the spreadsheet effectively or explain the purpose of specific cells.</w:t>
      </w:r>
    </w:p>
    <w:p w14:paraId="297E8597" w14:textId="77777777" w:rsidR="006D23C7" w:rsidRPr="006D23C7" w:rsidRDefault="006D23C7" w:rsidP="006D23C7">
      <w:pPr>
        <w:rPr>
          <w:sz w:val="24"/>
          <w:szCs w:val="24"/>
        </w:rPr>
      </w:pPr>
      <w:r w:rsidRPr="006D23C7">
        <w:rPr>
          <w:sz w:val="24"/>
          <w:szCs w:val="24"/>
        </w:rPr>
        <w:t>To add a comment to a cell in Excel:</w:t>
      </w:r>
    </w:p>
    <w:p w14:paraId="75D7B091" w14:textId="77777777" w:rsidR="006D23C7" w:rsidRPr="006D23C7" w:rsidRDefault="006D23C7" w:rsidP="006D23C7">
      <w:pPr>
        <w:numPr>
          <w:ilvl w:val="0"/>
          <w:numId w:val="2"/>
        </w:numPr>
        <w:rPr>
          <w:sz w:val="24"/>
          <w:szCs w:val="24"/>
        </w:rPr>
      </w:pPr>
      <w:r w:rsidRPr="006D23C7">
        <w:rPr>
          <w:sz w:val="24"/>
          <w:szCs w:val="24"/>
        </w:rPr>
        <w:t>Right-click on the cell where you want to add the comment.</w:t>
      </w:r>
    </w:p>
    <w:p w14:paraId="6E9DAC26" w14:textId="77777777" w:rsidR="006D23C7" w:rsidRPr="006D23C7" w:rsidRDefault="006D23C7" w:rsidP="006D23C7">
      <w:pPr>
        <w:numPr>
          <w:ilvl w:val="0"/>
          <w:numId w:val="2"/>
        </w:numPr>
        <w:rPr>
          <w:sz w:val="24"/>
          <w:szCs w:val="24"/>
        </w:rPr>
      </w:pPr>
      <w:r w:rsidRPr="006D23C7">
        <w:rPr>
          <w:sz w:val="24"/>
          <w:szCs w:val="24"/>
        </w:rPr>
        <w:t>Choose "Insert Comment" from the context menu.</w:t>
      </w:r>
    </w:p>
    <w:p w14:paraId="31E22936" w14:textId="77777777" w:rsidR="006D23C7" w:rsidRPr="006D23C7" w:rsidRDefault="006D23C7" w:rsidP="006D23C7">
      <w:pPr>
        <w:numPr>
          <w:ilvl w:val="0"/>
          <w:numId w:val="2"/>
        </w:numPr>
        <w:rPr>
          <w:sz w:val="24"/>
          <w:szCs w:val="24"/>
        </w:rPr>
      </w:pPr>
      <w:r w:rsidRPr="006D23C7">
        <w:rPr>
          <w:sz w:val="24"/>
          <w:szCs w:val="24"/>
        </w:rPr>
        <w:t>Enter your comment in the comment box that appears.</w:t>
      </w:r>
    </w:p>
    <w:p w14:paraId="7580FD59" w14:textId="77777777" w:rsidR="006D23C7" w:rsidRDefault="006D23C7" w:rsidP="006D23C7">
      <w:pPr>
        <w:rPr>
          <w:sz w:val="24"/>
          <w:szCs w:val="24"/>
        </w:rPr>
      </w:pPr>
      <w:r w:rsidRPr="006D23C7">
        <w:rPr>
          <w:sz w:val="24"/>
          <w:szCs w:val="24"/>
        </w:rPr>
        <w:t xml:space="preserve">While comments in Excel are not equivalent to traditional code comments, they serve a similar purpose in terms of providing clarity, context, and documentation. Using comments </w:t>
      </w:r>
    </w:p>
    <w:p w14:paraId="4C53DCC0" w14:textId="1F255029" w:rsidR="006D23C7" w:rsidRDefault="006D23C7" w:rsidP="006D23C7">
      <w:pPr>
        <w:rPr>
          <w:sz w:val="24"/>
          <w:szCs w:val="24"/>
        </w:rPr>
      </w:pPr>
      <w:r w:rsidRPr="006D23C7">
        <w:rPr>
          <w:sz w:val="24"/>
          <w:szCs w:val="24"/>
        </w:rPr>
        <w:lastRenderedPageBreak/>
        <w:t>judiciously can make your Excel spreadsheets more understandable and maintainable, especially when shared with others.</w:t>
      </w:r>
    </w:p>
    <w:p w14:paraId="1A7DF400" w14:textId="77777777" w:rsidR="006D23C7" w:rsidRDefault="006D23C7" w:rsidP="006D23C7">
      <w:pPr>
        <w:rPr>
          <w:sz w:val="24"/>
          <w:szCs w:val="24"/>
        </w:rPr>
      </w:pPr>
    </w:p>
    <w:p w14:paraId="2BEB803B" w14:textId="52FF63A4" w:rsidR="006D23C7" w:rsidRDefault="006D23C7" w:rsidP="006D23C7">
      <w:pPr>
        <w:rPr>
          <w:b/>
          <w:bCs/>
          <w:sz w:val="32"/>
          <w:szCs w:val="32"/>
        </w:rPr>
      </w:pPr>
      <w:r w:rsidRPr="006D23C7">
        <w:rPr>
          <w:b/>
          <w:bCs/>
          <w:sz w:val="32"/>
          <w:szCs w:val="32"/>
          <w:highlight w:val="yellow"/>
        </w:rPr>
        <w:t>QUESTION 2. What is Call Statement and when do you use this statement?</w:t>
      </w:r>
    </w:p>
    <w:p w14:paraId="01EF77FD" w14:textId="6DCEDFD9" w:rsidR="006D23C7" w:rsidRDefault="006D23C7" w:rsidP="006D23C7">
      <w:pPr>
        <w:rPr>
          <w:b/>
          <w:bCs/>
          <w:sz w:val="32"/>
          <w:szCs w:val="32"/>
        </w:rPr>
      </w:pPr>
      <w:r>
        <w:rPr>
          <w:b/>
          <w:bCs/>
          <w:sz w:val="32"/>
          <w:szCs w:val="32"/>
        </w:rPr>
        <w:t xml:space="preserve">ANSWER- </w:t>
      </w:r>
    </w:p>
    <w:p w14:paraId="76975C09" w14:textId="77777777" w:rsidR="006D23C7" w:rsidRPr="006D23C7" w:rsidRDefault="006D23C7" w:rsidP="006D23C7">
      <w:pPr>
        <w:rPr>
          <w:sz w:val="24"/>
          <w:szCs w:val="24"/>
        </w:rPr>
      </w:pPr>
      <w:r w:rsidRPr="006D23C7">
        <w:rPr>
          <w:sz w:val="24"/>
          <w:szCs w:val="24"/>
        </w:rPr>
        <w:t xml:space="preserve">             It seems there might be a bit of confusion in your question. In traditional programming languages, a "Call Statement" is used to invoke a subroutine or function. However, in the context of Excel, there isn't a direct "Call Statement" as you would find in programming languages.</w:t>
      </w:r>
    </w:p>
    <w:p w14:paraId="27B2AE19" w14:textId="77777777" w:rsidR="006D23C7" w:rsidRPr="006D23C7" w:rsidRDefault="006D23C7" w:rsidP="006D23C7">
      <w:pPr>
        <w:rPr>
          <w:sz w:val="24"/>
          <w:szCs w:val="24"/>
        </w:rPr>
      </w:pPr>
      <w:r w:rsidRPr="006D23C7">
        <w:rPr>
          <w:sz w:val="24"/>
          <w:szCs w:val="24"/>
        </w:rPr>
        <w:t>In Excel, you typically use formulas and functions to perform calculations and manipulate data. Formulas are entered directly into cells or used in functions. For example, you might use a formula like =</w:t>
      </w:r>
      <w:proofErr w:type="gramStart"/>
      <w:r w:rsidRPr="006D23C7">
        <w:rPr>
          <w:sz w:val="24"/>
          <w:szCs w:val="24"/>
        </w:rPr>
        <w:t>SUM(</w:t>
      </w:r>
      <w:proofErr w:type="gramEnd"/>
      <w:r w:rsidRPr="006D23C7">
        <w:rPr>
          <w:sz w:val="24"/>
          <w:szCs w:val="24"/>
        </w:rPr>
        <w:t>A1:A10) to sum the values in cells A1 through A10.</w:t>
      </w:r>
    </w:p>
    <w:p w14:paraId="2E305C5F" w14:textId="77777777" w:rsidR="006D23C7" w:rsidRDefault="006D23C7" w:rsidP="006D23C7">
      <w:pPr>
        <w:rPr>
          <w:sz w:val="24"/>
          <w:szCs w:val="24"/>
        </w:rPr>
      </w:pPr>
      <w:r w:rsidRPr="006D23C7">
        <w:rPr>
          <w:sz w:val="24"/>
          <w:szCs w:val="24"/>
        </w:rPr>
        <w:t>If you're referring to "calling" a macro or a subroutine in VBA (Visual Basic for Applications), then you might use the Call keyword, but it's optional.</w:t>
      </w:r>
    </w:p>
    <w:p w14:paraId="0CCDAD0F" w14:textId="10873607" w:rsidR="006D23C7" w:rsidRDefault="006D23C7" w:rsidP="006D23C7">
      <w:pPr>
        <w:rPr>
          <w:sz w:val="24"/>
          <w:szCs w:val="24"/>
        </w:rPr>
      </w:pPr>
      <w:r w:rsidRPr="006D23C7">
        <w:rPr>
          <w:sz w:val="24"/>
          <w:szCs w:val="24"/>
        </w:rPr>
        <w:t xml:space="preserve"> Here's an example:</w:t>
      </w:r>
    </w:p>
    <w:p w14:paraId="5F7DBF7B" w14:textId="77777777" w:rsidR="006D23C7" w:rsidRDefault="006D23C7" w:rsidP="006D23C7">
      <w:pPr>
        <w:rPr>
          <w:sz w:val="24"/>
          <w:szCs w:val="24"/>
        </w:rPr>
      </w:pPr>
      <w:r w:rsidRPr="006D23C7">
        <w:rPr>
          <w:noProof/>
          <w:sz w:val="24"/>
          <w:szCs w:val="24"/>
        </w:rPr>
        <w:drawing>
          <wp:inline distT="0" distB="0" distL="0" distR="0" wp14:anchorId="35BBDC28" wp14:editId="02F9C6A0">
            <wp:extent cx="5121084" cy="2979678"/>
            <wp:effectExtent l="0" t="0" r="3810" b="0"/>
            <wp:docPr id="999248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48248" name=""/>
                    <pic:cNvPicPr/>
                  </pic:nvPicPr>
                  <pic:blipFill>
                    <a:blip r:embed="rId5"/>
                    <a:stretch>
                      <a:fillRect/>
                    </a:stretch>
                  </pic:blipFill>
                  <pic:spPr>
                    <a:xfrm>
                      <a:off x="0" y="0"/>
                      <a:ext cx="5121084" cy="2979678"/>
                    </a:xfrm>
                    <a:prstGeom prst="rect">
                      <a:avLst/>
                    </a:prstGeom>
                  </pic:spPr>
                </pic:pic>
              </a:graphicData>
            </a:graphic>
          </wp:inline>
        </w:drawing>
      </w:r>
    </w:p>
    <w:p w14:paraId="01A59C15" w14:textId="77777777" w:rsidR="006D23C7" w:rsidRPr="006D23C7" w:rsidRDefault="006D23C7" w:rsidP="006D23C7">
      <w:pPr>
        <w:rPr>
          <w:sz w:val="24"/>
          <w:szCs w:val="24"/>
        </w:rPr>
      </w:pPr>
      <w:r w:rsidRPr="006D23C7">
        <w:rPr>
          <w:sz w:val="24"/>
          <w:szCs w:val="24"/>
        </w:rPr>
        <w:t xml:space="preserve">In the VBA environment within Excel, the </w:t>
      </w:r>
      <w:r w:rsidRPr="006D23C7">
        <w:rPr>
          <w:b/>
          <w:bCs/>
          <w:sz w:val="24"/>
          <w:szCs w:val="24"/>
        </w:rPr>
        <w:t>Call</w:t>
      </w:r>
      <w:r w:rsidRPr="006D23C7">
        <w:rPr>
          <w:sz w:val="24"/>
          <w:szCs w:val="24"/>
        </w:rPr>
        <w:t xml:space="preserve"> keyword is optional, and you can simply use the subroutine or function name followed by parentheses.</w:t>
      </w:r>
    </w:p>
    <w:p w14:paraId="496182B5" w14:textId="77777777" w:rsidR="006D23C7" w:rsidRPr="006D23C7" w:rsidRDefault="006D23C7" w:rsidP="006D23C7">
      <w:pPr>
        <w:rPr>
          <w:sz w:val="24"/>
          <w:szCs w:val="24"/>
        </w:rPr>
      </w:pPr>
      <w:r w:rsidRPr="006D23C7">
        <w:rPr>
          <w:sz w:val="24"/>
          <w:szCs w:val="24"/>
        </w:rPr>
        <w:t>If your question is related to something else or if you have a specific scenario in mind, please provide more details so that I can offer a more accurate and helpful response.</w:t>
      </w:r>
    </w:p>
    <w:p w14:paraId="78A2BDED" w14:textId="77777777" w:rsidR="006D23C7" w:rsidRDefault="006D23C7" w:rsidP="006D23C7">
      <w:pPr>
        <w:rPr>
          <w:sz w:val="24"/>
          <w:szCs w:val="24"/>
        </w:rPr>
      </w:pPr>
    </w:p>
    <w:p w14:paraId="526F0A23" w14:textId="77777777" w:rsidR="00D97027" w:rsidRDefault="00D97027" w:rsidP="00D97027">
      <w:pPr>
        <w:rPr>
          <w:sz w:val="24"/>
          <w:szCs w:val="24"/>
        </w:rPr>
      </w:pPr>
    </w:p>
    <w:p w14:paraId="689FFD60" w14:textId="77777777" w:rsidR="00D97027" w:rsidRDefault="006D23C7" w:rsidP="00D97027">
      <w:pPr>
        <w:spacing w:after="0"/>
        <w:rPr>
          <w:b/>
          <w:bCs/>
          <w:sz w:val="28"/>
          <w:szCs w:val="28"/>
        </w:rPr>
      </w:pPr>
      <w:r w:rsidRPr="00D97027">
        <w:rPr>
          <w:b/>
          <w:bCs/>
          <w:sz w:val="28"/>
          <w:szCs w:val="28"/>
          <w:highlight w:val="yellow"/>
        </w:rPr>
        <w:lastRenderedPageBreak/>
        <w:t xml:space="preserve">QUESTION </w:t>
      </w:r>
      <w:r w:rsidR="00D97027" w:rsidRPr="00D97027">
        <w:rPr>
          <w:b/>
          <w:bCs/>
          <w:sz w:val="28"/>
          <w:szCs w:val="28"/>
          <w:highlight w:val="yellow"/>
        </w:rPr>
        <w:t xml:space="preserve">3. How do you compile a code in VBA? What are some of the </w:t>
      </w:r>
      <w:proofErr w:type="gramStart"/>
      <w:r w:rsidR="00D97027" w:rsidRPr="00D97027">
        <w:rPr>
          <w:b/>
          <w:bCs/>
          <w:sz w:val="28"/>
          <w:szCs w:val="28"/>
          <w:highlight w:val="yellow"/>
        </w:rPr>
        <w:t>problem</w:t>
      </w:r>
      <w:proofErr w:type="gramEnd"/>
      <w:r w:rsidR="00D97027" w:rsidRPr="00D97027">
        <w:rPr>
          <w:b/>
          <w:bCs/>
          <w:sz w:val="28"/>
          <w:szCs w:val="28"/>
          <w:highlight w:val="yellow"/>
        </w:rPr>
        <w:t xml:space="preserve"> that you might face when you don’t compile a code?</w:t>
      </w:r>
    </w:p>
    <w:p w14:paraId="0AB6D178" w14:textId="77777777" w:rsidR="00D97027" w:rsidRDefault="00D97027" w:rsidP="00D97027">
      <w:pPr>
        <w:spacing w:after="0"/>
        <w:rPr>
          <w:b/>
          <w:bCs/>
          <w:sz w:val="28"/>
          <w:szCs w:val="28"/>
        </w:rPr>
      </w:pPr>
    </w:p>
    <w:p w14:paraId="3555730B" w14:textId="77777777" w:rsidR="00D97027" w:rsidRDefault="00D97027" w:rsidP="00D97027">
      <w:pPr>
        <w:spacing w:after="0"/>
        <w:rPr>
          <w:b/>
          <w:bCs/>
          <w:sz w:val="28"/>
          <w:szCs w:val="28"/>
        </w:rPr>
      </w:pPr>
      <w:r>
        <w:rPr>
          <w:b/>
          <w:bCs/>
          <w:sz w:val="28"/>
          <w:szCs w:val="28"/>
        </w:rPr>
        <w:t xml:space="preserve">ANSWER- </w:t>
      </w:r>
    </w:p>
    <w:p w14:paraId="7F08D851" w14:textId="77777777" w:rsidR="00D97027" w:rsidRPr="00D97027" w:rsidRDefault="00D97027" w:rsidP="00D97027">
      <w:pPr>
        <w:spacing w:after="0"/>
        <w:rPr>
          <w:sz w:val="24"/>
          <w:szCs w:val="24"/>
        </w:rPr>
      </w:pPr>
      <w:r w:rsidRPr="00D97027">
        <w:rPr>
          <w:sz w:val="24"/>
          <w:szCs w:val="24"/>
        </w:rPr>
        <w:t xml:space="preserve">             In VBA (Visual Basic for Applications), code compilation is not a separate step as it is in some other programming languages. VBA code is typically interpreted and executed directly within the host application, such as Microsoft Excel. However, there is a process called "compilation" that occurs at runtime when the VBA code is executed.</w:t>
      </w:r>
    </w:p>
    <w:p w14:paraId="115F90EB" w14:textId="77777777" w:rsidR="00D97027" w:rsidRPr="00D97027" w:rsidRDefault="00D97027" w:rsidP="00D97027">
      <w:pPr>
        <w:spacing w:after="0"/>
        <w:rPr>
          <w:sz w:val="24"/>
          <w:szCs w:val="24"/>
        </w:rPr>
      </w:pPr>
      <w:r w:rsidRPr="00D97027">
        <w:rPr>
          <w:sz w:val="24"/>
          <w:szCs w:val="24"/>
        </w:rPr>
        <w:t>When you run or trigger a macro in Excel (which is written in VBA), the code is compiled and then executed. During this compilation process, the VBA compiler checks the syntax of your code and ensures that it adheres to the rules of the VBA language. If there are any syntax errors, the compiler will identify them, and you'll see an error message. This process helps catch errors before the code is executed.</w:t>
      </w:r>
    </w:p>
    <w:p w14:paraId="1A4733A8" w14:textId="77777777" w:rsidR="00D97027" w:rsidRPr="00D97027" w:rsidRDefault="00D97027" w:rsidP="00D97027">
      <w:pPr>
        <w:spacing w:after="0"/>
        <w:rPr>
          <w:sz w:val="24"/>
          <w:szCs w:val="24"/>
        </w:rPr>
      </w:pPr>
      <w:r w:rsidRPr="00D97027">
        <w:rPr>
          <w:sz w:val="24"/>
          <w:szCs w:val="24"/>
        </w:rPr>
        <w:t xml:space="preserve">To manually force a </w:t>
      </w:r>
      <w:proofErr w:type="gramStart"/>
      <w:r w:rsidRPr="00D97027">
        <w:rPr>
          <w:sz w:val="24"/>
          <w:szCs w:val="24"/>
        </w:rPr>
        <w:t>compilation</w:t>
      </w:r>
      <w:proofErr w:type="gramEnd"/>
      <w:r w:rsidRPr="00D97027">
        <w:rPr>
          <w:sz w:val="24"/>
          <w:szCs w:val="24"/>
        </w:rPr>
        <w:t xml:space="preserve"> check in the VBA editor:</w:t>
      </w:r>
    </w:p>
    <w:p w14:paraId="389574EC" w14:textId="77777777" w:rsidR="00D97027" w:rsidRPr="00D97027" w:rsidRDefault="00D97027" w:rsidP="00D97027">
      <w:pPr>
        <w:numPr>
          <w:ilvl w:val="0"/>
          <w:numId w:val="3"/>
        </w:numPr>
        <w:spacing w:after="0"/>
        <w:rPr>
          <w:sz w:val="24"/>
          <w:szCs w:val="24"/>
        </w:rPr>
      </w:pPr>
      <w:r w:rsidRPr="00D97027">
        <w:rPr>
          <w:sz w:val="24"/>
          <w:szCs w:val="24"/>
        </w:rPr>
        <w:t>Open the VBA editor by pressing Alt + F11 in Excel.</w:t>
      </w:r>
    </w:p>
    <w:p w14:paraId="58B340BF" w14:textId="77777777" w:rsidR="00D97027" w:rsidRPr="00D97027" w:rsidRDefault="00D97027" w:rsidP="00D97027">
      <w:pPr>
        <w:numPr>
          <w:ilvl w:val="0"/>
          <w:numId w:val="3"/>
        </w:numPr>
        <w:spacing w:after="0"/>
        <w:rPr>
          <w:sz w:val="24"/>
          <w:szCs w:val="24"/>
        </w:rPr>
      </w:pPr>
      <w:r w:rsidRPr="00D97027">
        <w:rPr>
          <w:sz w:val="24"/>
          <w:szCs w:val="24"/>
        </w:rPr>
        <w:t>In the VBA editor, go to "Debug" in the menu.</w:t>
      </w:r>
    </w:p>
    <w:p w14:paraId="6FC7D65F" w14:textId="77777777" w:rsidR="00D97027" w:rsidRPr="00D97027" w:rsidRDefault="00D97027" w:rsidP="00D97027">
      <w:pPr>
        <w:numPr>
          <w:ilvl w:val="0"/>
          <w:numId w:val="3"/>
        </w:numPr>
        <w:spacing w:after="0"/>
        <w:rPr>
          <w:sz w:val="24"/>
          <w:szCs w:val="24"/>
        </w:rPr>
      </w:pPr>
      <w:r w:rsidRPr="00D97027">
        <w:rPr>
          <w:sz w:val="24"/>
          <w:szCs w:val="24"/>
        </w:rPr>
        <w:t xml:space="preserve">Choose "Compile </w:t>
      </w:r>
      <w:proofErr w:type="spellStart"/>
      <w:r w:rsidRPr="00D97027">
        <w:rPr>
          <w:sz w:val="24"/>
          <w:szCs w:val="24"/>
        </w:rPr>
        <w:t>VBAProject</w:t>
      </w:r>
      <w:proofErr w:type="spellEnd"/>
      <w:r w:rsidRPr="00D97027">
        <w:rPr>
          <w:sz w:val="24"/>
          <w:szCs w:val="24"/>
        </w:rPr>
        <w:t>" from the dropdown.</w:t>
      </w:r>
    </w:p>
    <w:p w14:paraId="6077E56F" w14:textId="77777777" w:rsidR="00D97027" w:rsidRPr="00D97027" w:rsidRDefault="00D97027" w:rsidP="00D97027">
      <w:pPr>
        <w:spacing w:after="0"/>
        <w:rPr>
          <w:sz w:val="24"/>
          <w:szCs w:val="24"/>
        </w:rPr>
      </w:pPr>
      <w:r w:rsidRPr="00D97027">
        <w:rPr>
          <w:sz w:val="24"/>
          <w:szCs w:val="24"/>
        </w:rPr>
        <w:t>This will trigger the VBA compiler to check the syntax of your code without actually running it.</w:t>
      </w:r>
    </w:p>
    <w:p w14:paraId="72A9B4F4" w14:textId="77777777" w:rsidR="00D97027" w:rsidRPr="00D97027" w:rsidRDefault="00D97027" w:rsidP="00D97027">
      <w:pPr>
        <w:spacing w:after="0"/>
        <w:rPr>
          <w:sz w:val="24"/>
          <w:szCs w:val="24"/>
        </w:rPr>
      </w:pPr>
      <w:r w:rsidRPr="00D97027">
        <w:rPr>
          <w:sz w:val="24"/>
          <w:szCs w:val="24"/>
        </w:rPr>
        <w:t>Some common problems that you might face if you don't compile your code:</w:t>
      </w:r>
    </w:p>
    <w:p w14:paraId="738FE87A" w14:textId="77777777" w:rsidR="00D97027" w:rsidRPr="00D97027" w:rsidRDefault="00D97027" w:rsidP="00D97027">
      <w:pPr>
        <w:numPr>
          <w:ilvl w:val="0"/>
          <w:numId w:val="4"/>
        </w:numPr>
        <w:spacing w:after="0"/>
        <w:rPr>
          <w:sz w:val="24"/>
          <w:szCs w:val="24"/>
        </w:rPr>
      </w:pPr>
      <w:r w:rsidRPr="00D97027">
        <w:rPr>
          <w:sz w:val="24"/>
          <w:szCs w:val="24"/>
        </w:rPr>
        <w:t>Syntax Errors: If there are syntax errors in your code, they won't be caught until you try to run the code. Compiling the code beforehand helps identify these errors early on.</w:t>
      </w:r>
    </w:p>
    <w:p w14:paraId="72D689A0" w14:textId="77777777" w:rsidR="00D97027" w:rsidRPr="00D97027" w:rsidRDefault="00D97027" w:rsidP="00D97027">
      <w:pPr>
        <w:numPr>
          <w:ilvl w:val="0"/>
          <w:numId w:val="4"/>
        </w:numPr>
        <w:spacing w:after="0"/>
        <w:rPr>
          <w:sz w:val="24"/>
          <w:szCs w:val="24"/>
        </w:rPr>
      </w:pPr>
      <w:r w:rsidRPr="00D97027">
        <w:rPr>
          <w:sz w:val="24"/>
          <w:szCs w:val="24"/>
        </w:rPr>
        <w:t>Undeclared Variables: If you have used variables that haven't been declared, the compiler can catch this during the compilation process. If not declared, these variables might lead to runtime errors when the code is executed.</w:t>
      </w:r>
    </w:p>
    <w:p w14:paraId="2B6AC253" w14:textId="77777777" w:rsidR="00D97027" w:rsidRPr="00D97027" w:rsidRDefault="00D97027" w:rsidP="00D97027">
      <w:pPr>
        <w:numPr>
          <w:ilvl w:val="0"/>
          <w:numId w:val="4"/>
        </w:numPr>
        <w:spacing w:after="0"/>
        <w:rPr>
          <w:sz w:val="24"/>
          <w:szCs w:val="24"/>
        </w:rPr>
      </w:pPr>
      <w:r w:rsidRPr="00D97027">
        <w:rPr>
          <w:sz w:val="24"/>
          <w:szCs w:val="24"/>
        </w:rPr>
        <w:t>Misspelled Function or Subroutine Names: Compilation helps catch misspelled function or subroutine names, preventing runtime errors that might occur when trying to call non-existent procedures.</w:t>
      </w:r>
    </w:p>
    <w:p w14:paraId="39ADC617" w14:textId="77777777" w:rsidR="00D97027" w:rsidRPr="00D97027" w:rsidRDefault="00D97027" w:rsidP="00D97027">
      <w:pPr>
        <w:numPr>
          <w:ilvl w:val="0"/>
          <w:numId w:val="4"/>
        </w:numPr>
        <w:spacing w:after="0"/>
        <w:rPr>
          <w:sz w:val="24"/>
          <w:szCs w:val="24"/>
        </w:rPr>
      </w:pPr>
      <w:r w:rsidRPr="00D97027">
        <w:rPr>
          <w:sz w:val="24"/>
          <w:szCs w:val="24"/>
        </w:rPr>
        <w:t>Incorrect Argument Types: If you pass arguments to a function or subroutine of the wrong type, the compiler can catch these errors during compilation.</w:t>
      </w:r>
    </w:p>
    <w:p w14:paraId="5A953553" w14:textId="77777777" w:rsidR="00D97027" w:rsidRPr="00D97027" w:rsidRDefault="00D97027" w:rsidP="00D97027">
      <w:pPr>
        <w:numPr>
          <w:ilvl w:val="0"/>
          <w:numId w:val="4"/>
        </w:numPr>
        <w:spacing w:after="0"/>
        <w:rPr>
          <w:sz w:val="24"/>
          <w:szCs w:val="24"/>
        </w:rPr>
      </w:pPr>
      <w:r w:rsidRPr="00D97027">
        <w:rPr>
          <w:sz w:val="24"/>
          <w:szCs w:val="24"/>
        </w:rPr>
        <w:t>Missing References: If your code relies on external libraries or references, compilation can help identify missing or broken references.</w:t>
      </w:r>
    </w:p>
    <w:p w14:paraId="292B8A3E" w14:textId="77777777" w:rsidR="00D97027" w:rsidRDefault="00D97027" w:rsidP="00D97027">
      <w:pPr>
        <w:spacing w:after="0"/>
        <w:rPr>
          <w:sz w:val="24"/>
          <w:szCs w:val="24"/>
        </w:rPr>
      </w:pPr>
      <w:r w:rsidRPr="00D97027">
        <w:rPr>
          <w:sz w:val="24"/>
          <w:szCs w:val="24"/>
        </w:rPr>
        <w:t>In summary, while VBA doesn't have a separate compilation step as in some other languages, the compilation process occurs automatically at runtime when you run your code. Manually triggering a compilation check in the VBA editor is a good practice to catch and fix errors before execution, improving the reliability and efficiency of your VBA macros.</w:t>
      </w:r>
    </w:p>
    <w:p w14:paraId="1672C491" w14:textId="77777777" w:rsidR="00D97027" w:rsidRDefault="00D97027" w:rsidP="00D97027">
      <w:pPr>
        <w:spacing w:after="0"/>
        <w:rPr>
          <w:sz w:val="24"/>
          <w:szCs w:val="24"/>
        </w:rPr>
      </w:pPr>
    </w:p>
    <w:p w14:paraId="29E3A1E7" w14:textId="77777777" w:rsidR="00D97027" w:rsidRDefault="00D97027" w:rsidP="00D97027">
      <w:pPr>
        <w:spacing w:after="0"/>
        <w:rPr>
          <w:sz w:val="24"/>
          <w:szCs w:val="24"/>
        </w:rPr>
      </w:pPr>
    </w:p>
    <w:p w14:paraId="14139168" w14:textId="5B8F2A33" w:rsidR="00D97027" w:rsidRPr="00D97027" w:rsidRDefault="00D97027" w:rsidP="00D97027">
      <w:pPr>
        <w:spacing w:after="0"/>
        <w:rPr>
          <w:b/>
          <w:bCs/>
          <w:sz w:val="28"/>
          <w:szCs w:val="28"/>
        </w:rPr>
      </w:pPr>
      <w:r w:rsidRPr="00D97027">
        <w:rPr>
          <w:b/>
          <w:bCs/>
          <w:sz w:val="28"/>
          <w:szCs w:val="28"/>
          <w:highlight w:val="yellow"/>
        </w:rPr>
        <w:t>QUESTION 4. What are hot keys in VBA? How can you create your own hot keys?</w:t>
      </w:r>
    </w:p>
    <w:p w14:paraId="0663453E" w14:textId="77777777" w:rsidR="00D97027" w:rsidRDefault="00D97027" w:rsidP="00D97027">
      <w:pPr>
        <w:spacing w:after="0"/>
        <w:rPr>
          <w:sz w:val="24"/>
          <w:szCs w:val="24"/>
        </w:rPr>
      </w:pPr>
      <w:r w:rsidRPr="00D97027">
        <w:rPr>
          <w:vanish/>
          <w:sz w:val="24"/>
          <w:szCs w:val="24"/>
        </w:rPr>
        <w:t>Top of Form</w:t>
      </w:r>
    </w:p>
    <w:p w14:paraId="2DEE6681" w14:textId="147E1D1D" w:rsidR="00D97027" w:rsidRDefault="00D97027" w:rsidP="00D97027">
      <w:pPr>
        <w:spacing w:after="0"/>
        <w:rPr>
          <w:sz w:val="24"/>
          <w:szCs w:val="24"/>
        </w:rPr>
      </w:pPr>
      <w:r>
        <w:rPr>
          <w:sz w:val="24"/>
          <w:szCs w:val="24"/>
        </w:rPr>
        <w:t>ANSWER-</w:t>
      </w:r>
    </w:p>
    <w:p w14:paraId="13E9B4F5" w14:textId="77777777" w:rsidR="00D97027" w:rsidRPr="00D97027" w:rsidRDefault="00D97027" w:rsidP="00D97027">
      <w:pPr>
        <w:spacing w:after="0"/>
        <w:rPr>
          <w:sz w:val="24"/>
          <w:szCs w:val="24"/>
        </w:rPr>
      </w:pPr>
      <w:r w:rsidRPr="00D97027">
        <w:rPr>
          <w:sz w:val="24"/>
          <w:szCs w:val="24"/>
        </w:rPr>
        <w:lastRenderedPageBreak/>
        <w:t>In VBA (Visual Basic for Applications), hotkeys are keyboard shortcuts that can be assigned to specific actions or procedures in the VBA editor or within your VBA code. Hotkeys make it easier to perform common tasks quickly. While the VBA editor itself has its set of default hotkeys, you can create custom hotkeys for your own procedures or actions within your code.</w:t>
      </w:r>
    </w:p>
    <w:p w14:paraId="07CFDDC5" w14:textId="77777777" w:rsidR="00D97027" w:rsidRPr="00D97027" w:rsidRDefault="00D97027" w:rsidP="00D97027">
      <w:pPr>
        <w:spacing w:after="0"/>
        <w:rPr>
          <w:sz w:val="24"/>
          <w:szCs w:val="24"/>
        </w:rPr>
      </w:pPr>
      <w:r w:rsidRPr="00D97027">
        <w:rPr>
          <w:sz w:val="24"/>
          <w:szCs w:val="24"/>
        </w:rPr>
        <w:t>Here's how you can create your own hotkeys for procedures in VBA:</w:t>
      </w:r>
    </w:p>
    <w:p w14:paraId="4F2F11D8" w14:textId="77777777" w:rsidR="00D97027" w:rsidRDefault="00D97027" w:rsidP="00D97027">
      <w:pPr>
        <w:spacing w:after="0"/>
        <w:rPr>
          <w:sz w:val="24"/>
          <w:szCs w:val="24"/>
        </w:rPr>
      </w:pPr>
    </w:p>
    <w:p w14:paraId="115862A6" w14:textId="77777777" w:rsidR="00D97027" w:rsidRPr="00D97027" w:rsidRDefault="00D97027" w:rsidP="00D97027">
      <w:pPr>
        <w:spacing w:after="0"/>
        <w:rPr>
          <w:b/>
          <w:bCs/>
          <w:sz w:val="24"/>
          <w:szCs w:val="24"/>
        </w:rPr>
      </w:pPr>
      <w:r w:rsidRPr="00D97027">
        <w:rPr>
          <w:b/>
          <w:bCs/>
          <w:sz w:val="24"/>
          <w:szCs w:val="24"/>
        </w:rPr>
        <w:t>Assigning Hotkeys to Procedures in VBA Editor:</w:t>
      </w:r>
    </w:p>
    <w:p w14:paraId="06CD447D" w14:textId="77777777" w:rsidR="00D97027" w:rsidRPr="00D97027" w:rsidRDefault="00D97027" w:rsidP="00D97027">
      <w:pPr>
        <w:numPr>
          <w:ilvl w:val="0"/>
          <w:numId w:val="5"/>
        </w:numPr>
        <w:spacing w:after="0"/>
        <w:rPr>
          <w:sz w:val="24"/>
          <w:szCs w:val="24"/>
        </w:rPr>
      </w:pPr>
      <w:r w:rsidRPr="00D97027">
        <w:rPr>
          <w:b/>
          <w:bCs/>
          <w:sz w:val="24"/>
          <w:szCs w:val="24"/>
        </w:rPr>
        <w:t>Open the VBA Editor:</w:t>
      </w:r>
    </w:p>
    <w:p w14:paraId="0BC91C25" w14:textId="77777777" w:rsidR="00D97027" w:rsidRPr="00D97027" w:rsidRDefault="00D97027" w:rsidP="00D97027">
      <w:pPr>
        <w:numPr>
          <w:ilvl w:val="1"/>
          <w:numId w:val="5"/>
        </w:numPr>
        <w:spacing w:after="0"/>
        <w:rPr>
          <w:sz w:val="24"/>
          <w:szCs w:val="24"/>
        </w:rPr>
      </w:pPr>
      <w:r w:rsidRPr="00D97027">
        <w:rPr>
          <w:sz w:val="24"/>
          <w:szCs w:val="24"/>
        </w:rPr>
        <w:t xml:space="preserve">Press </w:t>
      </w:r>
      <w:r w:rsidRPr="00D97027">
        <w:rPr>
          <w:b/>
          <w:bCs/>
          <w:sz w:val="24"/>
          <w:szCs w:val="24"/>
        </w:rPr>
        <w:t>Alt + F11</w:t>
      </w:r>
      <w:r w:rsidRPr="00D97027">
        <w:rPr>
          <w:sz w:val="24"/>
          <w:szCs w:val="24"/>
        </w:rPr>
        <w:t xml:space="preserve"> in Excel or another Microsoft Office application to open the VBA editor.</w:t>
      </w:r>
    </w:p>
    <w:p w14:paraId="3D497BC7" w14:textId="77777777" w:rsidR="00D97027" w:rsidRPr="00D97027" w:rsidRDefault="00D97027" w:rsidP="00D97027">
      <w:pPr>
        <w:numPr>
          <w:ilvl w:val="0"/>
          <w:numId w:val="5"/>
        </w:numPr>
        <w:spacing w:after="0"/>
        <w:rPr>
          <w:sz w:val="24"/>
          <w:szCs w:val="24"/>
        </w:rPr>
      </w:pPr>
      <w:r w:rsidRPr="00D97027">
        <w:rPr>
          <w:b/>
          <w:bCs/>
          <w:sz w:val="24"/>
          <w:szCs w:val="24"/>
        </w:rPr>
        <w:t>Navigate to the Code Module:</w:t>
      </w:r>
    </w:p>
    <w:p w14:paraId="471E4DF2" w14:textId="77777777" w:rsidR="00D97027" w:rsidRPr="00D97027" w:rsidRDefault="00D97027" w:rsidP="00D97027">
      <w:pPr>
        <w:numPr>
          <w:ilvl w:val="1"/>
          <w:numId w:val="5"/>
        </w:numPr>
        <w:spacing w:after="0"/>
        <w:rPr>
          <w:sz w:val="24"/>
          <w:szCs w:val="24"/>
        </w:rPr>
      </w:pPr>
      <w:r w:rsidRPr="00D97027">
        <w:rPr>
          <w:sz w:val="24"/>
          <w:szCs w:val="24"/>
        </w:rPr>
        <w:t>Go to the module where your VBA code is located.</w:t>
      </w:r>
    </w:p>
    <w:p w14:paraId="70A10FC8" w14:textId="77777777" w:rsidR="00D97027" w:rsidRPr="00D97027" w:rsidRDefault="00D97027" w:rsidP="00D97027">
      <w:pPr>
        <w:numPr>
          <w:ilvl w:val="0"/>
          <w:numId w:val="5"/>
        </w:numPr>
        <w:spacing w:after="0"/>
        <w:rPr>
          <w:sz w:val="24"/>
          <w:szCs w:val="24"/>
        </w:rPr>
      </w:pPr>
      <w:r w:rsidRPr="00D97027">
        <w:rPr>
          <w:b/>
          <w:bCs/>
          <w:sz w:val="24"/>
          <w:szCs w:val="24"/>
        </w:rPr>
        <w:t>Select the Procedure:</w:t>
      </w:r>
    </w:p>
    <w:p w14:paraId="6DE767CF" w14:textId="77777777" w:rsidR="00D97027" w:rsidRPr="00D97027" w:rsidRDefault="00D97027" w:rsidP="00D97027">
      <w:pPr>
        <w:numPr>
          <w:ilvl w:val="1"/>
          <w:numId w:val="5"/>
        </w:numPr>
        <w:spacing w:after="0"/>
        <w:rPr>
          <w:sz w:val="24"/>
          <w:szCs w:val="24"/>
        </w:rPr>
      </w:pPr>
      <w:r w:rsidRPr="00D97027">
        <w:rPr>
          <w:sz w:val="24"/>
          <w:szCs w:val="24"/>
        </w:rPr>
        <w:t>Click inside the procedure to which you want to assign a hotkey.</w:t>
      </w:r>
    </w:p>
    <w:p w14:paraId="61866FA7" w14:textId="77777777" w:rsidR="00D97027" w:rsidRPr="00D97027" w:rsidRDefault="00D97027" w:rsidP="00D97027">
      <w:pPr>
        <w:numPr>
          <w:ilvl w:val="0"/>
          <w:numId w:val="5"/>
        </w:numPr>
        <w:spacing w:after="0"/>
        <w:rPr>
          <w:sz w:val="24"/>
          <w:szCs w:val="24"/>
        </w:rPr>
      </w:pPr>
      <w:r w:rsidRPr="00D97027">
        <w:rPr>
          <w:b/>
          <w:bCs/>
          <w:sz w:val="24"/>
          <w:szCs w:val="24"/>
        </w:rPr>
        <w:t>Assign the Hotkey:</w:t>
      </w:r>
    </w:p>
    <w:p w14:paraId="7D763274" w14:textId="77777777" w:rsidR="00D97027" w:rsidRPr="00D97027" w:rsidRDefault="00D97027" w:rsidP="00D97027">
      <w:pPr>
        <w:numPr>
          <w:ilvl w:val="1"/>
          <w:numId w:val="5"/>
        </w:numPr>
        <w:spacing w:after="0"/>
        <w:rPr>
          <w:sz w:val="24"/>
          <w:szCs w:val="24"/>
        </w:rPr>
      </w:pPr>
      <w:r w:rsidRPr="00D97027">
        <w:rPr>
          <w:sz w:val="24"/>
          <w:szCs w:val="24"/>
        </w:rPr>
        <w:t>In the VBA editor, right-click on the procedure name.</w:t>
      </w:r>
    </w:p>
    <w:p w14:paraId="3A7A95B6" w14:textId="77777777" w:rsidR="00D97027" w:rsidRPr="00D97027" w:rsidRDefault="00D97027" w:rsidP="00D97027">
      <w:pPr>
        <w:numPr>
          <w:ilvl w:val="1"/>
          <w:numId w:val="5"/>
        </w:numPr>
        <w:spacing w:after="0"/>
        <w:rPr>
          <w:sz w:val="24"/>
          <w:szCs w:val="24"/>
        </w:rPr>
      </w:pPr>
      <w:r w:rsidRPr="00D97027">
        <w:rPr>
          <w:sz w:val="24"/>
          <w:szCs w:val="24"/>
        </w:rPr>
        <w:t>Choose "Options" from the context menu.</w:t>
      </w:r>
    </w:p>
    <w:p w14:paraId="0BCE2D7A" w14:textId="77777777" w:rsidR="00D97027" w:rsidRPr="00D97027" w:rsidRDefault="00D97027" w:rsidP="00D97027">
      <w:pPr>
        <w:numPr>
          <w:ilvl w:val="1"/>
          <w:numId w:val="5"/>
        </w:numPr>
        <w:spacing w:after="0"/>
        <w:rPr>
          <w:sz w:val="24"/>
          <w:szCs w:val="24"/>
        </w:rPr>
      </w:pPr>
      <w:r w:rsidRPr="00D97027">
        <w:rPr>
          <w:sz w:val="24"/>
          <w:szCs w:val="24"/>
        </w:rPr>
        <w:t>In the "Procedure Attributes" window, you'll find an option called "Shortcut key." Enter the desired letter (or number) as the hotkey.</w:t>
      </w:r>
    </w:p>
    <w:p w14:paraId="7FB36A4C" w14:textId="77777777" w:rsidR="00D97027" w:rsidRPr="00D97027" w:rsidRDefault="00D97027" w:rsidP="00D97027">
      <w:pPr>
        <w:numPr>
          <w:ilvl w:val="1"/>
          <w:numId w:val="5"/>
        </w:numPr>
        <w:spacing w:after="0"/>
        <w:rPr>
          <w:sz w:val="24"/>
          <w:szCs w:val="24"/>
        </w:rPr>
      </w:pPr>
      <w:r w:rsidRPr="00D97027">
        <w:rPr>
          <w:sz w:val="24"/>
          <w:szCs w:val="24"/>
        </w:rPr>
        <w:t>Click "OK" to save.</w:t>
      </w:r>
    </w:p>
    <w:p w14:paraId="2101E2AB" w14:textId="77777777" w:rsidR="00D97027" w:rsidRPr="00D97027" w:rsidRDefault="00D97027" w:rsidP="00D97027">
      <w:pPr>
        <w:spacing w:after="0"/>
        <w:rPr>
          <w:b/>
          <w:bCs/>
          <w:sz w:val="24"/>
          <w:szCs w:val="24"/>
        </w:rPr>
      </w:pPr>
      <w:r w:rsidRPr="00D97027">
        <w:rPr>
          <w:b/>
          <w:bCs/>
          <w:sz w:val="24"/>
          <w:szCs w:val="24"/>
        </w:rPr>
        <w:t>Using Hotkeys within Your VBA Code:</w:t>
      </w:r>
    </w:p>
    <w:p w14:paraId="606173BD" w14:textId="77777777" w:rsidR="00D97027" w:rsidRPr="00D97027" w:rsidRDefault="00D97027" w:rsidP="00D97027">
      <w:pPr>
        <w:spacing w:after="0"/>
        <w:rPr>
          <w:sz w:val="24"/>
          <w:szCs w:val="24"/>
        </w:rPr>
      </w:pPr>
      <w:r w:rsidRPr="00D97027">
        <w:rPr>
          <w:sz w:val="24"/>
          <w:szCs w:val="24"/>
        </w:rPr>
        <w:t xml:space="preserve">If you want to create hotkeys that trigger specific actions within your code, you can use the </w:t>
      </w:r>
      <w:proofErr w:type="spellStart"/>
      <w:r w:rsidRPr="00D97027">
        <w:rPr>
          <w:b/>
          <w:bCs/>
          <w:sz w:val="24"/>
          <w:szCs w:val="24"/>
        </w:rPr>
        <w:t>Application.OnKey</w:t>
      </w:r>
      <w:proofErr w:type="spellEnd"/>
      <w:r w:rsidRPr="00D97027">
        <w:rPr>
          <w:sz w:val="24"/>
          <w:szCs w:val="24"/>
        </w:rPr>
        <w:t xml:space="preserve"> method. This method allows you to define a key combination that will trigger a specific procedure.</w:t>
      </w:r>
    </w:p>
    <w:p w14:paraId="15A20DA7" w14:textId="77777777" w:rsidR="00D97027" w:rsidRPr="00D97027" w:rsidRDefault="00D97027" w:rsidP="00D97027">
      <w:pPr>
        <w:spacing w:after="0"/>
        <w:rPr>
          <w:sz w:val="24"/>
          <w:szCs w:val="24"/>
        </w:rPr>
      </w:pPr>
      <w:r w:rsidRPr="00D97027">
        <w:rPr>
          <w:sz w:val="24"/>
          <w:szCs w:val="24"/>
        </w:rPr>
        <w:t>Here's an example:</w:t>
      </w:r>
    </w:p>
    <w:p w14:paraId="034B836D" w14:textId="77777777" w:rsidR="006E5469" w:rsidRDefault="006E5469" w:rsidP="00D97027">
      <w:pPr>
        <w:spacing w:after="0"/>
        <w:rPr>
          <w:noProof/>
          <w:sz w:val="24"/>
          <w:szCs w:val="24"/>
        </w:rPr>
      </w:pPr>
    </w:p>
    <w:p w14:paraId="1E0DCB25" w14:textId="3E7756D8" w:rsidR="00D97027" w:rsidRPr="00D97027" w:rsidRDefault="00D97027" w:rsidP="00D97027">
      <w:pPr>
        <w:spacing w:after="0"/>
        <w:rPr>
          <w:vanish/>
          <w:sz w:val="24"/>
          <w:szCs w:val="24"/>
        </w:rPr>
      </w:pPr>
      <w:r w:rsidRPr="00D97027">
        <w:rPr>
          <w:noProof/>
          <w:sz w:val="24"/>
          <w:szCs w:val="24"/>
        </w:rPr>
        <w:drawing>
          <wp:inline distT="0" distB="0" distL="0" distR="0" wp14:anchorId="201AAC39" wp14:editId="063BC814">
            <wp:extent cx="5723890" cy="1847850"/>
            <wp:effectExtent l="0" t="0" r="0" b="0"/>
            <wp:docPr id="1768254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254470" name=""/>
                    <pic:cNvPicPr/>
                  </pic:nvPicPr>
                  <pic:blipFill rotWithShape="1">
                    <a:blip r:embed="rId6"/>
                    <a:srcRect l="133" t="19031"/>
                    <a:stretch/>
                  </pic:blipFill>
                  <pic:spPr bwMode="auto">
                    <a:xfrm>
                      <a:off x="0" y="0"/>
                      <a:ext cx="5723890" cy="1847850"/>
                    </a:xfrm>
                    <a:prstGeom prst="rect">
                      <a:avLst/>
                    </a:prstGeom>
                    <a:ln>
                      <a:noFill/>
                    </a:ln>
                    <a:extLst>
                      <a:ext uri="{53640926-AAD7-44D8-BBD7-CCE9431645EC}">
                        <a14:shadowObscured xmlns:a14="http://schemas.microsoft.com/office/drawing/2010/main"/>
                      </a:ext>
                    </a:extLst>
                  </pic:spPr>
                </pic:pic>
              </a:graphicData>
            </a:graphic>
          </wp:inline>
        </w:drawing>
      </w:r>
    </w:p>
    <w:p w14:paraId="0E4EBFA4" w14:textId="29641166" w:rsidR="006D23C7" w:rsidRDefault="006D23C7" w:rsidP="00D97027">
      <w:pPr>
        <w:spacing w:after="0"/>
        <w:rPr>
          <w:sz w:val="24"/>
          <w:szCs w:val="24"/>
        </w:rPr>
      </w:pPr>
      <w:r w:rsidRPr="00D97027">
        <w:rPr>
          <w:sz w:val="24"/>
          <w:szCs w:val="24"/>
        </w:rPr>
        <w:br/>
      </w:r>
    </w:p>
    <w:p w14:paraId="265BA00C" w14:textId="77777777" w:rsidR="00D97027" w:rsidRPr="00D97027" w:rsidRDefault="00D97027" w:rsidP="00D97027">
      <w:pPr>
        <w:spacing w:after="0"/>
        <w:rPr>
          <w:sz w:val="24"/>
          <w:szCs w:val="24"/>
        </w:rPr>
      </w:pPr>
      <w:r w:rsidRPr="00D97027">
        <w:rPr>
          <w:sz w:val="24"/>
          <w:szCs w:val="24"/>
        </w:rPr>
        <w:t xml:space="preserve">In this example, </w:t>
      </w:r>
      <w:r w:rsidRPr="00D97027">
        <w:rPr>
          <w:b/>
          <w:bCs/>
          <w:sz w:val="24"/>
          <w:szCs w:val="24"/>
        </w:rPr>
        <w:t>^+h</w:t>
      </w:r>
      <w:r w:rsidRPr="00D97027">
        <w:rPr>
          <w:sz w:val="24"/>
          <w:szCs w:val="24"/>
        </w:rPr>
        <w:t xml:space="preserve"> represents the hotkey </w:t>
      </w:r>
      <w:proofErr w:type="spellStart"/>
      <w:r w:rsidRPr="00D97027">
        <w:rPr>
          <w:sz w:val="24"/>
          <w:szCs w:val="24"/>
        </w:rPr>
        <w:t>Ctrl+Shift+H</w:t>
      </w:r>
      <w:proofErr w:type="spellEnd"/>
      <w:r w:rsidRPr="00D97027">
        <w:rPr>
          <w:sz w:val="24"/>
          <w:szCs w:val="24"/>
        </w:rPr>
        <w:t xml:space="preserve">. When you run the </w:t>
      </w:r>
      <w:proofErr w:type="spellStart"/>
      <w:r w:rsidRPr="00D97027">
        <w:rPr>
          <w:b/>
          <w:bCs/>
          <w:sz w:val="24"/>
          <w:szCs w:val="24"/>
        </w:rPr>
        <w:t>AssignHotkey</w:t>
      </w:r>
      <w:proofErr w:type="spellEnd"/>
      <w:r w:rsidRPr="00D97027">
        <w:rPr>
          <w:sz w:val="24"/>
          <w:szCs w:val="24"/>
        </w:rPr>
        <w:t xml:space="preserve"> procedure, pressing </w:t>
      </w:r>
      <w:proofErr w:type="spellStart"/>
      <w:r w:rsidRPr="00D97027">
        <w:rPr>
          <w:sz w:val="24"/>
          <w:szCs w:val="24"/>
        </w:rPr>
        <w:t>Ctrl+Shift+H</w:t>
      </w:r>
      <w:proofErr w:type="spellEnd"/>
      <w:r w:rsidRPr="00D97027">
        <w:rPr>
          <w:sz w:val="24"/>
          <w:szCs w:val="24"/>
        </w:rPr>
        <w:t xml:space="preserve"> will then execute the </w:t>
      </w:r>
      <w:proofErr w:type="spellStart"/>
      <w:r w:rsidRPr="00D97027">
        <w:rPr>
          <w:b/>
          <w:bCs/>
          <w:sz w:val="24"/>
          <w:szCs w:val="24"/>
        </w:rPr>
        <w:t>MyProcedure</w:t>
      </w:r>
      <w:proofErr w:type="spellEnd"/>
      <w:r w:rsidRPr="00D97027">
        <w:rPr>
          <w:sz w:val="24"/>
          <w:szCs w:val="24"/>
        </w:rPr>
        <w:t xml:space="preserve"> subroutine.</w:t>
      </w:r>
    </w:p>
    <w:p w14:paraId="2417A4DB" w14:textId="77777777" w:rsidR="00D97027" w:rsidRPr="00D97027" w:rsidRDefault="00D97027" w:rsidP="00D97027">
      <w:pPr>
        <w:spacing w:after="0"/>
        <w:rPr>
          <w:sz w:val="24"/>
          <w:szCs w:val="24"/>
        </w:rPr>
      </w:pPr>
      <w:r w:rsidRPr="00D97027">
        <w:rPr>
          <w:sz w:val="24"/>
          <w:szCs w:val="24"/>
        </w:rPr>
        <w:t>Remember to handle hotkeys carefully, as they can override default application shortcuts, and it's essential to choose combinations that are not already reserved by the application.</w:t>
      </w:r>
    </w:p>
    <w:p w14:paraId="3A1C3DC0" w14:textId="77777777" w:rsidR="00D97027" w:rsidRPr="00D97027" w:rsidRDefault="00D97027" w:rsidP="00D97027">
      <w:pPr>
        <w:spacing w:after="0"/>
        <w:rPr>
          <w:sz w:val="24"/>
          <w:szCs w:val="24"/>
        </w:rPr>
      </w:pPr>
      <w:r w:rsidRPr="00D97027">
        <w:rPr>
          <w:sz w:val="24"/>
          <w:szCs w:val="24"/>
        </w:rPr>
        <w:t>After using custom hotkeys, it's a good idea to document them in your code or project documentation for future reference and collaboration with other developers.</w:t>
      </w:r>
    </w:p>
    <w:p w14:paraId="1B4F4D64" w14:textId="77777777" w:rsidR="00D97027" w:rsidRDefault="00D97027" w:rsidP="00D97027">
      <w:pPr>
        <w:spacing w:after="0"/>
        <w:rPr>
          <w:sz w:val="24"/>
          <w:szCs w:val="24"/>
        </w:rPr>
      </w:pPr>
    </w:p>
    <w:p w14:paraId="55AF650B" w14:textId="77777777" w:rsidR="00D97027" w:rsidRDefault="00D97027" w:rsidP="00D97027">
      <w:pPr>
        <w:spacing w:after="0"/>
        <w:rPr>
          <w:sz w:val="24"/>
          <w:szCs w:val="24"/>
        </w:rPr>
      </w:pPr>
    </w:p>
    <w:p w14:paraId="38C86E6D" w14:textId="0DAB1858" w:rsidR="00D97027" w:rsidRDefault="00D97027" w:rsidP="00D97027">
      <w:pPr>
        <w:spacing w:after="0"/>
        <w:rPr>
          <w:b/>
          <w:bCs/>
          <w:sz w:val="28"/>
          <w:szCs w:val="28"/>
        </w:rPr>
      </w:pPr>
      <w:r w:rsidRPr="00D97027">
        <w:rPr>
          <w:b/>
          <w:bCs/>
          <w:sz w:val="28"/>
          <w:szCs w:val="28"/>
          <w:highlight w:val="yellow"/>
        </w:rPr>
        <w:t>QUESTION 5. Create a macro and shortcut key to find the square root of the following numbers 665, 89, 72, 86, 48, 32, 569, 7521</w:t>
      </w:r>
    </w:p>
    <w:p w14:paraId="23141D8B" w14:textId="77777777" w:rsidR="00D97027" w:rsidRDefault="00D97027" w:rsidP="00D97027">
      <w:pPr>
        <w:spacing w:after="0"/>
        <w:rPr>
          <w:b/>
          <w:bCs/>
          <w:sz w:val="28"/>
          <w:szCs w:val="28"/>
        </w:rPr>
      </w:pPr>
    </w:p>
    <w:p w14:paraId="7924E08A" w14:textId="003CA02E" w:rsidR="00D97027" w:rsidRDefault="00D97027" w:rsidP="00D97027">
      <w:pPr>
        <w:spacing w:after="0"/>
        <w:rPr>
          <w:b/>
          <w:bCs/>
          <w:sz w:val="28"/>
          <w:szCs w:val="28"/>
        </w:rPr>
      </w:pPr>
      <w:r>
        <w:rPr>
          <w:b/>
          <w:bCs/>
          <w:sz w:val="28"/>
          <w:szCs w:val="28"/>
        </w:rPr>
        <w:t>ANSWER-</w:t>
      </w:r>
    </w:p>
    <w:p w14:paraId="3FEBEE96" w14:textId="12836F48" w:rsidR="004F479A" w:rsidRDefault="004F479A" w:rsidP="00D97027">
      <w:pPr>
        <w:spacing w:after="0"/>
        <w:rPr>
          <w:b/>
          <w:bCs/>
          <w:sz w:val="28"/>
          <w:szCs w:val="28"/>
        </w:rPr>
      </w:pPr>
      <w:r>
        <w:rPr>
          <w:b/>
          <w:bCs/>
          <w:sz w:val="28"/>
          <w:szCs w:val="28"/>
        </w:rPr>
        <w:t xml:space="preserve">        </w:t>
      </w:r>
      <w:r w:rsidR="0092166A">
        <w:rPr>
          <w:b/>
          <w:bCs/>
          <w:sz w:val="28"/>
          <w:szCs w:val="28"/>
        </w:rPr>
        <w:t>Step-1</w:t>
      </w:r>
    </w:p>
    <w:p w14:paraId="297C3222" w14:textId="570DB2C4" w:rsidR="00D97027" w:rsidRPr="006D23C7" w:rsidRDefault="00D97027" w:rsidP="00D97027">
      <w:pPr>
        <w:spacing w:after="0"/>
        <w:rPr>
          <w:b/>
          <w:bCs/>
          <w:sz w:val="28"/>
          <w:szCs w:val="28"/>
        </w:rPr>
      </w:pPr>
      <w:r>
        <w:rPr>
          <w:b/>
          <w:bCs/>
          <w:sz w:val="28"/>
          <w:szCs w:val="28"/>
        </w:rPr>
        <w:t xml:space="preserve">        </w:t>
      </w:r>
    </w:p>
    <w:p w14:paraId="72734B57" w14:textId="669AD62F" w:rsidR="006D23C7" w:rsidRPr="00D97027" w:rsidRDefault="00147CFD" w:rsidP="006D23C7">
      <w:pPr>
        <w:rPr>
          <w:sz w:val="28"/>
          <w:szCs w:val="28"/>
        </w:rPr>
      </w:pPr>
      <w:r w:rsidRPr="00147CFD">
        <w:rPr>
          <w:noProof/>
          <w:sz w:val="28"/>
          <w:szCs w:val="28"/>
        </w:rPr>
        <w:drawing>
          <wp:inline distT="0" distB="0" distL="0" distR="0" wp14:anchorId="5D17BCC3" wp14:editId="543473C8">
            <wp:extent cx="5731510" cy="3018790"/>
            <wp:effectExtent l="0" t="0" r="2540" b="0"/>
            <wp:docPr id="56666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6191" name=""/>
                    <pic:cNvPicPr/>
                  </pic:nvPicPr>
                  <pic:blipFill>
                    <a:blip r:embed="rId7"/>
                    <a:stretch>
                      <a:fillRect/>
                    </a:stretch>
                  </pic:blipFill>
                  <pic:spPr>
                    <a:xfrm>
                      <a:off x="0" y="0"/>
                      <a:ext cx="5731510" cy="3018790"/>
                    </a:xfrm>
                    <a:prstGeom prst="rect">
                      <a:avLst/>
                    </a:prstGeom>
                  </pic:spPr>
                </pic:pic>
              </a:graphicData>
            </a:graphic>
          </wp:inline>
        </w:drawing>
      </w:r>
    </w:p>
    <w:p w14:paraId="5FACF99C" w14:textId="42BF4329" w:rsidR="006D23C7" w:rsidRDefault="006D23C7" w:rsidP="006D23C7">
      <w:pPr>
        <w:rPr>
          <w:sz w:val="24"/>
          <w:szCs w:val="24"/>
        </w:rPr>
      </w:pPr>
      <w:r w:rsidRPr="00D97027">
        <w:rPr>
          <w:sz w:val="24"/>
          <w:szCs w:val="24"/>
        </w:rPr>
        <w:t xml:space="preserve">     </w:t>
      </w:r>
      <w:r w:rsidR="0092166A">
        <w:rPr>
          <w:sz w:val="24"/>
          <w:szCs w:val="24"/>
        </w:rPr>
        <w:t>Step-2</w:t>
      </w:r>
      <w:r w:rsidRPr="00D97027">
        <w:rPr>
          <w:sz w:val="24"/>
          <w:szCs w:val="24"/>
        </w:rPr>
        <w:t xml:space="preserve">         </w:t>
      </w:r>
      <w:r w:rsidR="00147CFD" w:rsidRPr="00147CFD">
        <w:rPr>
          <w:noProof/>
          <w:sz w:val="24"/>
          <w:szCs w:val="24"/>
        </w:rPr>
        <w:drawing>
          <wp:inline distT="0" distB="0" distL="0" distR="0" wp14:anchorId="1269851D" wp14:editId="14B33863">
            <wp:extent cx="5731510" cy="3043555"/>
            <wp:effectExtent l="0" t="0" r="2540" b="4445"/>
            <wp:docPr id="2030807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807007" name=""/>
                    <pic:cNvPicPr/>
                  </pic:nvPicPr>
                  <pic:blipFill>
                    <a:blip r:embed="rId8"/>
                    <a:stretch>
                      <a:fillRect/>
                    </a:stretch>
                  </pic:blipFill>
                  <pic:spPr>
                    <a:xfrm>
                      <a:off x="0" y="0"/>
                      <a:ext cx="5731510" cy="3043555"/>
                    </a:xfrm>
                    <a:prstGeom prst="rect">
                      <a:avLst/>
                    </a:prstGeom>
                  </pic:spPr>
                </pic:pic>
              </a:graphicData>
            </a:graphic>
          </wp:inline>
        </w:drawing>
      </w:r>
    </w:p>
    <w:p w14:paraId="09FBE136" w14:textId="5A8291C1" w:rsidR="005A63E7" w:rsidRDefault="005A63E7" w:rsidP="006D23C7">
      <w:pPr>
        <w:rPr>
          <w:sz w:val="24"/>
          <w:szCs w:val="24"/>
        </w:rPr>
      </w:pPr>
      <w:r>
        <w:rPr>
          <w:sz w:val="24"/>
          <w:szCs w:val="24"/>
        </w:rPr>
        <w:t>Step-3</w:t>
      </w:r>
    </w:p>
    <w:p w14:paraId="54182AB0" w14:textId="6AD4F9A9" w:rsidR="005A63E7" w:rsidRDefault="005A63E7" w:rsidP="006D23C7">
      <w:pPr>
        <w:rPr>
          <w:sz w:val="24"/>
          <w:szCs w:val="24"/>
        </w:rPr>
      </w:pPr>
      <w:r>
        <w:rPr>
          <w:sz w:val="24"/>
          <w:szCs w:val="24"/>
        </w:rPr>
        <w:t xml:space="preserve">Select range and </w:t>
      </w:r>
      <w:proofErr w:type="gramStart"/>
      <w:r>
        <w:rPr>
          <w:sz w:val="24"/>
          <w:szCs w:val="24"/>
        </w:rPr>
        <w:t>press  short</w:t>
      </w:r>
      <w:proofErr w:type="gramEnd"/>
      <w:r>
        <w:rPr>
          <w:sz w:val="24"/>
          <w:szCs w:val="24"/>
        </w:rPr>
        <w:t xml:space="preserve"> key(CTRL+Y) that I have created </w:t>
      </w:r>
    </w:p>
    <w:p w14:paraId="09100E21" w14:textId="4F88E93B" w:rsidR="005A63E7" w:rsidRDefault="005A63E7" w:rsidP="006D23C7">
      <w:pPr>
        <w:rPr>
          <w:sz w:val="24"/>
          <w:szCs w:val="24"/>
        </w:rPr>
      </w:pPr>
      <w:r w:rsidRPr="005A63E7">
        <w:rPr>
          <w:noProof/>
          <w:sz w:val="24"/>
          <w:szCs w:val="24"/>
        </w:rPr>
        <w:lastRenderedPageBreak/>
        <w:drawing>
          <wp:inline distT="0" distB="0" distL="0" distR="0" wp14:anchorId="52686003" wp14:editId="3BA645D1">
            <wp:extent cx="5731510" cy="2475230"/>
            <wp:effectExtent l="0" t="0" r="2540" b="1270"/>
            <wp:docPr id="119428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28374" name=""/>
                    <pic:cNvPicPr/>
                  </pic:nvPicPr>
                  <pic:blipFill>
                    <a:blip r:embed="rId9"/>
                    <a:stretch>
                      <a:fillRect/>
                    </a:stretch>
                  </pic:blipFill>
                  <pic:spPr>
                    <a:xfrm>
                      <a:off x="0" y="0"/>
                      <a:ext cx="5731510" cy="2475230"/>
                    </a:xfrm>
                    <a:prstGeom prst="rect">
                      <a:avLst/>
                    </a:prstGeom>
                  </pic:spPr>
                </pic:pic>
              </a:graphicData>
            </a:graphic>
          </wp:inline>
        </w:drawing>
      </w:r>
    </w:p>
    <w:p w14:paraId="1903E92A" w14:textId="77777777" w:rsidR="005A63E7" w:rsidRDefault="005A63E7" w:rsidP="006D23C7">
      <w:pPr>
        <w:rPr>
          <w:sz w:val="24"/>
          <w:szCs w:val="24"/>
        </w:rPr>
      </w:pPr>
    </w:p>
    <w:p w14:paraId="31208992" w14:textId="77777777" w:rsidR="005A63E7" w:rsidRDefault="005A63E7" w:rsidP="006D23C7">
      <w:pPr>
        <w:rPr>
          <w:sz w:val="24"/>
          <w:szCs w:val="24"/>
        </w:rPr>
      </w:pPr>
    </w:p>
    <w:p w14:paraId="6AD6E667" w14:textId="77777777" w:rsidR="005A63E7" w:rsidRDefault="005A63E7" w:rsidP="006D23C7">
      <w:pPr>
        <w:rPr>
          <w:sz w:val="24"/>
          <w:szCs w:val="24"/>
        </w:rPr>
      </w:pPr>
    </w:p>
    <w:p w14:paraId="55213656" w14:textId="77777777" w:rsidR="005A63E7" w:rsidRPr="005A63E7" w:rsidRDefault="005A63E7" w:rsidP="005A63E7">
      <w:pPr>
        <w:rPr>
          <w:b/>
          <w:bCs/>
          <w:sz w:val="24"/>
          <w:szCs w:val="24"/>
          <w:highlight w:val="yellow"/>
        </w:rPr>
      </w:pPr>
      <w:r w:rsidRPr="005A63E7">
        <w:rPr>
          <w:sz w:val="24"/>
          <w:szCs w:val="24"/>
          <w:highlight w:val="yellow"/>
        </w:rPr>
        <w:t>QUESTION -</w:t>
      </w:r>
      <w:proofErr w:type="gramStart"/>
      <w:r w:rsidRPr="005A63E7">
        <w:rPr>
          <w:sz w:val="24"/>
          <w:szCs w:val="24"/>
          <w:highlight w:val="yellow"/>
        </w:rPr>
        <w:t xml:space="preserve">6 </w:t>
      </w:r>
      <w:r w:rsidRPr="005A63E7">
        <w:rPr>
          <w:b/>
          <w:bCs/>
          <w:sz w:val="24"/>
          <w:szCs w:val="24"/>
          <w:highlight w:val="yellow"/>
        </w:rPr>
        <w:t>.</w:t>
      </w:r>
      <w:proofErr w:type="gramEnd"/>
      <w:r w:rsidRPr="005A63E7">
        <w:rPr>
          <w:b/>
          <w:bCs/>
          <w:sz w:val="24"/>
          <w:szCs w:val="24"/>
          <w:highlight w:val="yellow"/>
        </w:rPr>
        <w:t xml:space="preserve"> What are the shortcut keys used to</w:t>
      </w:r>
    </w:p>
    <w:p w14:paraId="762E7767" w14:textId="2C8E2C47" w:rsidR="005A63E7" w:rsidRPr="005A63E7" w:rsidRDefault="005A63E7" w:rsidP="005A63E7">
      <w:pPr>
        <w:rPr>
          <w:b/>
          <w:bCs/>
          <w:sz w:val="24"/>
          <w:szCs w:val="24"/>
        </w:rPr>
      </w:pPr>
      <w:r w:rsidRPr="005A63E7">
        <w:rPr>
          <w:b/>
          <w:bCs/>
          <w:sz w:val="24"/>
          <w:szCs w:val="24"/>
        </w:rPr>
        <w:t xml:space="preserve">                                   </w:t>
      </w:r>
      <w:r w:rsidRPr="005A63E7">
        <w:rPr>
          <w:b/>
          <w:bCs/>
          <w:sz w:val="24"/>
          <w:szCs w:val="24"/>
          <w:highlight w:val="yellow"/>
        </w:rPr>
        <w:t>a. Run the code</w:t>
      </w:r>
    </w:p>
    <w:p w14:paraId="6FA7956A" w14:textId="0A5E0ABC" w:rsidR="005A63E7" w:rsidRPr="005A63E7" w:rsidRDefault="005A63E7" w:rsidP="005A63E7">
      <w:pPr>
        <w:rPr>
          <w:b/>
          <w:bCs/>
          <w:sz w:val="24"/>
          <w:szCs w:val="24"/>
        </w:rPr>
      </w:pPr>
      <w:r w:rsidRPr="005A63E7">
        <w:rPr>
          <w:b/>
          <w:bCs/>
          <w:sz w:val="24"/>
          <w:szCs w:val="24"/>
        </w:rPr>
        <w:t xml:space="preserve">                                   </w:t>
      </w:r>
      <w:r w:rsidRPr="005A63E7">
        <w:rPr>
          <w:b/>
          <w:bCs/>
          <w:sz w:val="24"/>
          <w:szCs w:val="24"/>
          <w:highlight w:val="yellow"/>
        </w:rPr>
        <w:t>b. Step into the code</w:t>
      </w:r>
    </w:p>
    <w:p w14:paraId="0B1BEC09" w14:textId="6E71C9FF" w:rsidR="005A63E7" w:rsidRPr="005A63E7" w:rsidRDefault="005A63E7" w:rsidP="005A63E7">
      <w:pPr>
        <w:rPr>
          <w:b/>
          <w:bCs/>
          <w:sz w:val="24"/>
          <w:szCs w:val="24"/>
        </w:rPr>
      </w:pPr>
      <w:r w:rsidRPr="005A63E7">
        <w:rPr>
          <w:b/>
          <w:bCs/>
          <w:sz w:val="24"/>
          <w:szCs w:val="24"/>
        </w:rPr>
        <w:t xml:space="preserve">                                   </w:t>
      </w:r>
      <w:r w:rsidRPr="005A63E7">
        <w:rPr>
          <w:b/>
          <w:bCs/>
          <w:sz w:val="24"/>
          <w:szCs w:val="24"/>
          <w:highlight w:val="yellow"/>
        </w:rPr>
        <w:t>c. Step out of code</w:t>
      </w:r>
    </w:p>
    <w:p w14:paraId="21F9A80A" w14:textId="67876F97" w:rsidR="005A63E7" w:rsidRDefault="005A63E7" w:rsidP="005A63E7">
      <w:pPr>
        <w:rPr>
          <w:b/>
          <w:bCs/>
          <w:sz w:val="24"/>
          <w:szCs w:val="24"/>
        </w:rPr>
      </w:pPr>
      <w:r w:rsidRPr="005A63E7">
        <w:rPr>
          <w:b/>
          <w:bCs/>
          <w:sz w:val="24"/>
          <w:szCs w:val="24"/>
        </w:rPr>
        <w:t xml:space="preserve">                                   </w:t>
      </w:r>
      <w:r w:rsidRPr="005A63E7">
        <w:rPr>
          <w:b/>
          <w:bCs/>
          <w:sz w:val="24"/>
          <w:szCs w:val="24"/>
          <w:highlight w:val="yellow"/>
        </w:rPr>
        <w:t>d. Reset the code</w:t>
      </w:r>
    </w:p>
    <w:p w14:paraId="56EAE3BC" w14:textId="1D08F301" w:rsidR="005A63E7" w:rsidRDefault="005A63E7" w:rsidP="005A63E7">
      <w:pPr>
        <w:rPr>
          <w:b/>
          <w:bCs/>
          <w:sz w:val="24"/>
          <w:szCs w:val="24"/>
        </w:rPr>
      </w:pPr>
      <w:r>
        <w:rPr>
          <w:b/>
          <w:bCs/>
          <w:sz w:val="24"/>
          <w:szCs w:val="24"/>
        </w:rPr>
        <w:t>ANSWER-</w:t>
      </w:r>
    </w:p>
    <w:p w14:paraId="714A683A" w14:textId="60DF47CF" w:rsidR="005A63E7" w:rsidRDefault="005A63E7" w:rsidP="005A63E7">
      <w:pPr>
        <w:rPr>
          <w:b/>
          <w:bCs/>
          <w:sz w:val="24"/>
          <w:szCs w:val="24"/>
        </w:rPr>
      </w:pPr>
      <w:r>
        <w:rPr>
          <w:b/>
          <w:bCs/>
          <w:sz w:val="24"/>
          <w:szCs w:val="24"/>
        </w:rPr>
        <w:t xml:space="preserve">                   </w:t>
      </w:r>
      <w:r w:rsidRPr="005A63E7">
        <w:rPr>
          <w:b/>
          <w:bCs/>
          <w:sz w:val="36"/>
          <w:szCs w:val="36"/>
        </w:rPr>
        <w:t>a.</w:t>
      </w:r>
      <w:r w:rsidRPr="005A63E7">
        <w:rPr>
          <w:b/>
          <w:bCs/>
          <w:sz w:val="24"/>
          <w:szCs w:val="24"/>
        </w:rPr>
        <w:t xml:space="preserve"> Run the </w:t>
      </w:r>
      <w:proofErr w:type="gramStart"/>
      <w:r w:rsidRPr="005A63E7">
        <w:rPr>
          <w:b/>
          <w:bCs/>
          <w:sz w:val="24"/>
          <w:szCs w:val="24"/>
        </w:rPr>
        <w:t>code</w:t>
      </w:r>
      <w:r>
        <w:rPr>
          <w:b/>
          <w:bCs/>
          <w:sz w:val="24"/>
          <w:szCs w:val="24"/>
        </w:rPr>
        <w:t xml:space="preserve"> </w:t>
      </w:r>
      <w:r w:rsidR="00741381">
        <w:rPr>
          <w:b/>
          <w:bCs/>
          <w:sz w:val="24"/>
          <w:szCs w:val="24"/>
        </w:rPr>
        <w:t>:</w:t>
      </w:r>
      <w:proofErr w:type="gramEnd"/>
      <w:r>
        <w:rPr>
          <w:b/>
          <w:bCs/>
          <w:sz w:val="24"/>
          <w:szCs w:val="24"/>
        </w:rPr>
        <w:t xml:space="preserve">             ANSWER=  </w:t>
      </w:r>
      <w:r w:rsidRPr="00741381">
        <w:rPr>
          <w:sz w:val="24"/>
          <w:szCs w:val="24"/>
        </w:rPr>
        <w:t>F5</w:t>
      </w:r>
    </w:p>
    <w:p w14:paraId="2B0DCD04" w14:textId="2FE505B1" w:rsidR="00741381" w:rsidRDefault="00741381" w:rsidP="00741381">
      <w:pPr>
        <w:rPr>
          <w:b/>
          <w:bCs/>
        </w:rPr>
      </w:pPr>
      <w:r>
        <w:rPr>
          <w:b/>
          <w:bCs/>
          <w:sz w:val="24"/>
          <w:szCs w:val="24"/>
        </w:rPr>
        <w:t xml:space="preserve">                  </w:t>
      </w:r>
      <w:r w:rsidRPr="00741381">
        <w:rPr>
          <w:b/>
          <w:bCs/>
          <w:sz w:val="28"/>
          <w:szCs w:val="28"/>
        </w:rPr>
        <w:t xml:space="preserve"> b</w:t>
      </w:r>
      <w:r w:rsidRPr="00741381">
        <w:rPr>
          <w:b/>
          <w:bCs/>
        </w:rPr>
        <w:t xml:space="preserve">. </w:t>
      </w:r>
      <w:r w:rsidRPr="00741381">
        <w:rPr>
          <w:b/>
          <w:bCs/>
          <w:sz w:val="24"/>
          <w:szCs w:val="24"/>
        </w:rPr>
        <w:t>Step into the code</w:t>
      </w:r>
      <w:r w:rsidRPr="00741381">
        <w:rPr>
          <w:b/>
          <w:bCs/>
        </w:rPr>
        <w:t>:</w:t>
      </w:r>
      <w:r>
        <w:rPr>
          <w:b/>
          <w:bCs/>
        </w:rPr>
        <w:t xml:space="preserve">        ANSWER</w:t>
      </w:r>
      <w:proofErr w:type="gramStart"/>
      <w:r>
        <w:rPr>
          <w:b/>
          <w:bCs/>
        </w:rPr>
        <w:t xml:space="preserve">=  </w:t>
      </w:r>
      <w:r w:rsidRPr="00741381">
        <w:t>F</w:t>
      </w:r>
      <w:proofErr w:type="gramEnd"/>
      <w:r w:rsidRPr="00741381">
        <w:t>8</w:t>
      </w:r>
    </w:p>
    <w:p w14:paraId="3C7099EB" w14:textId="1C002BA3" w:rsidR="00741381" w:rsidRDefault="00741381" w:rsidP="00741381">
      <w:pPr>
        <w:rPr>
          <w:b/>
          <w:bCs/>
        </w:rPr>
      </w:pPr>
      <w:r>
        <w:rPr>
          <w:b/>
          <w:bCs/>
        </w:rPr>
        <w:t xml:space="preserve">                   </w:t>
      </w:r>
      <w:r w:rsidRPr="00741381">
        <w:rPr>
          <w:b/>
          <w:bCs/>
          <w:sz w:val="36"/>
          <w:szCs w:val="36"/>
        </w:rPr>
        <w:t xml:space="preserve"> c.</w:t>
      </w:r>
      <w:r w:rsidRPr="00741381">
        <w:rPr>
          <w:b/>
          <w:bCs/>
        </w:rPr>
        <w:t xml:space="preserve"> </w:t>
      </w:r>
      <w:r w:rsidRPr="00741381">
        <w:rPr>
          <w:b/>
          <w:bCs/>
          <w:sz w:val="24"/>
          <w:szCs w:val="24"/>
        </w:rPr>
        <w:t xml:space="preserve">Step out of </w:t>
      </w:r>
      <w:proofErr w:type="gramStart"/>
      <w:r w:rsidRPr="00741381">
        <w:rPr>
          <w:b/>
          <w:bCs/>
          <w:sz w:val="24"/>
          <w:szCs w:val="24"/>
        </w:rPr>
        <w:t>code</w:t>
      </w:r>
      <w:r>
        <w:rPr>
          <w:b/>
          <w:bCs/>
        </w:rPr>
        <w:t xml:space="preserve"> :</w:t>
      </w:r>
      <w:proofErr w:type="gramEnd"/>
      <w:r>
        <w:rPr>
          <w:b/>
          <w:bCs/>
        </w:rPr>
        <w:t xml:space="preserve">           ANSWER =  </w:t>
      </w:r>
      <w:r w:rsidRPr="00741381">
        <w:t>Shift + F8</w:t>
      </w:r>
    </w:p>
    <w:p w14:paraId="4B4F92D0" w14:textId="4D96DE8F" w:rsidR="00741381" w:rsidRPr="00741381" w:rsidRDefault="00741381" w:rsidP="00741381">
      <w:pPr>
        <w:rPr>
          <w:b/>
          <w:bCs/>
        </w:rPr>
      </w:pPr>
      <w:r>
        <w:rPr>
          <w:b/>
          <w:bCs/>
        </w:rPr>
        <w:t xml:space="preserve">                     </w:t>
      </w:r>
      <w:r w:rsidRPr="00741381">
        <w:rPr>
          <w:b/>
          <w:bCs/>
          <w:sz w:val="32"/>
          <w:szCs w:val="32"/>
        </w:rPr>
        <w:t>d</w:t>
      </w:r>
      <w:r w:rsidRPr="00741381">
        <w:rPr>
          <w:b/>
          <w:bCs/>
        </w:rPr>
        <w:t xml:space="preserve">. </w:t>
      </w:r>
      <w:r w:rsidRPr="00741381">
        <w:rPr>
          <w:b/>
          <w:bCs/>
          <w:sz w:val="24"/>
          <w:szCs w:val="24"/>
        </w:rPr>
        <w:t>Reset the code</w:t>
      </w:r>
      <w:r>
        <w:rPr>
          <w:b/>
          <w:bCs/>
          <w:sz w:val="24"/>
          <w:szCs w:val="24"/>
        </w:rPr>
        <w:t xml:space="preserve">:              ANSWER= </w:t>
      </w:r>
      <w:r w:rsidRPr="00741381">
        <w:t>Ctrl + Break</w:t>
      </w:r>
    </w:p>
    <w:p w14:paraId="2CD26BEA" w14:textId="46C01B2A" w:rsidR="00741381" w:rsidRPr="00741381" w:rsidRDefault="00741381" w:rsidP="00741381">
      <w:pPr>
        <w:rPr>
          <w:b/>
          <w:bCs/>
        </w:rPr>
      </w:pPr>
      <w:r>
        <w:rPr>
          <w:b/>
          <w:bCs/>
        </w:rPr>
        <w:t xml:space="preserve">   </w:t>
      </w:r>
    </w:p>
    <w:p w14:paraId="3E5C841B" w14:textId="5C420D30" w:rsidR="00741381" w:rsidRPr="005A63E7" w:rsidRDefault="00741381" w:rsidP="005A63E7">
      <w:pPr>
        <w:rPr>
          <w:b/>
          <w:bCs/>
          <w:sz w:val="24"/>
          <w:szCs w:val="24"/>
        </w:rPr>
      </w:pPr>
      <w:r>
        <w:rPr>
          <w:b/>
          <w:bCs/>
          <w:sz w:val="24"/>
          <w:szCs w:val="24"/>
        </w:rPr>
        <w:t xml:space="preserve">   </w:t>
      </w:r>
    </w:p>
    <w:p w14:paraId="0BC3868C" w14:textId="23C2EC24" w:rsidR="005A63E7" w:rsidRPr="005A63E7" w:rsidRDefault="005A63E7" w:rsidP="005A63E7">
      <w:pPr>
        <w:rPr>
          <w:b/>
          <w:bCs/>
          <w:sz w:val="24"/>
          <w:szCs w:val="24"/>
        </w:rPr>
      </w:pPr>
    </w:p>
    <w:sectPr w:rsidR="005A63E7" w:rsidRPr="005A63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5380F"/>
    <w:multiLevelType w:val="multilevel"/>
    <w:tmpl w:val="AD588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5A1AFA"/>
    <w:multiLevelType w:val="multilevel"/>
    <w:tmpl w:val="3F4CD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933A0C"/>
    <w:multiLevelType w:val="multilevel"/>
    <w:tmpl w:val="5404B1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8A6C4D"/>
    <w:multiLevelType w:val="multilevel"/>
    <w:tmpl w:val="41EC8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7E7586"/>
    <w:multiLevelType w:val="multilevel"/>
    <w:tmpl w:val="BF247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A77494"/>
    <w:multiLevelType w:val="multilevel"/>
    <w:tmpl w:val="4BBCD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4E16B4"/>
    <w:multiLevelType w:val="multilevel"/>
    <w:tmpl w:val="68D6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885738">
    <w:abstractNumId w:val="5"/>
  </w:num>
  <w:num w:numId="2" w16cid:durableId="559681097">
    <w:abstractNumId w:val="4"/>
  </w:num>
  <w:num w:numId="3" w16cid:durableId="813912500">
    <w:abstractNumId w:val="0"/>
  </w:num>
  <w:num w:numId="4" w16cid:durableId="1555971349">
    <w:abstractNumId w:val="3"/>
  </w:num>
  <w:num w:numId="5" w16cid:durableId="1629749326">
    <w:abstractNumId w:val="2"/>
  </w:num>
  <w:num w:numId="6" w16cid:durableId="970936992">
    <w:abstractNumId w:val="1"/>
  </w:num>
  <w:num w:numId="7" w16cid:durableId="14382593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3C7"/>
    <w:rsid w:val="00147CFD"/>
    <w:rsid w:val="004F479A"/>
    <w:rsid w:val="005A63E7"/>
    <w:rsid w:val="006D23C7"/>
    <w:rsid w:val="006E5469"/>
    <w:rsid w:val="00741381"/>
    <w:rsid w:val="0092166A"/>
    <w:rsid w:val="009275B0"/>
    <w:rsid w:val="00D97027"/>
    <w:rsid w:val="00EB7B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B1596"/>
  <w15:chartTrackingRefBased/>
  <w15:docId w15:val="{F666B5DF-5E5B-4C9E-982C-D4E63E762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23C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723115">
      <w:bodyDiv w:val="1"/>
      <w:marLeft w:val="0"/>
      <w:marRight w:val="0"/>
      <w:marTop w:val="0"/>
      <w:marBottom w:val="0"/>
      <w:divBdr>
        <w:top w:val="none" w:sz="0" w:space="0" w:color="auto"/>
        <w:left w:val="none" w:sz="0" w:space="0" w:color="auto"/>
        <w:bottom w:val="none" w:sz="0" w:space="0" w:color="auto"/>
        <w:right w:val="none" w:sz="0" w:space="0" w:color="auto"/>
      </w:divBdr>
    </w:div>
    <w:div w:id="262610297">
      <w:bodyDiv w:val="1"/>
      <w:marLeft w:val="0"/>
      <w:marRight w:val="0"/>
      <w:marTop w:val="0"/>
      <w:marBottom w:val="0"/>
      <w:divBdr>
        <w:top w:val="none" w:sz="0" w:space="0" w:color="auto"/>
        <w:left w:val="none" w:sz="0" w:space="0" w:color="auto"/>
        <w:bottom w:val="none" w:sz="0" w:space="0" w:color="auto"/>
        <w:right w:val="none" w:sz="0" w:space="0" w:color="auto"/>
      </w:divBdr>
    </w:div>
    <w:div w:id="753357095">
      <w:bodyDiv w:val="1"/>
      <w:marLeft w:val="0"/>
      <w:marRight w:val="0"/>
      <w:marTop w:val="0"/>
      <w:marBottom w:val="0"/>
      <w:divBdr>
        <w:top w:val="none" w:sz="0" w:space="0" w:color="auto"/>
        <w:left w:val="none" w:sz="0" w:space="0" w:color="auto"/>
        <w:bottom w:val="none" w:sz="0" w:space="0" w:color="auto"/>
        <w:right w:val="none" w:sz="0" w:space="0" w:color="auto"/>
      </w:divBdr>
    </w:div>
    <w:div w:id="939145554">
      <w:bodyDiv w:val="1"/>
      <w:marLeft w:val="0"/>
      <w:marRight w:val="0"/>
      <w:marTop w:val="0"/>
      <w:marBottom w:val="0"/>
      <w:divBdr>
        <w:top w:val="none" w:sz="0" w:space="0" w:color="auto"/>
        <w:left w:val="none" w:sz="0" w:space="0" w:color="auto"/>
        <w:bottom w:val="none" w:sz="0" w:space="0" w:color="auto"/>
        <w:right w:val="none" w:sz="0" w:space="0" w:color="auto"/>
      </w:divBdr>
    </w:div>
    <w:div w:id="954024087">
      <w:bodyDiv w:val="1"/>
      <w:marLeft w:val="0"/>
      <w:marRight w:val="0"/>
      <w:marTop w:val="0"/>
      <w:marBottom w:val="0"/>
      <w:divBdr>
        <w:top w:val="none" w:sz="0" w:space="0" w:color="auto"/>
        <w:left w:val="none" w:sz="0" w:space="0" w:color="auto"/>
        <w:bottom w:val="none" w:sz="0" w:space="0" w:color="auto"/>
        <w:right w:val="none" w:sz="0" w:space="0" w:color="auto"/>
      </w:divBdr>
    </w:div>
    <w:div w:id="1272132420">
      <w:bodyDiv w:val="1"/>
      <w:marLeft w:val="0"/>
      <w:marRight w:val="0"/>
      <w:marTop w:val="0"/>
      <w:marBottom w:val="0"/>
      <w:divBdr>
        <w:top w:val="none" w:sz="0" w:space="0" w:color="auto"/>
        <w:left w:val="none" w:sz="0" w:space="0" w:color="auto"/>
        <w:bottom w:val="none" w:sz="0" w:space="0" w:color="auto"/>
        <w:right w:val="none" w:sz="0" w:space="0" w:color="auto"/>
      </w:divBdr>
    </w:div>
    <w:div w:id="1542591677">
      <w:bodyDiv w:val="1"/>
      <w:marLeft w:val="0"/>
      <w:marRight w:val="0"/>
      <w:marTop w:val="0"/>
      <w:marBottom w:val="0"/>
      <w:divBdr>
        <w:top w:val="none" w:sz="0" w:space="0" w:color="auto"/>
        <w:left w:val="none" w:sz="0" w:space="0" w:color="auto"/>
        <w:bottom w:val="none" w:sz="0" w:space="0" w:color="auto"/>
        <w:right w:val="none" w:sz="0" w:space="0" w:color="auto"/>
      </w:divBdr>
    </w:div>
    <w:div w:id="1991327610">
      <w:bodyDiv w:val="1"/>
      <w:marLeft w:val="0"/>
      <w:marRight w:val="0"/>
      <w:marTop w:val="0"/>
      <w:marBottom w:val="0"/>
      <w:divBdr>
        <w:top w:val="none" w:sz="0" w:space="0" w:color="auto"/>
        <w:left w:val="none" w:sz="0" w:space="0" w:color="auto"/>
        <w:bottom w:val="none" w:sz="0" w:space="0" w:color="auto"/>
        <w:right w:val="none" w:sz="0" w:space="0" w:color="auto"/>
      </w:divBdr>
    </w:div>
    <w:div w:id="2032410155">
      <w:bodyDiv w:val="1"/>
      <w:marLeft w:val="0"/>
      <w:marRight w:val="0"/>
      <w:marTop w:val="0"/>
      <w:marBottom w:val="0"/>
      <w:divBdr>
        <w:top w:val="none" w:sz="0" w:space="0" w:color="auto"/>
        <w:left w:val="none" w:sz="0" w:space="0" w:color="auto"/>
        <w:bottom w:val="none" w:sz="0" w:space="0" w:color="auto"/>
        <w:right w:val="none" w:sz="0" w:space="0" w:color="auto"/>
      </w:divBdr>
      <w:divsChild>
        <w:div w:id="1525248341">
          <w:marLeft w:val="0"/>
          <w:marRight w:val="0"/>
          <w:marTop w:val="0"/>
          <w:marBottom w:val="0"/>
          <w:divBdr>
            <w:top w:val="single" w:sz="2" w:space="0" w:color="D9D9E3"/>
            <w:left w:val="single" w:sz="2" w:space="0" w:color="D9D9E3"/>
            <w:bottom w:val="single" w:sz="2" w:space="0" w:color="D9D9E3"/>
            <w:right w:val="single" w:sz="2" w:space="0" w:color="D9D9E3"/>
          </w:divBdr>
          <w:divsChild>
            <w:div w:id="925189974">
              <w:marLeft w:val="0"/>
              <w:marRight w:val="0"/>
              <w:marTop w:val="0"/>
              <w:marBottom w:val="0"/>
              <w:divBdr>
                <w:top w:val="single" w:sz="2" w:space="0" w:color="D9D9E3"/>
                <w:left w:val="single" w:sz="2" w:space="0" w:color="D9D9E3"/>
                <w:bottom w:val="single" w:sz="2" w:space="0" w:color="D9D9E3"/>
                <w:right w:val="single" w:sz="2" w:space="0" w:color="D9D9E3"/>
              </w:divBdr>
              <w:divsChild>
                <w:div w:id="1991053995">
                  <w:marLeft w:val="0"/>
                  <w:marRight w:val="0"/>
                  <w:marTop w:val="0"/>
                  <w:marBottom w:val="0"/>
                  <w:divBdr>
                    <w:top w:val="single" w:sz="2" w:space="0" w:color="D9D9E3"/>
                    <w:left w:val="single" w:sz="2" w:space="0" w:color="D9D9E3"/>
                    <w:bottom w:val="single" w:sz="2" w:space="0" w:color="D9D9E3"/>
                    <w:right w:val="single" w:sz="2" w:space="0" w:color="D9D9E3"/>
                  </w:divBdr>
                  <w:divsChild>
                    <w:div w:id="1100564932">
                      <w:marLeft w:val="0"/>
                      <w:marRight w:val="0"/>
                      <w:marTop w:val="0"/>
                      <w:marBottom w:val="0"/>
                      <w:divBdr>
                        <w:top w:val="single" w:sz="2" w:space="0" w:color="D9D9E3"/>
                        <w:left w:val="single" w:sz="2" w:space="0" w:color="D9D9E3"/>
                        <w:bottom w:val="single" w:sz="2" w:space="0" w:color="D9D9E3"/>
                        <w:right w:val="single" w:sz="2" w:space="0" w:color="D9D9E3"/>
                      </w:divBdr>
                      <w:divsChild>
                        <w:div w:id="1851288248">
                          <w:marLeft w:val="0"/>
                          <w:marRight w:val="0"/>
                          <w:marTop w:val="0"/>
                          <w:marBottom w:val="0"/>
                          <w:divBdr>
                            <w:top w:val="single" w:sz="2" w:space="0" w:color="D9D9E3"/>
                            <w:left w:val="single" w:sz="2" w:space="0" w:color="D9D9E3"/>
                            <w:bottom w:val="single" w:sz="2" w:space="0" w:color="D9D9E3"/>
                            <w:right w:val="single" w:sz="2" w:space="0" w:color="D9D9E3"/>
                          </w:divBdr>
                          <w:divsChild>
                            <w:div w:id="2004772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051883234">
                                  <w:marLeft w:val="0"/>
                                  <w:marRight w:val="0"/>
                                  <w:marTop w:val="0"/>
                                  <w:marBottom w:val="0"/>
                                  <w:divBdr>
                                    <w:top w:val="single" w:sz="2" w:space="0" w:color="D9D9E3"/>
                                    <w:left w:val="single" w:sz="2" w:space="0" w:color="D9D9E3"/>
                                    <w:bottom w:val="single" w:sz="2" w:space="0" w:color="D9D9E3"/>
                                    <w:right w:val="single" w:sz="2" w:space="0" w:color="D9D9E3"/>
                                  </w:divBdr>
                                  <w:divsChild>
                                    <w:div w:id="1096436252">
                                      <w:marLeft w:val="0"/>
                                      <w:marRight w:val="0"/>
                                      <w:marTop w:val="0"/>
                                      <w:marBottom w:val="0"/>
                                      <w:divBdr>
                                        <w:top w:val="single" w:sz="2" w:space="0" w:color="D9D9E3"/>
                                        <w:left w:val="single" w:sz="2" w:space="0" w:color="D9D9E3"/>
                                        <w:bottom w:val="single" w:sz="2" w:space="0" w:color="D9D9E3"/>
                                        <w:right w:val="single" w:sz="2" w:space="0" w:color="D9D9E3"/>
                                      </w:divBdr>
                                      <w:divsChild>
                                        <w:div w:id="646398358">
                                          <w:marLeft w:val="0"/>
                                          <w:marRight w:val="0"/>
                                          <w:marTop w:val="0"/>
                                          <w:marBottom w:val="0"/>
                                          <w:divBdr>
                                            <w:top w:val="single" w:sz="2" w:space="0" w:color="D9D9E3"/>
                                            <w:left w:val="single" w:sz="2" w:space="0" w:color="D9D9E3"/>
                                            <w:bottom w:val="single" w:sz="2" w:space="0" w:color="D9D9E3"/>
                                            <w:right w:val="single" w:sz="2" w:space="0" w:color="D9D9E3"/>
                                          </w:divBdr>
                                          <w:divsChild>
                                            <w:div w:id="234440650">
                                              <w:marLeft w:val="0"/>
                                              <w:marRight w:val="0"/>
                                              <w:marTop w:val="0"/>
                                              <w:marBottom w:val="0"/>
                                              <w:divBdr>
                                                <w:top w:val="single" w:sz="2" w:space="0" w:color="D9D9E3"/>
                                                <w:left w:val="single" w:sz="2" w:space="0" w:color="D9D9E3"/>
                                                <w:bottom w:val="single" w:sz="2" w:space="0" w:color="D9D9E3"/>
                                                <w:right w:val="single" w:sz="2" w:space="0" w:color="D9D9E3"/>
                                              </w:divBdr>
                                              <w:divsChild>
                                                <w:div w:id="44187452">
                                                  <w:marLeft w:val="0"/>
                                                  <w:marRight w:val="0"/>
                                                  <w:marTop w:val="0"/>
                                                  <w:marBottom w:val="0"/>
                                                  <w:divBdr>
                                                    <w:top w:val="single" w:sz="2" w:space="0" w:color="D9D9E3"/>
                                                    <w:left w:val="single" w:sz="2" w:space="0" w:color="D9D9E3"/>
                                                    <w:bottom w:val="single" w:sz="2" w:space="0" w:color="D9D9E3"/>
                                                    <w:right w:val="single" w:sz="2" w:space="0" w:color="D9D9E3"/>
                                                  </w:divBdr>
                                                  <w:divsChild>
                                                    <w:div w:id="266083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90436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1293</Words>
  <Characters>7373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singh chandel</dc:creator>
  <cp:keywords/>
  <dc:description/>
  <cp:lastModifiedBy>rishabh singh chandel</cp:lastModifiedBy>
  <cp:revision>2</cp:revision>
  <dcterms:created xsi:type="dcterms:W3CDTF">2024-04-20T06:19:00Z</dcterms:created>
  <dcterms:modified xsi:type="dcterms:W3CDTF">2024-04-20T06:19:00Z</dcterms:modified>
</cp:coreProperties>
</file>