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04965" w:rsidRDefault="00404965" w:rsidP="00404965">
      <w:r>
        <w:t>K-Means Clustering Assignment - Answers</w:t>
      </w:r>
    </w:p>
    <w:p w:rsidR="00404965" w:rsidRDefault="00404965" w:rsidP="00404965">
      <w:r>
        <w:t>Student ID:</w:t>
      </w:r>
      <w:r w:rsidRPr="00404965">
        <w:rPr>
          <w:b/>
          <w:bCs/>
        </w:rPr>
        <w:t>2025AIML049</w:t>
      </w:r>
    </w:p>
    <w:p w:rsidR="00404965" w:rsidRDefault="00404965" w:rsidP="00404965"/>
    <w:p w:rsidR="00404965" w:rsidRDefault="00404965" w:rsidP="00404965"/>
    <w:p w:rsidR="00404965" w:rsidRPr="00404965" w:rsidRDefault="00404965" w:rsidP="00404965">
      <w:pPr>
        <w:rPr>
          <w:b/>
          <w:bCs/>
        </w:rPr>
      </w:pPr>
      <w:r w:rsidRPr="00404965">
        <w:rPr>
          <w:b/>
          <w:bCs/>
        </w:rPr>
        <w:t>Question 2: K-means Clustering with K=2 [2 points]</w:t>
      </w:r>
    </w:p>
    <w:p w:rsidR="00404965" w:rsidRDefault="00404965" w:rsidP="00404965"/>
    <w:p w:rsidR="00404965" w:rsidRDefault="00404965" w:rsidP="00404965">
      <w:r>
        <w:t xml:space="preserve">Q2: Write your own code for K-means algorithm using two attributes namely </w:t>
      </w:r>
      <w:proofErr w:type="spellStart"/>
      <w:r>
        <w:t>average_runs</w:t>
      </w:r>
      <w:proofErr w:type="spellEnd"/>
      <w:r>
        <w:t xml:space="preserve"> and </w:t>
      </w:r>
      <w:proofErr w:type="spellStart"/>
      <w:r>
        <w:t>bowling_economy</w:t>
      </w:r>
      <w:proofErr w:type="spellEnd"/>
      <w:r>
        <w:t xml:space="preserve">. Take K=2. Plot clusters on a scatter plot with X and Y being the two attributes namely </w:t>
      </w:r>
      <w:proofErr w:type="spellStart"/>
      <w:r>
        <w:t>average_runs</w:t>
      </w:r>
      <w:proofErr w:type="spellEnd"/>
      <w:r>
        <w:t xml:space="preserve"> and </w:t>
      </w:r>
      <w:proofErr w:type="spellStart"/>
      <w:r>
        <w:t>bowling_economy</w:t>
      </w:r>
      <w:proofErr w:type="spellEnd"/>
      <w:r>
        <w:t xml:space="preserve">, respectively. </w:t>
      </w:r>
      <w:proofErr w:type="spellStart"/>
      <w:r>
        <w:t>Color</w:t>
      </w:r>
      <w:proofErr w:type="spellEnd"/>
      <w:r>
        <w:t xml:space="preserve"> data points belonging to the first cluster with red and the second cluster with blue. Copy the plot diagram in the word document and interpret the output.</w:t>
      </w:r>
    </w:p>
    <w:p w:rsidR="00404965" w:rsidRDefault="00404965" w:rsidP="00404965"/>
    <w:p w:rsidR="00404965" w:rsidRPr="00404965" w:rsidRDefault="00404965" w:rsidP="00404965">
      <w:pPr>
        <w:rPr>
          <w:b/>
          <w:bCs/>
        </w:rPr>
      </w:pPr>
      <w:r w:rsidRPr="00404965">
        <w:rPr>
          <w:b/>
          <w:bCs/>
        </w:rPr>
        <w:t>Answer:</w:t>
      </w:r>
    </w:p>
    <w:p w:rsidR="00404965" w:rsidRDefault="00404965" w:rsidP="00404965">
      <w:r>
        <w:t>A K-means algorithm has been implemented from scratch using Euclidean distance with random centroid initialization and iterative refinement.</w:t>
      </w:r>
    </w:p>
    <w:p w:rsidR="00404965" w:rsidRDefault="00404965" w:rsidP="00404965"/>
    <w:p w:rsidR="00404965" w:rsidRDefault="00404965" w:rsidP="00404965">
      <w:r>
        <w:t>Clustering Results for K=2:</w:t>
      </w:r>
    </w:p>
    <w:p w:rsidR="00404965" w:rsidRDefault="00404965" w:rsidP="00404965">
      <w:r>
        <w:t>Cluster 1 (Red): 48 players - Batsmen/Limited Bowlers</w:t>
      </w:r>
    </w:p>
    <w:p w:rsidR="00404965" w:rsidRDefault="00404965" w:rsidP="00404965">
      <w:r>
        <w:t>Cluster 2 (Blue): 61 players - Bowlers/All-rounders</w:t>
      </w:r>
    </w:p>
    <w:p w:rsidR="00404965" w:rsidRDefault="00404965" w:rsidP="00404965">
      <w:r>
        <w:t>WCSS: 4.5517</w:t>
      </w:r>
    </w:p>
    <w:p w:rsidR="00404965" w:rsidRDefault="00404965" w:rsidP="00404965"/>
    <w:p w:rsidR="00404965" w:rsidRPr="009768B1" w:rsidRDefault="00404965" w:rsidP="00404965">
      <w:pPr>
        <w:rPr>
          <w:b/>
          <w:bCs/>
        </w:rPr>
      </w:pPr>
      <w:r w:rsidRPr="009768B1">
        <w:rPr>
          <w:b/>
          <w:bCs/>
        </w:rPr>
        <w:t>Interpretation:</w:t>
      </w:r>
    </w:p>
    <w:p w:rsidR="00404965" w:rsidRDefault="00404965" w:rsidP="00404965"/>
    <w:p w:rsidR="00404965" w:rsidRDefault="00404965" w:rsidP="00404965">
      <w:r>
        <w:t xml:space="preserve">Cluster 1 (Red) - Batsmen: Players with high average runs (10-75) and minimal bowling involvement. Specialist batsmen </w:t>
      </w:r>
      <w:r>
        <w:t xml:space="preserve">with good average </w:t>
      </w:r>
      <w:r>
        <w:t xml:space="preserve">form the backbone of batting </w:t>
      </w:r>
      <w:r>
        <w:t>line-up</w:t>
      </w:r>
      <w:r>
        <w:t>.</w:t>
      </w:r>
    </w:p>
    <w:p w:rsidR="00404965" w:rsidRDefault="00404965" w:rsidP="00404965"/>
    <w:p w:rsidR="00404965" w:rsidRDefault="00404965" w:rsidP="00404965">
      <w:r>
        <w:t xml:space="preserve">Cluster 2 (Blue) - </w:t>
      </w:r>
      <w:r>
        <w:t>Bowlers: Players</w:t>
      </w:r>
      <w:r>
        <w:t xml:space="preserve"> with low average runs (0-30) and active bowling roles (economy: 6-16.5). Includes specialized bowlers and all-rounders who contribute primarily through bowling.</w:t>
      </w:r>
    </w:p>
    <w:p w:rsidR="00404965" w:rsidRDefault="00404965" w:rsidP="00404965"/>
    <w:p w:rsidR="00404965" w:rsidRPr="009768B1" w:rsidRDefault="00404965" w:rsidP="00404965">
      <w:pPr>
        <w:rPr>
          <w:b/>
          <w:bCs/>
        </w:rPr>
      </w:pPr>
      <w:r w:rsidRPr="009768B1">
        <w:rPr>
          <w:b/>
          <w:bCs/>
        </w:rPr>
        <w:t>Key Observations:</w:t>
      </w:r>
    </w:p>
    <w:p w:rsidR="00404965" w:rsidRDefault="00404965" w:rsidP="00404965">
      <w:r>
        <w:t>- Clear spatial separation between batsmen and bowlers in feature space</w:t>
      </w:r>
    </w:p>
    <w:p w:rsidR="00404965" w:rsidRDefault="00404965" w:rsidP="00404965">
      <w:r>
        <w:t xml:space="preserve">- Red points occupy higher </w:t>
      </w:r>
      <w:r>
        <w:t>average runs</w:t>
      </w:r>
      <w:r>
        <w:t xml:space="preserve"> region with zero bowling economy</w:t>
      </w:r>
    </w:p>
    <w:p w:rsidR="00404965" w:rsidRDefault="00404965" w:rsidP="00404965">
      <w:r>
        <w:t xml:space="preserve">- Blue points spread across lower </w:t>
      </w:r>
      <w:r>
        <w:t>average runs</w:t>
      </w:r>
      <w:r>
        <w:t xml:space="preserve"> with varying bowling economy</w:t>
      </w:r>
    </w:p>
    <w:p w:rsidR="00404965" w:rsidRDefault="00404965" w:rsidP="00404965">
      <w:r>
        <w:t>- Perfect alignment with cricket player roles</w:t>
      </w:r>
    </w:p>
    <w:p w:rsidR="009768B1" w:rsidRDefault="009768B1" w:rsidP="00404965"/>
    <w:p w:rsidR="009768B1" w:rsidRDefault="009768B1" w:rsidP="00404965">
      <w:r w:rsidRPr="009768B1">
        <w:lastRenderedPageBreak/>
        <w:drawing>
          <wp:inline distT="0" distB="0" distL="0" distR="0" wp14:anchorId="00B1512F" wp14:editId="34E92544">
            <wp:extent cx="5731510" cy="4542790"/>
            <wp:effectExtent l="0" t="0" r="0" b="3810"/>
            <wp:docPr id="15215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8579" name=""/>
                    <pic:cNvPicPr/>
                  </pic:nvPicPr>
                  <pic:blipFill>
                    <a:blip r:embed="rId4"/>
                    <a:stretch>
                      <a:fillRect/>
                    </a:stretch>
                  </pic:blipFill>
                  <pic:spPr>
                    <a:xfrm>
                      <a:off x="0" y="0"/>
                      <a:ext cx="5731510" cy="4542790"/>
                    </a:xfrm>
                    <a:prstGeom prst="rect">
                      <a:avLst/>
                    </a:prstGeom>
                  </pic:spPr>
                </pic:pic>
              </a:graphicData>
            </a:graphic>
          </wp:inline>
        </w:drawing>
      </w:r>
    </w:p>
    <w:p w:rsidR="00404965" w:rsidRDefault="00404965" w:rsidP="00404965"/>
    <w:p w:rsidR="00404965" w:rsidRDefault="00404965" w:rsidP="00404965"/>
    <w:p w:rsidR="00404965" w:rsidRDefault="00404965" w:rsidP="00404965">
      <w:r>
        <w:t>--------------------------------------------------------------------------------------------------------------------------</w:t>
      </w:r>
    </w:p>
    <w:p w:rsidR="00404965" w:rsidRDefault="00404965" w:rsidP="00404965"/>
    <w:p w:rsidR="00404965" w:rsidRPr="00404965" w:rsidRDefault="00404965" w:rsidP="00404965">
      <w:pPr>
        <w:rPr>
          <w:b/>
          <w:bCs/>
        </w:rPr>
      </w:pPr>
      <w:r w:rsidRPr="00404965">
        <w:rPr>
          <w:b/>
          <w:bCs/>
        </w:rPr>
        <w:t>Question 3: K-means Clustering with K=2,3,4,5 [1 point]</w:t>
      </w:r>
    </w:p>
    <w:p w:rsidR="00404965" w:rsidRDefault="00404965" w:rsidP="00404965"/>
    <w:p w:rsidR="00404965" w:rsidRDefault="00404965" w:rsidP="00404965">
      <w:r>
        <w:t>Q3: Redo question-2 on different values of K = 2,3,4,5. For each case, draw the plot of clusters as stated above. Visualize these plots, copy the plot diagrams in the word document, and comment on which is better clustering (and reasons) based on visualization only.</w:t>
      </w:r>
    </w:p>
    <w:p w:rsidR="00404965" w:rsidRDefault="00404965" w:rsidP="00404965"/>
    <w:p w:rsidR="00404965" w:rsidRDefault="00404965" w:rsidP="00404965">
      <w:r>
        <w:t>Clustering Results Summary:</w:t>
      </w:r>
    </w:p>
    <w:p w:rsidR="00404965" w:rsidRDefault="00404965" w:rsidP="00404965"/>
    <w:tbl>
      <w:tblPr>
        <w:tblStyle w:val="TableGrid"/>
        <w:tblW w:w="0" w:type="auto"/>
        <w:tblLook w:val="04A0" w:firstRow="1" w:lastRow="0" w:firstColumn="1" w:lastColumn="0" w:noHBand="0" w:noVBand="1"/>
      </w:tblPr>
      <w:tblGrid>
        <w:gridCol w:w="1803"/>
        <w:gridCol w:w="2303"/>
        <w:gridCol w:w="1303"/>
        <w:gridCol w:w="1803"/>
      </w:tblGrid>
      <w:tr w:rsidR="00404965" w:rsidTr="00404965">
        <w:tc>
          <w:tcPr>
            <w:tcW w:w="1803" w:type="dxa"/>
          </w:tcPr>
          <w:p w:rsidR="00404965" w:rsidRDefault="00404965" w:rsidP="00404965">
            <w:r>
              <w:t>K</w:t>
            </w:r>
          </w:p>
        </w:tc>
        <w:tc>
          <w:tcPr>
            <w:tcW w:w="2303" w:type="dxa"/>
          </w:tcPr>
          <w:p w:rsidR="00404965" w:rsidRDefault="00404965" w:rsidP="00404965">
            <w:r>
              <w:t>Cluster Size</w:t>
            </w:r>
          </w:p>
        </w:tc>
        <w:tc>
          <w:tcPr>
            <w:tcW w:w="1303" w:type="dxa"/>
          </w:tcPr>
          <w:p w:rsidR="00404965" w:rsidRDefault="00404965" w:rsidP="00404965">
            <w:r>
              <w:t>WCSS</w:t>
            </w:r>
          </w:p>
        </w:tc>
        <w:tc>
          <w:tcPr>
            <w:tcW w:w="1803" w:type="dxa"/>
          </w:tcPr>
          <w:p w:rsidR="00404965" w:rsidRDefault="00404965" w:rsidP="00404965">
            <w:r>
              <w:t>Reduction</w:t>
            </w:r>
          </w:p>
        </w:tc>
      </w:tr>
      <w:tr w:rsidR="00404965" w:rsidTr="00404965">
        <w:tc>
          <w:tcPr>
            <w:tcW w:w="1803" w:type="dxa"/>
          </w:tcPr>
          <w:p w:rsidR="00404965" w:rsidRDefault="00404965" w:rsidP="00404965">
            <w:r>
              <w:t>2</w:t>
            </w:r>
          </w:p>
        </w:tc>
        <w:tc>
          <w:tcPr>
            <w:tcW w:w="2303" w:type="dxa"/>
          </w:tcPr>
          <w:p w:rsidR="00404965" w:rsidRDefault="00404965" w:rsidP="00404965">
            <w:r>
              <w:t>[48,51]</w:t>
            </w:r>
          </w:p>
        </w:tc>
        <w:tc>
          <w:tcPr>
            <w:tcW w:w="1303" w:type="dxa"/>
          </w:tcPr>
          <w:p w:rsidR="00404965" w:rsidRDefault="00404965" w:rsidP="00404965">
            <w:r>
              <w:t>4.55</w:t>
            </w:r>
          </w:p>
        </w:tc>
        <w:tc>
          <w:tcPr>
            <w:tcW w:w="1803" w:type="dxa"/>
          </w:tcPr>
          <w:p w:rsidR="00404965" w:rsidRDefault="00404965" w:rsidP="00404965"/>
        </w:tc>
      </w:tr>
      <w:tr w:rsidR="00404965" w:rsidTr="00404965">
        <w:tc>
          <w:tcPr>
            <w:tcW w:w="1803" w:type="dxa"/>
          </w:tcPr>
          <w:p w:rsidR="00404965" w:rsidRDefault="00404965" w:rsidP="00404965">
            <w:r>
              <w:t>3</w:t>
            </w:r>
          </w:p>
        </w:tc>
        <w:tc>
          <w:tcPr>
            <w:tcW w:w="2303" w:type="dxa"/>
          </w:tcPr>
          <w:p w:rsidR="00404965" w:rsidRDefault="00404965" w:rsidP="00404965">
            <w:r>
              <w:t>[32, 61, 16]</w:t>
            </w:r>
          </w:p>
        </w:tc>
        <w:tc>
          <w:tcPr>
            <w:tcW w:w="1303" w:type="dxa"/>
          </w:tcPr>
          <w:p w:rsidR="00404965" w:rsidRDefault="00404965" w:rsidP="00404965">
            <w:r>
              <w:t>3.2131</w:t>
            </w:r>
          </w:p>
        </w:tc>
        <w:tc>
          <w:tcPr>
            <w:tcW w:w="1803" w:type="dxa"/>
          </w:tcPr>
          <w:p w:rsidR="00404965" w:rsidRDefault="00404965" w:rsidP="00404965">
            <w:r>
              <w:t>29.4%</w:t>
            </w:r>
          </w:p>
        </w:tc>
      </w:tr>
      <w:tr w:rsidR="00404965" w:rsidTr="00404965">
        <w:tc>
          <w:tcPr>
            <w:tcW w:w="1803" w:type="dxa"/>
          </w:tcPr>
          <w:p w:rsidR="00404965" w:rsidRDefault="00404965" w:rsidP="00404965">
            <w:r>
              <w:t>4</w:t>
            </w:r>
          </w:p>
        </w:tc>
        <w:tc>
          <w:tcPr>
            <w:tcW w:w="2303" w:type="dxa"/>
          </w:tcPr>
          <w:p w:rsidR="00404965" w:rsidRDefault="00404965" w:rsidP="00404965">
            <w:r>
              <w:t>[15, 61, 10, 23]</w:t>
            </w:r>
          </w:p>
        </w:tc>
        <w:tc>
          <w:tcPr>
            <w:tcW w:w="1303" w:type="dxa"/>
          </w:tcPr>
          <w:p w:rsidR="00404965" w:rsidRDefault="00404965" w:rsidP="00404965">
            <w:r>
              <w:t>2.8530</w:t>
            </w:r>
          </w:p>
        </w:tc>
        <w:tc>
          <w:tcPr>
            <w:tcW w:w="1803" w:type="dxa"/>
          </w:tcPr>
          <w:p w:rsidR="00404965" w:rsidRDefault="00404965" w:rsidP="00404965">
            <w:r>
              <w:t>11.2%</w:t>
            </w:r>
          </w:p>
        </w:tc>
      </w:tr>
      <w:tr w:rsidR="00404965" w:rsidTr="00404965">
        <w:tc>
          <w:tcPr>
            <w:tcW w:w="1803" w:type="dxa"/>
          </w:tcPr>
          <w:p w:rsidR="00404965" w:rsidRDefault="00404965" w:rsidP="00404965">
            <w:r>
              <w:t>5</w:t>
            </w:r>
          </w:p>
        </w:tc>
        <w:tc>
          <w:tcPr>
            <w:tcW w:w="2303" w:type="dxa"/>
          </w:tcPr>
          <w:p w:rsidR="00404965" w:rsidRDefault="00404965" w:rsidP="00404965">
            <w:r>
              <w:t>[15, 28, 10, 23, 33]</w:t>
            </w:r>
          </w:p>
        </w:tc>
        <w:tc>
          <w:tcPr>
            <w:tcW w:w="1303" w:type="dxa"/>
          </w:tcPr>
          <w:p w:rsidR="00404965" w:rsidRDefault="00404965" w:rsidP="00404965">
            <w:r>
              <w:t>1.7040</w:t>
            </w:r>
          </w:p>
        </w:tc>
        <w:tc>
          <w:tcPr>
            <w:tcW w:w="1803" w:type="dxa"/>
          </w:tcPr>
          <w:p w:rsidR="00404965" w:rsidRDefault="00404965" w:rsidP="00404965">
            <w:r>
              <w:t>40.3%</w:t>
            </w:r>
          </w:p>
        </w:tc>
      </w:tr>
    </w:tbl>
    <w:p w:rsidR="00404965" w:rsidRDefault="00404965" w:rsidP="00404965"/>
    <w:p w:rsidR="00404965" w:rsidRDefault="00404965" w:rsidP="00404965"/>
    <w:p w:rsidR="00404965" w:rsidRDefault="00404965" w:rsidP="00404965"/>
    <w:p w:rsidR="00404965" w:rsidRPr="009768B1" w:rsidRDefault="00404965" w:rsidP="00404965">
      <w:pPr>
        <w:rPr>
          <w:b/>
          <w:bCs/>
        </w:rPr>
      </w:pPr>
      <w:r w:rsidRPr="009768B1">
        <w:rPr>
          <w:b/>
          <w:bCs/>
        </w:rPr>
        <w:t>Analysis:</w:t>
      </w:r>
    </w:p>
    <w:p w:rsidR="00404965" w:rsidRDefault="00404965" w:rsidP="00404965"/>
    <w:p w:rsidR="00404965" w:rsidRDefault="00404965" w:rsidP="00404965">
      <w:r>
        <w:lastRenderedPageBreak/>
        <w:t>K=2: Simple batsman/bowler separation with good interpretability but oversimplifies diversity.</w:t>
      </w:r>
    </w:p>
    <w:p w:rsidR="00404965" w:rsidRDefault="00404965" w:rsidP="00404965"/>
    <w:p w:rsidR="00404965" w:rsidRDefault="00404965" w:rsidP="00404965">
      <w:r>
        <w:t>K=3: Introduces all-rounder category with 29.4% WCSS reduction. Best balance</w:t>
      </w:r>
      <w:r>
        <w:t xml:space="preserve"> </w:t>
      </w:r>
      <w:r>
        <w:t>maintains practical cluster sizes (32, 61, 16).</w:t>
      </w:r>
    </w:p>
    <w:p w:rsidR="00404965" w:rsidRDefault="00404965" w:rsidP="00404965"/>
    <w:p w:rsidR="00404965" w:rsidRDefault="00404965" w:rsidP="00404965">
      <w:r>
        <w:t>K=4-5:Excessive fragmentation with diminishing returns. Clusters too small (&lt;15 players), overfitting risk.</w:t>
      </w:r>
    </w:p>
    <w:p w:rsidR="00404965" w:rsidRDefault="00404965" w:rsidP="00404965"/>
    <w:p w:rsidR="00404965" w:rsidRDefault="00404965" w:rsidP="00404965">
      <w:r>
        <w:t>Best Clustering: K=3 is OPTIMAL</w:t>
      </w:r>
    </w:p>
    <w:p w:rsidR="00404965" w:rsidRDefault="00404965" w:rsidP="00404965"/>
    <w:p w:rsidR="00404965" w:rsidRPr="009768B1" w:rsidRDefault="00404965" w:rsidP="00404965">
      <w:pPr>
        <w:rPr>
          <w:b/>
          <w:bCs/>
        </w:rPr>
      </w:pPr>
      <w:r w:rsidRPr="009768B1">
        <w:rPr>
          <w:b/>
          <w:bCs/>
        </w:rPr>
        <w:t>Reasons:</w:t>
      </w:r>
    </w:p>
    <w:p w:rsidR="00404965" w:rsidRDefault="00404965" w:rsidP="00404965">
      <w:r>
        <w:t>1. Elbow Point: Largest WCSS reduction K=2→K=3 (29.4%)</w:t>
      </w:r>
    </w:p>
    <w:p w:rsidR="00404965" w:rsidRDefault="00404965" w:rsidP="00404965">
      <w:r>
        <w:t>2. Natural Roles: Captures three cricket archetypes - batsmen, bowlers, all-rounders</w:t>
      </w:r>
    </w:p>
    <w:p w:rsidR="00404965" w:rsidRDefault="00404965" w:rsidP="00404965">
      <w:r>
        <w:t xml:space="preserve">3. </w:t>
      </w:r>
      <w:r>
        <w:t>C</w:t>
      </w:r>
      <w:r>
        <w:t>luster Balance: Practical cluster sizes</w:t>
      </w:r>
    </w:p>
    <w:p w:rsidR="00404965" w:rsidRDefault="00404965" w:rsidP="00404965">
      <w:r>
        <w:t>4. Diminishing Returns: K≥4 shows minimal improvement with complexity</w:t>
      </w:r>
    </w:p>
    <w:p w:rsidR="00404965" w:rsidRDefault="00404965" w:rsidP="00404965">
      <w:r>
        <w:t>5. Practical Value: Supports team selection and strategy</w:t>
      </w:r>
    </w:p>
    <w:p w:rsidR="00404965" w:rsidRDefault="00404965" w:rsidP="00404965"/>
    <w:p w:rsidR="00404965" w:rsidRDefault="009768B1" w:rsidP="00404965">
      <w:r w:rsidRPr="009768B1">
        <w:drawing>
          <wp:inline distT="0" distB="0" distL="0" distR="0" wp14:anchorId="553A407C" wp14:editId="5514DA7B">
            <wp:extent cx="5731510" cy="4674870"/>
            <wp:effectExtent l="0" t="0" r="0" b="0"/>
            <wp:docPr id="43363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37087" name=""/>
                    <pic:cNvPicPr/>
                  </pic:nvPicPr>
                  <pic:blipFill>
                    <a:blip r:embed="rId5"/>
                    <a:stretch>
                      <a:fillRect/>
                    </a:stretch>
                  </pic:blipFill>
                  <pic:spPr>
                    <a:xfrm>
                      <a:off x="0" y="0"/>
                      <a:ext cx="5731510" cy="4674870"/>
                    </a:xfrm>
                    <a:prstGeom prst="rect">
                      <a:avLst/>
                    </a:prstGeom>
                  </pic:spPr>
                </pic:pic>
              </a:graphicData>
            </a:graphic>
          </wp:inline>
        </w:drawing>
      </w:r>
    </w:p>
    <w:p w:rsidR="009768B1" w:rsidRDefault="009768B1" w:rsidP="00404965"/>
    <w:p w:rsidR="009768B1" w:rsidRDefault="009768B1" w:rsidP="00404965">
      <w:r w:rsidRPr="009768B1">
        <w:lastRenderedPageBreak/>
        <w:drawing>
          <wp:inline distT="0" distB="0" distL="0" distR="0" wp14:anchorId="22959A02" wp14:editId="6863177B">
            <wp:extent cx="5731510" cy="3847465"/>
            <wp:effectExtent l="0" t="0" r="0" b="635"/>
            <wp:docPr id="82554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48642" name=""/>
                    <pic:cNvPicPr/>
                  </pic:nvPicPr>
                  <pic:blipFill>
                    <a:blip r:embed="rId6"/>
                    <a:stretch>
                      <a:fillRect/>
                    </a:stretch>
                  </pic:blipFill>
                  <pic:spPr>
                    <a:xfrm>
                      <a:off x="0" y="0"/>
                      <a:ext cx="5731510" cy="3847465"/>
                    </a:xfrm>
                    <a:prstGeom prst="rect">
                      <a:avLst/>
                    </a:prstGeom>
                  </pic:spPr>
                </pic:pic>
              </a:graphicData>
            </a:graphic>
          </wp:inline>
        </w:drawing>
      </w:r>
    </w:p>
    <w:p w:rsidR="00404965" w:rsidRDefault="00404965" w:rsidP="00404965">
      <w:r>
        <w:t>--------------------------------------------------------------------------------------------------------------------------</w:t>
      </w:r>
    </w:p>
    <w:p w:rsidR="00404965" w:rsidRDefault="00404965" w:rsidP="00404965"/>
    <w:p w:rsidR="00404965" w:rsidRPr="00404965" w:rsidRDefault="00404965" w:rsidP="00404965">
      <w:pPr>
        <w:rPr>
          <w:b/>
          <w:bCs/>
        </w:rPr>
      </w:pPr>
      <w:r w:rsidRPr="00404965">
        <w:rPr>
          <w:b/>
          <w:bCs/>
        </w:rPr>
        <w:t>Question 4: Interpretation and Applications [1 point]</w:t>
      </w:r>
    </w:p>
    <w:p w:rsidR="00404965" w:rsidRDefault="00404965" w:rsidP="00404965"/>
    <w:p w:rsidR="00404965" w:rsidRDefault="00404965" w:rsidP="00404965">
      <w:r>
        <w:t>Q4: Write a few lines about the interpretation of the best clusters obtained. Also write a few statements about how these clusters can be useful.</w:t>
      </w:r>
    </w:p>
    <w:p w:rsidR="00404965" w:rsidRDefault="00404965" w:rsidP="00404965"/>
    <w:p w:rsidR="00404965" w:rsidRDefault="00404965" w:rsidP="00404965">
      <w:r>
        <w:t>Interpretation of K=3 Clusters:</w:t>
      </w:r>
    </w:p>
    <w:p w:rsidR="00404965" w:rsidRDefault="00404965" w:rsidP="00404965"/>
    <w:p w:rsidR="00404965" w:rsidRDefault="00404965" w:rsidP="00404965">
      <w:r>
        <w:t>The optimal K=3 clustering identifies three player archetypes:</w:t>
      </w:r>
    </w:p>
    <w:p w:rsidR="00404965" w:rsidRDefault="00404965" w:rsidP="00404965"/>
    <w:p w:rsidR="00404965" w:rsidRDefault="00404965" w:rsidP="00404965">
      <w:r>
        <w:t xml:space="preserve">Cluster 1 - Pure Batsmen (32): Specialist batsmen with high averages (10-75) and zero bowling. Examples: MS Dhoni (75.83), Virat Kohli (48.18). Form the core of batting </w:t>
      </w:r>
      <w:proofErr w:type="spellStart"/>
      <w:r>
        <w:t>lineup</w:t>
      </w:r>
      <w:proofErr w:type="spellEnd"/>
      <w:r>
        <w:t>.</w:t>
      </w:r>
    </w:p>
    <w:p w:rsidR="00404965" w:rsidRDefault="00404965" w:rsidP="00404965"/>
    <w:p w:rsidR="00404965" w:rsidRDefault="00404965" w:rsidP="00404965">
      <w:r>
        <w:t>Cluster 2 - Skilled Bowlers (61): Dedicated bowlers with low batting average and active bowling (economy: 6-16.5). Contribute primarily through bowling and run-restriction.</w:t>
      </w:r>
    </w:p>
    <w:p w:rsidR="00404965" w:rsidRDefault="00404965" w:rsidP="00404965"/>
    <w:p w:rsidR="00404965" w:rsidRDefault="00404965" w:rsidP="00404965">
      <w:r>
        <w:t xml:space="preserve">Cluster 3 - All-rounders (16): Versatile players like Hardik Pandya, Andre Russell with moderate batting (20-50 </w:t>
      </w:r>
      <w:proofErr w:type="spellStart"/>
      <w:r>
        <w:t>avg</w:t>
      </w:r>
      <w:proofErr w:type="spellEnd"/>
      <w:r>
        <w:t>) and significant bowling contribution. Provide tactical flexibility.</w:t>
      </w:r>
    </w:p>
    <w:p w:rsidR="00404965" w:rsidRDefault="00404965" w:rsidP="00404965"/>
    <w:p w:rsidR="00404965" w:rsidRPr="009768B1" w:rsidRDefault="00404965" w:rsidP="00404965">
      <w:pPr>
        <w:rPr>
          <w:b/>
          <w:bCs/>
        </w:rPr>
      </w:pPr>
      <w:r w:rsidRPr="009768B1">
        <w:rPr>
          <w:b/>
          <w:bCs/>
        </w:rPr>
        <w:t>Applications:</w:t>
      </w:r>
    </w:p>
    <w:p w:rsidR="00404965" w:rsidRDefault="00404965" w:rsidP="00404965"/>
    <w:p w:rsidR="00404965" w:rsidRDefault="00404965" w:rsidP="00404965">
      <w:r>
        <w:t>1. Team Selection: Balance composition with adequate batsmen, bowlers, and all-rounders for match conditions</w:t>
      </w:r>
    </w:p>
    <w:p w:rsidR="00404965" w:rsidRDefault="00404965" w:rsidP="00404965">
      <w:r>
        <w:t>2. Player Development:</w:t>
      </w:r>
      <w:r>
        <w:t xml:space="preserve"> </w:t>
      </w:r>
      <w:r>
        <w:t>Customize training programs for specific cluster roles</w:t>
      </w:r>
    </w:p>
    <w:p w:rsidR="00404965" w:rsidRDefault="00404965" w:rsidP="00404965">
      <w:r>
        <w:t>3. Strategic Planning: Choose aggressive (more batsmen) or defensive (more bowlers) tactics</w:t>
      </w:r>
    </w:p>
    <w:p w:rsidR="00404965" w:rsidRDefault="00404965" w:rsidP="00404965">
      <w:r>
        <w:lastRenderedPageBreak/>
        <w:t>4. Player Replacement: Find replacements from same cluster when injuries occur</w:t>
      </w:r>
    </w:p>
    <w:p w:rsidR="00404965" w:rsidRDefault="00404965" w:rsidP="00404965">
      <w:r>
        <w:t xml:space="preserve">5. Performance </w:t>
      </w:r>
      <w:proofErr w:type="spellStart"/>
      <w:r>
        <w:t>Tracking:Monitor</w:t>
      </w:r>
      <w:proofErr w:type="spellEnd"/>
      <w:r>
        <w:t xml:space="preserve"> player transitions between clusters</w:t>
      </w:r>
    </w:p>
    <w:p w:rsidR="00404965" w:rsidRDefault="00404965" w:rsidP="00404965">
      <w:r>
        <w:t>6. Player Valuation</w:t>
      </w:r>
      <w:r>
        <w:t xml:space="preserve">: </w:t>
      </w:r>
      <w:r>
        <w:t xml:space="preserve"> Objective valuation based on cluster position for auctions/contracts</w:t>
      </w:r>
    </w:p>
    <w:p w:rsidR="00404965" w:rsidRDefault="00404965" w:rsidP="00404965"/>
    <w:p w:rsidR="0039735A" w:rsidRDefault="0039735A" w:rsidP="00404965"/>
    <w:sectPr w:rsidR="003973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965"/>
    <w:rsid w:val="00344AB3"/>
    <w:rsid w:val="0039735A"/>
    <w:rsid w:val="00404965"/>
    <w:rsid w:val="005226D3"/>
    <w:rsid w:val="007C34EA"/>
    <w:rsid w:val="00976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292402C"/>
  <w15:chartTrackingRefBased/>
  <w15:docId w15:val="{8AF7144A-069F-3040-8A18-7FEC11A0E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04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928608">
      <w:bodyDiv w:val="1"/>
      <w:marLeft w:val="0"/>
      <w:marRight w:val="0"/>
      <w:marTop w:val="0"/>
      <w:marBottom w:val="0"/>
      <w:divBdr>
        <w:top w:val="none" w:sz="0" w:space="0" w:color="auto"/>
        <w:left w:val="none" w:sz="0" w:space="0" w:color="auto"/>
        <w:bottom w:val="none" w:sz="0" w:space="0" w:color="auto"/>
        <w:right w:val="none" w:sz="0" w:space="0" w:color="auto"/>
      </w:divBdr>
      <w:divsChild>
        <w:div w:id="1171410226">
          <w:marLeft w:val="0"/>
          <w:marRight w:val="0"/>
          <w:marTop w:val="0"/>
          <w:marBottom w:val="0"/>
          <w:divBdr>
            <w:top w:val="none" w:sz="0" w:space="0" w:color="auto"/>
            <w:left w:val="none" w:sz="0" w:space="0" w:color="auto"/>
            <w:bottom w:val="none" w:sz="0" w:space="0" w:color="auto"/>
            <w:right w:val="none" w:sz="0" w:space="0" w:color="auto"/>
          </w:divBdr>
          <w:divsChild>
            <w:div w:id="409355666">
              <w:marLeft w:val="0"/>
              <w:marRight w:val="0"/>
              <w:marTop w:val="0"/>
              <w:marBottom w:val="0"/>
              <w:divBdr>
                <w:top w:val="none" w:sz="0" w:space="0" w:color="auto"/>
                <w:left w:val="none" w:sz="0" w:space="0" w:color="auto"/>
                <w:bottom w:val="none" w:sz="0" w:space="0" w:color="auto"/>
                <w:right w:val="none" w:sz="0" w:space="0" w:color="auto"/>
              </w:divBdr>
            </w:div>
            <w:div w:id="25652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4092">
      <w:bodyDiv w:val="1"/>
      <w:marLeft w:val="0"/>
      <w:marRight w:val="0"/>
      <w:marTop w:val="0"/>
      <w:marBottom w:val="0"/>
      <w:divBdr>
        <w:top w:val="none" w:sz="0" w:space="0" w:color="auto"/>
        <w:left w:val="none" w:sz="0" w:space="0" w:color="auto"/>
        <w:bottom w:val="none" w:sz="0" w:space="0" w:color="auto"/>
        <w:right w:val="none" w:sz="0" w:space="0" w:color="auto"/>
      </w:divBdr>
      <w:divsChild>
        <w:div w:id="1605385655">
          <w:marLeft w:val="0"/>
          <w:marRight w:val="0"/>
          <w:marTop w:val="0"/>
          <w:marBottom w:val="0"/>
          <w:divBdr>
            <w:top w:val="none" w:sz="0" w:space="0" w:color="auto"/>
            <w:left w:val="none" w:sz="0" w:space="0" w:color="auto"/>
            <w:bottom w:val="none" w:sz="0" w:space="0" w:color="auto"/>
            <w:right w:val="none" w:sz="0" w:space="0" w:color="auto"/>
          </w:divBdr>
          <w:divsChild>
            <w:div w:id="1158694590">
              <w:marLeft w:val="0"/>
              <w:marRight w:val="0"/>
              <w:marTop w:val="0"/>
              <w:marBottom w:val="0"/>
              <w:divBdr>
                <w:top w:val="none" w:sz="0" w:space="0" w:color="auto"/>
                <w:left w:val="none" w:sz="0" w:space="0" w:color="auto"/>
                <w:bottom w:val="none" w:sz="0" w:space="0" w:color="auto"/>
                <w:right w:val="none" w:sz="0" w:space="0" w:color="auto"/>
              </w:divBdr>
            </w:div>
            <w:div w:id="195654284">
              <w:marLeft w:val="0"/>
              <w:marRight w:val="0"/>
              <w:marTop w:val="0"/>
              <w:marBottom w:val="0"/>
              <w:divBdr>
                <w:top w:val="none" w:sz="0" w:space="0" w:color="auto"/>
                <w:left w:val="none" w:sz="0" w:space="0" w:color="auto"/>
                <w:bottom w:val="none" w:sz="0" w:space="0" w:color="auto"/>
                <w:right w:val="none" w:sz="0" w:space="0" w:color="auto"/>
              </w:divBdr>
            </w:div>
            <w:div w:id="105200149">
              <w:marLeft w:val="0"/>
              <w:marRight w:val="0"/>
              <w:marTop w:val="0"/>
              <w:marBottom w:val="0"/>
              <w:divBdr>
                <w:top w:val="none" w:sz="0" w:space="0" w:color="auto"/>
                <w:left w:val="none" w:sz="0" w:space="0" w:color="auto"/>
                <w:bottom w:val="none" w:sz="0" w:space="0" w:color="auto"/>
                <w:right w:val="none" w:sz="0" w:space="0" w:color="auto"/>
              </w:divBdr>
            </w:div>
            <w:div w:id="1161460463">
              <w:marLeft w:val="0"/>
              <w:marRight w:val="0"/>
              <w:marTop w:val="0"/>
              <w:marBottom w:val="0"/>
              <w:divBdr>
                <w:top w:val="none" w:sz="0" w:space="0" w:color="auto"/>
                <w:left w:val="none" w:sz="0" w:space="0" w:color="auto"/>
                <w:bottom w:val="none" w:sz="0" w:space="0" w:color="auto"/>
                <w:right w:val="none" w:sz="0" w:space="0" w:color="auto"/>
              </w:divBdr>
            </w:div>
            <w:div w:id="1343357919">
              <w:marLeft w:val="0"/>
              <w:marRight w:val="0"/>
              <w:marTop w:val="0"/>
              <w:marBottom w:val="0"/>
              <w:divBdr>
                <w:top w:val="none" w:sz="0" w:space="0" w:color="auto"/>
                <w:left w:val="none" w:sz="0" w:space="0" w:color="auto"/>
                <w:bottom w:val="none" w:sz="0" w:space="0" w:color="auto"/>
                <w:right w:val="none" w:sz="0" w:space="0" w:color="auto"/>
              </w:divBdr>
            </w:div>
            <w:div w:id="377750440">
              <w:marLeft w:val="0"/>
              <w:marRight w:val="0"/>
              <w:marTop w:val="0"/>
              <w:marBottom w:val="0"/>
              <w:divBdr>
                <w:top w:val="none" w:sz="0" w:space="0" w:color="auto"/>
                <w:left w:val="none" w:sz="0" w:space="0" w:color="auto"/>
                <w:bottom w:val="none" w:sz="0" w:space="0" w:color="auto"/>
                <w:right w:val="none" w:sz="0" w:space="0" w:color="auto"/>
              </w:divBdr>
            </w:div>
            <w:div w:id="1078406312">
              <w:marLeft w:val="0"/>
              <w:marRight w:val="0"/>
              <w:marTop w:val="0"/>
              <w:marBottom w:val="0"/>
              <w:divBdr>
                <w:top w:val="none" w:sz="0" w:space="0" w:color="auto"/>
                <w:left w:val="none" w:sz="0" w:space="0" w:color="auto"/>
                <w:bottom w:val="none" w:sz="0" w:space="0" w:color="auto"/>
                <w:right w:val="none" w:sz="0" w:space="0" w:color="auto"/>
              </w:divBdr>
            </w:div>
            <w:div w:id="1062287527">
              <w:marLeft w:val="0"/>
              <w:marRight w:val="0"/>
              <w:marTop w:val="0"/>
              <w:marBottom w:val="0"/>
              <w:divBdr>
                <w:top w:val="none" w:sz="0" w:space="0" w:color="auto"/>
                <w:left w:val="none" w:sz="0" w:space="0" w:color="auto"/>
                <w:bottom w:val="none" w:sz="0" w:space="0" w:color="auto"/>
                <w:right w:val="none" w:sz="0" w:space="0" w:color="auto"/>
              </w:divBdr>
            </w:div>
            <w:div w:id="2144686100">
              <w:marLeft w:val="0"/>
              <w:marRight w:val="0"/>
              <w:marTop w:val="0"/>
              <w:marBottom w:val="0"/>
              <w:divBdr>
                <w:top w:val="none" w:sz="0" w:space="0" w:color="auto"/>
                <w:left w:val="none" w:sz="0" w:space="0" w:color="auto"/>
                <w:bottom w:val="none" w:sz="0" w:space="0" w:color="auto"/>
                <w:right w:val="none" w:sz="0" w:space="0" w:color="auto"/>
              </w:divBdr>
            </w:div>
            <w:div w:id="913511493">
              <w:marLeft w:val="0"/>
              <w:marRight w:val="0"/>
              <w:marTop w:val="0"/>
              <w:marBottom w:val="0"/>
              <w:divBdr>
                <w:top w:val="none" w:sz="0" w:space="0" w:color="auto"/>
                <w:left w:val="none" w:sz="0" w:space="0" w:color="auto"/>
                <w:bottom w:val="none" w:sz="0" w:space="0" w:color="auto"/>
                <w:right w:val="none" w:sz="0" w:space="0" w:color="auto"/>
              </w:divBdr>
            </w:div>
            <w:div w:id="590550367">
              <w:marLeft w:val="0"/>
              <w:marRight w:val="0"/>
              <w:marTop w:val="0"/>
              <w:marBottom w:val="0"/>
              <w:divBdr>
                <w:top w:val="none" w:sz="0" w:space="0" w:color="auto"/>
                <w:left w:val="none" w:sz="0" w:space="0" w:color="auto"/>
                <w:bottom w:val="none" w:sz="0" w:space="0" w:color="auto"/>
                <w:right w:val="none" w:sz="0" w:space="0" w:color="auto"/>
              </w:divBdr>
            </w:div>
            <w:div w:id="1522477109">
              <w:marLeft w:val="0"/>
              <w:marRight w:val="0"/>
              <w:marTop w:val="0"/>
              <w:marBottom w:val="0"/>
              <w:divBdr>
                <w:top w:val="none" w:sz="0" w:space="0" w:color="auto"/>
                <w:left w:val="none" w:sz="0" w:space="0" w:color="auto"/>
                <w:bottom w:val="none" w:sz="0" w:space="0" w:color="auto"/>
                <w:right w:val="none" w:sz="0" w:space="0" w:color="auto"/>
              </w:divBdr>
            </w:div>
            <w:div w:id="466751538">
              <w:marLeft w:val="0"/>
              <w:marRight w:val="0"/>
              <w:marTop w:val="0"/>
              <w:marBottom w:val="0"/>
              <w:divBdr>
                <w:top w:val="none" w:sz="0" w:space="0" w:color="auto"/>
                <w:left w:val="none" w:sz="0" w:space="0" w:color="auto"/>
                <w:bottom w:val="none" w:sz="0" w:space="0" w:color="auto"/>
                <w:right w:val="none" w:sz="0" w:space="0" w:color="auto"/>
              </w:divBdr>
            </w:div>
            <w:div w:id="1272778580">
              <w:marLeft w:val="0"/>
              <w:marRight w:val="0"/>
              <w:marTop w:val="0"/>
              <w:marBottom w:val="0"/>
              <w:divBdr>
                <w:top w:val="none" w:sz="0" w:space="0" w:color="auto"/>
                <w:left w:val="none" w:sz="0" w:space="0" w:color="auto"/>
                <w:bottom w:val="none" w:sz="0" w:space="0" w:color="auto"/>
                <w:right w:val="none" w:sz="0" w:space="0" w:color="auto"/>
              </w:divBdr>
            </w:div>
            <w:div w:id="585959091">
              <w:marLeft w:val="0"/>
              <w:marRight w:val="0"/>
              <w:marTop w:val="0"/>
              <w:marBottom w:val="0"/>
              <w:divBdr>
                <w:top w:val="none" w:sz="0" w:space="0" w:color="auto"/>
                <w:left w:val="none" w:sz="0" w:space="0" w:color="auto"/>
                <w:bottom w:val="none" w:sz="0" w:space="0" w:color="auto"/>
                <w:right w:val="none" w:sz="0" w:space="0" w:color="auto"/>
              </w:divBdr>
            </w:div>
            <w:div w:id="420375426">
              <w:marLeft w:val="0"/>
              <w:marRight w:val="0"/>
              <w:marTop w:val="0"/>
              <w:marBottom w:val="0"/>
              <w:divBdr>
                <w:top w:val="none" w:sz="0" w:space="0" w:color="auto"/>
                <w:left w:val="none" w:sz="0" w:space="0" w:color="auto"/>
                <w:bottom w:val="none" w:sz="0" w:space="0" w:color="auto"/>
                <w:right w:val="none" w:sz="0" w:space="0" w:color="auto"/>
              </w:divBdr>
            </w:div>
            <w:div w:id="294260840">
              <w:marLeft w:val="0"/>
              <w:marRight w:val="0"/>
              <w:marTop w:val="0"/>
              <w:marBottom w:val="0"/>
              <w:divBdr>
                <w:top w:val="none" w:sz="0" w:space="0" w:color="auto"/>
                <w:left w:val="none" w:sz="0" w:space="0" w:color="auto"/>
                <w:bottom w:val="none" w:sz="0" w:space="0" w:color="auto"/>
                <w:right w:val="none" w:sz="0" w:space="0" w:color="auto"/>
              </w:divBdr>
            </w:div>
            <w:div w:id="1747799089">
              <w:marLeft w:val="0"/>
              <w:marRight w:val="0"/>
              <w:marTop w:val="0"/>
              <w:marBottom w:val="0"/>
              <w:divBdr>
                <w:top w:val="none" w:sz="0" w:space="0" w:color="auto"/>
                <w:left w:val="none" w:sz="0" w:space="0" w:color="auto"/>
                <w:bottom w:val="none" w:sz="0" w:space="0" w:color="auto"/>
                <w:right w:val="none" w:sz="0" w:space="0" w:color="auto"/>
              </w:divBdr>
            </w:div>
            <w:div w:id="117261251">
              <w:marLeft w:val="0"/>
              <w:marRight w:val="0"/>
              <w:marTop w:val="0"/>
              <w:marBottom w:val="0"/>
              <w:divBdr>
                <w:top w:val="none" w:sz="0" w:space="0" w:color="auto"/>
                <w:left w:val="none" w:sz="0" w:space="0" w:color="auto"/>
                <w:bottom w:val="none" w:sz="0" w:space="0" w:color="auto"/>
                <w:right w:val="none" w:sz="0" w:space="0" w:color="auto"/>
              </w:divBdr>
            </w:div>
            <w:div w:id="501094005">
              <w:marLeft w:val="0"/>
              <w:marRight w:val="0"/>
              <w:marTop w:val="0"/>
              <w:marBottom w:val="0"/>
              <w:divBdr>
                <w:top w:val="none" w:sz="0" w:space="0" w:color="auto"/>
                <w:left w:val="none" w:sz="0" w:space="0" w:color="auto"/>
                <w:bottom w:val="none" w:sz="0" w:space="0" w:color="auto"/>
                <w:right w:val="none" w:sz="0" w:space="0" w:color="auto"/>
              </w:divBdr>
            </w:div>
            <w:div w:id="657854337">
              <w:marLeft w:val="0"/>
              <w:marRight w:val="0"/>
              <w:marTop w:val="0"/>
              <w:marBottom w:val="0"/>
              <w:divBdr>
                <w:top w:val="none" w:sz="0" w:space="0" w:color="auto"/>
                <w:left w:val="none" w:sz="0" w:space="0" w:color="auto"/>
                <w:bottom w:val="none" w:sz="0" w:space="0" w:color="auto"/>
                <w:right w:val="none" w:sz="0" w:space="0" w:color="auto"/>
              </w:divBdr>
            </w:div>
            <w:div w:id="1662348219">
              <w:marLeft w:val="0"/>
              <w:marRight w:val="0"/>
              <w:marTop w:val="0"/>
              <w:marBottom w:val="0"/>
              <w:divBdr>
                <w:top w:val="none" w:sz="0" w:space="0" w:color="auto"/>
                <w:left w:val="none" w:sz="0" w:space="0" w:color="auto"/>
                <w:bottom w:val="none" w:sz="0" w:space="0" w:color="auto"/>
                <w:right w:val="none" w:sz="0" w:space="0" w:color="auto"/>
              </w:divBdr>
            </w:div>
            <w:div w:id="436213951">
              <w:marLeft w:val="0"/>
              <w:marRight w:val="0"/>
              <w:marTop w:val="0"/>
              <w:marBottom w:val="0"/>
              <w:divBdr>
                <w:top w:val="none" w:sz="0" w:space="0" w:color="auto"/>
                <w:left w:val="none" w:sz="0" w:space="0" w:color="auto"/>
                <w:bottom w:val="none" w:sz="0" w:space="0" w:color="auto"/>
                <w:right w:val="none" w:sz="0" w:space="0" w:color="auto"/>
              </w:divBdr>
            </w:div>
            <w:div w:id="1490563126">
              <w:marLeft w:val="0"/>
              <w:marRight w:val="0"/>
              <w:marTop w:val="0"/>
              <w:marBottom w:val="0"/>
              <w:divBdr>
                <w:top w:val="none" w:sz="0" w:space="0" w:color="auto"/>
                <w:left w:val="none" w:sz="0" w:space="0" w:color="auto"/>
                <w:bottom w:val="none" w:sz="0" w:space="0" w:color="auto"/>
                <w:right w:val="none" w:sz="0" w:space="0" w:color="auto"/>
              </w:divBdr>
            </w:div>
            <w:div w:id="349070278">
              <w:marLeft w:val="0"/>
              <w:marRight w:val="0"/>
              <w:marTop w:val="0"/>
              <w:marBottom w:val="0"/>
              <w:divBdr>
                <w:top w:val="none" w:sz="0" w:space="0" w:color="auto"/>
                <w:left w:val="none" w:sz="0" w:space="0" w:color="auto"/>
                <w:bottom w:val="none" w:sz="0" w:space="0" w:color="auto"/>
                <w:right w:val="none" w:sz="0" w:space="0" w:color="auto"/>
              </w:divBdr>
            </w:div>
            <w:div w:id="1259093322">
              <w:marLeft w:val="0"/>
              <w:marRight w:val="0"/>
              <w:marTop w:val="0"/>
              <w:marBottom w:val="0"/>
              <w:divBdr>
                <w:top w:val="none" w:sz="0" w:space="0" w:color="auto"/>
                <w:left w:val="none" w:sz="0" w:space="0" w:color="auto"/>
                <w:bottom w:val="none" w:sz="0" w:space="0" w:color="auto"/>
                <w:right w:val="none" w:sz="0" w:space="0" w:color="auto"/>
              </w:divBdr>
            </w:div>
            <w:div w:id="1367373101">
              <w:marLeft w:val="0"/>
              <w:marRight w:val="0"/>
              <w:marTop w:val="0"/>
              <w:marBottom w:val="0"/>
              <w:divBdr>
                <w:top w:val="none" w:sz="0" w:space="0" w:color="auto"/>
                <w:left w:val="none" w:sz="0" w:space="0" w:color="auto"/>
                <w:bottom w:val="none" w:sz="0" w:space="0" w:color="auto"/>
                <w:right w:val="none" w:sz="0" w:space="0" w:color="auto"/>
              </w:divBdr>
            </w:div>
            <w:div w:id="1805538498">
              <w:marLeft w:val="0"/>
              <w:marRight w:val="0"/>
              <w:marTop w:val="0"/>
              <w:marBottom w:val="0"/>
              <w:divBdr>
                <w:top w:val="none" w:sz="0" w:space="0" w:color="auto"/>
                <w:left w:val="none" w:sz="0" w:space="0" w:color="auto"/>
                <w:bottom w:val="none" w:sz="0" w:space="0" w:color="auto"/>
                <w:right w:val="none" w:sz="0" w:space="0" w:color="auto"/>
              </w:divBdr>
            </w:div>
            <w:div w:id="1160389582">
              <w:marLeft w:val="0"/>
              <w:marRight w:val="0"/>
              <w:marTop w:val="0"/>
              <w:marBottom w:val="0"/>
              <w:divBdr>
                <w:top w:val="none" w:sz="0" w:space="0" w:color="auto"/>
                <w:left w:val="none" w:sz="0" w:space="0" w:color="auto"/>
                <w:bottom w:val="none" w:sz="0" w:space="0" w:color="auto"/>
                <w:right w:val="none" w:sz="0" w:space="0" w:color="auto"/>
              </w:divBdr>
            </w:div>
            <w:div w:id="680201387">
              <w:marLeft w:val="0"/>
              <w:marRight w:val="0"/>
              <w:marTop w:val="0"/>
              <w:marBottom w:val="0"/>
              <w:divBdr>
                <w:top w:val="none" w:sz="0" w:space="0" w:color="auto"/>
                <w:left w:val="none" w:sz="0" w:space="0" w:color="auto"/>
                <w:bottom w:val="none" w:sz="0" w:space="0" w:color="auto"/>
                <w:right w:val="none" w:sz="0" w:space="0" w:color="auto"/>
              </w:divBdr>
            </w:div>
            <w:div w:id="317075140">
              <w:marLeft w:val="0"/>
              <w:marRight w:val="0"/>
              <w:marTop w:val="0"/>
              <w:marBottom w:val="0"/>
              <w:divBdr>
                <w:top w:val="none" w:sz="0" w:space="0" w:color="auto"/>
                <w:left w:val="none" w:sz="0" w:space="0" w:color="auto"/>
                <w:bottom w:val="none" w:sz="0" w:space="0" w:color="auto"/>
                <w:right w:val="none" w:sz="0" w:space="0" w:color="auto"/>
              </w:divBdr>
            </w:div>
            <w:div w:id="992756333">
              <w:marLeft w:val="0"/>
              <w:marRight w:val="0"/>
              <w:marTop w:val="0"/>
              <w:marBottom w:val="0"/>
              <w:divBdr>
                <w:top w:val="none" w:sz="0" w:space="0" w:color="auto"/>
                <w:left w:val="none" w:sz="0" w:space="0" w:color="auto"/>
                <w:bottom w:val="none" w:sz="0" w:space="0" w:color="auto"/>
                <w:right w:val="none" w:sz="0" w:space="0" w:color="auto"/>
              </w:divBdr>
            </w:div>
            <w:div w:id="1788351909">
              <w:marLeft w:val="0"/>
              <w:marRight w:val="0"/>
              <w:marTop w:val="0"/>
              <w:marBottom w:val="0"/>
              <w:divBdr>
                <w:top w:val="none" w:sz="0" w:space="0" w:color="auto"/>
                <w:left w:val="none" w:sz="0" w:space="0" w:color="auto"/>
                <w:bottom w:val="none" w:sz="0" w:space="0" w:color="auto"/>
                <w:right w:val="none" w:sz="0" w:space="0" w:color="auto"/>
              </w:divBdr>
            </w:div>
            <w:div w:id="1532499871">
              <w:marLeft w:val="0"/>
              <w:marRight w:val="0"/>
              <w:marTop w:val="0"/>
              <w:marBottom w:val="0"/>
              <w:divBdr>
                <w:top w:val="none" w:sz="0" w:space="0" w:color="auto"/>
                <w:left w:val="none" w:sz="0" w:space="0" w:color="auto"/>
                <w:bottom w:val="none" w:sz="0" w:space="0" w:color="auto"/>
                <w:right w:val="none" w:sz="0" w:space="0" w:color="auto"/>
              </w:divBdr>
            </w:div>
            <w:div w:id="1290739932">
              <w:marLeft w:val="0"/>
              <w:marRight w:val="0"/>
              <w:marTop w:val="0"/>
              <w:marBottom w:val="0"/>
              <w:divBdr>
                <w:top w:val="none" w:sz="0" w:space="0" w:color="auto"/>
                <w:left w:val="none" w:sz="0" w:space="0" w:color="auto"/>
                <w:bottom w:val="none" w:sz="0" w:space="0" w:color="auto"/>
                <w:right w:val="none" w:sz="0" w:space="0" w:color="auto"/>
              </w:divBdr>
            </w:div>
            <w:div w:id="641885134">
              <w:marLeft w:val="0"/>
              <w:marRight w:val="0"/>
              <w:marTop w:val="0"/>
              <w:marBottom w:val="0"/>
              <w:divBdr>
                <w:top w:val="none" w:sz="0" w:space="0" w:color="auto"/>
                <w:left w:val="none" w:sz="0" w:space="0" w:color="auto"/>
                <w:bottom w:val="none" w:sz="0" w:space="0" w:color="auto"/>
                <w:right w:val="none" w:sz="0" w:space="0" w:color="auto"/>
              </w:divBdr>
            </w:div>
            <w:div w:id="198710566">
              <w:marLeft w:val="0"/>
              <w:marRight w:val="0"/>
              <w:marTop w:val="0"/>
              <w:marBottom w:val="0"/>
              <w:divBdr>
                <w:top w:val="none" w:sz="0" w:space="0" w:color="auto"/>
                <w:left w:val="none" w:sz="0" w:space="0" w:color="auto"/>
                <w:bottom w:val="none" w:sz="0" w:space="0" w:color="auto"/>
                <w:right w:val="none" w:sz="0" w:space="0" w:color="auto"/>
              </w:divBdr>
            </w:div>
            <w:div w:id="1830900762">
              <w:marLeft w:val="0"/>
              <w:marRight w:val="0"/>
              <w:marTop w:val="0"/>
              <w:marBottom w:val="0"/>
              <w:divBdr>
                <w:top w:val="none" w:sz="0" w:space="0" w:color="auto"/>
                <w:left w:val="none" w:sz="0" w:space="0" w:color="auto"/>
                <w:bottom w:val="none" w:sz="0" w:space="0" w:color="auto"/>
                <w:right w:val="none" w:sz="0" w:space="0" w:color="auto"/>
              </w:divBdr>
            </w:div>
            <w:div w:id="124084856">
              <w:marLeft w:val="0"/>
              <w:marRight w:val="0"/>
              <w:marTop w:val="0"/>
              <w:marBottom w:val="0"/>
              <w:divBdr>
                <w:top w:val="none" w:sz="0" w:space="0" w:color="auto"/>
                <w:left w:val="none" w:sz="0" w:space="0" w:color="auto"/>
                <w:bottom w:val="none" w:sz="0" w:space="0" w:color="auto"/>
                <w:right w:val="none" w:sz="0" w:space="0" w:color="auto"/>
              </w:divBdr>
            </w:div>
            <w:div w:id="826943322">
              <w:marLeft w:val="0"/>
              <w:marRight w:val="0"/>
              <w:marTop w:val="0"/>
              <w:marBottom w:val="0"/>
              <w:divBdr>
                <w:top w:val="none" w:sz="0" w:space="0" w:color="auto"/>
                <w:left w:val="none" w:sz="0" w:space="0" w:color="auto"/>
                <w:bottom w:val="none" w:sz="0" w:space="0" w:color="auto"/>
                <w:right w:val="none" w:sz="0" w:space="0" w:color="auto"/>
              </w:divBdr>
            </w:div>
            <w:div w:id="1123116696">
              <w:marLeft w:val="0"/>
              <w:marRight w:val="0"/>
              <w:marTop w:val="0"/>
              <w:marBottom w:val="0"/>
              <w:divBdr>
                <w:top w:val="none" w:sz="0" w:space="0" w:color="auto"/>
                <w:left w:val="none" w:sz="0" w:space="0" w:color="auto"/>
                <w:bottom w:val="none" w:sz="0" w:space="0" w:color="auto"/>
                <w:right w:val="none" w:sz="0" w:space="0" w:color="auto"/>
              </w:divBdr>
            </w:div>
            <w:div w:id="201944254">
              <w:marLeft w:val="0"/>
              <w:marRight w:val="0"/>
              <w:marTop w:val="0"/>
              <w:marBottom w:val="0"/>
              <w:divBdr>
                <w:top w:val="none" w:sz="0" w:space="0" w:color="auto"/>
                <w:left w:val="none" w:sz="0" w:space="0" w:color="auto"/>
                <w:bottom w:val="none" w:sz="0" w:space="0" w:color="auto"/>
                <w:right w:val="none" w:sz="0" w:space="0" w:color="auto"/>
              </w:divBdr>
            </w:div>
            <w:div w:id="1638996954">
              <w:marLeft w:val="0"/>
              <w:marRight w:val="0"/>
              <w:marTop w:val="0"/>
              <w:marBottom w:val="0"/>
              <w:divBdr>
                <w:top w:val="none" w:sz="0" w:space="0" w:color="auto"/>
                <w:left w:val="none" w:sz="0" w:space="0" w:color="auto"/>
                <w:bottom w:val="none" w:sz="0" w:space="0" w:color="auto"/>
                <w:right w:val="none" w:sz="0" w:space="0" w:color="auto"/>
              </w:divBdr>
            </w:div>
            <w:div w:id="264654502">
              <w:marLeft w:val="0"/>
              <w:marRight w:val="0"/>
              <w:marTop w:val="0"/>
              <w:marBottom w:val="0"/>
              <w:divBdr>
                <w:top w:val="none" w:sz="0" w:space="0" w:color="auto"/>
                <w:left w:val="none" w:sz="0" w:space="0" w:color="auto"/>
                <w:bottom w:val="none" w:sz="0" w:space="0" w:color="auto"/>
                <w:right w:val="none" w:sz="0" w:space="0" w:color="auto"/>
              </w:divBdr>
            </w:div>
            <w:div w:id="1479036323">
              <w:marLeft w:val="0"/>
              <w:marRight w:val="0"/>
              <w:marTop w:val="0"/>
              <w:marBottom w:val="0"/>
              <w:divBdr>
                <w:top w:val="none" w:sz="0" w:space="0" w:color="auto"/>
                <w:left w:val="none" w:sz="0" w:space="0" w:color="auto"/>
                <w:bottom w:val="none" w:sz="0" w:space="0" w:color="auto"/>
                <w:right w:val="none" w:sz="0" w:space="0" w:color="auto"/>
              </w:divBdr>
            </w:div>
            <w:div w:id="71508987">
              <w:marLeft w:val="0"/>
              <w:marRight w:val="0"/>
              <w:marTop w:val="0"/>
              <w:marBottom w:val="0"/>
              <w:divBdr>
                <w:top w:val="none" w:sz="0" w:space="0" w:color="auto"/>
                <w:left w:val="none" w:sz="0" w:space="0" w:color="auto"/>
                <w:bottom w:val="none" w:sz="0" w:space="0" w:color="auto"/>
                <w:right w:val="none" w:sz="0" w:space="0" w:color="auto"/>
              </w:divBdr>
            </w:div>
            <w:div w:id="1977486457">
              <w:marLeft w:val="0"/>
              <w:marRight w:val="0"/>
              <w:marTop w:val="0"/>
              <w:marBottom w:val="0"/>
              <w:divBdr>
                <w:top w:val="none" w:sz="0" w:space="0" w:color="auto"/>
                <w:left w:val="none" w:sz="0" w:space="0" w:color="auto"/>
                <w:bottom w:val="none" w:sz="0" w:space="0" w:color="auto"/>
                <w:right w:val="none" w:sz="0" w:space="0" w:color="auto"/>
              </w:divBdr>
            </w:div>
            <w:div w:id="116070978">
              <w:marLeft w:val="0"/>
              <w:marRight w:val="0"/>
              <w:marTop w:val="0"/>
              <w:marBottom w:val="0"/>
              <w:divBdr>
                <w:top w:val="none" w:sz="0" w:space="0" w:color="auto"/>
                <w:left w:val="none" w:sz="0" w:space="0" w:color="auto"/>
                <w:bottom w:val="none" w:sz="0" w:space="0" w:color="auto"/>
                <w:right w:val="none" w:sz="0" w:space="0" w:color="auto"/>
              </w:divBdr>
            </w:div>
            <w:div w:id="1757746131">
              <w:marLeft w:val="0"/>
              <w:marRight w:val="0"/>
              <w:marTop w:val="0"/>
              <w:marBottom w:val="0"/>
              <w:divBdr>
                <w:top w:val="none" w:sz="0" w:space="0" w:color="auto"/>
                <w:left w:val="none" w:sz="0" w:space="0" w:color="auto"/>
                <w:bottom w:val="none" w:sz="0" w:space="0" w:color="auto"/>
                <w:right w:val="none" w:sz="0" w:space="0" w:color="auto"/>
              </w:divBdr>
            </w:div>
            <w:div w:id="177357933">
              <w:marLeft w:val="0"/>
              <w:marRight w:val="0"/>
              <w:marTop w:val="0"/>
              <w:marBottom w:val="0"/>
              <w:divBdr>
                <w:top w:val="none" w:sz="0" w:space="0" w:color="auto"/>
                <w:left w:val="none" w:sz="0" w:space="0" w:color="auto"/>
                <w:bottom w:val="none" w:sz="0" w:space="0" w:color="auto"/>
                <w:right w:val="none" w:sz="0" w:space="0" w:color="auto"/>
              </w:divBdr>
            </w:div>
            <w:div w:id="696929992">
              <w:marLeft w:val="0"/>
              <w:marRight w:val="0"/>
              <w:marTop w:val="0"/>
              <w:marBottom w:val="0"/>
              <w:divBdr>
                <w:top w:val="none" w:sz="0" w:space="0" w:color="auto"/>
                <w:left w:val="none" w:sz="0" w:space="0" w:color="auto"/>
                <w:bottom w:val="none" w:sz="0" w:space="0" w:color="auto"/>
                <w:right w:val="none" w:sz="0" w:space="0" w:color="auto"/>
              </w:divBdr>
            </w:div>
            <w:div w:id="1580477330">
              <w:marLeft w:val="0"/>
              <w:marRight w:val="0"/>
              <w:marTop w:val="0"/>
              <w:marBottom w:val="0"/>
              <w:divBdr>
                <w:top w:val="none" w:sz="0" w:space="0" w:color="auto"/>
                <w:left w:val="none" w:sz="0" w:space="0" w:color="auto"/>
                <w:bottom w:val="none" w:sz="0" w:space="0" w:color="auto"/>
                <w:right w:val="none" w:sz="0" w:space="0" w:color="auto"/>
              </w:divBdr>
            </w:div>
            <w:div w:id="130178527">
              <w:marLeft w:val="0"/>
              <w:marRight w:val="0"/>
              <w:marTop w:val="0"/>
              <w:marBottom w:val="0"/>
              <w:divBdr>
                <w:top w:val="none" w:sz="0" w:space="0" w:color="auto"/>
                <w:left w:val="none" w:sz="0" w:space="0" w:color="auto"/>
                <w:bottom w:val="none" w:sz="0" w:space="0" w:color="auto"/>
                <w:right w:val="none" w:sz="0" w:space="0" w:color="auto"/>
              </w:divBdr>
            </w:div>
            <w:div w:id="1251502003">
              <w:marLeft w:val="0"/>
              <w:marRight w:val="0"/>
              <w:marTop w:val="0"/>
              <w:marBottom w:val="0"/>
              <w:divBdr>
                <w:top w:val="none" w:sz="0" w:space="0" w:color="auto"/>
                <w:left w:val="none" w:sz="0" w:space="0" w:color="auto"/>
                <w:bottom w:val="none" w:sz="0" w:space="0" w:color="auto"/>
                <w:right w:val="none" w:sz="0" w:space="0" w:color="auto"/>
              </w:divBdr>
            </w:div>
            <w:div w:id="1692300323">
              <w:marLeft w:val="0"/>
              <w:marRight w:val="0"/>
              <w:marTop w:val="0"/>
              <w:marBottom w:val="0"/>
              <w:divBdr>
                <w:top w:val="none" w:sz="0" w:space="0" w:color="auto"/>
                <w:left w:val="none" w:sz="0" w:space="0" w:color="auto"/>
                <w:bottom w:val="none" w:sz="0" w:space="0" w:color="auto"/>
                <w:right w:val="none" w:sz="0" w:space="0" w:color="auto"/>
              </w:divBdr>
            </w:div>
            <w:div w:id="65419931">
              <w:marLeft w:val="0"/>
              <w:marRight w:val="0"/>
              <w:marTop w:val="0"/>
              <w:marBottom w:val="0"/>
              <w:divBdr>
                <w:top w:val="none" w:sz="0" w:space="0" w:color="auto"/>
                <w:left w:val="none" w:sz="0" w:space="0" w:color="auto"/>
                <w:bottom w:val="none" w:sz="0" w:space="0" w:color="auto"/>
                <w:right w:val="none" w:sz="0" w:space="0" w:color="auto"/>
              </w:divBdr>
            </w:div>
            <w:div w:id="1917859188">
              <w:marLeft w:val="0"/>
              <w:marRight w:val="0"/>
              <w:marTop w:val="0"/>
              <w:marBottom w:val="0"/>
              <w:divBdr>
                <w:top w:val="none" w:sz="0" w:space="0" w:color="auto"/>
                <w:left w:val="none" w:sz="0" w:space="0" w:color="auto"/>
                <w:bottom w:val="none" w:sz="0" w:space="0" w:color="auto"/>
                <w:right w:val="none" w:sz="0" w:space="0" w:color="auto"/>
              </w:divBdr>
            </w:div>
            <w:div w:id="1035085213">
              <w:marLeft w:val="0"/>
              <w:marRight w:val="0"/>
              <w:marTop w:val="0"/>
              <w:marBottom w:val="0"/>
              <w:divBdr>
                <w:top w:val="none" w:sz="0" w:space="0" w:color="auto"/>
                <w:left w:val="none" w:sz="0" w:space="0" w:color="auto"/>
                <w:bottom w:val="none" w:sz="0" w:space="0" w:color="auto"/>
                <w:right w:val="none" w:sz="0" w:space="0" w:color="auto"/>
              </w:divBdr>
            </w:div>
            <w:div w:id="2103605285">
              <w:marLeft w:val="0"/>
              <w:marRight w:val="0"/>
              <w:marTop w:val="0"/>
              <w:marBottom w:val="0"/>
              <w:divBdr>
                <w:top w:val="none" w:sz="0" w:space="0" w:color="auto"/>
                <w:left w:val="none" w:sz="0" w:space="0" w:color="auto"/>
                <w:bottom w:val="none" w:sz="0" w:space="0" w:color="auto"/>
                <w:right w:val="none" w:sz="0" w:space="0" w:color="auto"/>
              </w:divBdr>
            </w:div>
            <w:div w:id="1634864299">
              <w:marLeft w:val="0"/>
              <w:marRight w:val="0"/>
              <w:marTop w:val="0"/>
              <w:marBottom w:val="0"/>
              <w:divBdr>
                <w:top w:val="none" w:sz="0" w:space="0" w:color="auto"/>
                <w:left w:val="none" w:sz="0" w:space="0" w:color="auto"/>
                <w:bottom w:val="none" w:sz="0" w:space="0" w:color="auto"/>
                <w:right w:val="none" w:sz="0" w:space="0" w:color="auto"/>
              </w:divBdr>
            </w:div>
            <w:div w:id="6908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70745">
      <w:bodyDiv w:val="1"/>
      <w:marLeft w:val="0"/>
      <w:marRight w:val="0"/>
      <w:marTop w:val="0"/>
      <w:marBottom w:val="0"/>
      <w:divBdr>
        <w:top w:val="none" w:sz="0" w:space="0" w:color="auto"/>
        <w:left w:val="none" w:sz="0" w:space="0" w:color="auto"/>
        <w:bottom w:val="none" w:sz="0" w:space="0" w:color="auto"/>
        <w:right w:val="none" w:sz="0" w:space="0" w:color="auto"/>
      </w:divBdr>
      <w:divsChild>
        <w:div w:id="799882777">
          <w:marLeft w:val="0"/>
          <w:marRight w:val="0"/>
          <w:marTop w:val="0"/>
          <w:marBottom w:val="0"/>
          <w:divBdr>
            <w:top w:val="none" w:sz="0" w:space="0" w:color="auto"/>
            <w:left w:val="none" w:sz="0" w:space="0" w:color="auto"/>
            <w:bottom w:val="none" w:sz="0" w:space="0" w:color="auto"/>
            <w:right w:val="none" w:sz="0" w:space="0" w:color="auto"/>
          </w:divBdr>
          <w:divsChild>
            <w:div w:id="1347251948">
              <w:marLeft w:val="0"/>
              <w:marRight w:val="0"/>
              <w:marTop w:val="0"/>
              <w:marBottom w:val="0"/>
              <w:divBdr>
                <w:top w:val="none" w:sz="0" w:space="0" w:color="auto"/>
                <w:left w:val="none" w:sz="0" w:space="0" w:color="auto"/>
                <w:bottom w:val="none" w:sz="0" w:space="0" w:color="auto"/>
                <w:right w:val="none" w:sz="0" w:space="0" w:color="auto"/>
              </w:divBdr>
            </w:div>
            <w:div w:id="14886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22703">
      <w:bodyDiv w:val="1"/>
      <w:marLeft w:val="0"/>
      <w:marRight w:val="0"/>
      <w:marTop w:val="0"/>
      <w:marBottom w:val="0"/>
      <w:divBdr>
        <w:top w:val="none" w:sz="0" w:space="0" w:color="auto"/>
        <w:left w:val="none" w:sz="0" w:space="0" w:color="auto"/>
        <w:bottom w:val="none" w:sz="0" w:space="0" w:color="auto"/>
        <w:right w:val="none" w:sz="0" w:space="0" w:color="auto"/>
      </w:divBdr>
      <w:divsChild>
        <w:div w:id="1899895552">
          <w:marLeft w:val="0"/>
          <w:marRight w:val="0"/>
          <w:marTop w:val="0"/>
          <w:marBottom w:val="0"/>
          <w:divBdr>
            <w:top w:val="none" w:sz="0" w:space="0" w:color="auto"/>
            <w:left w:val="none" w:sz="0" w:space="0" w:color="auto"/>
            <w:bottom w:val="none" w:sz="0" w:space="0" w:color="auto"/>
            <w:right w:val="none" w:sz="0" w:space="0" w:color="auto"/>
          </w:divBdr>
          <w:divsChild>
            <w:div w:id="509031222">
              <w:marLeft w:val="0"/>
              <w:marRight w:val="0"/>
              <w:marTop w:val="0"/>
              <w:marBottom w:val="0"/>
              <w:divBdr>
                <w:top w:val="none" w:sz="0" w:space="0" w:color="auto"/>
                <w:left w:val="none" w:sz="0" w:space="0" w:color="auto"/>
                <w:bottom w:val="none" w:sz="0" w:space="0" w:color="auto"/>
                <w:right w:val="none" w:sz="0" w:space="0" w:color="auto"/>
              </w:divBdr>
            </w:div>
            <w:div w:id="1067874469">
              <w:marLeft w:val="0"/>
              <w:marRight w:val="0"/>
              <w:marTop w:val="0"/>
              <w:marBottom w:val="0"/>
              <w:divBdr>
                <w:top w:val="none" w:sz="0" w:space="0" w:color="auto"/>
                <w:left w:val="none" w:sz="0" w:space="0" w:color="auto"/>
                <w:bottom w:val="none" w:sz="0" w:space="0" w:color="auto"/>
                <w:right w:val="none" w:sz="0" w:space="0" w:color="auto"/>
              </w:divBdr>
            </w:div>
            <w:div w:id="119499890">
              <w:marLeft w:val="0"/>
              <w:marRight w:val="0"/>
              <w:marTop w:val="0"/>
              <w:marBottom w:val="0"/>
              <w:divBdr>
                <w:top w:val="none" w:sz="0" w:space="0" w:color="auto"/>
                <w:left w:val="none" w:sz="0" w:space="0" w:color="auto"/>
                <w:bottom w:val="none" w:sz="0" w:space="0" w:color="auto"/>
                <w:right w:val="none" w:sz="0" w:space="0" w:color="auto"/>
              </w:divBdr>
            </w:div>
            <w:div w:id="2102683089">
              <w:marLeft w:val="0"/>
              <w:marRight w:val="0"/>
              <w:marTop w:val="0"/>
              <w:marBottom w:val="0"/>
              <w:divBdr>
                <w:top w:val="none" w:sz="0" w:space="0" w:color="auto"/>
                <w:left w:val="none" w:sz="0" w:space="0" w:color="auto"/>
                <w:bottom w:val="none" w:sz="0" w:space="0" w:color="auto"/>
                <w:right w:val="none" w:sz="0" w:space="0" w:color="auto"/>
              </w:divBdr>
            </w:div>
            <w:div w:id="973019897">
              <w:marLeft w:val="0"/>
              <w:marRight w:val="0"/>
              <w:marTop w:val="0"/>
              <w:marBottom w:val="0"/>
              <w:divBdr>
                <w:top w:val="none" w:sz="0" w:space="0" w:color="auto"/>
                <w:left w:val="none" w:sz="0" w:space="0" w:color="auto"/>
                <w:bottom w:val="none" w:sz="0" w:space="0" w:color="auto"/>
                <w:right w:val="none" w:sz="0" w:space="0" w:color="auto"/>
              </w:divBdr>
            </w:div>
            <w:div w:id="1173497791">
              <w:marLeft w:val="0"/>
              <w:marRight w:val="0"/>
              <w:marTop w:val="0"/>
              <w:marBottom w:val="0"/>
              <w:divBdr>
                <w:top w:val="none" w:sz="0" w:space="0" w:color="auto"/>
                <w:left w:val="none" w:sz="0" w:space="0" w:color="auto"/>
                <w:bottom w:val="none" w:sz="0" w:space="0" w:color="auto"/>
                <w:right w:val="none" w:sz="0" w:space="0" w:color="auto"/>
              </w:divBdr>
            </w:div>
            <w:div w:id="1899319976">
              <w:marLeft w:val="0"/>
              <w:marRight w:val="0"/>
              <w:marTop w:val="0"/>
              <w:marBottom w:val="0"/>
              <w:divBdr>
                <w:top w:val="none" w:sz="0" w:space="0" w:color="auto"/>
                <w:left w:val="none" w:sz="0" w:space="0" w:color="auto"/>
                <w:bottom w:val="none" w:sz="0" w:space="0" w:color="auto"/>
                <w:right w:val="none" w:sz="0" w:space="0" w:color="auto"/>
              </w:divBdr>
            </w:div>
            <w:div w:id="534192610">
              <w:marLeft w:val="0"/>
              <w:marRight w:val="0"/>
              <w:marTop w:val="0"/>
              <w:marBottom w:val="0"/>
              <w:divBdr>
                <w:top w:val="none" w:sz="0" w:space="0" w:color="auto"/>
                <w:left w:val="none" w:sz="0" w:space="0" w:color="auto"/>
                <w:bottom w:val="none" w:sz="0" w:space="0" w:color="auto"/>
                <w:right w:val="none" w:sz="0" w:space="0" w:color="auto"/>
              </w:divBdr>
            </w:div>
            <w:div w:id="1743983704">
              <w:marLeft w:val="0"/>
              <w:marRight w:val="0"/>
              <w:marTop w:val="0"/>
              <w:marBottom w:val="0"/>
              <w:divBdr>
                <w:top w:val="none" w:sz="0" w:space="0" w:color="auto"/>
                <w:left w:val="none" w:sz="0" w:space="0" w:color="auto"/>
                <w:bottom w:val="none" w:sz="0" w:space="0" w:color="auto"/>
                <w:right w:val="none" w:sz="0" w:space="0" w:color="auto"/>
              </w:divBdr>
            </w:div>
            <w:div w:id="227156953">
              <w:marLeft w:val="0"/>
              <w:marRight w:val="0"/>
              <w:marTop w:val="0"/>
              <w:marBottom w:val="0"/>
              <w:divBdr>
                <w:top w:val="none" w:sz="0" w:space="0" w:color="auto"/>
                <w:left w:val="none" w:sz="0" w:space="0" w:color="auto"/>
                <w:bottom w:val="none" w:sz="0" w:space="0" w:color="auto"/>
                <w:right w:val="none" w:sz="0" w:space="0" w:color="auto"/>
              </w:divBdr>
            </w:div>
            <w:div w:id="1618830246">
              <w:marLeft w:val="0"/>
              <w:marRight w:val="0"/>
              <w:marTop w:val="0"/>
              <w:marBottom w:val="0"/>
              <w:divBdr>
                <w:top w:val="none" w:sz="0" w:space="0" w:color="auto"/>
                <w:left w:val="none" w:sz="0" w:space="0" w:color="auto"/>
                <w:bottom w:val="none" w:sz="0" w:space="0" w:color="auto"/>
                <w:right w:val="none" w:sz="0" w:space="0" w:color="auto"/>
              </w:divBdr>
            </w:div>
            <w:div w:id="1987587522">
              <w:marLeft w:val="0"/>
              <w:marRight w:val="0"/>
              <w:marTop w:val="0"/>
              <w:marBottom w:val="0"/>
              <w:divBdr>
                <w:top w:val="none" w:sz="0" w:space="0" w:color="auto"/>
                <w:left w:val="none" w:sz="0" w:space="0" w:color="auto"/>
                <w:bottom w:val="none" w:sz="0" w:space="0" w:color="auto"/>
                <w:right w:val="none" w:sz="0" w:space="0" w:color="auto"/>
              </w:divBdr>
            </w:div>
            <w:div w:id="154690710">
              <w:marLeft w:val="0"/>
              <w:marRight w:val="0"/>
              <w:marTop w:val="0"/>
              <w:marBottom w:val="0"/>
              <w:divBdr>
                <w:top w:val="none" w:sz="0" w:space="0" w:color="auto"/>
                <w:left w:val="none" w:sz="0" w:space="0" w:color="auto"/>
                <w:bottom w:val="none" w:sz="0" w:space="0" w:color="auto"/>
                <w:right w:val="none" w:sz="0" w:space="0" w:color="auto"/>
              </w:divBdr>
            </w:div>
            <w:div w:id="1901820283">
              <w:marLeft w:val="0"/>
              <w:marRight w:val="0"/>
              <w:marTop w:val="0"/>
              <w:marBottom w:val="0"/>
              <w:divBdr>
                <w:top w:val="none" w:sz="0" w:space="0" w:color="auto"/>
                <w:left w:val="none" w:sz="0" w:space="0" w:color="auto"/>
                <w:bottom w:val="none" w:sz="0" w:space="0" w:color="auto"/>
                <w:right w:val="none" w:sz="0" w:space="0" w:color="auto"/>
              </w:divBdr>
            </w:div>
            <w:div w:id="323633193">
              <w:marLeft w:val="0"/>
              <w:marRight w:val="0"/>
              <w:marTop w:val="0"/>
              <w:marBottom w:val="0"/>
              <w:divBdr>
                <w:top w:val="none" w:sz="0" w:space="0" w:color="auto"/>
                <w:left w:val="none" w:sz="0" w:space="0" w:color="auto"/>
                <w:bottom w:val="none" w:sz="0" w:space="0" w:color="auto"/>
                <w:right w:val="none" w:sz="0" w:space="0" w:color="auto"/>
              </w:divBdr>
            </w:div>
            <w:div w:id="263538942">
              <w:marLeft w:val="0"/>
              <w:marRight w:val="0"/>
              <w:marTop w:val="0"/>
              <w:marBottom w:val="0"/>
              <w:divBdr>
                <w:top w:val="none" w:sz="0" w:space="0" w:color="auto"/>
                <w:left w:val="none" w:sz="0" w:space="0" w:color="auto"/>
                <w:bottom w:val="none" w:sz="0" w:space="0" w:color="auto"/>
                <w:right w:val="none" w:sz="0" w:space="0" w:color="auto"/>
              </w:divBdr>
            </w:div>
            <w:div w:id="1316566444">
              <w:marLeft w:val="0"/>
              <w:marRight w:val="0"/>
              <w:marTop w:val="0"/>
              <w:marBottom w:val="0"/>
              <w:divBdr>
                <w:top w:val="none" w:sz="0" w:space="0" w:color="auto"/>
                <w:left w:val="none" w:sz="0" w:space="0" w:color="auto"/>
                <w:bottom w:val="none" w:sz="0" w:space="0" w:color="auto"/>
                <w:right w:val="none" w:sz="0" w:space="0" w:color="auto"/>
              </w:divBdr>
            </w:div>
            <w:div w:id="813915302">
              <w:marLeft w:val="0"/>
              <w:marRight w:val="0"/>
              <w:marTop w:val="0"/>
              <w:marBottom w:val="0"/>
              <w:divBdr>
                <w:top w:val="none" w:sz="0" w:space="0" w:color="auto"/>
                <w:left w:val="none" w:sz="0" w:space="0" w:color="auto"/>
                <w:bottom w:val="none" w:sz="0" w:space="0" w:color="auto"/>
                <w:right w:val="none" w:sz="0" w:space="0" w:color="auto"/>
              </w:divBdr>
            </w:div>
            <w:div w:id="1873418243">
              <w:marLeft w:val="0"/>
              <w:marRight w:val="0"/>
              <w:marTop w:val="0"/>
              <w:marBottom w:val="0"/>
              <w:divBdr>
                <w:top w:val="none" w:sz="0" w:space="0" w:color="auto"/>
                <w:left w:val="none" w:sz="0" w:space="0" w:color="auto"/>
                <w:bottom w:val="none" w:sz="0" w:space="0" w:color="auto"/>
                <w:right w:val="none" w:sz="0" w:space="0" w:color="auto"/>
              </w:divBdr>
            </w:div>
            <w:div w:id="775908935">
              <w:marLeft w:val="0"/>
              <w:marRight w:val="0"/>
              <w:marTop w:val="0"/>
              <w:marBottom w:val="0"/>
              <w:divBdr>
                <w:top w:val="none" w:sz="0" w:space="0" w:color="auto"/>
                <w:left w:val="none" w:sz="0" w:space="0" w:color="auto"/>
                <w:bottom w:val="none" w:sz="0" w:space="0" w:color="auto"/>
                <w:right w:val="none" w:sz="0" w:space="0" w:color="auto"/>
              </w:divBdr>
            </w:div>
            <w:div w:id="1067606243">
              <w:marLeft w:val="0"/>
              <w:marRight w:val="0"/>
              <w:marTop w:val="0"/>
              <w:marBottom w:val="0"/>
              <w:divBdr>
                <w:top w:val="none" w:sz="0" w:space="0" w:color="auto"/>
                <w:left w:val="none" w:sz="0" w:space="0" w:color="auto"/>
                <w:bottom w:val="none" w:sz="0" w:space="0" w:color="auto"/>
                <w:right w:val="none" w:sz="0" w:space="0" w:color="auto"/>
              </w:divBdr>
            </w:div>
            <w:div w:id="413431799">
              <w:marLeft w:val="0"/>
              <w:marRight w:val="0"/>
              <w:marTop w:val="0"/>
              <w:marBottom w:val="0"/>
              <w:divBdr>
                <w:top w:val="none" w:sz="0" w:space="0" w:color="auto"/>
                <w:left w:val="none" w:sz="0" w:space="0" w:color="auto"/>
                <w:bottom w:val="none" w:sz="0" w:space="0" w:color="auto"/>
                <w:right w:val="none" w:sz="0" w:space="0" w:color="auto"/>
              </w:divBdr>
            </w:div>
            <w:div w:id="2057049938">
              <w:marLeft w:val="0"/>
              <w:marRight w:val="0"/>
              <w:marTop w:val="0"/>
              <w:marBottom w:val="0"/>
              <w:divBdr>
                <w:top w:val="none" w:sz="0" w:space="0" w:color="auto"/>
                <w:left w:val="none" w:sz="0" w:space="0" w:color="auto"/>
                <w:bottom w:val="none" w:sz="0" w:space="0" w:color="auto"/>
                <w:right w:val="none" w:sz="0" w:space="0" w:color="auto"/>
              </w:divBdr>
            </w:div>
            <w:div w:id="692652419">
              <w:marLeft w:val="0"/>
              <w:marRight w:val="0"/>
              <w:marTop w:val="0"/>
              <w:marBottom w:val="0"/>
              <w:divBdr>
                <w:top w:val="none" w:sz="0" w:space="0" w:color="auto"/>
                <w:left w:val="none" w:sz="0" w:space="0" w:color="auto"/>
                <w:bottom w:val="none" w:sz="0" w:space="0" w:color="auto"/>
                <w:right w:val="none" w:sz="0" w:space="0" w:color="auto"/>
              </w:divBdr>
            </w:div>
            <w:div w:id="1780880503">
              <w:marLeft w:val="0"/>
              <w:marRight w:val="0"/>
              <w:marTop w:val="0"/>
              <w:marBottom w:val="0"/>
              <w:divBdr>
                <w:top w:val="none" w:sz="0" w:space="0" w:color="auto"/>
                <w:left w:val="none" w:sz="0" w:space="0" w:color="auto"/>
                <w:bottom w:val="none" w:sz="0" w:space="0" w:color="auto"/>
                <w:right w:val="none" w:sz="0" w:space="0" w:color="auto"/>
              </w:divBdr>
            </w:div>
            <w:div w:id="469713167">
              <w:marLeft w:val="0"/>
              <w:marRight w:val="0"/>
              <w:marTop w:val="0"/>
              <w:marBottom w:val="0"/>
              <w:divBdr>
                <w:top w:val="none" w:sz="0" w:space="0" w:color="auto"/>
                <w:left w:val="none" w:sz="0" w:space="0" w:color="auto"/>
                <w:bottom w:val="none" w:sz="0" w:space="0" w:color="auto"/>
                <w:right w:val="none" w:sz="0" w:space="0" w:color="auto"/>
              </w:divBdr>
            </w:div>
            <w:div w:id="2113814370">
              <w:marLeft w:val="0"/>
              <w:marRight w:val="0"/>
              <w:marTop w:val="0"/>
              <w:marBottom w:val="0"/>
              <w:divBdr>
                <w:top w:val="none" w:sz="0" w:space="0" w:color="auto"/>
                <w:left w:val="none" w:sz="0" w:space="0" w:color="auto"/>
                <w:bottom w:val="none" w:sz="0" w:space="0" w:color="auto"/>
                <w:right w:val="none" w:sz="0" w:space="0" w:color="auto"/>
              </w:divBdr>
            </w:div>
            <w:div w:id="972716092">
              <w:marLeft w:val="0"/>
              <w:marRight w:val="0"/>
              <w:marTop w:val="0"/>
              <w:marBottom w:val="0"/>
              <w:divBdr>
                <w:top w:val="none" w:sz="0" w:space="0" w:color="auto"/>
                <w:left w:val="none" w:sz="0" w:space="0" w:color="auto"/>
                <w:bottom w:val="none" w:sz="0" w:space="0" w:color="auto"/>
                <w:right w:val="none" w:sz="0" w:space="0" w:color="auto"/>
              </w:divBdr>
            </w:div>
            <w:div w:id="1383676346">
              <w:marLeft w:val="0"/>
              <w:marRight w:val="0"/>
              <w:marTop w:val="0"/>
              <w:marBottom w:val="0"/>
              <w:divBdr>
                <w:top w:val="none" w:sz="0" w:space="0" w:color="auto"/>
                <w:left w:val="none" w:sz="0" w:space="0" w:color="auto"/>
                <w:bottom w:val="none" w:sz="0" w:space="0" w:color="auto"/>
                <w:right w:val="none" w:sz="0" w:space="0" w:color="auto"/>
              </w:divBdr>
            </w:div>
            <w:div w:id="614604177">
              <w:marLeft w:val="0"/>
              <w:marRight w:val="0"/>
              <w:marTop w:val="0"/>
              <w:marBottom w:val="0"/>
              <w:divBdr>
                <w:top w:val="none" w:sz="0" w:space="0" w:color="auto"/>
                <w:left w:val="none" w:sz="0" w:space="0" w:color="auto"/>
                <w:bottom w:val="none" w:sz="0" w:space="0" w:color="auto"/>
                <w:right w:val="none" w:sz="0" w:space="0" w:color="auto"/>
              </w:divBdr>
            </w:div>
            <w:div w:id="1543010753">
              <w:marLeft w:val="0"/>
              <w:marRight w:val="0"/>
              <w:marTop w:val="0"/>
              <w:marBottom w:val="0"/>
              <w:divBdr>
                <w:top w:val="none" w:sz="0" w:space="0" w:color="auto"/>
                <w:left w:val="none" w:sz="0" w:space="0" w:color="auto"/>
                <w:bottom w:val="none" w:sz="0" w:space="0" w:color="auto"/>
                <w:right w:val="none" w:sz="0" w:space="0" w:color="auto"/>
              </w:divBdr>
            </w:div>
            <w:div w:id="2146461566">
              <w:marLeft w:val="0"/>
              <w:marRight w:val="0"/>
              <w:marTop w:val="0"/>
              <w:marBottom w:val="0"/>
              <w:divBdr>
                <w:top w:val="none" w:sz="0" w:space="0" w:color="auto"/>
                <w:left w:val="none" w:sz="0" w:space="0" w:color="auto"/>
                <w:bottom w:val="none" w:sz="0" w:space="0" w:color="auto"/>
                <w:right w:val="none" w:sz="0" w:space="0" w:color="auto"/>
              </w:divBdr>
            </w:div>
            <w:div w:id="2009168492">
              <w:marLeft w:val="0"/>
              <w:marRight w:val="0"/>
              <w:marTop w:val="0"/>
              <w:marBottom w:val="0"/>
              <w:divBdr>
                <w:top w:val="none" w:sz="0" w:space="0" w:color="auto"/>
                <w:left w:val="none" w:sz="0" w:space="0" w:color="auto"/>
                <w:bottom w:val="none" w:sz="0" w:space="0" w:color="auto"/>
                <w:right w:val="none" w:sz="0" w:space="0" w:color="auto"/>
              </w:divBdr>
            </w:div>
            <w:div w:id="778836156">
              <w:marLeft w:val="0"/>
              <w:marRight w:val="0"/>
              <w:marTop w:val="0"/>
              <w:marBottom w:val="0"/>
              <w:divBdr>
                <w:top w:val="none" w:sz="0" w:space="0" w:color="auto"/>
                <w:left w:val="none" w:sz="0" w:space="0" w:color="auto"/>
                <w:bottom w:val="none" w:sz="0" w:space="0" w:color="auto"/>
                <w:right w:val="none" w:sz="0" w:space="0" w:color="auto"/>
              </w:divBdr>
            </w:div>
            <w:div w:id="1793405557">
              <w:marLeft w:val="0"/>
              <w:marRight w:val="0"/>
              <w:marTop w:val="0"/>
              <w:marBottom w:val="0"/>
              <w:divBdr>
                <w:top w:val="none" w:sz="0" w:space="0" w:color="auto"/>
                <w:left w:val="none" w:sz="0" w:space="0" w:color="auto"/>
                <w:bottom w:val="none" w:sz="0" w:space="0" w:color="auto"/>
                <w:right w:val="none" w:sz="0" w:space="0" w:color="auto"/>
              </w:divBdr>
            </w:div>
            <w:div w:id="1127549575">
              <w:marLeft w:val="0"/>
              <w:marRight w:val="0"/>
              <w:marTop w:val="0"/>
              <w:marBottom w:val="0"/>
              <w:divBdr>
                <w:top w:val="none" w:sz="0" w:space="0" w:color="auto"/>
                <w:left w:val="none" w:sz="0" w:space="0" w:color="auto"/>
                <w:bottom w:val="none" w:sz="0" w:space="0" w:color="auto"/>
                <w:right w:val="none" w:sz="0" w:space="0" w:color="auto"/>
              </w:divBdr>
            </w:div>
            <w:div w:id="1699349533">
              <w:marLeft w:val="0"/>
              <w:marRight w:val="0"/>
              <w:marTop w:val="0"/>
              <w:marBottom w:val="0"/>
              <w:divBdr>
                <w:top w:val="none" w:sz="0" w:space="0" w:color="auto"/>
                <w:left w:val="none" w:sz="0" w:space="0" w:color="auto"/>
                <w:bottom w:val="none" w:sz="0" w:space="0" w:color="auto"/>
                <w:right w:val="none" w:sz="0" w:space="0" w:color="auto"/>
              </w:divBdr>
            </w:div>
            <w:div w:id="1294826371">
              <w:marLeft w:val="0"/>
              <w:marRight w:val="0"/>
              <w:marTop w:val="0"/>
              <w:marBottom w:val="0"/>
              <w:divBdr>
                <w:top w:val="none" w:sz="0" w:space="0" w:color="auto"/>
                <w:left w:val="none" w:sz="0" w:space="0" w:color="auto"/>
                <w:bottom w:val="none" w:sz="0" w:space="0" w:color="auto"/>
                <w:right w:val="none" w:sz="0" w:space="0" w:color="auto"/>
              </w:divBdr>
            </w:div>
            <w:div w:id="1945771126">
              <w:marLeft w:val="0"/>
              <w:marRight w:val="0"/>
              <w:marTop w:val="0"/>
              <w:marBottom w:val="0"/>
              <w:divBdr>
                <w:top w:val="none" w:sz="0" w:space="0" w:color="auto"/>
                <w:left w:val="none" w:sz="0" w:space="0" w:color="auto"/>
                <w:bottom w:val="none" w:sz="0" w:space="0" w:color="auto"/>
                <w:right w:val="none" w:sz="0" w:space="0" w:color="auto"/>
              </w:divBdr>
            </w:div>
            <w:div w:id="2009290528">
              <w:marLeft w:val="0"/>
              <w:marRight w:val="0"/>
              <w:marTop w:val="0"/>
              <w:marBottom w:val="0"/>
              <w:divBdr>
                <w:top w:val="none" w:sz="0" w:space="0" w:color="auto"/>
                <w:left w:val="none" w:sz="0" w:space="0" w:color="auto"/>
                <w:bottom w:val="none" w:sz="0" w:space="0" w:color="auto"/>
                <w:right w:val="none" w:sz="0" w:space="0" w:color="auto"/>
              </w:divBdr>
            </w:div>
            <w:div w:id="313267818">
              <w:marLeft w:val="0"/>
              <w:marRight w:val="0"/>
              <w:marTop w:val="0"/>
              <w:marBottom w:val="0"/>
              <w:divBdr>
                <w:top w:val="none" w:sz="0" w:space="0" w:color="auto"/>
                <w:left w:val="none" w:sz="0" w:space="0" w:color="auto"/>
                <w:bottom w:val="none" w:sz="0" w:space="0" w:color="auto"/>
                <w:right w:val="none" w:sz="0" w:space="0" w:color="auto"/>
              </w:divBdr>
            </w:div>
            <w:div w:id="1672683762">
              <w:marLeft w:val="0"/>
              <w:marRight w:val="0"/>
              <w:marTop w:val="0"/>
              <w:marBottom w:val="0"/>
              <w:divBdr>
                <w:top w:val="none" w:sz="0" w:space="0" w:color="auto"/>
                <w:left w:val="none" w:sz="0" w:space="0" w:color="auto"/>
                <w:bottom w:val="none" w:sz="0" w:space="0" w:color="auto"/>
                <w:right w:val="none" w:sz="0" w:space="0" w:color="auto"/>
              </w:divBdr>
            </w:div>
            <w:div w:id="1839692413">
              <w:marLeft w:val="0"/>
              <w:marRight w:val="0"/>
              <w:marTop w:val="0"/>
              <w:marBottom w:val="0"/>
              <w:divBdr>
                <w:top w:val="none" w:sz="0" w:space="0" w:color="auto"/>
                <w:left w:val="none" w:sz="0" w:space="0" w:color="auto"/>
                <w:bottom w:val="none" w:sz="0" w:space="0" w:color="auto"/>
                <w:right w:val="none" w:sz="0" w:space="0" w:color="auto"/>
              </w:divBdr>
            </w:div>
            <w:div w:id="907302182">
              <w:marLeft w:val="0"/>
              <w:marRight w:val="0"/>
              <w:marTop w:val="0"/>
              <w:marBottom w:val="0"/>
              <w:divBdr>
                <w:top w:val="none" w:sz="0" w:space="0" w:color="auto"/>
                <w:left w:val="none" w:sz="0" w:space="0" w:color="auto"/>
                <w:bottom w:val="none" w:sz="0" w:space="0" w:color="auto"/>
                <w:right w:val="none" w:sz="0" w:space="0" w:color="auto"/>
              </w:divBdr>
            </w:div>
            <w:div w:id="927809859">
              <w:marLeft w:val="0"/>
              <w:marRight w:val="0"/>
              <w:marTop w:val="0"/>
              <w:marBottom w:val="0"/>
              <w:divBdr>
                <w:top w:val="none" w:sz="0" w:space="0" w:color="auto"/>
                <w:left w:val="none" w:sz="0" w:space="0" w:color="auto"/>
                <w:bottom w:val="none" w:sz="0" w:space="0" w:color="auto"/>
                <w:right w:val="none" w:sz="0" w:space="0" w:color="auto"/>
              </w:divBdr>
            </w:div>
            <w:div w:id="815071864">
              <w:marLeft w:val="0"/>
              <w:marRight w:val="0"/>
              <w:marTop w:val="0"/>
              <w:marBottom w:val="0"/>
              <w:divBdr>
                <w:top w:val="none" w:sz="0" w:space="0" w:color="auto"/>
                <w:left w:val="none" w:sz="0" w:space="0" w:color="auto"/>
                <w:bottom w:val="none" w:sz="0" w:space="0" w:color="auto"/>
                <w:right w:val="none" w:sz="0" w:space="0" w:color="auto"/>
              </w:divBdr>
            </w:div>
            <w:div w:id="1007320972">
              <w:marLeft w:val="0"/>
              <w:marRight w:val="0"/>
              <w:marTop w:val="0"/>
              <w:marBottom w:val="0"/>
              <w:divBdr>
                <w:top w:val="none" w:sz="0" w:space="0" w:color="auto"/>
                <w:left w:val="none" w:sz="0" w:space="0" w:color="auto"/>
                <w:bottom w:val="none" w:sz="0" w:space="0" w:color="auto"/>
                <w:right w:val="none" w:sz="0" w:space="0" w:color="auto"/>
              </w:divBdr>
            </w:div>
            <w:div w:id="1272979640">
              <w:marLeft w:val="0"/>
              <w:marRight w:val="0"/>
              <w:marTop w:val="0"/>
              <w:marBottom w:val="0"/>
              <w:divBdr>
                <w:top w:val="none" w:sz="0" w:space="0" w:color="auto"/>
                <w:left w:val="none" w:sz="0" w:space="0" w:color="auto"/>
                <w:bottom w:val="none" w:sz="0" w:space="0" w:color="auto"/>
                <w:right w:val="none" w:sz="0" w:space="0" w:color="auto"/>
              </w:divBdr>
            </w:div>
            <w:div w:id="829515269">
              <w:marLeft w:val="0"/>
              <w:marRight w:val="0"/>
              <w:marTop w:val="0"/>
              <w:marBottom w:val="0"/>
              <w:divBdr>
                <w:top w:val="none" w:sz="0" w:space="0" w:color="auto"/>
                <w:left w:val="none" w:sz="0" w:space="0" w:color="auto"/>
                <w:bottom w:val="none" w:sz="0" w:space="0" w:color="auto"/>
                <w:right w:val="none" w:sz="0" w:space="0" w:color="auto"/>
              </w:divBdr>
            </w:div>
            <w:div w:id="1737819179">
              <w:marLeft w:val="0"/>
              <w:marRight w:val="0"/>
              <w:marTop w:val="0"/>
              <w:marBottom w:val="0"/>
              <w:divBdr>
                <w:top w:val="none" w:sz="0" w:space="0" w:color="auto"/>
                <w:left w:val="none" w:sz="0" w:space="0" w:color="auto"/>
                <w:bottom w:val="none" w:sz="0" w:space="0" w:color="auto"/>
                <w:right w:val="none" w:sz="0" w:space="0" w:color="auto"/>
              </w:divBdr>
            </w:div>
            <w:div w:id="1644695295">
              <w:marLeft w:val="0"/>
              <w:marRight w:val="0"/>
              <w:marTop w:val="0"/>
              <w:marBottom w:val="0"/>
              <w:divBdr>
                <w:top w:val="none" w:sz="0" w:space="0" w:color="auto"/>
                <w:left w:val="none" w:sz="0" w:space="0" w:color="auto"/>
                <w:bottom w:val="none" w:sz="0" w:space="0" w:color="auto"/>
                <w:right w:val="none" w:sz="0" w:space="0" w:color="auto"/>
              </w:divBdr>
            </w:div>
            <w:div w:id="1700087586">
              <w:marLeft w:val="0"/>
              <w:marRight w:val="0"/>
              <w:marTop w:val="0"/>
              <w:marBottom w:val="0"/>
              <w:divBdr>
                <w:top w:val="none" w:sz="0" w:space="0" w:color="auto"/>
                <w:left w:val="none" w:sz="0" w:space="0" w:color="auto"/>
                <w:bottom w:val="none" w:sz="0" w:space="0" w:color="auto"/>
                <w:right w:val="none" w:sz="0" w:space="0" w:color="auto"/>
              </w:divBdr>
            </w:div>
            <w:div w:id="1936864533">
              <w:marLeft w:val="0"/>
              <w:marRight w:val="0"/>
              <w:marTop w:val="0"/>
              <w:marBottom w:val="0"/>
              <w:divBdr>
                <w:top w:val="none" w:sz="0" w:space="0" w:color="auto"/>
                <w:left w:val="none" w:sz="0" w:space="0" w:color="auto"/>
                <w:bottom w:val="none" w:sz="0" w:space="0" w:color="auto"/>
                <w:right w:val="none" w:sz="0" w:space="0" w:color="auto"/>
              </w:divBdr>
            </w:div>
            <w:div w:id="113448548">
              <w:marLeft w:val="0"/>
              <w:marRight w:val="0"/>
              <w:marTop w:val="0"/>
              <w:marBottom w:val="0"/>
              <w:divBdr>
                <w:top w:val="none" w:sz="0" w:space="0" w:color="auto"/>
                <w:left w:val="none" w:sz="0" w:space="0" w:color="auto"/>
                <w:bottom w:val="none" w:sz="0" w:space="0" w:color="auto"/>
                <w:right w:val="none" w:sz="0" w:space="0" w:color="auto"/>
              </w:divBdr>
            </w:div>
            <w:div w:id="146746697">
              <w:marLeft w:val="0"/>
              <w:marRight w:val="0"/>
              <w:marTop w:val="0"/>
              <w:marBottom w:val="0"/>
              <w:divBdr>
                <w:top w:val="none" w:sz="0" w:space="0" w:color="auto"/>
                <w:left w:val="none" w:sz="0" w:space="0" w:color="auto"/>
                <w:bottom w:val="none" w:sz="0" w:space="0" w:color="auto"/>
                <w:right w:val="none" w:sz="0" w:space="0" w:color="auto"/>
              </w:divBdr>
            </w:div>
            <w:div w:id="1844079255">
              <w:marLeft w:val="0"/>
              <w:marRight w:val="0"/>
              <w:marTop w:val="0"/>
              <w:marBottom w:val="0"/>
              <w:divBdr>
                <w:top w:val="none" w:sz="0" w:space="0" w:color="auto"/>
                <w:left w:val="none" w:sz="0" w:space="0" w:color="auto"/>
                <w:bottom w:val="none" w:sz="0" w:space="0" w:color="auto"/>
                <w:right w:val="none" w:sz="0" w:space="0" w:color="auto"/>
              </w:divBdr>
            </w:div>
            <w:div w:id="1259604609">
              <w:marLeft w:val="0"/>
              <w:marRight w:val="0"/>
              <w:marTop w:val="0"/>
              <w:marBottom w:val="0"/>
              <w:divBdr>
                <w:top w:val="none" w:sz="0" w:space="0" w:color="auto"/>
                <w:left w:val="none" w:sz="0" w:space="0" w:color="auto"/>
                <w:bottom w:val="none" w:sz="0" w:space="0" w:color="auto"/>
                <w:right w:val="none" w:sz="0" w:space="0" w:color="auto"/>
              </w:divBdr>
            </w:div>
            <w:div w:id="1864712005">
              <w:marLeft w:val="0"/>
              <w:marRight w:val="0"/>
              <w:marTop w:val="0"/>
              <w:marBottom w:val="0"/>
              <w:divBdr>
                <w:top w:val="none" w:sz="0" w:space="0" w:color="auto"/>
                <w:left w:val="none" w:sz="0" w:space="0" w:color="auto"/>
                <w:bottom w:val="none" w:sz="0" w:space="0" w:color="auto"/>
                <w:right w:val="none" w:sz="0" w:space="0" w:color="auto"/>
              </w:divBdr>
            </w:div>
            <w:div w:id="1465196631">
              <w:marLeft w:val="0"/>
              <w:marRight w:val="0"/>
              <w:marTop w:val="0"/>
              <w:marBottom w:val="0"/>
              <w:divBdr>
                <w:top w:val="none" w:sz="0" w:space="0" w:color="auto"/>
                <w:left w:val="none" w:sz="0" w:space="0" w:color="auto"/>
                <w:bottom w:val="none" w:sz="0" w:space="0" w:color="auto"/>
                <w:right w:val="none" w:sz="0" w:space="0" w:color="auto"/>
              </w:divBdr>
            </w:div>
            <w:div w:id="1267931716">
              <w:marLeft w:val="0"/>
              <w:marRight w:val="0"/>
              <w:marTop w:val="0"/>
              <w:marBottom w:val="0"/>
              <w:divBdr>
                <w:top w:val="none" w:sz="0" w:space="0" w:color="auto"/>
                <w:left w:val="none" w:sz="0" w:space="0" w:color="auto"/>
                <w:bottom w:val="none" w:sz="0" w:space="0" w:color="auto"/>
                <w:right w:val="none" w:sz="0" w:space="0" w:color="auto"/>
              </w:divBdr>
            </w:div>
            <w:div w:id="59790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639</Words>
  <Characters>3685</Characters>
  <Application>Microsoft Office Word</Application>
  <DocSecurity>0</DocSecurity>
  <Lines>147</Lines>
  <Paragraphs>9</Paragraphs>
  <ScaleCrop>false</ScaleCrop>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RAMNBS, 2849, Varanasi, RamNagar Fort, Varanasi</dc:creator>
  <cp:keywords/>
  <dc:description/>
  <cp:lastModifiedBy>RAMNBS, 2849, Varanasi, RamNagar Fort, Varanasi</cp:lastModifiedBy>
  <cp:revision>2</cp:revision>
  <dcterms:created xsi:type="dcterms:W3CDTF">2026-04-19T05:46:00Z</dcterms:created>
  <dcterms:modified xsi:type="dcterms:W3CDTF">2026-04-19T06:07:00Z</dcterms:modified>
</cp:coreProperties>
</file>