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057EA" w14:textId="5A8F817C" w:rsidR="00FF465C" w:rsidRDefault="00FF465C">
      <w:r>
        <w:t>Rishabh Johri</w:t>
      </w:r>
    </w:p>
    <w:p w14:paraId="6EB6F407" w14:textId="1081F23A" w:rsidR="00FF465C" w:rsidRDefault="00FF465C">
      <w:hyperlink r:id="rId5" w:history="1">
        <w:r w:rsidRPr="00B05AF1">
          <w:rPr>
            <w:rStyle w:val="Hyperlink"/>
          </w:rPr>
          <w:t>rjohri@deloitte.com</w:t>
        </w:r>
      </w:hyperlink>
    </w:p>
    <w:p w14:paraId="3D663351" w14:textId="77777777" w:rsidR="00FF465C" w:rsidRDefault="00FF465C"/>
    <w:p w14:paraId="3AE3504E" w14:textId="77777777" w:rsidR="00FF465C" w:rsidRDefault="00FF465C" w:rsidP="00FF465C">
      <w:pPr>
        <w:pBdr>
          <w:top w:val="single" w:sz="6" w:space="1" w:color="auto"/>
          <w:bottom w:val="single" w:sz="6" w:space="1" w:color="auto"/>
        </w:pBdr>
      </w:pPr>
    </w:p>
    <w:p w14:paraId="78204FDC" w14:textId="52FFD035" w:rsidR="00FF465C" w:rsidRDefault="00FF465C" w:rsidP="00FF465C">
      <w:pPr>
        <w:pBdr>
          <w:top w:val="single" w:sz="6" w:space="1" w:color="auto"/>
          <w:bottom w:val="single" w:sz="6" w:space="1" w:color="auto"/>
        </w:pBdr>
      </w:pPr>
      <w:r>
        <w:t xml:space="preserve">Theory Write </w:t>
      </w:r>
      <w:proofErr w:type="gramStart"/>
      <w:r>
        <w:t>up :</w:t>
      </w:r>
      <w:proofErr w:type="gramEnd"/>
      <w:r>
        <w:t xml:space="preserve"> Retail Analytics </w:t>
      </w:r>
    </w:p>
    <w:p w14:paraId="7E16FD49" w14:textId="77777777" w:rsidR="00FF465C" w:rsidRDefault="00FF465C" w:rsidP="00FF465C"/>
    <w:p w14:paraId="7F853AE6" w14:textId="77777777" w:rsidR="00FF465C" w:rsidRPr="00FF465C" w:rsidRDefault="00FF465C" w:rsidP="00FF465C">
      <w:pPr>
        <w:rPr>
          <w:b/>
          <w:bCs/>
        </w:rPr>
      </w:pPr>
      <w:r w:rsidRPr="00FF465C">
        <w:rPr>
          <w:b/>
          <w:bCs/>
        </w:rPr>
        <w:t>Part 1 – Big Data and Hadoop Basics</w:t>
      </w:r>
    </w:p>
    <w:p w14:paraId="3531875C" w14:textId="77777777" w:rsidR="00FF465C" w:rsidRPr="00FF465C" w:rsidRDefault="00FF465C" w:rsidP="00FF465C">
      <w:pPr>
        <w:rPr>
          <w:b/>
          <w:bCs/>
        </w:rPr>
      </w:pPr>
      <w:r w:rsidRPr="00FF465C">
        <w:rPr>
          <w:b/>
          <w:bCs/>
        </w:rPr>
        <w:t>1. What is Big Data and Why it Matters</w:t>
      </w:r>
    </w:p>
    <w:p w14:paraId="4822AD5D" w14:textId="77777777" w:rsidR="00FF465C" w:rsidRPr="00FF465C" w:rsidRDefault="00FF465C" w:rsidP="00FF465C">
      <w:r w:rsidRPr="00FF465C">
        <w:t xml:space="preserve">Big Data refers to extremely large and complex datasets that cannot be effectively processed, stored, or </w:t>
      </w:r>
      <w:proofErr w:type="spellStart"/>
      <w:r w:rsidRPr="00FF465C">
        <w:t>analyzed</w:t>
      </w:r>
      <w:proofErr w:type="spellEnd"/>
      <w:r w:rsidRPr="00FF465C">
        <w:t xml:space="preserve"> using traditional database systems. It is characterized by the </w:t>
      </w:r>
      <w:r w:rsidRPr="00FF465C">
        <w:rPr>
          <w:b/>
          <w:bCs/>
        </w:rPr>
        <w:t>5 Vs</w:t>
      </w:r>
      <w:r w:rsidRPr="00FF465C">
        <w:t>:</w:t>
      </w:r>
    </w:p>
    <w:p w14:paraId="75619390" w14:textId="77777777" w:rsidR="00FF465C" w:rsidRPr="00FF465C" w:rsidRDefault="00FF465C" w:rsidP="00FF465C">
      <w:pPr>
        <w:numPr>
          <w:ilvl w:val="0"/>
          <w:numId w:val="1"/>
        </w:numPr>
      </w:pPr>
      <w:r w:rsidRPr="00FF465C">
        <w:rPr>
          <w:b/>
          <w:bCs/>
        </w:rPr>
        <w:t>Volume</w:t>
      </w:r>
      <w:r w:rsidRPr="00FF465C">
        <w:t xml:space="preserve"> – Massive data sizes (terabytes to petabytes).</w:t>
      </w:r>
    </w:p>
    <w:p w14:paraId="3B66DFCB" w14:textId="77777777" w:rsidR="00FF465C" w:rsidRPr="00FF465C" w:rsidRDefault="00FF465C" w:rsidP="00FF465C">
      <w:pPr>
        <w:numPr>
          <w:ilvl w:val="0"/>
          <w:numId w:val="1"/>
        </w:numPr>
      </w:pPr>
      <w:r w:rsidRPr="00FF465C">
        <w:rPr>
          <w:b/>
          <w:bCs/>
        </w:rPr>
        <w:t>Velocity</w:t>
      </w:r>
      <w:r w:rsidRPr="00FF465C">
        <w:t xml:space="preserve"> – High-speed generation and streaming (IoT sensors, clickstreams).</w:t>
      </w:r>
    </w:p>
    <w:p w14:paraId="74A4388C" w14:textId="77777777" w:rsidR="00FF465C" w:rsidRPr="00FF465C" w:rsidRDefault="00FF465C" w:rsidP="00FF465C">
      <w:pPr>
        <w:numPr>
          <w:ilvl w:val="0"/>
          <w:numId w:val="1"/>
        </w:numPr>
      </w:pPr>
      <w:r w:rsidRPr="00FF465C">
        <w:rPr>
          <w:b/>
          <w:bCs/>
        </w:rPr>
        <w:t>Variety</w:t>
      </w:r>
      <w:r w:rsidRPr="00FF465C">
        <w:t xml:space="preserve"> – Structured (tables), semi-structured (JSON/XML), and unstructured (video, text).</w:t>
      </w:r>
    </w:p>
    <w:p w14:paraId="5B1A4FD7" w14:textId="77777777" w:rsidR="00FF465C" w:rsidRPr="00FF465C" w:rsidRDefault="00FF465C" w:rsidP="00FF465C">
      <w:pPr>
        <w:numPr>
          <w:ilvl w:val="0"/>
          <w:numId w:val="1"/>
        </w:numPr>
      </w:pPr>
      <w:r w:rsidRPr="00FF465C">
        <w:rPr>
          <w:b/>
          <w:bCs/>
        </w:rPr>
        <w:t>Veracity</w:t>
      </w:r>
      <w:r w:rsidRPr="00FF465C">
        <w:t xml:space="preserve"> – Ensuring data quality, accuracy, and trustworthiness.</w:t>
      </w:r>
    </w:p>
    <w:p w14:paraId="1B75C40C" w14:textId="77777777" w:rsidR="00FF465C" w:rsidRPr="00FF465C" w:rsidRDefault="00FF465C" w:rsidP="00FF465C">
      <w:pPr>
        <w:numPr>
          <w:ilvl w:val="0"/>
          <w:numId w:val="1"/>
        </w:numPr>
      </w:pPr>
      <w:r w:rsidRPr="00FF465C">
        <w:rPr>
          <w:b/>
          <w:bCs/>
        </w:rPr>
        <w:t>Value</w:t>
      </w:r>
      <w:r w:rsidRPr="00FF465C">
        <w:t xml:space="preserve"> – Deriving meaningful insights that impact decision-making.</w:t>
      </w:r>
    </w:p>
    <w:p w14:paraId="0FEECB24" w14:textId="77777777" w:rsidR="00FF465C" w:rsidRPr="00FF465C" w:rsidRDefault="00FF465C" w:rsidP="00FF465C">
      <w:r w:rsidRPr="00FF465C">
        <w:rPr>
          <w:b/>
          <w:bCs/>
        </w:rPr>
        <w:t>Importance for enterprises</w:t>
      </w:r>
      <w:r w:rsidRPr="00FF465C">
        <w:t>:</w:t>
      </w:r>
    </w:p>
    <w:p w14:paraId="56F3E231" w14:textId="77777777" w:rsidR="00FF465C" w:rsidRPr="00FF465C" w:rsidRDefault="00FF465C" w:rsidP="00FF465C">
      <w:pPr>
        <w:numPr>
          <w:ilvl w:val="0"/>
          <w:numId w:val="2"/>
        </w:numPr>
      </w:pPr>
      <w:r w:rsidRPr="00FF465C">
        <w:t>Enables data-driven decision making and competitive advantage.</w:t>
      </w:r>
    </w:p>
    <w:p w14:paraId="653961E4" w14:textId="77777777" w:rsidR="00FF465C" w:rsidRPr="00FF465C" w:rsidRDefault="00FF465C" w:rsidP="00FF465C">
      <w:pPr>
        <w:numPr>
          <w:ilvl w:val="0"/>
          <w:numId w:val="2"/>
        </w:numPr>
      </w:pPr>
      <w:r w:rsidRPr="00FF465C">
        <w:t>Improves operational efficiency by detecting inefficiencies and bottlenecks.</w:t>
      </w:r>
    </w:p>
    <w:p w14:paraId="656D5DD7" w14:textId="77777777" w:rsidR="00FF465C" w:rsidRPr="00FF465C" w:rsidRDefault="00FF465C" w:rsidP="00FF465C">
      <w:pPr>
        <w:numPr>
          <w:ilvl w:val="0"/>
          <w:numId w:val="2"/>
        </w:numPr>
      </w:pPr>
      <w:r w:rsidRPr="00FF465C">
        <w:t>Supports personalization and customer engagement through recommendation engines and predictive analytics.</w:t>
      </w:r>
    </w:p>
    <w:p w14:paraId="2FB5DE2B" w14:textId="77777777" w:rsidR="00FF465C" w:rsidRPr="00FF465C" w:rsidRDefault="00FF465C" w:rsidP="00FF465C">
      <w:pPr>
        <w:numPr>
          <w:ilvl w:val="0"/>
          <w:numId w:val="2"/>
        </w:numPr>
      </w:pPr>
      <w:r w:rsidRPr="00FF465C">
        <w:t>Helps in fraud detection, compliance monitoring, and risk management.</w:t>
      </w:r>
    </w:p>
    <w:p w14:paraId="6F18E206" w14:textId="77777777" w:rsidR="00FF465C" w:rsidRPr="00FF465C" w:rsidRDefault="00FF465C" w:rsidP="00FF465C">
      <w:r w:rsidRPr="00FF465C">
        <w:rPr>
          <w:b/>
          <w:bCs/>
        </w:rPr>
        <w:t>Real-world use cases</w:t>
      </w:r>
      <w:r w:rsidRPr="00FF465C">
        <w:t>:</w:t>
      </w:r>
    </w:p>
    <w:p w14:paraId="28A3E82F" w14:textId="77777777" w:rsidR="00FF465C" w:rsidRPr="00FF465C" w:rsidRDefault="00FF465C" w:rsidP="00FF465C">
      <w:pPr>
        <w:numPr>
          <w:ilvl w:val="0"/>
          <w:numId w:val="3"/>
        </w:numPr>
      </w:pPr>
      <w:r w:rsidRPr="00FF465C">
        <w:t>Retail: Dynamic pricing, demand forecasting, recommendation engines.</w:t>
      </w:r>
    </w:p>
    <w:p w14:paraId="330F0B0C" w14:textId="77777777" w:rsidR="00FF465C" w:rsidRPr="00FF465C" w:rsidRDefault="00FF465C" w:rsidP="00FF465C">
      <w:pPr>
        <w:numPr>
          <w:ilvl w:val="0"/>
          <w:numId w:val="3"/>
        </w:numPr>
      </w:pPr>
      <w:r w:rsidRPr="00FF465C">
        <w:t>Finance: Fraud detection, credit scoring, algorithmic trading.</w:t>
      </w:r>
    </w:p>
    <w:p w14:paraId="63279922" w14:textId="77777777" w:rsidR="00FF465C" w:rsidRPr="00FF465C" w:rsidRDefault="00FF465C" w:rsidP="00FF465C">
      <w:pPr>
        <w:numPr>
          <w:ilvl w:val="0"/>
          <w:numId w:val="3"/>
        </w:numPr>
      </w:pPr>
      <w:r w:rsidRPr="00FF465C">
        <w:t>Healthcare: Predictive diagnostics, genome sequencing, drug discovery.</w:t>
      </w:r>
    </w:p>
    <w:p w14:paraId="012A9C06" w14:textId="77777777" w:rsidR="00FF465C" w:rsidRPr="00FF465C" w:rsidRDefault="00FF465C" w:rsidP="00FF465C">
      <w:pPr>
        <w:numPr>
          <w:ilvl w:val="0"/>
          <w:numId w:val="3"/>
        </w:numPr>
      </w:pPr>
      <w:r w:rsidRPr="00FF465C">
        <w:t>Manufacturing: Predictive maintenance, IoT-driven supply chain analytics.</w:t>
      </w:r>
    </w:p>
    <w:p w14:paraId="5AB05085" w14:textId="77777777" w:rsidR="00FF465C" w:rsidRPr="00FF465C" w:rsidRDefault="00FF465C" w:rsidP="00FF465C">
      <w:pPr>
        <w:numPr>
          <w:ilvl w:val="0"/>
          <w:numId w:val="3"/>
        </w:numPr>
      </w:pPr>
      <w:r w:rsidRPr="00FF465C">
        <w:t>Smart Cities: Traffic management, energy optimization, surveillance analytics.</w:t>
      </w:r>
    </w:p>
    <w:p w14:paraId="390DDCF4" w14:textId="77777777" w:rsidR="00FF465C" w:rsidRPr="00FF465C" w:rsidRDefault="00FF465C" w:rsidP="00FF465C">
      <w:pPr>
        <w:numPr>
          <w:ilvl w:val="0"/>
          <w:numId w:val="3"/>
        </w:numPr>
      </w:pPr>
      <w:proofErr w:type="gramStart"/>
      <w:r w:rsidRPr="00FF465C">
        <w:lastRenderedPageBreak/>
        <w:t>Social Media</w:t>
      </w:r>
      <w:proofErr w:type="gramEnd"/>
      <w:r w:rsidRPr="00FF465C">
        <w:t xml:space="preserve"> &amp; Entertainment: Content recommendations, sentiment analysis, trend detection.</w:t>
      </w:r>
    </w:p>
    <w:p w14:paraId="63E24B63" w14:textId="77777777" w:rsidR="00FF465C" w:rsidRPr="00FF465C" w:rsidRDefault="00FF465C" w:rsidP="00FF465C">
      <w:r w:rsidRPr="00FF465C">
        <w:pict w14:anchorId="6A7BAD1D">
          <v:rect id="_x0000_i1037" style="width:0;height:1.5pt" o:hralign="center" o:hrstd="t" o:hr="t" fillcolor="#a0a0a0" stroked="f"/>
        </w:pict>
      </w:r>
    </w:p>
    <w:p w14:paraId="7B73117E" w14:textId="77777777" w:rsidR="00FF465C" w:rsidRPr="00FF465C" w:rsidRDefault="00FF465C" w:rsidP="00FF465C">
      <w:pPr>
        <w:rPr>
          <w:b/>
          <w:bCs/>
        </w:rPr>
      </w:pPr>
      <w:r w:rsidRPr="00FF465C">
        <w:rPr>
          <w:b/>
          <w:bCs/>
        </w:rPr>
        <w:t>2. Hadoop Ecosystem Components</w:t>
      </w:r>
    </w:p>
    <w:p w14:paraId="08730AA2" w14:textId="77777777" w:rsidR="00FF465C" w:rsidRPr="00FF465C" w:rsidRDefault="00FF465C" w:rsidP="00FF465C">
      <w:r w:rsidRPr="00FF465C">
        <w:t xml:space="preserve">The </w:t>
      </w:r>
      <w:r w:rsidRPr="00FF465C">
        <w:rPr>
          <w:b/>
          <w:bCs/>
        </w:rPr>
        <w:t>Apache Hadoop ecosystem</w:t>
      </w:r>
      <w:r w:rsidRPr="00FF465C">
        <w:t xml:space="preserve"> provides a framework for distributed storage and large-scale processing of Big Data across commodity hardware clusters.</w:t>
      </w:r>
    </w:p>
    <w:p w14:paraId="406BA611" w14:textId="77777777" w:rsidR="00FF465C" w:rsidRPr="00FF465C" w:rsidRDefault="00FF465C" w:rsidP="00FF465C">
      <w:pPr>
        <w:numPr>
          <w:ilvl w:val="0"/>
          <w:numId w:val="4"/>
        </w:numPr>
      </w:pPr>
      <w:r w:rsidRPr="00FF465C">
        <w:rPr>
          <w:b/>
          <w:bCs/>
        </w:rPr>
        <w:t>HDFS (Hadoop Distributed File System)</w:t>
      </w:r>
    </w:p>
    <w:p w14:paraId="7CCEC35F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A fault-tolerant, distributed storage system that splits files into fixed-size blocks (typically 128 MB) and replicates them across nodes for reliability.</w:t>
      </w:r>
    </w:p>
    <w:p w14:paraId="232A149E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Provides high throughput, optimized for batch processing.</w:t>
      </w:r>
    </w:p>
    <w:p w14:paraId="2065A3AD" w14:textId="77777777" w:rsidR="00FF465C" w:rsidRPr="00FF465C" w:rsidRDefault="00FF465C" w:rsidP="00FF465C">
      <w:pPr>
        <w:numPr>
          <w:ilvl w:val="0"/>
          <w:numId w:val="4"/>
        </w:numPr>
      </w:pPr>
      <w:r w:rsidRPr="00FF465C">
        <w:rPr>
          <w:b/>
          <w:bCs/>
        </w:rPr>
        <w:t>YARN (Yet Another Resource Negotiator)</w:t>
      </w:r>
    </w:p>
    <w:p w14:paraId="7644F91D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The cluster resource management layer in Hadoop.</w:t>
      </w:r>
    </w:p>
    <w:p w14:paraId="4F15C27F" w14:textId="77777777" w:rsidR="00FF465C" w:rsidRPr="00FF465C" w:rsidRDefault="00FF465C" w:rsidP="00FF465C">
      <w:pPr>
        <w:numPr>
          <w:ilvl w:val="1"/>
          <w:numId w:val="4"/>
        </w:numPr>
      </w:pPr>
      <w:proofErr w:type="spellStart"/>
      <w:r w:rsidRPr="00FF465C">
        <w:rPr>
          <w:b/>
          <w:bCs/>
        </w:rPr>
        <w:t>ResourceManager</w:t>
      </w:r>
      <w:proofErr w:type="spellEnd"/>
      <w:r w:rsidRPr="00FF465C">
        <w:t xml:space="preserve"> allocates CPU/memory resources across applications.</w:t>
      </w:r>
    </w:p>
    <w:p w14:paraId="10D370CF" w14:textId="77777777" w:rsidR="00FF465C" w:rsidRPr="00FF465C" w:rsidRDefault="00FF465C" w:rsidP="00FF465C">
      <w:pPr>
        <w:numPr>
          <w:ilvl w:val="1"/>
          <w:numId w:val="4"/>
        </w:numPr>
      </w:pPr>
      <w:proofErr w:type="spellStart"/>
      <w:r w:rsidRPr="00FF465C">
        <w:rPr>
          <w:b/>
          <w:bCs/>
        </w:rPr>
        <w:t>NodeManagers</w:t>
      </w:r>
      <w:proofErr w:type="spellEnd"/>
      <w:r w:rsidRPr="00FF465C">
        <w:t xml:space="preserve"> run on worker nodes, monitoring resource usage and reporting to </w:t>
      </w:r>
      <w:proofErr w:type="spellStart"/>
      <w:r w:rsidRPr="00FF465C">
        <w:t>ResourceManager</w:t>
      </w:r>
      <w:proofErr w:type="spellEnd"/>
      <w:r w:rsidRPr="00FF465C">
        <w:t>.</w:t>
      </w:r>
    </w:p>
    <w:p w14:paraId="1A9B738B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Allows multiple processing engines (MapReduce, Spark, Hive, etc.) to share the same cluster.</w:t>
      </w:r>
    </w:p>
    <w:p w14:paraId="58AC53C4" w14:textId="77777777" w:rsidR="00FF465C" w:rsidRPr="00FF465C" w:rsidRDefault="00FF465C" w:rsidP="00FF465C">
      <w:pPr>
        <w:numPr>
          <w:ilvl w:val="0"/>
          <w:numId w:val="4"/>
        </w:numPr>
      </w:pPr>
      <w:r w:rsidRPr="00FF465C">
        <w:rPr>
          <w:b/>
          <w:bCs/>
        </w:rPr>
        <w:t>MapReduce</w:t>
      </w:r>
    </w:p>
    <w:p w14:paraId="66166FDA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A programming paradigm for parallel data processing.</w:t>
      </w:r>
    </w:p>
    <w:p w14:paraId="05CDDC62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rPr>
          <w:b/>
          <w:bCs/>
        </w:rPr>
        <w:t>Map phase</w:t>
      </w:r>
      <w:r w:rsidRPr="00FF465C">
        <w:t>: input data is split into key-value pairs and processed in parallel.</w:t>
      </w:r>
    </w:p>
    <w:p w14:paraId="458C5B71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rPr>
          <w:b/>
          <w:bCs/>
        </w:rPr>
        <w:t>Shuffle phase</w:t>
      </w:r>
      <w:r w:rsidRPr="00FF465C">
        <w:t>: intermediate results are grouped and redistributed.</w:t>
      </w:r>
    </w:p>
    <w:p w14:paraId="349CCE9A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rPr>
          <w:b/>
          <w:bCs/>
        </w:rPr>
        <w:t>Reduce phase</w:t>
      </w:r>
      <w:r w:rsidRPr="00FF465C">
        <w:t>: aggregates or computes final results.</w:t>
      </w:r>
    </w:p>
    <w:p w14:paraId="7EAEA788" w14:textId="77777777" w:rsidR="00FF465C" w:rsidRPr="00FF465C" w:rsidRDefault="00FF465C" w:rsidP="00FF465C">
      <w:pPr>
        <w:numPr>
          <w:ilvl w:val="1"/>
          <w:numId w:val="4"/>
        </w:numPr>
      </w:pPr>
      <w:r w:rsidRPr="00FF465C">
        <w:t>Example: Counting word frequencies across terabytes of text.</w:t>
      </w:r>
    </w:p>
    <w:p w14:paraId="0D5E1873" w14:textId="623D9EAC" w:rsidR="00FF465C" w:rsidRPr="00FF465C" w:rsidRDefault="00FF465C" w:rsidP="00FF465C">
      <w:r w:rsidRPr="00FF465C">
        <w:lastRenderedPageBreak/>
        <w:t xml:space="preserve">Together, </w:t>
      </w:r>
      <w:r w:rsidRPr="00FF465C">
        <w:rPr>
          <w:b/>
          <w:bCs/>
        </w:rPr>
        <w:t>HDFS</w:t>
      </w:r>
      <w:r w:rsidRPr="00FF465C">
        <w:t xml:space="preserve"> handles storage, </w:t>
      </w:r>
      <w:r w:rsidRPr="00FF465C">
        <w:rPr>
          <w:b/>
          <w:bCs/>
        </w:rPr>
        <w:t>YARN</w:t>
      </w:r>
      <w:r w:rsidRPr="00FF465C">
        <w:t xml:space="preserve"> manages resources, and </w:t>
      </w:r>
      <w:r w:rsidRPr="00FF465C">
        <w:rPr>
          <w:b/>
          <w:bCs/>
        </w:rPr>
        <w:t>MapReduce</w:t>
      </w:r>
      <w:r w:rsidRPr="00FF465C">
        <w:t xml:space="preserve"> executes distributed computation.</w:t>
      </w:r>
      <w:r>
        <w:rPr>
          <w:noProof/>
        </w:rPr>
        <w:drawing>
          <wp:inline distT="0" distB="0" distL="0" distR="0" wp14:anchorId="70FD051F" wp14:editId="1193FF9D">
            <wp:extent cx="5731510" cy="4184650"/>
            <wp:effectExtent l="0" t="0" r="2540" b="6350"/>
            <wp:docPr id="9286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0040" name="Picture 9286800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B9FC" w14:textId="77777777" w:rsidR="00FF465C" w:rsidRPr="00FF465C" w:rsidRDefault="00FF465C" w:rsidP="00FF465C">
      <w:r w:rsidRPr="00FF465C">
        <w:pict w14:anchorId="25AD2C32">
          <v:rect id="_x0000_i1038" style="width:0;height:1.5pt" o:hralign="center" o:hrstd="t" o:hr="t" fillcolor="#a0a0a0" stroked="f"/>
        </w:pict>
      </w:r>
    </w:p>
    <w:p w14:paraId="47D7D9F4" w14:textId="77777777" w:rsidR="00FF465C" w:rsidRPr="00FF465C" w:rsidRDefault="00FF465C" w:rsidP="00FF465C">
      <w:pPr>
        <w:rPr>
          <w:b/>
          <w:bCs/>
        </w:rPr>
      </w:pPr>
      <w:r w:rsidRPr="00FF465C">
        <w:rPr>
          <w:b/>
          <w:bCs/>
        </w:rPr>
        <w:t>3. HDFS Architecture and Data Storage/Retrieval</w:t>
      </w:r>
    </w:p>
    <w:p w14:paraId="3ED14493" w14:textId="77777777" w:rsidR="00FF465C" w:rsidRPr="00FF465C" w:rsidRDefault="00FF465C" w:rsidP="00FF465C">
      <w:r w:rsidRPr="00FF465C">
        <w:rPr>
          <w:b/>
          <w:bCs/>
        </w:rPr>
        <w:t>Core components</w:t>
      </w:r>
      <w:r w:rsidRPr="00FF465C">
        <w:t>:</w:t>
      </w:r>
    </w:p>
    <w:p w14:paraId="7D409A8F" w14:textId="77777777" w:rsidR="00FF465C" w:rsidRPr="00FF465C" w:rsidRDefault="00FF465C" w:rsidP="00FF465C">
      <w:pPr>
        <w:numPr>
          <w:ilvl w:val="0"/>
          <w:numId w:val="5"/>
        </w:numPr>
      </w:pPr>
      <w:proofErr w:type="spellStart"/>
      <w:r w:rsidRPr="00FF465C">
        <w:rPr>
          <w:b/>
          <w:bCs/>
        </w:rPr>
        <w:t>NameNode</w:t>
      </w:r>
      <w:proofErr w:type="spellEnd"/>
      <w:r w:rsidRPr="00FF465C">
        <w:rPr>
          <w:b/>
          <w:bCs/>
        </w:rPr>
        <w:t xml:space="preserve"> (Master)</w:t>
      </w:r>
      <w:r w:rsidRPr="00FF465C">
        <w:t>: Maintains metadata (namespace, block locations, permissions).</w:t>
      </w:r>
    </w:p>
    <w:p w14:paraId="32765404" w14:textId="77777777" w:rsidR="00FF465C" w:rsidRPr="00FF465C" w:rsidRDefault="00FF465C" w:rsidP="00FF465C">
      <w:pPr>
        <w:numPr>
          <w:ilvl w:val="0"/>
          <w:numId w:val="5"/>
        </w:numPr>
      </w:pPr>
      <w:proofErr w:type="spellStart"/>
      <w:r w:rsidRPr="00FF465C">
        <w:rPr>
          <w:b/>
          <w:bCs/>
        </w:rPr>
        <w:t>DataNodes</w:t>
      </w:r>
      <w:proofErr w:type="spellEnd"/>
      <w:r w:rsidRPr="00FF465C">
        <w:rPr>
          <w:b/>
          <w:bCs/>
        </w:rPr>
        <w:t xml:space="preserve"> (Workers)</w:t>
      </w:r>
      <w:r w:rsidRPr="00FF465C">
        <w:t>: Store actual data blocks on local disks.</w:t>
      </w:r>
    </w:p>
    <w:p w14:paraId="0081DEDF" w14:textId="77777777" w:rsidR="00FF465C" w:rsidRPr="00FF465C" w:rsidRDefault="00FF465C" w:rsidP="00FF465C">
      <w:pPr>
        <w:numPr>
          <w:ilvl w:val="0"/>
          <w:numId w:val="5"/>
        </w:numPr>
      </w:pPr>
      <w:r w:rsidRPr="00FF465C">
        <w:rPr>
          <w:b/>
          <w:bCs/>
        </w:rPr>
        <w:t xml:space="preserve">Secondary </w:t>
      </w:r>
      <w:proofErr w:type="spellStart"/>
      <w:r w:rsidRPr="00FF465C">
        <w:rPr>
          <w:b/>
          <w:bCs/>
        </w:rPr>
        <w:t>NameNode</w:t>
      </w:r>
      <w:proofErr w:type="spellEnd"/>
      <w:r w:rsidRPr="00FF465C">
        <w:t xml:space="preserve">: Periodically checkpoints </w:t>
      </w:r>
      <w:proofErr w:type="spellStart"/>
      <w:r w:rsidRPr="00FF465C">
        <w:t>NameNode</w:t>
      </w:r>
      <w:proofErr w:type="spellEnd"/>
      <w:r w:rsidRPr="00FF465C">
        <w:t xml:space="preserve"> metadata (not a hot standby).</w:t>
      </w:r>
    </w:p>
    <w:p w14:paraId="114FB415" w14:textId="77777777" w:rsidR="00FF465C" w:rsidRPr="00FF465C" w:rsidRDefault="00FF465C" w:rsidP="00FF465C">
      <w:r w:rsidRPr="00FF465C">
        <w:rPr>
          <w:b/>
          <w:bCs/>
        </w:rPr>
        <w:t>Data Storage Process</w:t>
      </w:r>
      <w:r w:rsidRPr="00FF465C">
        <w:t>:</w:t>
      </w:r>
    </w:p>
    <w:p w14:paraId="39BC3D68" w14:textId="77777777" w:rsidR="00FF465C" w:rsidRPr="00FF465C" w:rsidRDefault="00FF465C" w:rsidP="00FF465C">
      <w:pPr>
        <w:numPr>
          <w:ilvl w:val="0"/>
          <w:numId w:val="6"/>
        </w:numPr>
      </w:pPr>
      <w:r w:rsidRPr="00FF465C">
        <w:t>A client writes a file to HDFS.</w:t>
      </w:r>
    </w:p>
    <w:p w14:paraId="058C9178" w14:textId="77777777" w:rsidR="00FF465C" w:rsidRPr="00FF465C" w:rsidRDefault="00FF465C" w:rsidP="00FF465C">
      <w:pPr>
        <w:numPr>
          <w:ilvl w:val="0"/>
          <w:numId w:val="6"/>
        </w:numPr>
      </w:pPr>
      <w:r w:rsidRPr="00FF465C">
        <w:t>The file is split into blocks (128 MB default).</w:t>
      </w:r>
    </w:p>
    <w:p w14:paraId="7CB559BE" w14:textId="77777777" w:rsidR="00FF465C" w:rsidRPr="00FF465C" w:rsidRDefault="00FF465C" w:rsidP="00FF465C">
      <w:pPr>
        <w:numPr>
          <w:ilvl w:val="0"/>
          <w:numId w:val="6"/>
        </w:numPr>
      </w:pPr>
      <w:r w:rsidRPr="00FF465C">
        <w:t xml:space="preserve">Each block is replicated (default factor: 3) across multiple </w:t>
      </w:r>
      <w:proofErr w:type="spellStart"/>
      <w:r w:rsidRPr="00FF465C">
        <w:t>DataNodes</w:t>
      </w:r>
      <w:proofErr w:type="spellEnd"/>
      <w:r w:rsidRPr="00FF465C">
        <w:t xml:space="preserve"> for fault tolerance.</w:t>
      </w:r>
    </w:p>
    <w:p w14:paraId="5440D438" w14:textId="77777777" w:rsidR="00FF465C" w:rsidRPr="00FF465C" w:rsidRDefault="00FF465C" w:rsidP="00FF465C">
      <w:pPr>
        <w:numPr>
          <w:ilvl w:val="0"/>
          <w:numId w:val="6"/>
        </w:numPr>
      </w:pPr>
      <w:r w:rsidRPr="00FF465C">
        <w:t xml:space="preserve">The </w:t>
      </w:r>
      <w:proofErr w:type="spellStart"/>
      <w:r w:rsidRPr="00FF465C">
        <w:t>NameNode</w:t>
      </w:r>
      <w:proofErr w:type="spellEnd"/>
      <w:r w:rsidRPr="00FF465C">
        <w:t xml:space="preserve"> records block locations but never stores the data itself.</w:t>
      </w:r>
    </w:p>
    <w:p w14:paraId="561A4E78" w14:textId="77777777" w:rsidR="00FF465C" w:rsidRPr="00FF465C" w:rsidRDefault="00FF465C" w:rsidP="00FF465C">
      <w:r w:rsidRPr="00FF465C">
        <w:rPr>
          <w:b/>
          <w:bCs/>
        </w:rPr>
        <w:lastRenderedPageBreak/>
        <w:t>Data Retrieval Process</w:t>
      </w:r>
      <w:r w:rsidRPr="00FF465C">
        <w:t>:</w:t>
      </w:r>
    </w:p>
    <w:p w14:paraId="4A414189" w14:textId="77777777" w:rsidR="00FF465C" w:rsidRPr="00FF465C" w:rsidRDefault="00FF465C" w:rsidP="00FF465C">
      <w:pPr>
        <w:numPr>
          <w:ilvl w:val="0"/>
          <w:numId w:val="7"/>
        </w:numPr>
      </w:pPr>
      <w:r w:rsidRPr="00FF465C">
        <w:t>A client requests a file.</w:t>
      </w:r>
    </w:p>
    <w:p w14:paraId="447C0CD8" w14:textId="77777777" w:rsidR="00FF465C" w:rsidRPr="00FF465C" w:rsidRDefault="00FF465C" w:rsidP="00FF465C">
      <w:pPr>
        <w:numPr>
          <w:ilvl w:val="0"/>
          <w:numId w:val="7"/>
        </w:numPr>
      </w:pPr>
      <w:r w:rsidRPr="00FF465C">
        <w:t xml:space="preserve">The </w:t>
      </w:r>
      <w:proofErr w:type="spellStart"/>
      <w:r w:rsidRPr="00FF465C">
        <w:t>NameNode</w:t>
      </w:r>
      <w:proofErr w:type="spellEnd"/>
      <w:r w:rsidRPr="00FF465C">
        <w:t xml:space="preserve"> returns block location metadata.</w:t>
      </w:r>
    </w:p>
    <w:p w14:paraId="66059FC5" w14:textId="77777777" w:rsidR="00FF465C" w:rsidRPr="00FF465C" w:rsidRDefault="00FF465C" w:rsidP="00FF465C">
      <w:pPr>
        <w:numPr>
          <w:ilvl w:val="0"/>
          <w:numId w:val="7"/>
        </w:numPr>
      </w:pPr>
      <w:r w:rsidRPr="00FF465C">
        <w:t xml:space="preserve">The client directly contacts the respective </w:t>
      </w:r>
      <w:proofErr w:type="spellStart"/>
      <w:r w:rsidRPr="00FF465C">
        <w:t>DataNodes</w:t>
      </w:r>
      <w:proofErr w:type="spellEnd"/>
      <w:r w:rsidRPr="00FF465C">
        <w:t xml:space="preserve"> in parallel to fetch blocks.</w:t>
      </w:r>
    </w:p>
    <w:p w14:paraId="00CF3897" w14:textId="77777777" w:rsidR="00FF465C" w:rsidRPr="00FF465C" w:rsidRDefault="00FF465C" w:rsidP="00FF465C">
      <w:pPr>
        <w:numPr>
          <w:ilvl w:val="0"/>
          <w:numId w:val="7"/>
        </w:numPr>
      </w:pPr>
      <w:r w:rsidRPr="00FF465C">
        <w:t>Blocks are assembled back into the original file at the client side.</w:t>
      </w:r>
    </w:p>
    <w:p w14:paraId="28BA9B2D" w14:textId="77777777" w:rsidR="00FF465C" w:rsidRPr="00FF465C" w:rsidRDefault="00FF465C" w:rsidP="00FF465C">
      <w:r w:rsidRPr="00FF465C">
        <w:rPr>
          <w:b/>
          <w:bCs/>
        </w:rPr>
        <w:t>Fault Tolerance</w:t>
      </w:r>
      <w:r w:rsidRPr="00FF465C">
        <w:t>:</w:t>
      </w:r>
    </w:p>
    <w:p w14:paraId="19DFC82C" w14:textId="77777777" w:rsidR="00FF465C" w:rsidRPr="00FF465C" w:rsidRDefault="00FF465C" w:rsidP="00FF465C">
      <w:pPr>
        <w:numPr>
          <w:ilvl w:val="0"/>
          <w:numId w:val="8"/>
        </w:numPr>
      </w:pPr>
      <w:r w:rsidRPr="00FF465C">
        <w:t xml:space="preserve">If a </w:t>
      </w:r>
      <w:proofErr w:type="spellStart"/>
      <w:r w:rsidRPr="00FF465C">
        <w:t>DataNode</w:t>
      </w:r>
      <w:proofErr w:type="spellEnd"/>
      <w:r w:rsidRPr="00FF465C">
        <w:t xml:space="preserve"> fails, HDFS automatically retrieves blocks from replicas on other nodes.</w:t>
      </w:r>
    </w:p>
    <w:p w14:paraId="390EEF27" w14:textId="77777777" w:rsidR="00FF465C" w:rsidRPr="00FF465C" w:rsidRDefault="00FF465C" w:rsidP="00FF465C">
      <w:pPr>
        <w:numPr>
          <w:ilvl w:val="0"/>
          <w:numId w:val="8"/>
        </w:numPr>
      </w:pPr>
      <w:r w:rsidRPr="00FF465C">
        <w:t>Rack-aware placement ensures replicas are distributed across racks, minimizing data loss risk.</w:t>
      </w:r>
    </w:p>
    <w:p w14:paraId="0CF97EFB" w14:textId="77777777" w:rsidR="00FF465C" w:rsidRPr="00FF465C" w:rsidRDefault="00FF465C" w:rsidP="00FF465C">
      <w:r w:rsidRPr="00FF465C">
        <w:rPr>
          <w:b/>
          <w:bCs/>
        </w:rPr>
        <w:t>Advantages</w:t>
      </w:r>
      <w:r w:rsidRPr="00FF465C">
        <w:t>:</w:t>
      </w:r>
    </w:p>
    <w:p w14:paraId="5A8909D8" w14:textId="77777777" w:rsidR="00FF465C" w:rsidRPr="00FF465C" w:rsidRDefault="00FF465C" w:rsidP="00FF465C">
      <w:pPr>
        <w:numPr>
          <w:ilvl w:val="0"/>
          <w:numId w:val="9"/>
        </w:numPr>
      </w:pPr>
      <w:r w:rsidRPr="00FF465C">
        <w:t>Scalability: Supports thousands of nodes.</w:t>
      </w:r>
    </w:p>
    <w:p w14:paraId="564B992E" w14:textId="77777777" w:rsidR="00FF465C" w:rsidRPr="00FF465C" w:rsidRDefault="00FF465C" w:rsidP="00FF465C">
      <w:pPr>
        <w:numPr>
          <w:ilvl w:val="0"/>
          <w:numId w:val="9"/>
        </w:numPr>
      </w:pPr>
      <w:r w:rsidRPr="00FF465C">
        <w:t>High Availability: Block replication protects against hardware failures.</w:t>
      </w:r>
    </w:p>
    <w:p w14:paraId="2D406143" w14:textId="77777777" w:rsidR="00FF465C" w:rsidRPr="00FF465C" w:rsidRDefault="00FF465C" w:rsidP="00FF465C">
      <w:pPr>
        <w:numPr>
          <w:ilvl w:val="0"/>
          <w:numId w:val="9"/>
        </w:numPr>
      </w:pPr>
      <w:r w:rsidRPr="00FF465C">
        <w:t>Cost Efficiency: Runs on commodity hardware.</w:t>
      </w:r>
    </w:p>
    <w:p w14:paraId="213C01E6" w14:textId="12C0C29F" w:rsidR="00FF465C" w:rsidRDefault="00FF465C">
      <w:r>
        <w:rPr>
          <w:noProof/>
        </w:rPr>
        <w:drawing>
          <wp:inline distT="0" distB="0" distL="0" distR="0" wp14:anchorId="07F70643" wp14:editId="467BAC76">
            <wp:extent cx="5731510" cy="4104640"/>
            <wp:effectExtent l="0" t="0" r="2540" b="0"/>
            <wp:docPr id="135006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62249" name="Picture 1350062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B72" w14:textId="77777777" w:rsidR="00FF465C" w:rsidRDefault="00FF465C"/>
    <w:sectPr w:rsidR="00FF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79CC"/>
    <w:multiLevelType w:val="multilevel"/>
    <w:tmpl w:val="D6D8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951E2"/>
    <w:multiLevelType w:val="multilevel"/>
    <w:tmpl w:val="099C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038A6"/>
    <w:multiLevelType w:val="multilevel"/>
    <w:tmpl w:val="E1B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E530A"/>
    <w:multiLevelType w:val="multilevel"/>
    <w:tmpl w:val="B9DC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66BD9"/>
    <w:multiLevelType w:val="multilevel"/>
    <w:tmpl w:val="6A66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34F2A"/>
    <w:multiLevelType w:val="multilevel"/>
    <w:tmpl w:val="6A4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F02EC"/>
    <w:multiLevelType w:val="multilevel"/>
    <w:tmpl w:val="97B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52189"/>
    <w:multiLevelType w:val="multilevel"/>
    <w:tmpl w:val="7A7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B11CC"/>
    <w:multiLevelType w:val="multilevel"/>
    <w:tmpl w:val="00AE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246717">
    <w:abstractNumId w:val="5"/>
  </w:num>
  <w:num w:numId="2" w16cid:durableId="1865243683">
    <w:abstractNumId w:val="2"/>
  </w:num>
  <w:num w:numId="3" w16cid:durableId="1524171753">
    <w:abstractNumId w:val="7"/>
  </w:num>
  <w:num w:numId="4" w16cid:durableId="2096130361">
    <w:abstractNumId w:val="3"/>
  </w:num>
  <w:num w:numId="5" w16cid:durableId="1568609061">
    <w:abstractNumId w:val="6"/>
  </w:num>
  <w:num w:numId="6" w16cid:durableId="2047024496">
    <w:abstractNumId w:val="4"/>
  </w:num>
  <w:num w:numId="7" w16cid:durableId="1440173831">
    <w:abstractNumId w:val="0"/>
  </w:num>
  <w:num w:numId="8" w16cid:durableId="695429040">
    <w:abstractNumId w:val="8"/>
  </w:num>
  <w:num w:numId="9" w16cid:durableId="164253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C"/>
    <w:rsid w:val="0007113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ACF7"/>
  <w15:chartTrackingRefBased/>
  <w15:docId w15:val="{19F7B04B-6CB8-466D-8300-A2C29846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6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4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johri@deloit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Johri</dc:creator>
  <cp:keywords/>
  <dc:description/>
  <cp:lastModifiedBy>Rishabh Johri</cp:lastModifiedBy>
  <cp:revision>1</cp:revision>
  <dcterms:created xsi:type="dcterms:W3CDTF">2025-08-26T09:27:00Z</dcterms:created>
  <dcterms:modified xsi:type="dcterms:W3CDTF">2025-08-26T09:34:00Z</dcterms:modified>
</cp:coreProperties>
</file>