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2829F" w14:textId="107D6553" w:rsidR="0061000A" w:rsidRDefault="0061000A" w:rsidP="0061000A">
      <w:pPr>
        <w:rPr>
          <w:rFonts w:ascii="Algerian" w:hAnsi="Algerian"/>
          <w:b/>
          <w:bCs/>
          <w:sz w:val="40"/>
          <w:szCs w:val="40"/>
          <w:u w:val="single"/>
        </w:rPr>
      </w:pPr>
      <w:r w:rsidRPr="0061000A">
        <w:rPr>
          <w:rFonts w:ascii="Algerian" w:hAnsi="Algerian"/>
          <w:b/>
          <w:bCs/>
          <w:sz w:val="40"/>
          <w:szCs w:val="40"/>
          <w:u w:val="single"/>
        </w:rPr>
        <w:t>C</w:t>
      </w:r>
      <w:r w:rsidRPr="0061000A">
        <w:rPr>
          <w:rFonts w:ascii="Algerian" w:hAnsi="Algerian"/>
          <w:b/>
          <w:bCs/>
          <w:sz w:val="40"/>
          <w:szCs w:val="40"/>
          <w:u w:val="single"/>
        </w:rPr>
        <w:t xml:space="preserve">ase </w:t>
      </w:r>
      <w:r w:rsidRPr="0061000A">
        <w:rPr>
          <w:rFonts w:ascii="Algerian" w:hAnsi="Algerian"/>
          <w:b/>
          <w:bCs/>
          <w:sz w:val="40"/>
          <w:szCs w:val="40"/>
          <w:u w:val="single"/>
        </w:rPr>
        <w:t>Study: -</w:t>
      </w:r>
      <w:r w:rsidRPr="0061000A">
        <w:rPr>
          <w:rFonts w:ascii="Algerian" w:hAnsi="Algerian"/>
          <w:b/>
          <w:bCs/>
          <w:sz w:val="40"/>
          <w:szCs w:val="40"/>
          <w:u w:val="single"/>
        </w:rPr>
        <w:t xml:space="preserve"> Monolith vs Serverless</w:t>
      </w:r>
    </w:p>
    <w:p w14:paraId="6EA2586D" w14:textId="191AF02F" w:rsidR="0061000A" w:rsidRDefault="0061000A" w:rsidP="0061000A">
      <w:pPr>
        <w:rPr>
          <w:rFonts w:ascii="Calibri" w:hAnsi="Calibri" w:cs="Calibri"/>
          <w:sz w:val="24"/>
          <w:szCs w:val="24"/>
        </w:rPr>
      </w:pPr>
      <w:r w:rsidRPr="0061000A">
        <w:rPr>
          <w:rFonts w:ascii="Calibri" w:hAnsi="Calibri" w:cs="Calibri"/>
          <w:sz w:val="24"/>
          <w:szCs w:val="24"/>
        </w:rPr>
        <w:t xml:space="preserve">Server-side building infrastructure </w:t>
      </w:r>
      <w:r w:rsidR="004528B6">
        <w:rPr>
          <w:rFonts w:ascii="Calibri" w:hAnsi="Calibri" w:cs="Calibri"/>
          <w:sz w:val="24"/>
          <w:szCs w:val="24"/>
        </w:rPr>
        <w:t>is the</w:t>
      </w:r>
      <w:r w:rsidRPr="0061000A">
        <w:rPr>
          <w:rFonts w:ascii="Calibri" w:hAnsi="Calibri" w:cs="Calibri"/>
          <w:sz w:val="24"/>
          <w:szCs w:val="24"/>
        </w:rPr>
        <w:t xml:space="preserve"> various technologies and frameworks used</w:t>
      </w:r>
      <w:r w:rsidR="004528B6">
        <w:rPr>
          <w:rFonts w:ascii="Calibri" w:hAnsi="Calibri" w:cs="Calibri"/>
          <w:sz w:val="24"/>
          <w:szCs w:val="24"/>
        </w:rPr>
        <w:t xml:space="preserve"> by us</w:t>
      </w:r>
      <w:r w:rsidRPr="0061000A">
        <w:rPr>
          <w:rFonts w:ascii="Calibri" w:hAnsi="Calibri" w:cs="Calibri"/>
          <w:sz w:val="24"/>
          <w:szCs w:val="24"/>
        </w:rPr>
        <w:t xml:space="preserve"> to construct and manage the backend</w:t>
      </w:r>
      <w:r w:rsidR="004528B6">
        <w:rPr>
          <w:rFonts w:ascii="Calibri" w:hAnsi="Calibri" w:cs="Calibri"/>
          <w:sz w:val="24"/>
          <w:szCs w:val="24"/>
        </w:rPr>
        <w:t xml:space="preserve"> side</w:t>
      </w:r>
      <w:r w:rsidRPr="0061000A">
        <w:rPr>
          <w:rFonts w:ascii="Calibri" w:hAnsi="Calibri" w:cs="Calibri"/>
          <w:sz w:val="24"/>
          <w:szCs w:val="24"/>
        </w:rPr>
        <w:t xml:space="preserve"> of web applications and services. This</w:t>
      </w:r>
      <w:r w:rsidR="004528B6">
        <w:rPr>
          <w:rFonts w:ascii="Calibri" w:hAnsi="Calibri" w:cs="Calibri"/>
          <w:sz w:val="24"/>
          <w:szCs w:val="24"/>
        </w:rPr>
        <w:t xml:space="preserve"> might </w:t>
      </w:r>
      <w:r w:rsidR="004528B6" w:rsidRPr="0061000A">
        <w:rPr>
          <w:rFonts w:ascii="Calibri" w:hAnsi="Calibri" w:cs="Calibri"/>
          <w:sz w:val="24"/>
          <w:szCs w:val="24"/>
        </w:rPr>
        <w:t>involve</w:t>
      </w:r>
      <w:r w:rsidRPr="0061000A">
        <w:rPr>
          <w:rFonts w:ascii="Calibri" w:hAnsi="Calibri" w:cs="Calibri"/>
          <w:sz w:val="24"/>
          <w:szCs w:val="24"/>
        </w:rPr>
        <w:t xml:space="preserve"> setting up and maintaining servers, databases, APIs, and other critical components that operate on the server side of an application. </w:t>
      </w:r>
      <w:r w:rsidR="004528B6">
        <w:rPr>
          <w:rFonts w:ascii="Calibri" w:hAnsi="Calibri" w:cs="Calibri"/>
          <w:sz w:val="24"/>
          <w:szCs w:val="24"/>
        </w:rPr>
        <w:t>S</w:t>
      </w:r>
      <w:r w:rsidRPr="0061000A">
        <w:rPr>
          <w:rFonts w:ascii="Calibri" w:hAnsi="Calibri" w:cs="Calibri"/>
          <w:sz w:val="24"/>
          <w:szCs w:val="24"/>
        </w:rPr>
        <w:t xml:space="preserve">ome </w:t>
      </w:r>
      <w:r w:rsidR="004528B6">
        <w:rPr>
          <w:rFonts w:ascii="Calibri" w:hAnsi="Calibri" w:cs="Calibri"/>
          <w:sz w:val="24"/>
          <w:szCs w:val="24"/>
        </w:rPr>
        <w:t xml:space="preserve">of the </w:t>
      </w:r>
      <w:r w:rsidRPr="0061000A">
        <w:rPr>
          <w:rFonts w:ascii="Calibri" w:hAnsi="Calibri" w:cs="Calibri"/>
          <w:sz w:val="24"/>
          <w:szCs w:val="24"/>
        </w:rPr>
        <w:t>key elements involved</w:t>
      </w:r>
      <w:r w:rsidR="004528B6">
        <w:rPr>
          <w:rFonts w:ascii="Calibri" w:hAnsi="Calibri" w:cs="Calibri"/>
          <w:sz w:val="24"/>
          <w:szCs w:val="24"/>
        </w:rPr>
        <w:t xml:space="preserve"> in this infrastructure building are as follows</w:t>
      </w:r>
      <w:r w:rsidRPr="0061000A">
        <w:rPr>
          <w:rFonts w:ascii="Calibri" w:hAnsi="Calibri" w:cs="Calibri"/>
          <w:sz w:val="24"/>
          <w:szCs w:val="24"/>
        </w:rPr>
        <w:t>:</w:t>
      </w:r>
    </w:p>
    <w:p w14:paraId="097F2166" w14:textId="708428F5" w:rsidR="004528B6" w:rsidRDefault="004528B6" w:rsidP="004528B6">
      <w:pPr>
        <w:pStyle w:val="ListParagraph"/>
        <w:numPr>
          <w:ilvl w:val="0"/>
          <w:numId w:val="1"/>
        </w:numPr>
        <w:rPr>
          <w:rFonts w:ascii="Calibri" w:hAnsi="Calibri" w:cs="Calibri"/>
          <w:sz w:val="24"/>
          <w:szCs w:val="24"/>
        </w:rPr>
      </w:pPr>
      <w:r>
        <w:rPr>
          <w:rFonts w:ascii="Calibri" w:hAnsi="Calibri" w:cs="Calibri"/>
          <w:b/>
          <w:bCs/>
          <w:sz w:val="24"/>
          <w:szCs w:val="24"/>
        </w:rPr>
        <w:t xml:space="preserve">SERVERS: </w:t>
      </w:r>
      <w:r>
        <w:rPr>
          <w:rFonts w:ascii="Calibri" w:hAnsi="Calibri" w:cs="Calibri"/>
          <w:sz w:val="24"/>
          <w:szCs w:val="24"/>
        </w:rPr>
        <w:t>Servers are generally of three types. First being Web Servers that mainly used for handling HTTP requests given by the clients. Second is Application Servers which help us in executing application logic and interact with other web servers. Third and last is Database Servers whose main task is to manage and store data.</w:t>
      </w:r>
    </w:p>
    <w:p w14:paraId="7424769B" w14:textId="1A5B2AD6" w:rsidR="004528B6" w:rsidRDefault="004528B6" w:rsidP="004528B6">
      <w:pPr>
        <w:pStyle w:val="ListParagraph"/>
        <w:numPr>
          <w:ilvl w:val="0"/>
          <w:numId w:val="1"/>
        </w:numPr>
        <w:rPr>
          <w:rFonts w:ascii="Calibri" w:hAnsi="Calibri" w:cs="Calibri"/>
          <w:sz w:val="24"/>
          <w:szCs w:val="24"/>
        </w:rPr>
      </w:pPr>
      <w:r>
        <w:rPr>
          <w:rFonts w:ascii="Calibri" w:hAnsi="Calibri" w:cs="Calibri"/>
          <w:b/>
          <w:bCs/>
          <w:sz w:val="24"/>
          <w:szCs w:val="24"/>
        </w:rPr>
        <w:t>SERVER-</w:t>
      </w:r>
      <w:r w:rsidRPr="004528B6">
        <w:rPr>
          <w:rFonts w:ascii="Calibri" w:hAnsi="Calibri" w:cs="Calibri"/>
          <w:b/>
          <w:bCs/>
          <w:sz w:val="24"/>
          <w:szCs w:val="24"/>
        </w:rPr>
        <w:t>SIDE</w:t>
      </w:r>
      <w:r>
        <w:rPr>
          <w:rFonts w:ascii="Calibri" w:hAnsi="Calibri" w:cs="Calibri"/>
          <w:b/>
          <w:bCs/>
          <w:sz w:val="24"/>
          <w:szCs w:val="24"/>
        </w:rPr>
        <w:t xml:space="preserve"> LANGUAGES AND FRAMEWORKS:</w:t>
      </w:r>
      <w:r>
        <w:rPr>
          <w:rFonts w:ascii="Calibri" w:hAnsi="Calibri" w:cs="Calibri"/>
          <w:sz w:val="24"/>
          <w:szCs w:val="24"/>
        </w:rPr>
        <w:t xml:space="preserve"> Many languages and frameworks are used to perform this task. Each having their own pros and cons.</w:t>
      </w:r>
    </w:p>
    <w:p w14:paraId="5C49A191" w14:textId="430C4FDB" w:rsidR="004528B6" w:rsidRPr="004528B6" w:rsidRDefault="004528B6" w:rsidP="004528B6">
      <w:pPr>
        <w:pStyle w:val="ListParagraph"/>
        <w:numPr>
          <w:ilvl w:val="0"/>
          <w:numId w:val="1"/>
        </w:numPr>
        <w:rPr>
          <w:rFonts w:ascii="Calibri" w:hAnsi="Calibri" w:cs="Calibri"/>
          <w:b/>
          <w:bCs/>
          <w:sz w:val="24"/>
          <w:szCs w:val="24"/>
        </w:rPr>
      </w:pPr>
      <w:r w:rsidRPr="004528B6">
        <w:rPr>
          <w:rFonts w:ascii="Calibri" w:hAnsi="Calibri" w:cs="Calibri"/>
          <w:b/>
          <w:bCs/>
          <w:sz w:val="24"/>
          <w:szCs w:val="24"/>
        </w:rPr>
        <w:t>DATABASES</w:t>
      </w:r>
      <w:r>
        <w:rPr>
          <w:rFonts w:ascii="Calibri" w:hAnsi="Calibri" w:cs="Calibri"/>
          <w:b/>
          <w:bCs/>
          <w:sz w:val="24"/>
          <w:szCs w:val="24"/>
        </w:rPr>
        <w:t xml:space="preserve">: </w:t>
      </w:r>
      <w:r w:rsidR="00812F47">
        <w:rPr>
          <w:rFonts w:ascii="Calibri" w:hAnsi="Calibri" w:cs="Calibri"/>
          <w:sz w:val="24"/>
          <w:szCs w:val="24"/>
        </w:rPr>
        <w:t>Use of structured query language (SQL) and including tables with relationship. We also use to handle unstructured or semi-structured data.</w:t>
      </w:r>
    </w:p>
    <w:p w14:paraId="64808946" w14:textId="6596ABA3" w:rsidR="00812F47" w:rsidRPr="00812F47" w:rsidRDefault="00293AA0" w:rsidP="00812F47">
      <w:pPr>
        <w:pStyle w:val="ListParagraph"/>
        <w:numPr>
          <w:ilvl w:val="0"/>
          <w:numId w:val="1"/>
        </w:numPr>
        <w:rPr>
          <w:rFonts w:ascii="Calibri" w:hAnsi="Calibri" w:cs="Calibri"/>
          <w:sz w:val="24"/>
          <w:szCs w:val="24"/>
        </w:rPr>
      </w:pPr>
      <w:r>
        <w:rPr>
          <w:rFonts w:ascii="Calibri" w:hAnsi="Calibri" w:cs="Calibri"/>
          <w:b/>
          <w:bCs/>
          <w:sz w:val="24"/>
          <w:szCs w:val="24"/>
        </w:rPr>
        <w:t>APIs AND SERVICES:</w:t>
      </w:r>
      <w:r w:rsidR="00812F47">
        <w:rPr>
          <w:rFonts w:ascii="Calibri" w:hAnsi="Calibri" w:cs="Calibri"/>
          <w:b/>
          <w:bCs/>
          <w:sz w:val="24"/>
          <w:szCs w:val="24"/>
        </w:rPr>
        <w:t xml:space="preserve"> </w:t>
      </w:r>
      <w:r w:rsidR="00812F47">
        <w:rPr>
          <w:rFonts w:ascii="Calibri" w:hAnsi="Calibri" w:cs="Calibri"/>
          <w:sz w:val="24"/>
          <w:szCs w:val="24"/>
        </w:rPr>
        <w:t xml:space="preserve">We use HTTP requests to interact with web services. It allows clients to request </w:t>
      </w:r>
      <w:r w:rsidR="00725814">
        <w:rPr>
          <w:rFonts w:ascii="Calibri" w:hAnsi="Calibri" w:cs="Calibri"/>
          <w:sz w:val="24"/>
          <w:szCs w:val="24"/>
        </w:rPr>
        <w:t>specific data and get precisely that data in response.</w:t>
      </w:r>
    </w:p>
    <w:p w14:paraId="2EDA1D3A" w14:textId="1CF30764" w:rsidR="00293AA0" w:rsidRPr="00293AA0" w:rsidRDefault="00293AA0" w:rsidP="004528B6">
      <w:pPr>
        <w:pStyle w:val="ListParagraph"/>
        <w:numPr>
          <w:ilvl w:val="0"/>
          <w:numId w:val="1"/>
        </w:numPr>
        <w:rPr>
          <w:rFonts w:ascii="Calibri" w:hAnsi="Calibri" w:cs="Calibri"/>
          <w:sz w:val="24"/>
          <w:szCs w:val="24"/>
        </w:rPr>
      </w:pPr>
      <w:r>
        <w:rPr>
          <w:rFonts w:ascii="Calibri" w:hAnsi="Calibri" w:cs="Calibri"/>
          <w:b/>
          <w:bCs/>
          <w:sz w:val="24"/>
          <w:szCs w:val="24"/>
        </w:rPr>
        <w:t>AUTHENTICATION AND AUTHORISATION:</w:t>
      </w:r>
      <w:r w:rsidR="00725814">
        <w:rPr>
          <w:rFonts w:ascii="Calibri" w:hAnsi="Calibri" w:cs="Calibri"/>
          <w:b/>
          <w:bCs/>
          <w:sz w:val="24"/>
          <w:szCs w:val="24"/>
        </w:rPr>
        <w:t xml:space="preserve"> </w:t>
      </w:r>
      <w:r w:rsidR="00725814">
        <w:rPr>
          <w:rFonts w:ascii="Calibri" w:hAnsi="Calibri" w:cs="Calibri"/>
          <w:sz w:val="24"/>
          <w:szCs w:val="24"/>
        </w:rPr>
        <w:t>It verifies user identity and determines what he authenticated users can access.</w:t>
      </w:r>
    </w:p>
    <w:p w14:paraId="6A81B073" w14:textId="7670A52A" w:rsidR="00293AA0" w:rsidRPr="00293AA0" w:rsidRDefault="00293AA0" w:rsidP="004528B6">
      <w:pPr>
        <w:pStyle w:val="ListParagraph"/>
        <w:numPr>
          <w:ilvl w:val="0"/>
          <w:numId w:val="1"/>
        </w:numPr>
        <w:rPr>
          <w:rFonts w:ascii="Calibri" w:hAnsi="Calibri" w:cs="Calibri"/>
          <w:sz w:val="24"/>
          <w:szCs w:val="24"/>
        </w:rPr>
      </w:pPr>
      <w:r>
        <w:rPr>
          <w:rFonts w:ascii="Calibri" w:hAnsi="Calibri" w:cs="Calibri"/>
          <w:b/>
          <w:bCs/>
          <w:sz w:val="24"/>
          <w:szCs w:val="24"/>
        </w:rPr>
        <w:t>HOSTING AND DEPLOYMENT:</w:t>
      </w:r>
      <w:r w:rsidR="00725814">
        <w:rPr>
          <w:rFonts w:ascii="Calibri" w:hAnsi="Calibri" w:cs="Calibri"/>
          <w:b/>
          <w:bCs/>
          <w:sz w:val="24"/>
          <w:szCs w:val="24"/>
        </w:rPr>
        <w:t xml:space="preserve"> </w:t>
      </w:r>
      <w:r w:rsidR="00725814">
        <w:rPr>
          <w:rFonts w:ascii="Calibri" w:hAnsi="Calibri" w:cs="Calibri"/>
          <w:sz w:val="24"/>
          <w:szCs w:val="24"/>
        </w:rPr>
        <w:t>It also involves renting and owning physical or virtual servers and using cloud operations to host applications.</w:t>
      </w:r>
    </w:p>
    <w:p w14:paraId="3A30EC8C" w14:textId="2FCD14E4" w:rsidR="00293AA0" w:rsidRPr="00293AA0" w:rsidRDefault="00293AA0" w:rsidP="004528B6">
      <w:pPr>
        <w:pStyle w:val="ListParagraph"/>
        <w:numPr>
          <w:ilvl w:val="0"/>
          <w:numId w:val="1"/>
        </w:numPr>
        <w:rPr>
          <w:rFonts w:ascii="Calibri" w:hAnsi="Calibri" w:cs="Calibri"/>
          <w:sz w:val="24"/>
          <w:szCs w:val="24"/>
        </w:rPr>
      </w:pPr>
      <w:r>
        <w:rPr>
          <w:rFonts w:ascii="Calibri" w:hAnsi="Calibri" w:cs="Calibri"/>
          <w:b/>
          <w:bCs/>
          <w:sz w:val="24"/>
          <w:szCs w:val="24"/>
        </w:rPr>
        <w:t xml:space="preserve">INFRASTRUCTURE </w:t>
      </w:r>
      <w:r>
        <w:rPr>
          <w:rFonts w:ascii="Calibri" w:hAnsi="Calibri" w:cs="Calibri"/>
          <w:b/>
          <w:bCs/>
          <w:sz w:val="24"/>
          <w:szCs w:val="24"/>
        </w:rPr>
        <w:t>MANAGEMENT</w:t>
      </w:r>
      <w:r>
        <w:rPr>
          <w:rFonts w:ascii="Calibri" w:hAnsi="Calibri" w:cs="Calibri"/>
          <w:b/>
          <w:bCs/>
          <w:sz w:val="24"/>
          <w:szCs w:val="24"/>
        </w:rPr>
        <w:t xml:space="preserve"> AND AUTOMATION:</w:t>
      </w:r>
      <w:r w:rsidR="00725814">
        <w:rPr>
          <w:rFonts w:ascii="Calibri" w:hAnsi="Calibri" w:cs="Calibri"/>
          <w:b/>
          <w:bCs/>
          <w:sz w:val="24"/>
          <w:szCs w:val="24"/>
        </w:rPr>
        <w:t xml:space="preserve"> </w:t>
      </w:r>
      <w:r w:rsidR="00725814">
        <w:rPr>
          <w:rFonts w:ascii="Calibri" w:hAnsi="Calibri" w:cs="Calibri"/>
          <w:sz w:val="24"/>
          <w:szCs w:val="24"/>
        </w:rPr>
        <w:t>We need to automate server setup and configuration and ensure the dependency of packages applications into containers.</w:t>
      </w:r>
    </w:p>
    <w:p w14:paraId="6EB392CF" w14:textId="4EE6386F" w:rsidR="00293AA0" w:rsidRPr="00293AA0" w:rsidRDefault="00293AA0" w:rsidP="004528B6">
      <w:pPr>
        <w:pStyle w:val="ListParagraph"/>
        <w:numPr>
          <w:ilvl w:val="0"/>
          <w:numId w:val="1"/>
        </w:numPr>
        <w:rPr>
          <w:rFonts w:ascii="Calibri" w:hAnsi="Calibri" w:cs="Calibri"/>
          <w:sz w:val="24"/>
          <w:szCs w:val="24"/>
        </w:rPr>
      </w:pPr>
      <w:r>
        <w:rPr>
          <w:rFonts w:ascii="Calibri" w:hAnsi="Calibri" w:cs="Calibri"/>
          <w:b/>
          <w:bCs/>
          <w:sz w:val="24"/>
          <w:szCs w:val="24"/>
        </w:rPr>
        <w:t>SECURITY:</w:t>
      </w:r>
      <w:r w:rsidR="00725814">
        <w:rPr>
          <w:rFonts w:ascii="Calibri" w:hAnsi="Calibri" w:cs="Calibri"/>
          <w:b/>
          <w:bCs/>
          <w:sz w:val="24"/>
          <w:szCs w:val="24"/>
        </w:rPr>
        <w:t xml:space="preserve"> </w:t>
      </w:r>
      <w:r w:rsidR="00725814">
        <w:rPr>
          <w:rFonts w:ascii="Calibri" w:hAnsi="Calibri" w:cs="Calibri"/>
          <w:sz w:val="24"/>
          <w:szCs w:val="24"/>
        </w:rPr>
        <w:t>It helps in protecting servers from unauthorised access.</w:t>
      </w:r>
    </w:p>
    <w:p w14:paraId="439F658C" w14:textId="77777777" w:rsidR="00293AA0" w:rsidRDefault="00293AA0" w:rsidP="00293AA0">
      <w:pPr>
        <w:rPr>
          <w:rFonts w:ascii="Calibri" w:hAnsi="Calibri" w:cs="Calibri"/>
          <w:sz w:val="24"/>
          <w:szCs w:val="24"/>
        </w:rPr>
      </w:pPr>
    </w:p>
    <w:p w14:paraId="6EF78F7B" w14:textId="77473F3B" w:rsidR="00293AA0" w:rsidRDefault="00293AA0" w:rsidP="00293AA0">
      <w:pPr>
        <w:rPr>
          <w:rFonts w:ascii="Calibri" w:hAnsi="Calibri" w:cs="Calibri"/>
          <w:sz w:val="24"/>
          <w:szCs w:val="24"/>
        </w:rPr>
      </w:pPr>
      <w:r w:rsidRPr="00293AA0">
        <w:rPr>
          <w:rFonts w:ascii="Calibri" w:hAnsi="Calibri" w:cs="Calibri"/>
          <w:sz w:val="24"/>
          <w:szCs w:val="24"/>
        </w:rPr>
        <w:t xml:space="preserve">Server-side building infrastructure can be categorized based on various criteria such as deployment models, architecture, and the technology stack used. </w:t>
      </w:r>
      <w:r>
        <w:rPr>
          <w:rFonts w:ascii="Calibri" w:hAnsi="Calibri" w:cs="Calibri"/>
          <w:sz w:val="24"/>
          <w:szCs w:val="24"/>
        </w:rPr>
        <w:t>When we talk about architectural models of server-side building infrastructure, there are many models which we utilise to do so but we can consider Monolith and Serverless as the two main architectural model.</w:t>
      </w:r>
    </w:p>
    <w:p w14:paraId="496794C8" w14:textId="4AE1AD4B" w:rsidR="00293AA0" w:rsidRDefault="00293AA0" w:rsidP="00293AA0">
      <w:pPr>
        <w:rPr>
          <w:rFonts w:ascii="Calibri" w:hAnsi="Calibri" w:cs="Calibri"/>
          <w:b/>
          <w:bCs/>
          <w:sz w:val="40"/>
          <w:szCs w:val="40"/>
          <w:u w:val="single"/>
        </w:rPr>
      </w:pPr>
      <w:r>
        <w:rPr>
          <w:rFonts w:ascii="Calibri" w:hAnsi="Calibri" w:cs="Calibri"/>
          <w:b/>
          <w:bCs/>
          <w:sz w:val="40"/>
          <w:szCs w:val="40"/>
          <w:u w:val="single"/>
        </w:rPr>
        <w:t>MONOLITH:</w:t>
      </w:r>
    </w:p>
    <w:p w14:paraId="7F108596" w14:textId="4B2AEDC2" w:rsidR="00293AA0" w:rsidRDefault="00293AA0" w:rsidP="00293AA0">
      <w:pPr>
        <w:rPr>
          <w:rFonts w:ascii="Calibri" w:hAnsi="Calibri" w:cs="Calibri"/>
          <w:sz w:val="24"/>
          <w:szCs w:val="24"/>
        </w:rPr>
      </w:pPr>
      <w:r>
        <w:rPr>
          <w:rFonts w:ascii="Calibri" w:hAnsi="Calibri" w:cs="Calibri"/>
          <w:sz w:val="24"/>
          <w:szCs w:val="24"/>
        </w:rPr>
        <w:t xml:space="preserve">It is a </w:t>
      </w:r>
      <w:r w:rsidRPr="00293AA0">
        <w:rPr>
          <w:rFonts w:ascii="Calibri" w:hAnsi="Calibri" w:cs="Calibri"/>
          <w:sz w:val="24"/>
          <w:szCs w:val="24"/>
        </w:rPr>
        <w:t>traditional approach to building software applications where all components and functionalities are integrated into a single, unified system</w:t>
      </w:r>
      <w:r>
        <w:rPr>
          <w:rFonts w:ascii="Calibri" w:hAnsi="Calibri" w:cs="Calibri"/>
          <w:sz w:val="24"/>
          <w:szCs w:val="24"/>
        </w:rPr>
        <w:t xml:space="preserve">. </w:t>
      </w:r>
    </w:p>
    <w:p w14:paraId="3A22746F" w14:textId="1DD9721D" w:rsidR="00293AA0" w:rsidRDefault="00293AA0" w:rsidP="00293AA0">
      <w:pPr>
        <w:rPr>
          <w:rFonts w:ascii="Calibri" w:hAnsi="Calibri" w:cs="Calibri"/>
          <w:sz w:val="24"/>
          <w:szCs w:val="24"/>
        </w:rPr>
      </w:pPr>
      <w:r>
        <w:rPr>
          <w:rFonts w:ascii="Calibri" w:hAnsi="Calibri" w:cs="Calibri"/>
          <w:sz w:val="24"/>
          <w:szCs w:val="24"/>
        </w:rPr>
        <w:t>Some of its characteristics are:</w:t>
      </w:r>
    </w:p>
    <w:p w14:paraId="02560244" w14:textId="00DA104A" w:rsidR="00455188" w:rsidRPr="00455188" w:rsidRDefault="00293AA0" w:rsidP="00455188">
      <w:pPr>
        <w:pStyle w:val="ListParagraph"/>
        <w:numPr>
          <w:ilvl w:val="0"/>
          <w:numId w:val="2"/>
        </w:numPr>
        <w:rPr>
          <w:rFonts w:ascii="Calibri" w:hAnsi="Calibri" w:cs="Calibri"/>
          <w:sz w:val="24"/>
          <w:szCs w:val="24"/>
        </w:rPr>
      </w:pPr>
      <w:r>
        <w:rPr>
          <w:rFonts w:ascii="Calibri" w:hAnsi="Calibri" w:cs="Calibri"/>
          <w:sz w:val="24"/>
          <w:szCs w:val="24"/>
        </w:rPr>
        <w:t>SINGLE CODEBASE:</w:t>
      </w:r>
      <w:r w:rsidR="00455188">
        <w:rPr>
          <w:rFonts w:ascii="Calibri" w:hAnsi="Calibri" w:cs="Calibri"/>
          <w:sz w:val="24"/>
          <w:szCs w:val="24"/>
        </w:rPr>
        <w:t xml:space="preserve"> The application is built as a single codebase. All the functionalities are combined in one application.</w:t>
      </w:r>
    </w:p>
    <w:p w14:paraId="72FFDC74" w14:textId="4FA60A0E" w:rsidR="00455188" w:rsidRPr="00455188" w:rsidRDefault="00293AA0" w:rsidP="00455188">
      <w:pPr>
        <w:pStyle w:val="ListParagraph"/>
        <w:numPr>
          <w:ilvl w:val="0"/>
          <w:numId w:val="2"/>
        </w:numPr>
        <w:rPr>
          <w:rFonts w:ascii="Calibri" w:hAnsi="Calibri" w:cs="Calibri"/>
          <w:sz w:val="24"/>
          <w:szCs w:val="24"/>
        </w:rPr>
      </w:pPr>
      <w:r>
        <w:rPr>
          <w:rFonts w:ascii="Calibri" w:hAnsi="Calibri" w:cs="Calibri"/>
          <w:sz w:val="24"/>
          <w:szCs w:val="24"/>
        </w:rPr>
        <w:lastRenderedPageBreak/>
        <w:t>TIGHTLY COUPLED COMPONENTS:</w:t>
      </w:r>
      <w:r w:rsidR="00455188">
        <w:rPr>
          <w:rFonts w:ascii="Calibri" w:hAnsi="Calibri" w:cs="Calibri"/>
          <w:sz w:val="24"/>
          <w:szCs w:val="24"/>
        </w:rPr>
        <w:t xml:space="preserve"> All the components of the system are interdependent and share the same resources. This implies that changing anything in one part of a system can alter other parts.</w:t>
      </w:r>
    </w:p>
    <w:p w14:paraId="1DCFCAB0" w14:textId="72923AC9" w:rsidR="00455188" w:rsidRPr="00455188" w:rsidRDefault="00293AA0" w:rsidP="00455188">
      <w:pPr>
        <w:pStyle w:val="ListParagraph"/>
        <w:numPr>
          <w:ilvl w:val="0"/>
          <w:numId w:val="2"/>
        </w:numPr>
        <w:rPr>
          <w:rFonts w:ascii="Calibri" w:hAnsi="Calibri" w:cs="Calibri"/>
          <w:sz w:val="24"/>
          <w:szCs w:val="24"/>
        </w:rPr>
      </w:pPr>
      <w:r>
        <w:rPr>
          <w:rFonts w:ascii="Calibri" w:hAnsi="Calibri" w:cs="Calibri"/>
          <w:sz w:val="24"/>
          <w:szCs w:val="24"/>
        </w:rPr>
        <w:t>UNIFIED DEPLOYMENT:</w:t>
      </w:r>
      <w:r w:rsidR="00455188">
        <w:rPr>
          <w:rFonts w:ascii="Calibri" w:hAnsi="Calibri" w:cs="Calibri"/>
          <w:sz w:val="24"/>
          <w:szCs w:val="24"/>
        </w:rPr>
        <w:t xml:space="preserve"> All the components are deployed as a single unit. All components are packed together and can be updated all together.</w:t>
      </w:r>
    </w:p>
    <w:p w14:paraId="6446D63F" w14:textId="2210F402" w:rsidR="00293AA0" w:rsidRDefault="00293AA0" w:rsidP="00293AA0">
      <w:pPr>
        <w:pStyle w:val="ListParagraph"/>
        <w:numPr>
          <w:ilvl w:val="0"/>
          <w:numId w:val="2"/>
        </w:numPr>
        <w:rPr>
          <w:rFonts w:ascii="Calibri" w:hAnsi="Calibri" w:cs="Calibri"/>
          <w:sz w:val="24"/>
          <w:szCs w:val="24"/>
        </w:rPr>
      </w:pPr>
      <w:r>
        <w:rPr>
          <w:rFonts w:ascii="Calibri" w:hAnsi="Calibri" w:cs="Calibri"/>
          <w:sz w:val="24"/>
          <w:szCs w:val="24"/>
        </w:rPr>
        <w:t xml:space="preserve">CENTRALIZED </w:t>
      </w:r>
      <w:r w:rsidR="00455188">
        <w:rPr>
          <w:rFonts w:ascii="Calibri" w:hAnsi="Calibri" w:cs="Calibri"/>
          <w:sz w:val="24"/>
          <w:szCs w:val="24"/>
        </w:rPr>
        <w:t>DATA ACCESS: It uses a single, central database.</w:t>
      </w:r>
    </w:p>
    <w:p w14:paraId="5FF25862" w14:textId="77777777" w:rsidR="00455188" w:rsidRDefault="00455188" w:rsidP="00455188">
      <w:pPr>
        <w:rPr>
          <w:rFonts w:ascii="Calibri" w:hAnsi="Calibri" w:cs="Calibri"/>
          <w:b/>
          <w:bCs/>
          <w:sz w:val="24"/>
          <w:szCs w:val="24"/>
        </w:rPr>
      </w:pPr>
    </w:p>
    <w:p w14:paraId="5339F024" w14:textId="00CD52E9" w:rsidR="00455188" w:rsidRPr="00455188" w:rsidRDefault="00455188" w:rsidP="00455188">
      <w:pPr>
        <w:rPr>
          <w:rFonts w:ascii="Calibri" w:hAnsi="Calibri" w:cs="Calibri"/>
          <w:b/>
          <w:bCs/>
          <w:sz w:val="24"/>
          <w:szCs w:val="24"/>
        </w:rPr>
      </w:pPr>
      <w:r w:rsidRPr="00455188">
        <w:rPr>
          <w:rFonts w:ascii="Calibri" w:hAnsi="Calibri" w:cs="Calibri"/>
          <w:b/>
          <w:bCs/>
          <w:sz w:val="24"/>
          <w:szCs w:val="24"/>
        </w:rPr>
        <w:t>Advantages</w:t>
      </w:r>
    </w:p>
    <w:p w14:paraId="70BE7EA6" w14:textId="77777777" w:rsidR="00455188" w:rsidRPr="00455188" w:rsidRDefault="00455188" w:rsidP="00455188">
      <w:pPr>
        <w:pStyle w:val="ListParagraph"/>
        <w:numPr>
          <w:ilvl w:val="0"/>
          <w:numId w:val="3"/>
        </w:numPr>
        <w:rPr>
          <w:rFonts w:ascii="Calibri" w:hAnsi="Calibri" w:cs="Calibri"/>
          <w:sz w:val="24"/>
          <w:szCs w:val="24"/>
        </w:rPr>
      </w:pPr>
      <w:r w:rsidRPr="00455188">
        <w:rPr>
          <w:rFonts w:ascii="Calibri" w:hAnsi="Calibri" w:cs="Calibri"/>
          <w:b/>
          <w:bCs/>
          <w:sz w:val="24"/>
          <w:szCs w:val="24"/>
        </w:rPr>
        <w:t>Simplicity</w:t>
      </w:r>
      <w:r w:rsidRPr="00455188">
        <w:rPr>
          <w:rFonts w:ascii="Calibri" w:hAnsi="Calibri" w:cs="Calibri"/>
          <w:sz w:val="24"/>
          <w:szCs w:val="24"/>
        </w:rPr>
        <w:t>: Easier to develop and test since everything is in one place. Developers can understand the whole system without having to manage multiple services.</w:t>
      </w:r>
    </w:p>
    <w:p w14:paraId="570DA3E2" w14:textId="77777777" w:rsidR="00455188" w:rsidRPr="00455188" w:rsidRDefault="00455188" w:rsidP="00455188">
      <w:pPr>
        <w:pStyle w:val="ListParagraph"/>
        <w:numPr>
          <w:ilvl w:val="0"/>
          <w:numId w:val="3"/>
        </w:numPr>
        <w:rPr>
          <w:rFonts w:ascii="Calibri" w:hAnsi="Calibri" w:cs="Calibri"/>
          <w:sz w:val="24"/>
          <w:szCs w:val="24"/>
        </w:rPr>
      </w:pPr>
      <w:r w:rsidRPr="00455188">
        <w:rPr>
          <w:rFonts w:ascii="Calibri" w:hAnsi="Calibri" w:cs="Calibri"/>
          <w:b/>
          <w:bCs/>
          <w:sz w:val="24"/>
          <w:szCs w:val="24"/>
        </w:rPr>
        <w:t>Performance</w:t>
      </w:r>
      <w:r w:rsidRPr="00455188">
        <w:rPr>
          <w:rFonts w:ascii="Calibri" w:hAnsi="Calibri" w:cs="Calibri"/>
          <w:sz w:val="24"/>
          <w:szCs w:val="24"/>
        </w:rPr>
        <w:t>: Because all components are tightly integrated, communication between them can be faster compared to distributed systems.</w:t>
      </w:r>
    </w:p>
    <w:p w14:paraId="4154FF6D" w14:textId="77777777" w:rsidR="00455188" w:rsidRPr="00455188" w:rsidRDefault="00455188" w:rsidP="00455188">
      <w:pPr>
        <w:pStyle w:val="ListParagraph"/>
        <w:numPr>
          <w:ilvl w:val="0"/>
          <w:numId w:val="3"/>
        </w:numPr>
        <w:rPr>
          <w:rFonts w:ascii="Calibri" w:hAnsi="Calibri" w:cs="Calibri"/>
          <w:sz w:val="24"/>
          <w:szCs w:val="24"/>
        </w:rPr>
      </w:pPr>
      <w:r w:rsidRPr="00455188">
        <w:rPr>
          <w:rFonts w:ascii="Calibri" w:hAnsi="Calibri" w:cs="Calibri"/>
          <w:b/>
          <w:bCs/>
          <w:sz w:val="24"/>
          <w:szCs w:val="24"/>
        </w:rPr>
        <w:t>Deployment</w:t>
      </w:r>
      <w:r w:rsidRPr="00455188">
        <w:rPr>
          <w:rFonts w:ascii="Calibri" w:hAnsi="Calibri" w:cs="Calibri"/>
          <w:sz w:val="24"/>
          <w:szCs w:val="24"/>
        </w:rPr>
        <w:t>: Simplified deployment process as there’s only one artifact to deploy. This can make deployment easier, particularly in small-scale applications.</w:t>
      </w:r>
    </w:p>
    <w:p w14:paraId="74D7C8C5" w14:textId="77777777" w:rsidR="00455188" w:rsidRDefault="00455188" w:rsidP="00455188">
      <w:pPr>
        <w:pStyle w:val="ListParagraph"/>
        <w:numPr>
          <w:ilvl w:val="0"/>
          <w:numId w:val="3"/>
        </w:numPr>
        <w:rPr>
          <w:rFonts w:ascii="Calibri" w:hAnsi="Calibri" w:cs="Calibri"/>
          <w:sz w:val="24"/>
          <w:szCs w:val="24"/>
        </w:rPr>
      </w:pPr>
      <w:r w:rsidRPr="00455188">
        <w:rPr>
          <w:rFonts w:ascii="Calibri" w:hAnsi="Calibri" w:cs="Calibri"/>
          <w:b/>
          <w:bCs/>
          <w:sz w:val="24"/>
          <w:szCs w:val="24"/>
        </w:rPr>
        <w:t>Consistent Environment</w:t>
      </w:r>
      <w:r w:rsidRPr="00455188">
        <w:rPr>
          <w:rFonts w:ascii="Calibri" w:hAnsi="Calibri" w:cs="Calibri"/>
          <w:sz w:val="24"/>
          <w:szCs w:val="24"/>
        </w:rPr>
        <w:t>: Everything runs in the same environment, reducing issues related to different environments (e.g., development vs. production).</w:t>
      </w:r>
    </w:p>
    <w:p w14:paraId="2D2F655A" w14:textId="77777777" w:rsidR="00455188" w:rsidRDefault="00455188" w:rsidP="00455188">
      <w:pPr>
        <w:pStyle w:val="ListParagraph"/>
        <w:rPr>
          <w:rFonts w:ascii="Calibri" w:hAnsi="Calibri" w:cs="Calibri"/>
          <w:sz w:val="24"/>
          <w:szCs w:val="24"/>
        </w:rPr>
      </w:pPr>
    </w:p>
    <w:p w14:paraId="153E150C" w14:textId="377D0E98" w:rsidR="00455188" w:rsidRPr="00455188" w:rsidRDefault="00455188" w:rsidP="00455188">
      <w:pPr>
        <w:rPr>
          <w:rFonts w:ascii="Calibri" w:hAnsi="Calibri" w:cs="Calibri"/>
          <w:b/>
          <w:bCs/>
          <w:sz w:val="24"/>
          <w:szCs w:val="24"/>
        </w:rPr>
      </w:pPr>
      <w:r w:rsidRPr="00455188">
        <w:rPr>
          <w:rFonts w:ascii="Calibri" w:hAnsi="Calibri" w:cs="Calibri"/>
          <w:b/>
          <w:bCs/>
          <w:sz w:val="24"/>
          <w:szCs w:val="24"/>
        </w:rPr>
        <w:t>Disadvantages</w:t>
      </w:r>
    </w:p>
    <w:p w14:paraId="09BA1AFF" w14:textId="77777777" w:rsidR="00455188" w:rsidRPr="00455188" w:rsidRDefault="00455188" w:rsidP="00455188">
      <w:pPr>
        <w:pStyle w:val="ListParagraph"/>
        <w:numPr>
          <w:ilvl w:val="0"/>
          <w:numId w:val="4"/>
        </w:numPr>
        <w:rPr>
          <w:rFonts w:ascii="Calibri" w:hAnsi="Calibri" w:cs="Calibri"/>
          <w:sz w:val="24"/>
          <w:szCs w:val="24"/>
        </w:rPr>
      </w:pPr>
      <w:r w:rsidRPr="00455188">
        <w:rPr>
          <w:rFonts w:ascii="Calibri" w:hAnsi="Calibri" w:cs="Calibri"/>
          <w:b/>
          <w:bCs/>
          <w:sz w:val="24"/>
          <w:szCs w:val="24"/>
        </w:rPr>
        <w:t>Scalability Challenges</w:t>
      </w:r>
      <w:r w:rsidRPr="00455188">
        <w:rPr>
          <w:rFonts w:ascii="Calibri" w:hAnsi="Calibri" w:cs="Calibri"/>
          <w:sz w:val="24"/>
          <w:szCs w:val="24"/>
        </w:rPr>
        <w:t>: Scaling a monolithic application can be challenging. Since all components are intertwined, scaling one part of the application often requires scaling the entire application, which can be inefficient.</w:t>
      </w:r>
    </w:p>
    <w:p w14:paraId="43AA4D80" w14:textId="77777777" w:rsidR="00455188" w:rsidRPr="00455188" w:rsidRDefault="00455188" w:rsidP="00455188">
      <w:pPr>
        <w:pStyle w:val="ListParagraph"/>
        <w:numPr>
          <w:ilvl w:val="0"/>
          <w:numId w:val="4"/>
        </w:numPr>
        <w:rPr>
          <w:rFonts w:ascii="Calibri" w:hAnsi="Calibri" w:cs="Calibri"/>
          <w:sz w:val="24"/>
          <w:szCs w:val="24"/>
        </w:rPr>
      </w:pPr>
      <w:r w:rsidRPr="00455188">
        <w:rPr>
          <w:rFonts w:ascii="Calibri" w:hAnsi="Calibri" w:cs="Calibri"/>
          <w:b/>
          <w:bCs/>
          <w:sz w:val="24"/>
          <w:szCs w:val="24"/>
        </w:rPr>
        <w:t>Maintenance Complexity</w:t>
      </w:r>
      <w:r w:rsidRPr="00455188">
        <w:rPr>
          <w:rFonts w:ascii="Calibri" w:hAnsi="Calibri" w:cs="Calibri"/>
          <w:sz w:val="24"/>
          <w:szCs w:val="24"/>
        </w:rPr>
        <w:t>: As the application grows, the codebase can become complex and difficult to manage. Changes in one part of the application can unintentionally affect other parts.</w:t>
      </w:r>
    </w:p>
    <w:p w14:paraId="776C0F6C" w14:textId="77777777" w:rsidR="00455188" w:rsidRPr="00455188" w:rsidRDefault="00455188" w:rsidP="00455188">
      <w:pPr>
        <w:pStyle w:val="ListParagraph"/>
        <w:numPr>
          <w:ilvl w:val="0"/>
          <w:numId w:val="4"/>
        </w:numPr>
        <w:rPr>
          <w:rFonts w:ascii="Calibri" w:hAnsi="Calibri" w:cs="Calibri"/>
          <w:sz w:val="24"/>
          <w:szCs w:val="24"/>
        </w:rPr>
      </w:pPr>
      <w:r w:rsidRPr="00455188">
        <w:rPr>
          <w:rFonts w:ascii="Calibri" w:hAnsi="Calibri" w:cs="Calibri"/>
          <w:b/>
          <w:bCs/>
          <w:sz w:val="24"/>
          <w:szCs w:val="24"/>
        </w:rPr>
        <w:t>Deployment Risks</w:t>
      </w:r>
      <w:r w:rsidRPr="00455188">
        <w:rPr>
          <w:rFonts w:ascii="Calibri" w:hAnsi="Calibri" w:cs="Calibri"/>
          <w:sz w:val="24"/>
          <w:szCs w:val="24"/>
        </w:rPr>
        <w:t>: A change in any part of the application requires redeploying the entire application. This can lead to more frequent downtime and potential issues with new deployments.</w:t>
      </w:r>
    </w:p>
    <w:p w14:paraId="07989FF8" w14:textId="77777777" w:rsidR="00455188" w:rsidRPr="00455188" w:rsidRDefault="00455188" w:rsidP="00455188">
      <w:pPr>
        <w:pStyle w:val="ListParagraph"/>
        <w:numPr>
          <w:ilvl w:val="0"/>
          <w:numId w:val="4"/>
        </w:numPr>
        <w:rPr>
          <w:rFonts w:ascii="Calibri" w:hAnsi="Calibri" w:cs="Calibri"/>
          <w:sz w:val="24"/>
          <w:szCs w:val="24"/>
        </w:rPr>
      </w:pPr>
      <w:r w:rsidRPr="00455188">
        <w:rPr>
          <w:rFonts w:ascii="Calibri" w:hAnsi="Calibri" w:cs="Calibri"/>
          <w:b/>
          <w:bCs/>
          <w:sz w:val="24"/>
          <w:szCs w:val="24"/>
        </w:rPr>
        <w:t>Technology Limitations</w:t>
      </w:r>
      <w:r w:rsidRPr="00455188">
        <w:rPr>
          <w:rFonts w:ascii="Calibri" w:hAnsi="Calibri" w:cs="Calibri"/>
          <w:sz w:val="24"/>
          <w:szCs w:val="24"/>
        </w:rPr>
        <w:t>: Monolithic applications are often tied to a specific technology stack. Adopting new technologies or frameworks can be more challenging as it may require a complete overhaul of the existing system.</w:t>
      </w:r>
    </w:p>
    <w:p w14:paraId="053D98C8" w14:textId="77777777" w:rsidR="00455188" w:rsidRDefault="00455188" w:rsidP="00455188">
      <w:pPr>
        <w:pStyle w:val="ListParagraph"/>
        <w:numPr>
          <w:ilvl w:val="0"/>
          <w:numId w:val="4"/>
        </w:numPr>
        <w:rPr>
          <w:rFonts w:ascii="Calibri" w:hAnsi="Calibri" w:cs="Calibri"/>
          <w:sz w:val="24"/>
          <w:szCs w:val="24"/>
        </w:rPr>
      </w:pPr>
      <w:r w:rsidRPr="00455188">
        <w:rPr>
          <w:rFonts w:ascii="Calibri" w:hAnsi="Calibri" w:cs="Calibri"/>
          <w:b/>
          <w:bCs/>
          <w:sz w:val="24"/>
          <w:szCs w:val="24"/>
        </w:rPr>
        <w:t>Lack of Flexibility</w:t>
      </w:r>
      <w:r w:rsidRPr="00455188">
        <w:rPr>
          <w:rFonts w:ascii="Calibri" w:hAnsi="Calibri" w:cs="Calibri"/>
          <w:sz w:val="24"/>
          <w:szCs w:val="24"/>
        </w:rPr>
        <w:t>: It's harder to use different technologies for different parts of the application. For example, you can’t easily use a different programming language for a specific functionality without impacting the entire system.</w:t>
      </w:r>
    </w:p>
    <w:p w14:paraId="58494B41" w14:textId="77777777" w:rsidR="00455188" w:rsidRPr="00455188" w:rsidRDefault="00455188" w:rsidP="00455188">
      <w:pPr>
        <w:pStyle w:val="ListParagraph"/>
        <w:rPr>
          <w:rFonts w:ascii="Calibri" w:hAnsi="Calibri" w:cs="Calibri"/>
          <w:sz w:val="24"/>
          <w:szCs w:val="24"/>
        </w:rPr>
      </w:pPr>
    </w:p>
    <w:p w14:paraId="271AE02A" w14:textId="77777777" w:rsidR="00455188" w:rsidRPr="00455188" w:rsidRDefault="00455188" w:rsidP="00455188">
      <w:pPr>
        <w:rPr>
          <w:rFonts w:ascii="Calibri" w:hAnsi="Calibri" w:cs="Calibri"/>
          <w:b/>
          <w:bCs/>
          <w:sz w:val="24"/>
          <w:szCs w:val="24"/>
        </w:rPr>
      </w:pPr>
      <w:r w:rsidRPr="00455188">
        <w:rPr>
          <w:rFonts w:ascii="Calibri" w:hAnsi="Calibri" w:cs="Calibri"/>
          <w:b/>
          <w:bCs/>
          <w:sz w:val="24"/>
          <w:szCs w:val="24"/>
        </w:rPr>
        <w:t>Use Cases</w:t>
      </w:r>
    </w:p>
    <w:p w14:paraId="4D1664E1" w14:textId="77777777" w:rsidR="00455188" w:rsidRPr="00455188" w:rsidRDefault="00455188" w:rsidP="00455188">
      <w:pPr>
        <w:pStyle w:val="ListParagraph"/>
        <w:rPr>
          <w:rFonts w:ascii="Calibri" w:hAnsi="Calibri" w:cs="Calibri"/>
          <w:sz w:val="24"/>
          <w:szCs w:val="24"/>
        </w:rPr>
      </w:pPr>
      <w:r w:rsidRPr="00455188">
        <w:rPr>
          <w:rFonts w:ascii="Calibri" w:hAnsi="Calibri" w:cs="Calibri"/>
          <w:sz w:val="24"/>
          <w:szCs w:val="24"/>
        </w:rPr>
        <w:t>Monolithic architecture can be suitable for:</w:t>
      </w:r>
    </w:p>
    <w:p w14:paraId="6F28D95D" w14:textId="77777777" w:rsidR="00455188" w:rsidRPr="00455188" w:rsidRDefault="00455188" w:rsidP="00455188">
      <w:pPr>
        <w:pStyle w:val="ListParagraph"/>
        <w:numPr>
          <w:ilvl w:val="0"/>
          <w:numId w:val="5"/>
        </w:numPr>
        <w:rPr>
          <w:rFonts w:ascii="Calibri" w:hAnsi="Calibri" w:cs="Calibri"/>
          <w:sz w:val="24"/>
          <w:szCs w:val="24"/>
        </w:rPr>
      </w:pPr>
      <w:r w:rsidRPr="00455188">
        <w:rPr>
          <w:rFonts w:ascii="Calibri" w:hAnsi="Calibri" w:cs="Calibri"/>
          <w:b/>
          <w:bCs/>
          <w:sz w:val="24"/>
          <w:szCs w:val="24"/>
        </w:rPr>
        <w:t>Small to Medium-Sized Applications</w:t>
      </w:r>
      <w:r w:rsidRPr="00455188">
        <w:rPr>
          <w:rFonts w:ascii="Calibri" w:hAnsi="Calibri" w:cs="Calibri"/>
          <w:sz w:val="24"/>
          <w:szCs w:val="24"/>
        </w:rPr>
        <w:t>: Applications that do not have high scalability requirements and are relatively straightforward.</w:t>
      </w:r>
    </w:p>
    <w:p w14:paraId="0D27A585" w14:textId="77777777" w:rsidR="00455188" w:rsidRPr="00455188" w:rsidRDefault="00455188" w:rsidP="00455188">
      <w:pPr>
        <w:pStyle w:val="ListParagraph"/>
        <w:numPr>
          <w:ilvl w:val="0"/>
          <w:numId w:val="5"/>
        </w:numPr>
        <w:rPr>
          <w:rFonts w:ascii="Calibri" w:hAnsi="Calibri" w:cs="Calibri"/>
          <w:sz w:val="24"/>
          <w:szCs w:val="24"/>
        </w:rPr>
      </w:pPr>
      <w:r w:rsidRPr="00455188">
        <w:rPr>
          <w:rFonts w:ascii="Calibri" w:hAnsi="Calibri" w:cs="Calibri"/>
          <w:b/>
          <w:bCs/>
          <w:sz w:val="24"/>
          <w:szCs w:val="24"/>
        </w:rPr>
        <w:t>Startups and Prototypes</w:t>
      </w:r>
      <w:r w:rsidRPr="00455188">
        <w:rPr>
          <w:rFonts w:ascii="Calibri" w:hAnsi="Calibri" w:cs="Calibri"/>
          <w:sz w:val="24"/>
          <w:szCs w:val="24"/>
        </w:rPr>
        <w:t>: Rapid development and deployment for initial releases and proofs of concept.</w:t>
      </w:r>
    </w:p>
    <w:p w14:paraId="4505A5F9" w14:textId="77777777" w:rsidR="00455188" w:rsidRPr="00455188" w:rsidRDefault="00455188" w:rsidP="00455188">
      <w:pPr>
        <w:pStyle w:val="ListParagraph"/>
        <w:numPr>
          <w:ilvl w:val="0"/>
          <w:numId w:val="5"/>
        </w:numPr>
        <w:rPr>
          <w:rFonts w:ascii="Calibri" w:hAnsi="Calibri" w:cs="Calibri"/>
          <w:sz w:val="24"/>
          <w:szCs w:val="24"/>
        </w:rPr>
      </w:pPr>
      <w:r w:rsidRPr="00455188">
        <w:rPr>
          <w:rFonts w:ascii="Calibri" w:hAnsi="Calibri" w:cs="Calibri"/>
          <w:b/>
          <w:bCs/>
          <w:sz w:val="24"/>
          <w:szCs w:val="24"/>
        </w:rPr>
        <w:lastRenderedPageBreak/>
        <w:t>Applications with Low Complexity</w:t>
      </w:r>
      <w:r w:rsidRPr="00455188">
        <w:rPr>
          <w:rFonts w:ascii="Calibri" w:hAnsi="Calibri" w:cs="Calibri"/>
          <w:sz w:val="24"/>
          <w:szCs w:val="24"/>
        </w:rPr>
        <w:t>: Systems where tight integration of components is beneficial and where high scalability is not a primary concern.</w:t>
      </w:r>
    </w:p>
    <w:p w14:paraId="04BD2651" w14:textId="77777777" w:rsidR="00455188" w:rsidRPr="00455188" w:rsidRDefault="00455188" w:rsidP="00455188">
      <w:pPr>
        <w:rPr>
          <w:rFonts w:ascii="Calibri" w:hAnsi="Calibri" w:cs="Calibri"/>
          <w:b/>
          <w:bCs/>
          <w:sz w:val="24"/>
          <w:szCs w:val="24"/>
        </w:rPr>
      </w:pPr>
      <w:r w:rsidRPr="00455188">
        <w:rPr>
          <w:rFonts w:ascii="Calibri" w:hAnsi="Calibri" w:cs="Calibri"/>
          <w:b/>
          <w:bCs/>
          <w:sz w:val="24"/>
          <w:szCs w:val="24"/>
        </w:rPr>
        <w:t>Example</w:t>
      </w:r>
    </w:p>
    <w:p w14:paraId="67739145" w14:textId="77777777" w:rsidR="00455188" w:rsidRPr="00455188" w:rsidRDefault="00455188" w:rsidP="00455188">
      <w:pPr>
        <w:pStyle w:val="ListParagraph"/>
        <w:rPr>
          <w:rFonts w:ascii="Calibri" w:hAnsi="Calibri" w:cs="Calibri"/>
          <w:sz w:val="24"/>
          <w:szCs w:val="24"/>
        </w:rPr>
      </w:pPr>
      <w:r w:rsidRPr="00455188">
        <w:rPr>
          <w:rFonts w:ascii="Calibri" w:hAnsi="Calibri" w:cs="Calibri"/>
          <w:sz w:val="24"/>
          <w:szCs w:val="24"/>
        </w:rPr>
        <w:t>An e-commerce website where the user interface, business logic (e.g., processing orders, managing inventory), and data access (e.g., database interactions) are all bundled into a single application would be an example of a monolithic architecture.</w:t>
      </w:r>
    </w:p>
    <w:p w14:paraId="18D94DAB" w14:textId="77777777" w:rsidR="00455188" w:rsidRPr="00293AA0" w:rsidRDefault="00455188" w:rsidP="00455188">
      <w:pPr>
        <w:pStyle w:val="ListParagraph"/>
        <w:rPr>
          <w:rFonts w:ascii="Calibri" w:hAnsi="Calibri" w:cs="Calibri"/>
          <w:sz w:val="24"/>
          <w:szCs w:val="24"/>
        </w:rPr>
      </w:pPr>
    </w:p>
    <w:p w14:paraId="753B2482" w14:textId="2066E709" w:rsidR="00293AA0" w:rsidRPr="00293AA0" w:rsidRDefault="00293AA0" w:rsidP="00293AA0">
      <w:pPr>
        <w:rPr>
          <w:rFonts w:ascii="Calibri" w:hAnsi="Calibri" w:cs="Calibri"/>
          <w:b/>
          <w:bCs/>
          <w:sz w:val="40"/>
          <w:szCs w:val="40"/>
          <w:u w:val="single"/>
        </w:rPr>
      </w:pPr>
      <w:r>
        <w:rPr>
          <w:rFonts w:ascii="Calibri" w:hAnsi="Calibri" w:cs="Calibri"/>
          <w:b/>
          <w:bCs/>
          <w:sz w:val="40"/>
          <w:szCs w:val="40"/>
          <w:u w:val="single"/>
        </w:rPr>
        <w:t>SERVERLESS:</w:t>
      </w:r>
    </w:p>
    <w:p w14:paraId="7256DC28" w14:textId="77777777" w:rsidR="00455188" w:rsidRPr="00455188" w:rsidRDefault="00455188" w:rsidP="00455188">
      <w:pPr>
        <w:rPr>
          <w:rFonts w:ascii="Calibri" w:hAnsi="Calibri" w:cs="Calibri"/>
          <w:sz w:val="24"/>
          <w:szCs w:val="24"/>
        </w:rPr>
      </w:pPr>
      <w:r w:rsidRPr="00455188">
        <w:rPr>
          <w:rFonts w:ascii="Calibri" w:hAnsi="Calibri" w:cs="Calibri"/>
          <w:sz w:val="24"/>
          <w:szCs w:val="24"/>
        </w:rPr>
        <w:t>Serverless architecture is a cloud computing execution model where the cloud provider dynamically manages the infrastructure, allowing developers to focus solely on writing and deploying code. Despite the name, "serverless" does not mean there are no servers involved; rather, it abstracts away the server management tasks from the developer. Here’s an overview of serverless architecture:</w:t>
      </w:r>
    </w:p>
    <w:p w14:paraId="0948EF3C" w14:textId="77777777" w:rsidR="00455188" w:rsidRPr="00455188" w:rsidRDefault="00455188" w:rsidP="00455188">
      <w:pPr>
        <w:rPr>
          <w:rFonts w:ascii="Calibri" w:hAnsi="Calibri" w:cs="Calibri"/>
          <w:b/>
          <w:bCs/>
          <w:sz w:val="24"/>
          <w:szCs w:val="24"/>
        </w:rPr>
      </w:pPr>
      <w:r w:rsidRPr="00455188">
        <w:rPr>
          <w:rFonts w:ascii="Calibri" w:hAnsi="Calibri" w:cs="Calibri"/>
          <w:b/>
          <w:bCs/>
          <w:sz w:val="24"/>
          <w:szCs w:val="24"/>
        </w:rPr>
        <w:t>Characteristics</w:t>
      </w:r>
    </w:p>
    <w:p w14:paraId="4E0E7849" w14:textId="77777777" w:rsidR="00455188" w:rsidRPr="00455188" w:rsidRDefault="00455188" w:rsidP="00455188">
      <w:pPr>
        <w:numPr>
          <w:ilvl w:val="0"/>
          <w:numId w:val="6"/>
        </w:numPr>
        <w:rPr>
          <w:rFonts w:ascii="Calibri" w:hAnsi="Calibri" w:cs="Calibri"/>
          <w:sz w:val="24"/>
          <w:szCs w:val="24"/>
        </w:rPr>
      </w:pPr>
      <w:r w:rsidRPr="00455188">
        <w:rPr>
          <w:rFonts w:ascii="Calibri" w:hAnsi="Calibri" w:cs="Calibri"/>
          <w:b/>
          <w:bCs/>
          <w:sz w:val="24"/>
          <w:szCs w:val="24"/>
        </w:rPr>
        <w:t>Event-Driven Execution</w:t>
      </w:r>
      <w:r w:rsidRPr="00455188">
        <w:rPr>
          <w:rFonts w:ascii="Calibri" w:hAnsi="Calibri" w:cs="Calibri"/>
          <w:sz w:val="24"/>
          <w:szCs w:val="24"/>
        </w:rPr>
        <w:t>: Serverless functions are typically triggered by events such as HTTP requests, file uploads, database changes, or messages from queues.</w:t>
      </w:r>
    </w:p>
    <w:p w14:paraId="1C2957CC" w14:textId="77777777" w:rsidR="00455188" w:rsidRPr="00455188" w:rsidRDefault="00455188" w:rsidP="00455188">
      <w:pPr>
        <w:numPr>
          <w:ilvl w:val="0"/>
          <w:numId w:val="6"/>
        </w:numPr>
        <w:rPr>
          <w:rFonts w:ascii="Calibri" w:hAnsi="Calibri" w:cs="Calibri"/>
          <w:sz w:val="24"/>
          <w:szCs w:val="24"/>
        </w:rPr>
      </w:pPr>
      <w:r w:rsidRPr="00455188">
        <w:rPr>
          <w:rFonts w:ascii="Calibri" w:hAnsi="Calibri" w:cs="Calibri"/>
          <w:b/>
          <w:bCs/>
          <w:sz w:val="24"/>
          <w:szCs w:val="24"/>
        </w:rPr>
        <w:t>No Server Management</w:t>
      </w:r>
      <w:r w:rsidRPr="00455188">
        <w:rPr>
          <w:rFonts w:ascii="Calibri" w:hAnsi="Calibri" w:cs="Calibri"/>
          <w:sz w:val="24"/>
          <w:szCs w:val="24"/>
        </w:rPr>
        <w:t>: Developers do not need to provision, manage, or maintain servers. The cloud provider handles all infrastructure concerns, including scaling, patching, and monitoring.</w:t>
      </w:r>
    </w:p>
    <w:p w14:paraId="7919E753" w14:textId="77777777" w:rsidR="00455188" w:rsidRPr="00455188" w:rsidRDefault="00455188" w:rsidP="00455188">
      <w:pPr>
        <w:numPr>
          <w:ilvl w:val="0"/>
          <w:numId w:val="6"/>
        </w:numPr>
        <w:rPr>
          <w:rFonts w:ascii="Calibri" w:hAnsi="Calibri" w:cs="Calibri"/>
          <w:sz w:val="24"/>
          <w:szCs w:val="24"/>
        </w:rPr>
      </w:pPr>
      <w:r w:rsidRPr="00455188">
        <w:rPr>
          <w:rFonts w:ascii="Calibri" w:hAnsi="Calibri" w:cs="Calibri"/>
          <w:b/>
          <w:bCs/>
          <w:sz w:val="24"/>
          <w:szCs w:val="24"/>
        </w:rPr>
        <w:t>Automatic Scaling</w:t>
      </w:r>
      <w:r w:rsidRPr="00455188">
        <w:rPr>
          <w:rFonts w:ascii="Calibri" w:hAnsi="Calibri" w:cs="Calibri"/>
          <w:sz w:val="24"/>
          <w:szCs w:val="24"/>
        </w:rPr>
        <w:t>: Serverless functions automatically scale up or down based on the number of incoming requests or events. You pay only for the compute time you use.</w:t>
      </w:r>
    </w:p>
    <w:p w14:paraId="71CC6086" w14:textId="77777777" w:rsidR="00455188" w:rsidRPr="00455188" w:rsidRDefault="00455188" w:rsidP="00455188">
      <w:pPr>
        <w:numPr>
          <w:ilvl w:val="0"/>
          <w:numId w:val="6"/>
        </w:numPr>
        <w:rPr>
          <w:rFonts w:ascii="Calibri" w:hAnsi="Calibri" w:cs="Calibri"/>
          <w:sz w:val="24"/>
          <w:szCs w:val="24"/>
        </w:rPr>
      </w:pPr>
      <w:r w:rsidRPr="00455188">
        <w:rPr>
          <w:rFonts w:ascii="Calibri" w:hAnsi="Calibri" w:cs="Calibri"/>
          <w:b/>
          <w:bCs/>
          <w:sz w:val="24"/>
          <w:szCs w:val="24"/>
        </w:rPr>
        <w:t>Stateless Functions</w:t>
      </w:r>
      <w:r w:rsidRPr="00455188">
        <w:rPr>
          <w:rFonts w:ascii="Calibri" w:hAnsi="Calibri" w:cs="Calibri"/>
          <w:sz w:val="24"/>
          <w:szCs w:val="24"/>
        </w:rPr>
        <w:t>: Each function is stateless, meaning that it does not retain any data between executions. If state is needed, it must be stored in external storage systems like databases or object storage.</w:t>
      </w:r>
    </w:p>
    <w:p w14:paraId="489FDACF" w14:textId="77777777" w:rsidR="00455188" w:rsidRPr="00455188" w:rsidRDefault="00455188" w:rsidP="00455188">
      <w:pPr>
        <w:numPr>
          <w:ilvl w:val="0"/>
          <w:numId w:val="6"/>
        </w:numPr>
        <w:rPr>
          <w:rFonts w:ascii="Calibri" w:hAnsi="Calibri" w:cs="Calibri"/>
          <w:sz w:val="24"/>
          <w:szCs w:val="24"/>
        </w:rPr>
      </w:pPr>
      <w:r w:rsidRPr="00455188">
        <w:rPr>
          <w:rFonts w:ascii="Calibri" w:hAnsi="Calibri" w:cs="Calibri"/>
          <w:b/>
          <w:bCs/>
          <w:sz w:val="24"/>
          <w:szCs w:val="24"/>
        </w:rPr>
        <w:t>Micro-Billing</w:t>
      </w:r>
      <w:r w:rsidRPr="00455188">
        <w:rPr>
          <w:rFonts w:ascii="Calibri" w:hAnsi="Calibri" w:cs="Calibri"/>
          <w:sz w:val="24"/>
          <w:szCs w:val="24"/>
        </w:rPr>
        <w:t>: You are billed based on the actual compute resources consumed (e.g., execution time and memory usage) rather than for reserved server capacity.</w:t>
      </w:r>
    </w:p>
    <w:p w14:paraId="379A00DB" w14:textId="77777777" w:rsidR="00455188" w:rsidRPr="00455188" w:rsidRDefault="00455188" w:rsidP="00455188">
      <w:pPr>
        <w:rPr>
          <w:rFonts w:ascii="Calibri" w:hAnsi="Calibri" w:cs="Calibri"/>
          <w:b/>
          <w:bCs/>
          <w:sz w:val="24"/>
          <w:szCs w:val="24"/>
        </w:rPr>
      </w:pPr>
      <w:r w:rsidRPr="00455188">
        <w:rPr>
          <w:rFonts w:ascii="Calibri" w:hAnsi="Calibri" w:cs="Calibri"/>
          <w:b/>
          <w:bCs/>
          <w:sz w:val="24"/>
          <w:szCs w:val="24"/>
        </w:rPr>
        <w:t>Advantages</w:t>
      </w:r>
    </w:p>
    <w:p w14:paraId="2A1F9A3E" w14:textId="77777777" w:rsidR="00455188" w:rsidRPr="00455188" w:rsidRDefault="00455188" w:rsidP="00455188">
      <w:pPr>
        <w:numPr>
          <w:ilvl w:val="0"/>
          <w:numId w:val="7"/>
        </w:numPr>
        <w:rPr>
          <w:rFonts w:ascii="Calibri" w:hAnsi="Calibri" w:cs="Calibri"/>
          <w:sz w:val="24"/>
          <w:szCs w:val="24"/>
        </w:rPr>
      </w:pPr>
      <w:r w:rsidRPr="00455188">
        <w:rPr>
          <w:rFonts w:ascii="Calibri" w:hAnsi="Calibri" w:cs="Calibri"/>
          <w:b/>
          <w:bCs/>
          <w:sz w:val="24"/>
          <w:szCs w:val="24"/>
        </w:rPr>
        <w:t>Reduced Operational Overhead</w:t>
      </w:r>
      <w:r w:rsidRPr="00455188">
        <w:rPr>
          <w:rFonts w:ascii="Calibri" w:hAnsi="Calibri" w:cs="Calibri"/>
          <w:sz w:val="24"/>
          <w:szCs w:val="24"/>
        </w:rPr>
        <w:t>: No need to manage servers, handle updates, or deal with infrastructure scaling issues.</w:t>
      </w:r>
    </w:p>
    <w:p w14:paraId="196CF758" w14:textId="77777777" w:rsidR="00455188" w:rsidRPr="00455188" w:rsidRDefault="00455188" w:rsidP="00455188">
      <w:pPr>
        <w:numPr>
          <w:ilvl w:val="0"/>
          <w:numId w:val="7"/>
        </w:numPr>
        <w:rPr>
          <w:rFonts w:ascii="Calibri" w:hAnsi="Calibri" w:cs="Calibri"/>
          <w:sz w:val="24"/>
          <w:szCs w:val="24"/>
        </w:rPr>
      </w:pPr>
      <w:r w:rsidRPr="00455188">
        <w:rPr>
          <w:rFonts w:ascii="Calibri" w:hAnsi="Calibri" w:cs="Calibri"/>
          <w:b/>
          <w:bCs/>
          <w:sz w:val="24"/>
          <w:szCs w:val="24"/>
        </w:rPr>
        <w:t>Cost Efficiency</w:t>
      </w:r>
      <w:r w:rsidRPr="00455188">
        <w:rPr>
          <w:rFonts w:ascii="Calibri" w:hAnsi="Calibri" w:cs="Calibri"/>
          <w:sz w:val="24"/>
          <w:szCs w:val="24"/>
        </w:rPr>
        <w:t>: Pay-as-you-go pricing model where you only pay for the execution time and resources used by your functions, which can be more cost-effective than maintaining dedicated servers.</w:t>
      </w:r>
    </w:p>
    <w:p w14:paraId="0459B500" w14:textId="77777777" w:rsidR="00455188" w:rsidRPr="00455188" w:rsidRDefault="00455188" w:rsidP="00455188">
      <w:pPr>
        <w:numPr>
          <w:ilvl w:val="0"/>
          <w:numId w:val="7"/>
        </w:numPr>
        <w:rPr>
          <w:rFonts w:ascii="Calibri" w:hAnsi="Calibri" w:cs="Calibri"/>
          <w:sz w:val="24"/>
          <w:szCs w:val="24"/>
        </w:rPr>
      </w:pPr>
      <w:r w:rsidRPr="00455188">
        <w:rPr>
          <w:rFonts w:ascii="Calibri" w:hAnsi="Calibri" w:cs="Calibri"/>
          <w:b/>
          <w:bCs/>
          <w:sz w:val="24"/>
          <w:szCs w:val="24"/>
        </w:rPr>
        <w:t>Scalability</w:t>
      </w:r>
      <w:r w:rsidRPr="00455188">
        <w:rPr>
          <w:rFonts w:ascii="Calibri" w:hAnsi="Calibri" w:cs="Calibri"/>
          <w:sz w:val="24"/>
          <w:szCs w:val="24"/>
        </w:rPr>
        <w:t>: Automatic scaling in response to workload changes without manual intervention. This is ideal for applications with unpredictable or variable traffic.</w:t>
      </w:r>
    </w:p>
    <w:p w14:paraId="0081862A" w14:textId="77777777" w:rsidR="00455188" w:rsidRPr="00455188" w:rsidRDefault="00455188" w:rsidP="00455188">
      <w:pPr>
        <w:numPr>
          <w:ilvl w:val="0"/>
          <w:numId w:val="7"/>
        </w:numPr>
        <w:rPr>
          <w:rFonts w:ascii="Calibri" w:hAnsi="Calibri" w:cs="Calibri"/>
          <w:sz w:val="24"/>
          <w:szCs w:val="24"/>
        </w:rPr>
      </w:pPr>
      <w:r w:rsidRPr="00455188">
        <w:rPr>
          <w:rFonts w:ascii="Calibri" w:hAnsi="Calibri" w:cs="Calibri"/>
          <w:b/>
          <w:bCs/>
          <w:sz w:val="24"/>
          <w:szCs w:val="24"/>
        </w:rPr>
        <w:lastRenderedPageBreak/>
        <w:t>Faster Development</w:t>
      </w:r>
      <w:r w:rsidRPr="00455188">
        <w:rPr>
          <w:rFonts w:ascii="Calibri" w:hAnsi="Calibri" w:cs="Calibri"/>
          <w:sz w:val="24"/>
          <w:szCs w:val="24"/>
        </w:rPr>
        <w:t>: Developers can focus on writing code and implementing business logic rather than managing infrastructure, leading to faster development cycles.</w:t>
      </w:r>
    </w:p>
    <w:p w14:paraId="04049F7A" w14:textId="77777777" w:rsidR="00455188" w:rsidRPr="00455188" w:rsidRDefault="00455188" w:rsidP="00455188">
      <w:pPr>
        <w:numPr>
          <w:ilvl w:val="0"/>
          <w:numId w:val="7"/>
        </w:numPr>
        <w:rPr>
          <w:rFonts w:ascii="Calibri" w:hAnsi="Calibri" w:cs="Calibri"/>
          <w:sz w:val="24"/>
          <w:szCs w:val="24"/>
        </w:rPr>
      </w:pPr>
      <w:r w:rsidRPr="00455188">
        <w:rPr>
          <w:rFonts w:ascii="Calibri" w:hAnsi="Calibri" w:cs="Calibri"/>
          <w:b/>
          <w:bCs/>
          <w:sz w:val="24"/>
          <w:szCs w:val="24"/>
        </w:rPr>
        <w:t>Resilience and Fault Tolerance</w:t>
      </w:r>
      <w:r w:rsidRPr="00455188">
        <w:rPr>
          <w:rFonts w:ascii="Calibri" w:hAnsi="Calibri" w:cs="Calibri"/>
          <w:sz w:val="24"/>
          <w:szCs w:val="24"/>
        </w:rPr>
        <w:t>: Cloud providers typically offer built-in redundancy and failover capabilities, enhancing the reliability of applications.</w:t>
      </w:r>
    </w:p>
    <w:p w14:paraId="4066B0DC" w14:textId="77777777" w:rsidR="00455188" w:rsidRPr="00455188" w:rsidRDefault="00455188" w:rsidP="00455188">
      <w:pPr>
        <w:rPr>
          <w:rFonts w:ascii="Calibri" w:hAnsi="Calibri" w:cs="Calibri"/>
          <w:b/>
          <w:bCs/>
          <w:sz w:val="24"/>
          <w:szCs w:val="24"/>
        </w:rPr>
      </w:pPr>
      <w:r w:rsidRPr="00455188">
        <w:rPr>
          <w:rFonts w:ascii="Calibri" w:hAnsi="Calibri" w:cs="Calibri"/>
          <w:b/>
          <w:bCs/>
          <w:sz w:val="24"/>
          <w:szCs w:val="24"/>
        </w:rPr>
        <w:t>Disadvantages</w:t>
      </w:r>
    </w:p>
    <w:p w14:paraId="3E9BCD55" w14:textId="77777777" w:rsidR="00455188" w:rsidRPr="00455188" w:rsidRDefault="00455188" w:rsidP="00455188">
      <w:pPr>
        <w:numPr>
          <w:ilvl w:val="0"/>
          <w:numId w:val="8"/>
        </w:numPr>
        <w:rPr>
          <w:rFonts w:ascii="Calibri" w:hAnsi="Calibri" w:cs="Calibri"/>
          <w:sz w:val="24"/>
          <w:szCs w:val="24"/>
        </w:rPr>
      </w:pPr>
      <w:r w:rsidRPr="00455188">
        <w:rPr>
          <w:rFonts w:ascii="Calibri" w:hAnsi="Calibri" w:cs="Calibri"/>
          <w:b/>
          <w:bCs/>
          <w:sz w:val="24"/>
          <w:szCs w:val="24"/>
        </w:rPr>
        <w:t>Cold Start Latency</w:t>
      </w:r>
      <w:r w:rsidRPr="00455188">
        <w:rPr>
          <w:rFonts w:ascii="Calibri" w:hAnsi="Calibri" w:cs="Calibri"/>
          <w:sz w:val="24"/>
          <w:szCs w:val="24"/>
        </w:rPr>
        <w:t>: When a function is called after being idle for a period, it may experience a delay (cold start) as the cloud provider initializes the environment. This can impact performance for certain use cases.</w:t>
      </w:r>
    </w:p>
    <w:p w14:paraId="7A21158F" w14:textId="77777777" w:rsidR="00455188" w:rsidRPr="00455188" w:rsidRDefault="00455188" w:rsidP="00455188">
      <w:pPr>
        <w:numPr>
          <w:ilvl w:val="0"/>
          <w:numId w:val="8"/>
        </w:numPr>
        <w:rPr>
          <w:rFonts w:ascii="Calibri" w:hAnsi="Calibri" w:cs="Calibri"/>
          <w:sz w:val="24"/>
          <w:szCs w:val="24"/>
        </w:rPr>
      </w:pPr>
      <w:r w:rsidRPr="00455188">
        <w:rPr>
          <w:rFonts w:ascii="Calibri" w:hAnsi="Calibri" w:cs="Calibri"/>
          <w:b/>
          <w:bCs/>
          <w:sz w:val="24"/>
          <w:szCs w:val="24"/>
        </w:rPr>
        <w:t>Limited Execution Duration</w:t>
      </w:r>
      <w:r w:rsidRPr="00455188">
        <w:rPr>
          <w:rFonts w:ascii="Calibri" w:hAnsi="Calibri" w:cs="Calibri"/>
          <w:sz w:val="24"/>
          <w:szCs w:val="24"/>
        </w:rPr>
        <w:t>: Functions usually have maximum execution time limits (e.g., AWS Lambda functions have a maximum of 15 minutes). Long-running tasks might require alternative approaches.</w:t>
      </w:r>
    </w:p>
    <w:p w14:paraId="62450D6D" w14:textId="77777777" w:rsidR="00455188" w:rsidRPr="00455188" w:rsidRDefault="00455188" w:rsidP="00455188">
      <w:pPr>
        <w:numPr>
          <w:ilvl w:val="0"/>
          <w:numId w:val="8"/>
        </w:numPr>
        <w:rPr>
          <w:rFonts w:ascii="Calibri" w:hAnsi="Calibri" w:cs="Calibri"/>
          <w:sz w:val="24"/>
          <w:szCs w:val="24"/>
        </w:rPr>
      </w:pPr>
      <w:r w:rsidRPr="00455188">
        <w:rPr>
          <w:rFonts w:ascii="Calibri" w:hAnsi="Calibri" w:cs="Calibri"/>
          <w:b/>
          <w:bCs/>
          <w:sz w:val="24"/>
          <w:szCs w:val="24"/>
        </w:rPr>
        <w:t>Statelessness</w:t>
      </w:r>
      <w:r w:rsidRPr="00455188">
        <w:rPr>
          <w:rFonts w:ascii="Calibri" w:hAnsi="Calibri" w:cs="Calibri"/>
          <w:sz w:val="24"/>
          <w:szCs w:val="24"/>
        </w:rPr>
        <w:t>: Functions are stateless, so managing state and data persistence requires external services, which can add complexity.</w:t>
      </w:r>
    </w:p>
    <w:p w14:paraId="0E20FFD1" w14:textId="77777777" w:rsidR="00455188" w:rsidRPr="00455188" w:rsidRDefault="00455188" w:rsidP="00455188">
      <w:pPr>
        <w:numPr>
          <w:ilvl w:val="0"/>
          <w:numId w:val="8"/>
        </w:numPr>
        <w:rPr>
          <w:rFonts w:ascii="Calibri" w:hAnsi="Calibri" w:cs="Calibri"/>
          <w:sz w:val="24"/>
          <w:szCs w:val="24"/>
        </w:rPr>
      </w:pPr>
      <w:r w:rsidRPr="00455188">
        <w:rPr>
          <w:rFonts w:ascii="Calibri" w:hAnsi="Calibri" w:cs="Calibri"/>
          <w:b/>
          <w:bCs/>
          <w:sz w:val="24"/>
          <w:szCs w:val="24"/>
        </w:rPr>
        <w:t>Vendor Lock-In</w:t>
      </w:r>
      <w:r w:rsidRPr="00455188">
        <w:rPr>
          <w:rFonts w:ascii="Calibri" w:hAnsi="Calibri" w:cs="Calibri"/>
          <w:sz w:val="24"/>
          <w:szCs w:val="24"/>
        </w:rPr>
        <w:t>: Heavy reliance on a specific cloud provider’s services and APIs can make it challenging to migrate to other providers.</w:t>
      </w:r>
    </w:p>
    <w:p w14:paraId="2302BA03" w14:textId="77777777" w:rsidR="00455188" w:rsidRPr="00455188" w:rsidRDefault="00455188" w:rsidP="00455188">
      <w:pPr>
        <w:numPr>
          <w:ilvl w:val="0"/>
          <w:numId w:val="8"/>
        </w:numPr>
        <w:rPr>
          <w:rFonts w:ascii="Calibri" w:hAnsi="Calibri" w:cs="Calibri"/>
          <w:sz w:val="24"/>
          <w:szCs w:val="24"/>
        </w:rPr>
      </w:pPr>
      <w:r w:rsidRPr="00455188">
        <w:rPr>
          <w:rFonts w:ascii="Calibri" w:hAnsi="Calibri" w:cs="Calibri"/>
          <w:b/>
          <w:bCs/>
          <w:sz w:val="24"/>
          <w:szCs w:val="24"/>
        </w:rPr>
        <w:t>Complexity in Debugging and Monitoring</w:t>
      </w:r>
      <w:r w:rsidRPr="00455188">
        <w:rPr>
          <w:rFonts w:ascii="Calibri" w:hAnsi="Calibri" w:cs="Calibri"/>
          <w:sz w:val="24"/>
          <w:szCs w:val="24"/>
        </w:rPr>
        <w:t>: The distributed nature of serverless functions can complicate debugging and monitoring, as tracking the execution flow across multiple services can be more complex.</w:t>
      </w:r>
    </w:p>
    <w:p w14:paraId="3AA6CAB3" w14:textId="77777777" w:rsidR="00455188" w:rsidRPr="00455188" w:rsidRDefault="00455188" w:rsidP="00455188">
      <w:pPr>
        <w:rPr>
          <w:rFonts w:ascii="Calibri" w:hAnsi="Calibri" w:cs="Calibri"/>
          <w:b/>
          <w:bCs/>
          <w:sz w:val="24"/>
          <w:szCs w:val="24"/>
        </w:rPr>
      </w:pPr>
      <w:r w:rsidRPr="00455188">
        <w:rPr>
          <w:rFonts w:ascii="Calibri" w:hAnsi="Calibri" w:cs="Calibri"/>
          <w:b/>
          <w:bCs/>
          <w:sz w:val="24"/>
          <w:szCs w:val="24"/>
        </w:rPr>
        <w:t>Use Cases</w:t>
      </w:r>
    </w:p>
    <w:p w14:paraId="2BBB050D" w14:textId="77777777" w:rsidR="00455188" w:rsidRPr="00455188" w:rsidRDefault="00455188" w:rsidP="00455188">
      <w:pPr>
        <w:numPr>
          <w:ilvl w:val="0"/>
          <w:numId w:val="9"/>
        </w:numPr>
        <w:rPr>
          <w:rFonts w:ascii="Calibri" w:hAnsi="Calibri" w:cs="Calibri"/>
          <w:sz w:val="24"/>
          <w:szCs w:val="24"/>
        </w:rPr>
      </w:pPr>
      <w:r w:rsidRPr="00455188">
        <w:rPr>
          <w:rFonts w:ascii="Calibri" w:hAnsi="Calibri" w:cs="Calibri"/>
          <w:b/>
          <w:bCs/>
          <w:sz w:val="24"/>
          <w:szCs w:val="24"/>
        </w:rPr>
        <w:t>Microservices</w:t>
      </w:r>
      <w:r w:rsidRPr="00455188">
        <w:rPr>
          <w:rFonts w:ascii="Calibri" w:hAnsi="Calibri" w:cs="Calibri"/>
          <w:sz w:val="24"/>
          <w:szCs w:val="24"/>
        </w:rPr>
        <w:t>: Ideal for deploying individual services or functions that handle specific tasks within a larger application.</w:t>
      </w:r>
    </w:p>
    <w:p w14:paraId="40BD9D43" w14:textId="77777777" w:rsidR="00455188" w:rsidRPr="00455188" w:rsidRDefault="00455188" w:rsidP="00455188">
      <w:pPr>
        <w:numPr>
          <w:ilvl w:val="0"/>
          <w:numId w:val="9"/>
        </w:numPr>
        <w:rPr>
          <w:rFonts w:ascii="Calibri" w:hAnsi="Calibri" w:cs="Calibri"/>
          <w:sz w:val="24"/>
          <w:szCs w:val="24"/>
        </w:rPr>
      </w:pPr>
      <w:r w:rsidRPr="00455188">
        <w:rPr>
          <w:rFonts w:ascii="Calibri" w:hAnsi="Calibri" w:cs="Calibri"/>
          <w:b/>
          <w:bCs/>
          <w:sz w:val="24"/>
          <w:szCs w:val="24"/>
        </w:rPr>
        <w:t>APIs and Webhooks</w:t>
      </w:r>
      <w:r w:rsidRPr="00455188">
        <w:rPr>
          <w:rFonts w:ascii="Calibri" w:hAnsi="Calibri" w:cs="Calibri"/>
          <w:sz w:val="24"/>
          <w:szCs w:val="24"/>
        </w:rPr>
        <w:t>: Excellent for building and managing APIs or handling webhook requests due to their event-driven nature.</w:t>
      </w:r>
    </w:p>
    <w:p w14:paraId="4546EF80" w14:textId="77777777" w:rsidR="00455188" w:rsidRPr="00455188" w:rsidRDefault="00455188" w:rsidP="00455188">
      <w:pPr>
        <w:numPr>
          <w:ilvl w:val="0"/>
          <w:numId w:val="9"/>
        </w:numPr>
        <w:rPr>
          <w:rFonts w:ascii="Calibri" w:hAnsi="Calibri" w:cs="Calibri"/>
          <w:sz w:val="24"/>
          <w:szCs w:val="24"/>
        </w:rPr>
      </w:pPr>
      <w:r w:rsidRPr="00455188">
        <w:rPr>
          <w:rFonts w:ascii="Calibri" w:hAnsi="Calibri" w:cs="Calibri"/>
          <w:b/>
          <w:bCs/>
          <w:sz w:val="24"/>
          <w:szCs w:val="24"/>
        </w:rPr>
        <w:t>Data Processing</w:t>
      </w:r>
      <w:r w:rsidRPr="00455188">
        <w:rPr>
          <w:rFonts w:ascii="Calibri" w:hAnsi="Calibri" w:cs="Calibri"/>
          <w:sz w:val="24"/>
          <w:szCs w:val="24"/>
        </w:rPr>
        <w:t>: Suitable for processing data in response to events, such as file uploads or database changes.</w:t>
      </w:r>
    </w:p>
    <w:p w14:paraId="4D5EEB60" w14:textId="77777777" w:rsidR="00455188" w:rsidRPr="00455188" w:rsidRDefault="00455188" w:rsidP="00455188">
      <w:pPr>
        <w:numPr>
          <w:ilvl w:val="0"/>
          <w:numId w:val="9"/>
        </w:numPr>
        <w:rPr>
          <w:rFonts w:ascii="Calibri" w:hAnsi="Calibri" w:cs="Calibri"/>
          <w:sz w:val="24"/>
          <w:szCs w:val="24"/>
        </w:rPr>
      </w:pPr>
      <w:r w:rsidRPr="00455188">
        <w:rPr>
          <w:rFonts w:ascii="Calibri" w:hAnsi="Calibri" w:cs="Calibri"/>
          <w:b/>
          <w:bCs/>
          <w:sz w:val="24"/>
          <w:szCs w:val="24"/>
        </w:rPr>
        <w:t>Real-Time Applications</w:t>
      </w:r>
      <w:r w:rsidRPr="00455188">
        <w:rPr>
          <w:rFonts w:ascii="Calibri" w:hAnsi="Calibri" w:cs="Calibri"/>
          <w:sz w:val="24"/>
          <w:szCs w:val="24"/>
        </w:rPr>
        <w:t>: Effective for applications that need to handle real-time events or streaming data, such as chat applications or live data processing.</w:t>
      </w:r>
    </w:p>
    <w:p w14:paraId="4D788E9A" w14:textId="77777777" w:rsidR="00455188" w:rsidRPr="00455188" w:rsidRDefault="00455188" w:rsidP="00455188">
      <w:pPr>
        <w:numPr>
          <w:ilvl w:val="0"/>
          <w:numId w:val="9"/>
        </w:numPr>
        <w:rPr>
          <w:rFonts w:ascii="Calibri" w:hAnsi="Calibri" w:cs="Calibri"/>
          <w:sz w:val="24"/>
          <w:szCs w:val="24"/>
        </w:rPr>
      </w:pPr>
      <w:r w:rsidRPr="00455188">
        <w:rPr>
          <w:rFonts w:ascii="Calibri" w:hAnsi="Calibri" w:cs="Calibri"/>
          <w:b/>
          <w:bCs/>
          <w:sz w:val="24"/>
          <w:szCs w:val="24"/>
        </w:rPr>
        <w:t>Automated Workflows</w:t>
      </w:r>
      <w:r w:rsidRPr="00455188">
        <w:rPr>
          <w:rFonts w:ascii="Calibri" w:hAnsi="Calibri" w:cs="Calibri"/>
          <w:sz w:val="24"/>
          <w:szCs w:val="24"/>
        </w:rPr>
        <w:t>: Useful for creating automation scripts or workflows triggered by events, such as periodic data transformations or scheduled tasks.</w:t>
      </w:r>
    </w:p>
    <w:p w14:paraId="250383C9" w14:textId="77777777" w:rsidR="00455188" w:rsidRPr="00455188" w:rsidRDefault="00455188" w:rsidP="00455188">
      <w:pPr>
        <w:rPr>
          <w:rFonts w:ascii="Calibri" w:hAnsi="Calibri" w:cs="Calibri"/>
          <w:b/>
          <w:bCs/>
          <w:sz w:val="24"/>
          <w:szCs w:val="24"/>
        </w:rPr>
      </w:pPr>
      <w:r w:rsidRPr="00455188">
        <w:rPr>
          <w:rFonts w:ascii="Calibri" w:hAnsi="Calibri" w:cs="Calibri"/>
          <w:b/>
          <w:bCs/>
          <w:sz w:val="24"/>
          <w:szCs w:val="24"/>
        </w:rPr>
        <w:t>Popular Serverless Platforms</w:t>
      </w:r>
    </w:p>
    <w:p w14:paraId="12E387B2" w14:textId="77777777" w:rsidR="00455188" w:rsidRPr="00455188" w:rsidRDefault="00455188" w:rsidP="00455188">
      <w:pPr>
        <w:numPr>
          <w:ilvl w:val="0"/>
          <w:numId w:val="10"/>
        </w:numPr>
        <w:rPr>
          <w:rFonts w:ascii="Calibri" w:hAnsi="Calibri" w:cs="Calibri"/>
          <w:sz w:val="24"/>
          <w:szCs w:val="24"/>
        </w:rPr>
      </w:pPr>
      <w:r w:rsidRPr="00455188">
        <w:rPr>
          <w:rFonts w:ascii="Calibri" w:hAnsi="Calibri" w:cs="Calibri"/>
          <w:b/>
          <w:bCs/>
          <w:sz w:val="24"/>
          <w:szCs w:val="24"/>
        </w:rPr>
        <w:t>AWS Lambda</w:t>
      </w:r>
      <w:r w:rsidRPr="00455188">
        <w:rPr>
          <w:rFonts w:ascii="Calibri" w:hAnsi="Calibri" w:cs="Calibri"/>
          <w:sz w:val="24"/>
          <w:szCs w:val="24"/>
        </w:rPr>
        <w:t>: Offers a wide range of integration with other AWS services and supports multiple programming languages.</w:t>
      </w:r>
    </w:p>
    <w:p w14:paraId="3DD96AB1" w14:textId="77777777" w:rsidR="00455188" w:rsidRPr="00455188" w:rsidRDefault="00455188" w:rsidP="00455188">
      <w:pPr>
        <w:numPr>
          <w:ilvl w:val="0"/>
          <w:numId w:val="10"/>
        </w:numPr>
        <w:rPr>
          <w:rFonts w:ascii="Calibri" w:hAnsi="Calibri" w:cs="Calibri"/>
          <w:sz w:val="24"/>
          <w:szCs w:val="24"/>
        </w:rPr>
      </w:pPr>
      <w:r w:rsidRPr="00455188">
        <w:rPr>
          <w:rFonts w:ascii="Calibri" w:hAnsi="Calibri" w:cs="Calibri"/>
          <w:b/>
          <w:bCs/>
          <w:sz w:val="24"/>
          <w:szCs w:val="24"/>
        </w:rPr>
        <w:t>Azure Functions</w:t>
      </w:r>
      <w:r w:rsidRPr="00455188">
        <w:rPr>
          <w:rFonts w:ascii="Calibri" w:hAnsi="Calibri" w:cs="Calibri"/>
          <w:sz w:val="24"/>
          <w:szCs w:val="24"/>
        </w:rPr>
        <w:t>: Provides serverless computing capabilities with integration into Microsoft's cloud ecosystem.</w:t>
      </w:r>
    </w:p>
    <w:p w14:paraId="58DED686" w14:textId="77777777" w:rsidR="00455188" w:rsidRPr="00455188" w:rsidRDefault="00455188" w:rsidP="00455188">
      <w:pPr>
        <w:numPr>
          <w:ilvl w:val="0"/>
          <w:numId w:val="10"/>
        </w:numPr>
        <w:rPr>
          <w:rFonts w:ascii="Calibri" w:hAnsi="Calibri" w:cs="Calibri"/>
          <w:sz w:val="24"/>
          <w:szCs w:val="24"/>
        </w:rPr>
      </w:pPr>
      <w:r w:rsidRPr="00455188">
        <w:rPr>
          <w:rFonts w:ascii="Calibri" w:hAnsi="Calibri" w:cs="Calibri"/>
          <w:b/>
          <w:bCs/>
          <w:sz w:val="24"/>
          <w:szCs w:val="24"/>
        </w:rPr>
        <w:lastRenderedPageBreak/>
        <w:t>Google Cloud Functions</w:t>
      </w:r>
      <w:r w:rsidRPr="00455188">
        <w:rPr>
          <w:rFonts w:ascii="Calibri" w:hAnsi="Calibri" w:cs="Calibri"/>
          <w:sz w:val="24"/>
          <w:szCs w:val="24"/>
        </w:rPr>
        <w:t>: Supports event-driven functions and integrates with Google Cloud services.</w:t>
      </w:r>
    </w:p>
    <w:p w14:paraId="77D8C4CB" w14:textId="13C096EE" w:rsidR="00455188" w:rsidRPr="00455188" w:rsidRDefault="00455188" w:rsidP="00455188">
      <w:pPr>
        <w:numPr>
          <w:ilvl w:val="0"/>
          <w:numId w:val="10"/>
        </w:numPr>
        <w:rPr>
          <w:rFonts w:ascii="Calibri" w:hAnsi="Calibri" w:cs="Calibri"/>
          <w:sz w:val="24"/>
          <w:szCs w:val="24"/>
        </w:rPr>
      </w:pPr>
      <w:r w:rsidRPr="00455188">
        <w:rPr>
          <w:rFonts w:ascii="Calibri" w:hAnsi="Calibri" w:cs="Calibri"/>
          <w:b/>
          <w:bCs/>
          <w:sz w:val="24"/>
          <w:szCs w:val="24"/>
        </w:rPr>
        <w:t>IBM Cloud Functions</w:t>
      </w:r>
      <w:r w:rsidRPr="00455188">
        <w:rPr>
          <w:rFonts w:ascii="Calibri" w:hAnsi="Calibri" w:cs="Calibri"/>
          <w:sz w:val="24"/>
          <w:szCs w:val="24"/>
        </w:rPr>
        <w:t xml:space="preserve">: Based on Apache </w:t>
      </w:r>
      <w:r w:rsidR="00725814" w:rsidRPr="00455188">
        <w:rPr>
          <w:rFonts w:ascii="Calibri" w:hAnsi="Calibri" w:cs="Calibri"/>
          <w:sz w:val="24"/>
          <w:szCs w:val="24"/>
        </w:rPr>
        <w:t>Open Whisk</w:t>
      </w:r>
      <w:r w:rsidRPr="00455188">
        <w:rPr>
          <w:rFonts w:ascii="Calibri" w:hAnsi="Calibri" w:cs="Calibri"/>
          <w:sz w:val="24"/>
          <w:szCs w:val="24"/>
        </w:rPr>
        <w:t>, it provides a serverless platform with broad language support and integrations.</w:t>
      </w:r>
    </w:p>
    <w:p w14:paraId="52029216" w14:textId="77777777" w:rsidR="00455188" w:rsidRPr="00455188" w:rsidRDefault="00455188" w:rsidP="00455188">
      <w:pPr>
        <w:rPr>
          <w:rFonts w:ascii="Calibri" w:hAnsi="Calibri" w:cs="Calibri"/>
          <w:sz w:val="24"/>
          <w:szCs w:val="24"/>
        </w:rPr>
      </w:pPr>
      <w:r w:rsidRPr="00455188">
        <w:rPr>
          <w:rFonts w:ascii="Calibri" w:hAnsi="Calibri" w:cs="Calibri"/>
          <w:sz w:val="24"/>
          <w:szCs w:val="24"/>
        </w:rPr>
        <w:t>In summary, serverless architecture simplifies development and scaling by abstracting infrastructure management, though it introduces new considerations such as cold start latency and state management. It’s a compelling choice for modern applications that benefit from event-driven execution and cost-efficient scaling.</w:t>
      </w:r>
    </w:p>
    <w:p w14:paraId="5E7CDA15" w14:textId="77777777" w:rsidR="00293AA0" w:rsidRPr="00293AA0" w:rsidRDefault="00293AA0" w:rsidP="00293AA0">
      <w:pPr>
        <w:rPr>
          <w:rFonts w:ascii="Calibri" w:hAnsi="Calibri" w:cs="Calibri"/>
          <w:sz w:val="24"/>
          <w:szCs w:val="24"/>
        </w:rPr>
      </w:pPr>
    </w:p>
    <w:p w14:paraId="4DE763B0" w14:textId="7BF9D1CB" w:rsidR="0061000A" w:rsidRPr="0061000A" w:rsidRDefault="0061000A" w:rsidP="0061000A">
      <w:pPr>
        <w:rPr>
          <w:sz w:val="40"/>
          <w:szCs w:val="40"/>
        </w:rPr>
      </w:pPr>
    </w:p>
    <w:sectPr w:rsidR="0061000A" w:rsidRPr="00610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D4C4B"/>
    <w:multiLevelType w:val="multilevel"/>
    <w:tmpl w:val="1A6E6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91AD2"/>
    <w:multiLevelType w:val="multilevel"/>
    <w:tmpl w:val="27C0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63A92"/>
    <w:multiLevelType w:val="multilevel"/>
    <w:tmpl w:val="48D2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590273"/>
    <w:multiLevelType w:val="hybridMultilevel"/>
    <w:tmpl w:val="45C64C7A"/>
    <w:lvl w:ilvl="0" w:tplc="381628B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6C484C"/>
    <w:multiLevelType w:val="multilevel"/>
    <w:tmpl w:val="C2AA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91DD2"/>
    <w:multiLevelType w:val="multilevel"/>
    <w:tmpl w:val="7F288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B50193"/>
    <w:multiLevelType w:val="hybridMultilevel"/>
    <w:tmpl w:val="2C26106A"/>
    <w:lvl w:ilvl="0" w:tplc="381628B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2908A8"/>
    <w:multiLevelType w:val="multilevel"/>
    <w:tmpl w:val="9244D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747DED"/>
    <w:multiLevelType w:val="multilevel"/>
    <w:tmpl w:val="A854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0517C9"/>
    <w:multiLevelType w:val="multilevel"/>
    <w:tmpl w:val="75BE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763130">
    <w:abstractNumId w:val="3"/>
  </w:num>
  <w:num w:numId="2" w16cid:durableId="324558272">
    <w:abstractNumId w:val="6"/>
  </w:num>
  <w:num w:numId="3" w16cid:durableId="551162328">
    <w:abstractNumId w:val="4"/>
  </w:num>
  <w:num w:numId="4" w16cid:durableId="2118023093">
    <w:abstractNumId w:val="2"/>
  </w:num>
  <w:num w:numId="5" w16cid:durableId="1089081062">
    <w:abstractNumId w:val="1"/>
  </w:num>
  <w:num w:numId="6" w16cid:durableId="2137554814">
    <w:abstractNumId w:val="0"/>
  </w:num>
  <w:num w:numId="7" w16cid:durableId="32704348">
    <w:abstractNumId w:val="5"/>
  </w:num>
  <w:num w:numId="8" w16cid:durableId="1037241100">
    <w:abstractNumId w:val="8"/>
  </w:num>
  <w:num w:numId="9" w16cid:durableId="1010063261">
    <w:abstractNumId w:val="7"/>
  </w:num>
  <w:num w:numId="10" w16cid:durableId="456604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3F"/>
    <w:rsid w:val="0027457D"/>
    <w:rsid w:val="00293AA0"/>
    <w:rsid w:val="004528B6"/>
    <w:rsid w:val="00455188"/>
    <w:rsid w:val="0061000A"/>
    <w:rsid w:val="00725814"/>
    <w:rsid w:val="007E3C95"/>
    <w:rsid w:val="00812F47"/>
    <w:rsid w:val="00FA2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3126"/>
  <w15:chartTrackingRefBased/>
  <w15:docId w15:val="{C72A442B-0DF1-42E6-AA3A-837BCB16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766260">
      <w:bodyDiv w:val="1"/>
      <w:marLeft w:val="0"/>
      <w:marRight w:val="0"/>
      <w:marTop w:val="0"/>
      <w:marBottom w:val="0"/>
      <w:divBdr>
        <w:top w:val="none" w:sz="0" w:space="0" w:color="auto"/>
        <w:left w:val="none" w:sz="0" w:space="0" w:color="auto"/>
        <w:bottom w:val="none" w:sz="0" w:space="0" w:color="auto"/>
        <w:right w:val="none" w:sz="0" w:space="0" w:color="auto"/>
      </w:divBdr>
      <w:divsChild>
        <w:div w:id="232350184">
          <w:marLeft w:val="0"/>
          <w:marRight w:val="0"/>
          <w:marTop w:val="0"/>
          <w:marBottom w:val="0"/>
          <w:divBdr>
            <w:top w:val="none" w:sz="0" w:space="0" w:color="auto"/>
            <w:left w:val="none" w:sz="0" w:space="0" w:color="auto"/>
            <w:bottom w:val="none" w:sz="0" w:space="0" w:color="auto"/>
            <w:right w:val="none" w:sz="0" w:space="0" w:color="auto"/>
          </w:divBdr>
          <w:divsChild>
            <w:div w:id="494105665">
              <w:marLeft w:val="0"/>
              <w:marRight w:val="0"/>
              <w:marTop w:val="0"/>
              <w:marBottom w:val="0"/>
              <w:divBdr>
                <w:top w:val="none" w:sz="0" w:space="0" w:color="auto"/>
                <w:left w:val="none" w:sz="0" w:space="0" w:color="auto"/>
                <w:bottom w:val="none" w:sz="0" w:space="0" w:color="auto"/>
                <w:right w:val="none" w:sz="0" w:space="0" w:color="auto"/>
              </w:divBdr>
              <w:divsChild>
                <w:div w:id="474834765">
                  <w:marLeft w:val="0"/>
                  <w:marRight w:val="0"/>
                  <w:marTop w:val="0"/>
                  <w:marBottom w:val="0"/>
                  <w:divBdr>
                    <w:top w:val="none" w:sz="0" w:space="0" w:color="auto"/>
                    <w:left w:val="none" w:sz="0" w:space="0" w:color="auto"/>
                    <w:bottom w:val="none" w:sz="0" w:space="0" w:color="auto"/>
                    <w:right w:val="none" w:sz="0" w:space="0" w:color="auto"/>
                  </w:divBdr>
                  <w:divsChild>
                    <w:div w:id="1707486432">
                      <w:marLeft w:val="0"/>
                      <w:marRight w:val="0"/>
                      <w:marTop w:val="0"/>
                      <w:marBottom w:val="0"/>
                      <w:divBdr>
                        <w:top w:val="none" w:sz="0" w:space="0" w:color="auto"/>
                        <w:left w:val="none" w:sz="0" w:space="0" w:color="auto"/>
                        <w:bottom w:val="none" w:sz="0" w:space="0" w:color="auto"/>
                        <w:right w:val="none" w:sz="0" w:space="0" w:color="auto"/>
                      </w:divBdr>
                      <w:divsChild>
                        <w:div w:id="1803887751">
                          <w:marLeft w:val="0"/>
                          <w:marRight w:val="0"/>
                          <w:marTop w:val="0"/>
                          <w:marBottom w:val="0"/>
                          <w:divBdr>
                            <w:top w:val="none" w:sz="0" w:space="0" w:color="auto"/>
                            <w:left w:val="none" w:sz="0" w:space="0" w:color="auto"/>
                            <w:bottom w:val="none" w:sz="0" w:space="0" w:color="auto"/>
                            <w:right w:val="none" w:sz="0" w:space="0" w:color="auto"/>
                          </w:divBdr>
                          <w:divsChild>
                            <w:div w:id="13207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034041">
      <w:bodyDiv w:val="1"/>
      <w:marLeft w:val="0"/>
      <w:marRight w:val="0"/>
      <w:marTop w:val="0"/>
      <w:marBottom w:val="0"/>
      <w:divBdr>
        <w:top w:val="none" w:sz="0" w:space="0" w:color="auto"/>
        <w:left w:val="none" w:sz="0" w:space="0" w:color="auto"/>
        <w:bottom w:val="none" w:sz="0" w:space="0" w:color="auto"/>
        <w:right w:val="none" w:sz="0" w:space="0" w:color="auto"/>
      </w:divBdr>
      <w:divsChild>
        <w:div w:id="1961110716">
          <w:marLeft w:val="0"/>
          <w:marRight w:val="0"/>
          <w:marTop w:val="0"/>
          <w:marBottom w:val="0"/>
          <w:divBdr>
            <w:top w:val="none" w:sz="0" w:space="0" w:color="auto"/>
            <w:left w:val="none" w:sz="0" w:space="0" w:color="auto"/>
            <w:bottom w:val="none" w:sz="0" w:space="0" w:color="auto"/>
            <w:right w:val="none" w:sz="0" w:space="0" w:color="auto"/>
          </w:divBdr>
          <w:divsChild>
            <w:div w:id="239947855">
              <w:marLeft w:val="0"/>
              <w:marRight w:val="0"/>
              <w:marTop w:val="0"/>
              <w:marBottom w:val="0"/>
              <w:divBdr>
                <w:top w:val="none" w:sz="0" w:space="0" w:color="auto"/>
                <w:left w:val="none" w:sz="0" w:space="0" w:color="auto"/>
                <w:bottom w:val="none" w:sz="0" w:space="0" w:color="auto"/>
                <w:right w:val="none" w:sz="0" w:space="0" w:color="auto"/>
              </w:divBdr>
              <w:divsChild>
                <w:div w:id="1065033674">
                  <w:marLeft w:val="0"/>
                  <w:marRight w:val="0"/>
                  <w:marTop w:val="0"/>
                  <w:marBottom w:val="0"/>
                  <w:divBdr>
                    <w:top w:val="none" w:sz="0" w:space="0" w:color="auto"/>
                    <w:left w:val="none" w:sz="0" w:space="0" w:color="auto"/>
                    <w:bottom w:val="none" w:sz="0" w:space="0" w:color="auto"/>
                    <w:right w:val="none" w:sz="0" w:space="0" w:color="auto"/>
                  </w:divBdr>
                  <w:divsChild>
                    <w:div w:id="1204638417">
                      <w:marLeft w:val="0"/>
                      <w:marRight w:val="0"/>
                      <w:marTop w:val="0"/>
                      <w:marBottom w:val="0"/>
                      <w:divBdr>
                        <w:top w:val="none" w:sz="0" w:space="0" w:color="auto"/>
                        <w:left w:val="none" w:sz="0" w:space="0" w:color="auto"/>
                        <w:bottom w:val="none" w:sz="0" w:space="0" w:color="auto"/>
                        <w:right w:val="none" w:sz="0" w:space="0" w:color="auto"/>
                      </w:divBdr>
                      <w:divsChild>
                        <w:div w:id="1788964954">
                          <w:marLeft w:val="0"/>
                          <w:marRight w:val="0"/>
                          <w:marTop w:val="0"/>
                          <w:marBottom w:val="0"/>
                          <w:divBdr>
                            <w:top w:val="none" w:sz="0" w:space="0" w:color="auto"/>
                            <w:left w:val="none" w:sz="0" w:space="0" w:color="auto"/>
                            <w:bottom w:val="none" w:sz="0" w:space="0" w:color="auto"/>
                            <w:right w:val="none" w:sz="0" w:space="0" w:color="auto"/>
                          </w:divBdr>
                          <w:divsChild>
                            <w:div w:id="21396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795178">
      <w:bodyDiv w:val="1"/>
      <w:marLeft w:val="0"/>
      <w:marRight w:val="0"/>
      <w:marTop w:val="0"/>
      <w:marBottom w:val="0"/>
      <w:divBdr>
        <w:top w:val="none" w:sz="0" w:space="0" w:color="auto"/>
        <w:left w:val="none" w:sz="0" w:space="0" w:color="auto"/>
        <w:bottom w:val="none" w:sz="0" w:space="0" w:color="auto"/>
        <w:right w:val="none" w:sz="0" w:space="0" w:color="auto"/>
      </w:divBdr>
    </w:div>
    <w:div w:id="1165777527">
      <w:bodyDiv w:val="1"/>
      <w:marLeft w:val="0"/>
      <w:marRight w:val="0"/>
      <w:marTop w:val="0"/>
      <w:marBottom w:val="0"/>
      <w:divBdr>
        <w:top w:val="none" w:sz="0" w:space="0" w:color="auto"/>
        <w:left w:val="none" w:sz="0" w:space="0" w:color="auto"/>
        <w:bottom w:val="none" w:sz="0" w:space="0" w:color="auto"/>
        <w:right w:val="none" w:sz="0" w:space="0" w:color="auto"/>
      </w:divBdr>
    </w:div>
    <w:div w:id="1252078998">
      <w:bodyDiv w:val="1"/>
      <w:marLeft w:val="0"/>
      <w:marRight w:val="0"/>
      <w:marTop w:val="0"/>
      <w:marBottom w:val="0"/>
      <w:divBdr>
        <w:top w:val="none" w:sz="0" w:space="0" w:color="auto"/>
        <w:left w:val="none" w:sz="0" w:space="0" w:color="auto"/>
        <w:bottom w:val="none" w:sz="0" w:space="0" w:color="auto"/>
        <w:right w:val="none" w:sz="0" w:space="0" w:color="auto"/>
      </w:divBdr>
      <w:divsChild>
        <w:div w:id="780075333">
          <w:marLeft w:val="0"/>
          <w:marRight w:val="0"/>
          <w:marTop w:val="0"/>
          <w:marBottom w:val="0"/>
          <w:divBdr>
            <w:top w:val="none" w:sz="0" w:space="0" w:color="auto"/>
            <w:left w:val="none" w:sz="0" w:space="0" w:color="auto"/>
            <w:bottom w:val="none" w:sz="0" w:space="0" w:color="auto"/>
            <w:right w:val="none" w:sz="0" w:space="0" w:color="auto"/>
          </w:divBdr>
          <w:divsChild>
            <w:div w:id="541022532">
              <w:marLeft w:val="0"/>
              <w:marRight w:val="0"/>
              <w:marTop w:val="0"/>
              <w:marBottom w:val="0"/>
              <w:divBdr>
                <w:top w:val="none" w:sz="0" w:space="0" w:color="auto"/>
                <w:left w:val="none" w:sz="0" w:space="0" w:color="auto"/>
                <w:bottom w:val="none" w:sz="0" w:space="0" w:color="auto"/>
                <w:right w:val="none" w:sz="0" w:space="0" w:color="auto"/>
              </w:divBdr>
              <w:divsChild>
                <w:div w:id="346174208">
                  <w:marLeft w:val="0"/>
                  <w:marRight w:val="0"/>
                  <w:marTop w:val="0"/>
                  <w:marBottom w:val="0"/>
                  <w:divBdr>
                    <w:top w:val="none" w:sz="0" w:space="0" w:color="auto"/>
                    <w:left w:val="none" w:sz="0" w:space="0" w:color="auto"/>
                    <w:bottom w:val="none" w:sz="0" w:space="0" w:color="auto"/>
                    <w:right w:val="none" w:sz="0" w:space="0" w:color="auto"/>
                  </w:divBdr>
                  <w:divsChild>
                    <w:div w:id="782190154">
                      <w:marLeft w:val="0"/>
                      <w:marRight w:val="0"/>
                      <w:marTop w:val="0"/>
                      <w:marBottom w:val="0"/>
                      <w:divBdr>
                        <w:top w:val="none" w:sz="0" w:space="0" w:color="auto"/>
                        <w:left w:val="none" w:sz="0" w:space="0" w:color="auto"/>
                        <w:bottom w:val="none" w:sz="0" w:space="0" w:color="auto"/>
                        <w:right w:val="none" w:sz="0" w:space="0" w:color="auto"/>
                      </w:divBdr>
                      <w:divsChild>
                        <w:div w:id="739520596">
                          <w:marLeft w:val="0"/>
                          <w:marRight w:val="0"/>
                          <w:marTop w:val="0"/>
                          <w:marBottom w:val="0"/>
                          <w:divBdr>
                            <w:top w:val="none" w:sz="0" w:space="0" w:color="auto"/>
                            <w:left w:val="none" w:sz="0" w:space="0" w:color="auto"/>
                            <w:bottom w:val="none" w:sz="0" w:space="0" w:color="auto"/>
                            <w:right w:val="none" w:sz="0" w:space="0" w:color="auto"/>
                          </w:divBdr>
                          <w:divsChild>
                            <w:div w:id="4734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235308">
      <w:bodyDiv w:val="1"/>
      <w:marLeft w:val="0"/>
      <w:marRight w:val="0"/>
      <w:marTop w:val="0"/>
      <w:marBottom w:val="0"/>
      <w:divBdr>
        <w:top w:val="none" w:sz="0" w:space="0" w:color="auto"/>
        <w:left w:val="none" w:sz="0" w:space="0" w:color="auto"/>
        <w:bottom w:val="none" w:sz="0" w:space="0" w:color="auto"/>
        <w:right w:val="none" w:sz="0" w:space="0" w:color="auto"/>
      </w:divBdr>
      <w:divsChild>
        <w:div w:id="1503542959">
          <w:marLeft w:val="0"/>
          <w:marRight w:val="0"/>
          <w:marTop w:val="0"/>
          <w:marBottom w:val="0"/>
          <w:divBdr>
            <w:top w:val="none" w:sz="0" w:space="0" w:color="auto"/>
            <w:left w:val="none" w:sz="0" w:space="0" w:color="auto"/>
            <w:bottom w:val="none" w:sz="0" w:space="0" w:color="auto"/>
            <w:right w:val="none" w:sz="0" w:space="0" w:color="auto"/>
          </w:divBdr>
          <w:divsChild>
            <w:div w:id="172113596">
              <w:marLeft w:val="0"/>
              <w:marRight w:val="0"/>
              <w:marTop w:val="0"/>
              <w:marBottom w:val="0"/>
              <w:divBdr>
                <w:top w:val="none" w:sz="0" w:space="0" w:color="auto"/>
                <w:left w:val="none" w:sz="0" w:space="0" w:color="auto"/>
                <w:bottom w:val="none" w:sz="0" w:space="0" w:color="auto"/>
                <w:right w:val="none" w:sz="0" w:space="0" w:color="auto"/>
              </w:divBdr>
              <w:divsChild>
                <w:div w:id="2044360662">
                  <w:marLeft w:val="0"/>
                  <w:marRight w:val="0"/>
                  <w:marTop w:val="0"/>
                  <w:marBottom w:val="0"/>
                  <w:divBdr>
                    <w:top w:val="none" w:sz="0" w:space="0" w:color="auto"/>
                    <w:left w:val="none" w:sz="0" w:space="0" w:color="auto"/>
                    <w:bottom w:val="none" w:sz="0" w:space="0" w:color="auto"/>
                    <w:right w:val="none" w:sz="0" w:space="0" w:color="auto"/>
                  </w:divBdr>
                  <w:divsChild>
                    <w:div w:id="1931233281">
                      <w:marLeft w:val="0"/>
                      <w:marRight w:val="0"/>
                      <w:marTop w:val="0"/>
                      <w:marBottom w:val="0"/>
                      <w:divBdr>
                        <w:top w:val="none" w:sz="0" w:space="0" w:color="auto"/>
                        <w:left w:val="none" w:sz="0" w:space="0" w:color="auto"/>
                        <w:bottom w:val="none" w:sz="0" w:space="0" w:color="auto"/>
                        <w:right w:val="none" w:sz="0" w:space="0" w:color="auto"/>
                      </w:divBdr>
                      <w:divsChild>
                        <w:div w:id="1679697085">
                          <w:marLeft w:val="0"/>
                          <w:marRight w:val="0"/>
                          <w:marTop w:val="0"/>
                          <w:marBottom w:val="0"/>
                          <w:divBdr>
                            <w:top w:val="none" w:sz="0" w:space="0" w:color="auto"/>
                            <w:left w:val="none" w:sz="0" w:space="0" w:color="auto"/>
                            <w:bottom w:val="none" w:sz="0" w:space="0" w:color="auto"/>
                            <w:right w:val="none" w:sz="0" w:space="0" w:color="auto"/>
                          </w:divBdr>
                          <w:divsChild>
                            <w:div w:id="336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Raj</dc:creator>
  <cp:keywords/>
  <dc:description/>
  <cp:lastModifiedBy>Vaibhav Raj</cp:lastModifiedBy>
  <cp:revision>3</cp:revision>
  <dcterms:created xsi:type="dcterms:W3CDTF">2024-08-23T13:46:00Z</dcterms:created>
  <dcterms:modified xsi:type="dcterms:W3CDTF">2024-08-23T16:49:00Z</dcterms:modified>
</cp:coreProperties>
</file>