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0E56A" w14:textId="1C7C1A93" w:rsidR="00F646CE" w:rsidRPr="009500F1" w:rsidRDefault="00F646CE">
      <w:pPr>
        <w:rPr>
          <w:rFonts w:ascii="Consolas" w:hAnsi="Consolas"/>
        </w:rPr>
      </w:pPr>
      <w:r w:rsidRPr="009500F1">
        <w:rPr>
          <w:rFonts w:ascii="Consolas" w:hAnsi="Consolas"/>
        </w:rPr>
        <w:t>Name: Rishabh Singh</w:t>
      </w:r>
    </w:p>
    <w:p w14:paraId="2D520AE5" w14:textId="0A64A028" w:rsidR="00F646CE" w:rsidRPr="009500F1" w:rsidRDefault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Assignment Name: </w:t>
      </w:r>
      <w:r w:rsidRPr="009500F1">
        <w:rPr>
          <w:rFonts w:ascii="Consolas" w:hAnsi="Consolas"/>
        </w:rPr>
        <w:t>Module 3 Activity 3: Middleware</w:t>
      </w:r>
    </w:p>
    <w:p w14:paraId="3F78C6F6" w14:textId="77777777" w:rsidR="00F646CE" w:rsidRPr="009500F1" w:rsidRDefault="00F646CE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PART 1 </w:t>
      </w:r>
    </w:p>
    <w:p w14:paraId="04EA38CC" w14:textId="77777777" w:rsidR="00F646CE" w:rsidRPr="009500F1" w:rsidRDefault="00F646CE">
      <w:pPr>
        <w:rPr>
          <w:rFonts w:ascii="Consolas" w:hAnsi="Consolas"/>
          <w:b/>
          <w:bCs/>
        </w:rPr>
      </w:pPr>
    </w:p>
    <w:p w14:paraId="5D4A72D4" w14:textId="77777777" w:rsidR="00F646CE" w:rsidRPr="009500F1" w:rsidRDefault="00F646CE" w:rsidP="00F646CE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Overview:</w:t>
      </w:r>
    </w:p>
    <w:p w14:paraId="0C24112D" w14:textId="2FAE7DD2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The proposed middleware </w:t>
      </w:r>
      <w:r w:rsidRPr="009500F1">
        <w:rPr>
          <w:rFonts w:ascii="Consolas" w:hAnsi="Consolas"/>
        </w:rPr>
        <w:t>is a critical component in our application architecture and handles</w:t>
      </w:r>
      <w:r w:rsidRPr="009500F1">
        <w:rPr>
          <w:rFonts w:ascii="Consolas" w:hAnsi="Consolas"/>
        </w:rPr>
        <w:t xml:space="preserve"> user authentication and authorization. Its primary function is to abstract the complexities of user security, reducing the burden on developers and ensuring consistent and secure authentication and authorization processes.</w:t>
      </w:r>
    </w:p>
    <w:p w14:paraId="5EB39CE0" w14:textId="77777777" w:rsidR="00F646CE" w:rsidRPr="009500F1" w:rsidRDefault="00F646CE" w:rsidP="00F646CE">
      <w:pPr>
        <w:rPr>
          <w:rFonts w:ascii="Consolas" w:hAnsi="Consolas"/>
          <w:b/>
          <w:bCs/>
        </w:rPr>
      </w:pPr>
    </w:p>
    <w:p w14:paraId="2B9619B0" w14:textId="77777777" w:rsidR="00F646CE" w:rsidRPr="009500F1" w:rsidRDefault="00F646CE" w:rsidP="00F646CE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Key Functions:</w:t>
      </w:r>
    </w:p>
    <w:p w14:paraId="38644663" w14:textId="77777777" w:rsidR="00F646CE" w:rsidRPr="009500F1" w:rsidRDefault="00F646CE" w:rsidP="00F646CE">
      <w:pPr>
        <w:rPr>
          <w:rFonts w:ascii="Consolas" w:hAnsi="Consolas"/>
        </w:rPr>
      </w:pPr>
    </w:p>
    <w:p w14:paraId="79ED0872" w14:textId="0BCE2A06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Authentication: The middleware validates user credentials, ensuring the user is who they claim to be. It securely handles user logins and token generation.</w:t>
      </w:r>
    </w:p>
    <w:p w14:paraId="1569FE5E" w14:textId="77777777" w:rsidR="00F646CE" w:rsidRPr="009500F1" w:rsidRDefault="00F646CE" w:rsidP="00F646CE">
      <w:pPr>
        <w:rPr>
          <w:rFonts w:ascii="Consolas" w:hAnsi="Consolas"/>
        </w:rPr>
      </w:pPr>
    </w:p>
    <w:p w14:paraId="1E5026DB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Authorization: It enforces role-based access control, allowing or denying access to specific resources or actions based on user roles and permissions.</w:t>
      </w:r>
    </w:p>
    <w:p w14:paraId="03EF56B6" w14:textId="77777777" w:rsidR="00F646CE" w:rsidRPr="009500F1" w:rsidRDefault="00F646CE" w:rsidP="00F646CE">
      <w:pPr>
        <w:rPr>
          <w:rFonts w:ascii="Consolas" w:hAnsi="Consolas"/>
        </w:rPr>
      </w:pPr>
    </w:p>
    <w:p w14:paraId="0FDE2B9C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Logging: The middleware logs authentication and authorization events for security and auditing purposes, providing insights into user activities.</w:t>
      </w:r>
    </w:p>
    <w:p w14:paraId="593BA895" w14:textId="77777777" w:rsidR="00F646CE" w:rsidRPr="009500F1" w:rsidRDefault="00F646CE" w:rsidP="00F646CE">
      <w:pPr>
        <w:rPr>
          <w:rFonts w:ascii="Consolas" w:hAnsi="Consolas"/>
        </w:rPr>
      </w:pPr>
    </w:p>
    <w:p w14:paraId="60BF3CB6" w14:textId="77777777" w:rsidR="00F646CE" w:rsidRPr="009500F1" w:rsidRDefault="00F646CE" w:rsidP="00F646CE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Interaction with Other Systems:</w:t>
      </w:r>
    </w:p>
    <w:p w14:paraId="2388F121" w14:textId="77777777" w:rsidR="00F646CE" w:rsidRPr="009500F1" w:rsidRDefault="00F646CE" w:rsidP="00F646CE">
      <w:pPr>
        <w:rPr>
          <w:rFonts w:ascii="Consolas" w:hAnsi="Consolas"/>
        </w:rPr>
      </w:pPr>
    </w:p>
    <w:p w14:paraId="57973EC0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The middleware interacts with the "Web UI," where users interact with the application.</w:t>
      </w:r>
    </w:p>
    <w:p w14:paraId="604F3BB1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It communicates with an "Authentication Service" to validate user credentials.</w:t>
      </w:r>
    </w:p>
    <w:p w14:paraId="5AB1DD60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It queries an "Authorization Service" to check user roles and permissions.</w:t>
      </w:r>
    </w:p>
    <w:p w14:paraId="7486912D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It retrieves user information from a "User Database" to perform authentication and authorization tasks.</w:t>
      </w:r>
    </w:p>
    <w:p w14:paraId="697C5B5D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Middleware Interaction Diagram</w:t>
      </w:r>
    </w:p>
    <w:p w14:paraId="62C9EDE7" w14:textId="77777777" w:rsidR="00F646CE" w:rsidRPr="009500F1" w:rsidRDefault="00F646CE" w:rsidP="00F646CE">
      <w:pPr>
        <w:rPr>
          <w:rFonts w:ascii="Consolas" w:hAnsi="Consolas"/>
        </w:rPr>
      </w:pPr>
    </w:p>
    <w:p w14:paraId="3A22FDA1" w14:textId="77777777" w:rsidR="00F646CE" w:rsidRPr="009500F1" w:rsidRDefault="00F646CE" w:rsidP="00F646CE">
      <w:pPr>
        <w:rPr>
          <w:rFonts w:ascii="Consolas" w:hAnsi="Consolas"/>
        </w:rPr>
      </w:pPr>
    </w:p>
    <w:p w14:paraId="2E32B9C4" w14:textId="77777777" w:rsidR="00F646CE" w:rsidRPr="009500F1" w:rsidRDefault="00F646CE" w:rsidP="00F646CE">
      <w:pPr>
        <w:rPr>
          <w:rFonts w:ascii="Consolas" w:hAnsi="Consolas"/>
        </w:rPr>
      </w:pPr>
    </w:p>
    <w:p w14:paraId="79389C39" w14:textId="77777777" w:rsidR="00F646CE" w:rsidRPr="009500F1" w:rsidRDefault="00F646CE" w:rsidP="00F646CE">
      <w:pPr>
        <w:rPr>
          <w:rFonts w:ascii="Consolas" w:hAnsi="Consolas"/>
        </w:rPr>
      </w:pPr>
    </w:p>
    <w:p w14:paraId="29E47063" w14:textId="6B0D5311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[Web UI] &lt;--&gt; [Middleware] &lt;--&gt; [Authentication Service]</w:t>
      </w:r>
    </w:p>
    <w:p w14:paraId="3BB855FD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                                 |</w:t>
      </w:r>
    </w:p>
    <w:p w14:paraId="29C7AFF4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                                 v</w:t>
      </w:r>
    </w:p>
    <w:p w14:paraId="6CB5E81F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                   [Authorization Service]</w:t>
      </w:r>
    </w:p>
    <w:p w14:paraId="1996EE37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                                 |</w:t>
      </w:r>
    </w:p>
    <w:p w14:paraId="4E3D7EAF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                                 v</w:t>
      </w:r>
    </w:p>
    <w:p w14:paraId="2831DD16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                   [User Database]</w:t>
      </w:r>
    </w:p>
    <w:p w14:paraId="1BFB62D8" w14:textId="77777777" w:rsidR="00F646CE" w:rsidRPr="009500F1" w:rsidRDefault="00F646CE" w:rsidP="00F646CE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Benefits Analysis</w:t>
      </w:r>
    </w:p>
    <w:p w14:paraId="160BC7BF" w14:textId="77777777" w:rsidR="00F646CE" w:rsidRPr="009500F1" w:rsidRDefault="00F646CE" w:rsidP="00F646CE">
      <w:pPr>
        <w:rPr>
          <w:rFonts w:ascii="Consolas" w:hAnsi="Consolas"/>
        </w:rPr>
      </w:pPr>
    </w:p>
    <w:p w14:paraId="5CFAA49B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The middleware offers several benefits for the development process:</w:t>
      </w:r>
    </w:p>
    <w:p w14:paraId="1689AD52" w14:textId="77777777" w:rsidR="00F646CE" w:rsidRPr="009500F1" w:rsidRDefault="00F646CE" w:rsidP="00F646CE">
      <w:pPr>
        <w:rPr>
          <w:rFonts w:ascii="Consolas" w:hAnsi="Consolas"/>
        </w:rPr>
      </w:pPr>
    </w:p>
    <w:p w14:paraId="3ACAE28E" w14:textId="5C4340D3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Modularity: </w:t>
      </w:r>
      <w:r w:rsidRPr="009500F1">
        <w:rPr>
          <w:rFonts w:ascii="Consolas" w:hAnsi="Consolas"/>
        </w:rPr>
        <w:t>The middleware promotes modular design by abstracting authentication and authorization logic</w:t>
      </w:r>
      <w:r w:rsidRPr="009500F1">
        <w:rPr>
          <w:rFonts w:ascii="Consolas" w:hAnsi="Consolas"/>
        </w:rPr>
        <w:t>. Developers can focus on building application-specific features without the need to handle security intricacies.</w:t>
      </w:r>
    </w:p>
    <w:p w14:paraId="14622B2B" w14:textId="77777777" w:rsidR="00F646CE" w:rsidRPr="009500F1" w:rsidRDefault="00F646CE" w:rsidP="00F646CE">
      <w:pPr>
        <w:rPr>
          <w:rFonts w:ascii="Consolas" w:hAnsi="Consolas"/>
        </w:rPr>
      </w:pPr>
    </w:p>
    <w:p w14:paraId="151ED256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Reduced Complexity: Developers are relieved from the complexities of implementing secure user authentication and authorization within the application's core code. This results in cleaner, more maintainable, and efficient code.</w:t>
      </w:r>
    </w:p>
    <w:p w14:paraId="5A77EC2E" w14:textId="77777777" w:rsidR="00F646CE" w:rsidRPr="009500F1" w:rsidRDefault="00F646CE" w:rsidP="00F646CE">
      <w:pPr>
        <w:rPr>
          <w:rFonts w:ascii="Consolas" w:hAnsi="Consolas"/>
        </w:rPr>
      </w:pPr>
    </w:p>
    <w:p w14:paraId="45AC90BB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Scalability: As the application grows, the middleware can scale independently to handle increased authentication and authorization traffic. It does not impose limitations on application scalability.</w:t>
      </w:r>
    </w:p>
    <w:p w14:paraId="08391E9E" w14:textId="77777777" w:rsidR="00F646CE" w:rsidRPr="009500F1" w:rsidRDefault="00F646CE" w:rsidP="00F646CE">
      <w:pPr>
        <w:rPr>
          <w:rFonts w:ascii="Consolas" w:hAnsi="Consolas"/>
        </w:rPr>
      </w:pPr>
    </w:p>
    <w:p w14:paraId="12584E38" w14:textId="12CBFC3C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Security: Centralizing security logic in the middleware reduces the risk of security vulnerabilities. Developers can rely on well-established security practices implemented in </w:t>
      </w:r>
      <w:r w:rsidRPr="009500F1">
        <w:rPr>
          <w:rFonts w:ascii="Consolas" w:hAnsi="Consolas"/>
        </w:rPr>
        <w:t>middleware</w:t>
      </w:r>
      <w:r w:rsidRPr="009500F1">
        <w:rPr>
          <w:rFonts w:ascii="Consolas" w:hAnsi="Consolas"/>
        </w:rPr>
        <w:t>.</w:t>
      </w:r>
    </w:p>
    <w:p w14:paraId="60BD845F" w14:textId="77777777" w:rsidR="00F646CE" w:rsidRPr="009500F1" w:rsidRDefault="00F646CE" w:rsidP="00F646CE">
      <w:pPr>
        <w:rPr>
          <w:rFonts w:ascii="Consolas" w:hAnsi="Consolas"/>
        </w:rPr>
      </w:pPr>
    </w:p>
    <w:p w14:paraId="618C1C08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lastRenderedPageBreak/>
        <w:t>Ease of Integration: The middleware provides well-defined APIs or libraries for integration, saving development time and effort. Developers can seamlessly incorporate it into their applications.</w:t>
      </w:r>
    </w:p>
    <w:p w14:paraId="571C51D8" w14:textId="77777777" w:rsidR="00F646CE" w:rsidRPr="009500F1" w:rsidRDefault="00F646CE" w:rsidP="00F646CE">
      <w:pPr>
        <w:rPr>
          <w:rFonts w:ascii="Consolas" w:hAnsi="Consolas"/>
        </w:rPr>
      </w:pPr>
    </w:p>
    <w:p w14:paraId="747CBDBB" w14:textId="77777777" w:rsidR="00F646CE" w:rsidRPr="009500F1" w:rsidRDefault="00F646CE" w:rsidP="00F646CE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Reflection</w:t>
      </w:r>
    </w:p>
    <w:p w14:paraId="7087AF35" w14:textId="77777777" w:rsidR="00F646CE" w:rsidRPr="009500F1" w:rsidRDefault="00F646CE" w:rsidP="00F646CE">
      <w:pPr>
        <w:rPr>
          <w:rFonts w:ascii="Consolas" w:hAnsi="Consolas"/>
        </w:rPr>
      </w:pPr>
    </w:p>
    <w:p w14:paraId="20598342" w14:textId="77777777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This assignment provided valuable insights into the pivotal role middleware plays in information processing, particularly in the context of user authentication and authorization. I found the task of designing a middleware system to be both challenging and intellectually rewarding.</w:t>
      </w:r>
    </w:p>
    <w:p w14:paraId="250D5052" w14:textId="77777777" w:rsidR="00F646CE" w:rsidRPr="009500F1" w:rsidRDefault="00F646CE" w:rsidP="00F646CE">
      <w:pPr>
        <w:rPr>
          <w:rFonts w:ascii="Consolas" w:hAnsi="Consolas"/>
          <w:b/>
          <w:bCs/>
        </w:rPr>
      </w:pPr>
    </w:p>
    <w:p w14:paraId="0ACF2F5C" w14:textId="77777777" w:rsidR="00F646CE" w:rsidRPr="009500F1" w:rsidRDefault="00F646CE" w:rsidP="00F646CE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Challenges:</w:t>
      </w:r>
    </w:p>
    <w:p w14:paraId="4958A088" w14:textId="77777777" w:rsidR="00F646CE" w:rsidRPr="009500F1" w:rsidRDefault="00F646CE" w:rsidP="00F646CE">
      <w:pPr>
        <w:rPr>
          <w:rFonts w:ascii="Consolas" w:hAnsi="Consolas"/>
        </w:rPr>
      </w:pPr>
    </w:p>
    <w:p w14:paraId="10E09800" w14:textId="09177C3E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Complexity: Creating a robust middleware system involves handling intricate security processes. Ensuring secure user authentication and authorization requires careful consideration of various scenarios and potential vulnerabilities.</w:t>
      </w:r>
    </w:p>
    <w:p w14:paraId="362D177B" w14:textId="6E2783C3" w:rsidR="00F646CE" w:rsidRPr="009500F1" w:rsidRDefault="00F646CE" w:rsidP="00F646CE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Outcome:</w:t>
      </w:r>
    </w:p>
    <w:p w14:paraId="1333EA34" w14:textId="46D2697E" w:rsidR="00F646CE" w:rsidRPr="009500F1" w:rsidRDefault="00F646CE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Middleware's Importance: This assignment highlighted </w:t>
      </w:r>
      <w:r w:rsidRPr="009500F1">
        <w:rPr>
          <w:rFonts w:ascii="Consolas" w:hAnsi="Consolas"/>
        </w:rPr>
        <w:t>middleware's critical role</w:t>
      </w:r>
      <w:r w:rsidRPr="009500F1">
        <w:rPr>
          <w:rFonts w:ascii="Consolas" w:hAnsi="Consolas"/>
        </w:rPr>
        <w:t xml:space="preserve"> in separating concerns, improving security, and enhancing application scalability and maintainability.</w:t>
      </w:r>
    </w:p>
    <w:p w14:paraId="74ECF9F2" w14:textId="36983AE0" w:rsidR="00F646CE" w:rsidRPr="009500F1" w:rsidRDefault="00F646CE" w:rsidP="00F646CE">
      <w:pPr>
        <w:rPr>
          <w:rFonts w:ascii="Consolas" w:hAnsi="Consolas"/>
        </w:rPr>
      </w:pPr>
    </w:p>
    <w:p w14:paraId="3B46CDE7" w14:textId="77777777" w:rsidR="009500F1" w:rsidRPr="009500F1" w:rsidRDefault="009500F1" w:rsidP="00F646CE">
      <w:pPr>
        <w:rPr>
          <w:rFonts w:ascii="Consolas" w:hAnsi="Consolas"/>
        </w:rPr>
      </w:pPr>
    </w:p>
    <w:p w14:paraId="46789CE3" w14:textId="1AFF1B8C" w:rsidR="009500F1" w:rsidRPr="009500F1" w:rsidRDefault="009500F1" w:rsidP="00F646CE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>PART 2</w:t>
      </w:r>
    </w:p>
    <w:p w14:paraId="09CD7FF3" w14:textId="312CB0CE" w:rsidR="009500F1" w:rsidRDefault="009500F1" w:rsidP="00020771">
      <w:pPr>
        <w:rPr>
          <w:rFonts w:ascii="Consolas" w:hAnsi="Consolas"/>
          <w:color w:val="FF0000"/>
        </w:rPr>
      </w:pPr>
      <w:proofErr w:type="spellStart"/>
      <w:r w:rsidRPr="009500F1">
        <w:rPr>
          <w:rFonts w:ascii="Consolas" w:hAnsi="Consolas"/>
          <w:color w:val="FF0000"/>
        </w:rPr>
        <w:t>Bookhub</w:t>
      </w:r>
      <w:proofErr w:type="spellEnd"/>
      <w:r w:rsidRPr="009500F1">
        <w:rPr>
          <w:rFonts w:ascii="Consolas" w:hAnsi="Consolas"/>
          <w:color w:val="FF0000"/>
        </w:rPr>
        <w:t xml:space="preserve"> code:</w:t>
      </w:r>
    </w:p>
    <w:p w14:paraId="74CAF973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express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require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express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29D09602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app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express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();</w:t>
      </w:r>
    </w:p>
    <w:p w14:paraId="42178D7D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bodyParser</w:t>
      </w:r>
      <w:proofErr w:type="spellEnd"/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require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body-parser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1C9BC82F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app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use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bodyParser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json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());</w:t>
      </w:r>
    </w:p>
    <w:p w14:paraId="1F5B6966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books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[]</w:t>
      </w:r>
    </w:p>
    <w:p w14:paraId="10E73BFC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logInfo</w:t>
      </w:r>
      <w:proofErr w:type="spellEnd"/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next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=&gt;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{</w:t>
      </w:r>
    </w:p>
    <w:p w14:paraId="11F4E26E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timestamp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b/>
          <w:bCs/>
          <w:color w:val="FF79C6"/>
          <w:kern w:val="0"/>
          <w:sz w:val="24"/>
          <w:szCs w:val="24"/>
          <w14:ligatures w14:val="none"/>
        </w:rPr>
        <w:t>new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i/>
          <w:iCs/>
          <w:color w:val="8BE9FD"/>
          <w:kern w:val="0"/>
          <w:sz w:val="24"/>
          <w:szCs w:val="24"/>
          <w14:ligatures w14:val="none"/>
        </w:rPr>
        <w:t>Date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().</w:t>
      </w:r>
      <w:proofErr w:type="spellStart"/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toISOString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(); </w:t>
      </w:r>
    </w:p>
    <w:p w14:paraId="7A9F4C0E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method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.method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; </w:t>
      </w:r>
    </w:p>
    <w:p w14:paraId="4C35BAD5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url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.originalUrl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; </w:t>
      </w:r>
    </w:p>
    <w:p w14:paraId="444D600F" w14:textId="77777777" w:rsidR="00020771" w:rsidRPr="00020771" w:rsidRDefault="00020771" w:rsidP="00020771">
      <w:pPr>
        <w:shd w:val="clear" w:color="auto" w:fill="282A36"/>
        <w:spacing w:after="24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676B01C1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lastRenderedPageBreak/>
        <w:t xml:space="preserve">    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console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log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`[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${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timestamp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}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 xml:space="preserve">]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${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method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}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${</w:t>
      </w: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url</w:t>
      </w:r>
      <w:proofErr w:type="spellEnd"/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}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`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0F2F2EF2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2028A79F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next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();</w:t>
      </w:r>
    </w:p>
    <w:p w14:paraId="52B350F5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};</w:t>
      </w:r>
    </w:p>
    <w:p w14:paraId="4435AACF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59E69EF0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checkAuth</w:t>
      </w:r>
      <w:proofErr w:type="spellEnd"/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next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=&gt;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{</w:t>
      </w:r>
    </w:p>
    <w:p w14:paraId="7F6C51EC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if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(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.query.auth</w:t>
      </w:r>
      <w:proofErr w:type="spellEnd"/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===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'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true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'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){</w:t>
      </w:r>
    </w:p>
    <w:p w14:paraId="798FCAC9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   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return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next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();</w:t>
      </w:r>
    </w:p>
    <w:p w14:paraId="1C636B32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</w:t>
      </w:r>
    </w:p>
    <w:p w14:paraId="2D141F7A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    }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else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{</w:t>
      </w:r>
    </w:p>
    <w:p w14:paraId="78085BA4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send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not Authorized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73B097FD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    }</w:t>
      </w:r>
    </w:p>
    <w:p w14:paraId="58C3B706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};</w:t>
      </w:r>
    </w:p>
    <w:p w14:paraId="67515398" w14:textId="77777777" w:rsidR="00020771" w:rsidRPr="00020771" w:rsidRDefault="00020771" w:rsidP="00020771">
      <w:pPr>
        <w:shd w:val="clear" w:color="auto" w:fill="282A36"/>
        <w:spacing w:after="24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3600D612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app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use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proofErr w:type="spellStart"/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logInfo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592140F0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6BC50D34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app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get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/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,(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=&gt;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{</w:t>
      </w:r>
    </w:p>
    <w:p w14:paraId="019871D1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send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 xml:space="preserve">welcome to </w:t>
      </w:r>
      <w:proofErr w:type="spellStart"/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bookHub</w:t>
      </w:r>
      <w:proofErr w:type="spellEnd"/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5052FE05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});</w:t>
      </w:r>
    </w:p>
    <w:p w14:paraId="1AE7EE45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4EAC93F3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app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post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/cart/add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proofErr w:type="spellStart"/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checkAuth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,(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=&gt;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{</w:t>
      </w:r>
    </w:p>
    <w:p w14:paraId="4DB4A4AC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book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.body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;</w:t>
      </w:r>
    </w:p>
    <w:p w14:paraId="261E3AB2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6272A4"/>
          <w:kern w:val="0"/>
          <w:sz w:val="24"/>
          <w:szCs w:val="24"/>
          <w14:ligatures w14:val="none"/>
        </w:rPr>
        <w:t>// console</w:t>
      </w:r>
    </w:p>
    <w:p w14:paraId="70BE7AD4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6272A4"/>
          <w:kern w:val="0"/>
          <w:sz w:val="24"/>
          <w:szCs w:val="24"/>
          <w14:ligatures w14:val="none"/>
        </w:rPr>
        <w:t xml:space="preserve">// </w:t>
      </w:r>
      <w:proofErr w:type="spellStart"/>
      <w:r w:rsidRPr="00020771">
        <w:rPr>
          <w:rFonts w:ascii="Hack" w:eastAsia="Times New Roman" w:hAnsi="Hack" w:cs="Times New Roman"/>
          <w:color w:val="6272A4"/>
          <w:kern w:val="0"/>
          <w:sz w:val="24"/>
          <w:szCs w:val="24"/>
          <w14:ligatures w14:val="none"/>
        </w:rPr>
        <w:t>books.push</w:t>
      </w:r>
      <w:proofErr w:type="spellEnd"/>
      <w:r w:rsidRPr="00020771">
        <w:rPr>
          <w:rFonts w:ascii="Hack" w:eastAsia="Times New Roman" w:hAnsi="Hack" w:cs="Times New Roman"/>
          <w:color w:val="6272A4"/>
          <w:kern w:val="0"/>
          <w:sz w:val="24"/>
          <w:szCs w:val="24"/>
          <w14:ligatures w14:val="none"/>
        </w:rPr>
        <w:t>(book.name);</w:t>
      </w:r>
    </w:p>
    <w:p w14:paraId="567B11BF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send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 xml:space="preserve">`book with the name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${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book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.name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}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 xml:space="preserve"> added to the database`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4A64BA9B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})</w:t>
      </w:r>
    </w:p>
    <w:p w14:paraId="1557AD92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5FAA64AC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app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delete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/cart/remove/:id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proofErr w:type="spellStart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checkAuth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,(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=&gt;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{</w:t>
      </w:r>
    </w:p>
    <w:p w14:paraId="26E501E3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const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 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id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</w:t>
      </w:r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req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.params.id;</w:t>
      </w:r>
    </w:p>
    <w:p w14:paraId="3A862E6B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proofErr w:type="spellStart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books.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splice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id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1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48AF8740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proofErr w:type="spellStart"/>
      <w:r w:rsidRPr="00020771">
        <w:rPr>
          <w:rFonts w:ascii="Hack" w:eastAsia="Times New Roman" w:hAnsi="Hack" w:cs="Times New Roman"/>
          <w:i/>
          <w:iCs/>
          <w:color w:val="FFB86C"/>
          <w:kern w:val="0"/>
          <w:sz w:val="24"/>
          <w:szCs w:val="24"/>
          <w14:ligatures w14:val="none"/>
        </w:rPr>
        <w:t>res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send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 xml:space="preserve">`deleted the book with id 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${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id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}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`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10E48DED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})</w:t>
      </w:r>
    </w:p>
    <w:p w14:paraId="2B257140" w14:textId="77777777" w:rsidR="00020771" w:rsidRPr="00020771" w:rsidRDefault="00020771" w:rsidP="00020771">
      <w:pPr>
        <w:shd w:val="clear" w:color="auto" w:fill="282A36"/>
        <w:spacing w:after="24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567667E9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proofErr w:type="spellStart"/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app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listen</w:t>
      </w:r>
      <w:proofErr w:type="spellEnd"/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3000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,()</w:t>
      </w:r>
      <w:r w:rsidRPr="00020771">
        <w:rPr>
          <w:rFonts w:ascii="Hack" w:eastAsia="Times New Roman" w:hAnsi="Hack" w:cs="Times New Roman"/>
          <w:color w:val="FF79C6"/>
          <w:kern w:val="0"/>
          <w:sz w:val="24"/>
          <w:szCs w:val="24"/>
          <w14:ligatures w14:val="none"/>
        </w:rPr>
        <w:t>=&gt;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{</w:t>
      </w:r>
    </w:p>
    <w:p w14:paraId="177D3050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 xml:space="preserve">    </w:t>
      </w:r>
      <w:r w:rsidRPr="00020771">
        <w:rPr>
          <w:rFonts w:ascii="Hack" w:eastAsia="Times New Roman" w:hAnsi="Hack" w:cs="Times New Roman"/>
          <w:color w:val="BD93F9"/>
          <w:kern w:val="0"/>
          <w:sz w:val="24"/>
          <w:szCs w:val="24"/>
          <w14:ligatures w14:val="none"/>
        </w:rPr>
        <w:t>console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.</w:t>
      </w:r>
      <w:r w:rsidRPr="00020771">
        <w:rPr>
          <w:rFonts w:ascii="Hack" w:eastAsia="Times New Roman" w:hAnsi="Hack" w:cs="Times New Roman"/>
          <w:color w:val="50FA7B"/>
          <w:kern w:val="0"/>
          <w:sz w:val="24"/>
          <w:szCs w:val="24"/>
          <w14:ligatures w14:val="none"/>
        </w:rPr>
        <w:t>log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(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1FA8C"/>
          <w:kern w:val="0"/>
          <w:sz w:val="24"/>
          <w:szCs w:val="24"/>
          <w14:ligatures w14:val="none"/>
        </w:rPr>
        <w:t>Server is running on port 3000</w:t>
      </w:r>
      <w:r w:rsidRPr="00020771">
        <w:rPr>
          <w:rFonts w:ascii="Hack" w:eastAsia="Times New Roman" w:hAnsi="Hack" w:cs="Times New Roman"/>
          <w:color w:val="E9F284"/>
          <w:kern w:val="0"/>
          <w:sz w:val="24"/>
          <w:szCs w:val="24"/>
          <w14:ligatures w14:val="none"/>
        </w:rPr>
        <w:t>"</w:t>
      </w: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);</w:t>
      </w:r>
    </w:p>
    <w:p w14:paraId="38B3184C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  <w:r w:rsidRPr="00020771"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  <w:t>});</w:t>
      </w:r>
    </w:p>
    <w:p w14:paraId="49B7EE08" w14:textId="77777777" w:rsidR="00020771" w:rsidRPr="00020771" w:rsidRDefault="00020771" w:rsidP="00020771">
      <w:pPr>
        <w:shd w:val="clear" w:color="auto" w:fill="282A36"/>
        <w:spacing w:after="0" w:line="330" w:lineRule="atLeast"/>
        <w:rPr>
          <w:rFonts w:ascii="Hack" w:eastAsia="Times New Roman" w:hAnsi="Hack" w:cs="Times New Roman"/>
          <w:color w:val="F8F8F2"/>
          <w:kern w:val="0"/>
          <w:sz w:val="24"/>
          <w:szCs w:val="24"/>
          <w14:ligatures w14:val="none"/>
        </w:rPr>
      </w:pPr>
    </w:p>
    <w:p w14:paraId="5CF23979" w14:textId="77777777" w:rsidR="00020771" w:rsidRPr="009500F1" w:rsidRDefault="00020771" w:rsidP="00020771">
      <w:pPr>
        <w:rPr>
          <w:rFonts w:ascii="Consolas" w:hAnsi="Consolas"/>
          <w:color w:val="FF0000"/>
        </w:rPr>
      </w:pPr>
    </w:p>
    <w:p w14:paraId="6CDD5CBB" w14:textId="77777777" w:rsidR="009500F1" w:rsidRPr="009500F1" w:rsidRDefault="009500F1" w:rsidP="00F646CE">
      <w:pPr>
        <w:rPr>
          <w:rFonts w:ascii="Consolas" w:hAnsi="Consolas"/>
          <w:color w:val="FF0000"/>
        </w:rPr>
      </w:pPr>
    </w:p>
    <w:p w14:paraId="27DA7615" w14:textId="17DF2999" w:rsidR="009500F1" w:rsidRDefault="009500F1" w:rsidP="00F646CE">
      <w:pPr>
        <w:rPr>
          <w:rFonts w:ascii="Consolas" w:hAnsi="Consolas"/>
        </w:rPr>
      </w:pPr>
      <w:r w:rsidRPr="009500F1">
        <w:rPr>
          <w:rFonts w:ascii="Consolas" w:hAnsi="Consolas"/>
        </w:rPr>
        <w:t>Screenshots:</w:t>
      </w:r>
    </w:p>
    <w:p w14:paraId="29374AAB" w14:textId="522A0098" w:rsidR="009500F1" w:rsidRDefault="009500F1" w:rsidP="00F646C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C668AAF" wp14:editId="6E3E0897">
            <wp:extent cx="5943600" cy="3438525"/>
            <wp:effectExtent l="0" t="0" r="0" b="9525"/>
            <wp:docPr id="420132589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2589" name="Picture 2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 wp14:anchorId="088EB84C" wp14:editId="6F6AC615">
            <wp:extent cx="5943600" cy="3488690"/>
            <wp:effectExtent l="0" t="0" r="0" b="0"/>
            <wp:docPr id="198129509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95097" name="Picture 3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lastRenderedPageBreak/>
        <w:drawing>
          <wp:inline distT="0" distB="0" distL="0" distR="0" wp14:anchorId="5CF5BC30" wp14:editId="417CE505">
            <wp:extent cx="5943600" cy="3385820"/>
            <wp:effectExtent l="0" t="0" r="0" b="5080"/>
            <wp:docPr id="91987201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72014" name="Picture 4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 wp14:anchorId="3DA90ED2" wp14:editId="582C95D5">
            <wp:extent cx="5943600" cy="3458845"/>
            <wp:effectExtent l="0" t="0" r="0" b="8255"/>
            <wp:docPr id="876658027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8027" name="Picture 5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795D" w14:textId="4181CEFE" w:rsidR="00346490" w:rsidRDefault="00346490" w:rsidP="00F646CE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Lofinfo</w:t>
      </w:r>
      <w:proofErr w:type="spellEnd"/>
      <w:r>
        <w:rPr>
          <w:rFonts w:ascii="Consolas" w:hAnsi="Consolas"/>
        </w:rPr>
        <w:t xml:space="preserve"> global middleware:</w:t>
      </w:r>
    </w:p>
    <w:p w14:paraId="1A39A593" w14:textId="63753AA0" w:rsidR="00346490" w:rsidRDefault="00346490" w:rsidP="00F646C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3570AD5" wp14:editId="2BEED039">
            <wp:extent cx="5943600" cy="619760"/>
            <wp:effectExtent l="0" t="0" r="0" b="8890"/>
            <wp:docPr id="5105484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48442" name="Picture 510548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71C6" w14:textId="77777777" w:rsidR="009500F1" w:rsidRDefault="009500F1" w:rsidP="00F646CE">
      <w:pPr>
        <w:rPr>
          <w:rFonts w:ascii="Consolas" w:hAnsi="Consolas"/>
        </w:rPr>
      </w:pPr>
    </w:p>
    <w:p w14:paraId="67ACE053" w14:textId="20D30462" w:rsidR="009500F1" w:rsidRPr="00020771" w:rsidRDefault="009500F1" w:rsidP="00F646CE">
      <w:pPr>
        <w:rPr>
          <w:rFonts w:ascii="Consolas" w:hAnsi="Consolas"/>
          <w:b/>
          <w:bCs/>
        </w:rPr>
      </w:pPr>
      <w:r w:rsidRPr="00020771">
        <w:rPr>
          <w:rFonts w:ascii="Consolas" w:hAnsi="Consolas"/>
          <w:b/>
          <w:bCs/>
        </w:rPr>
        <w:lastRenderedPageBreak/>
        <w:t>Code explanation:</w:t>
      </w:r>
    </w:p>
    <w:p w14:paraId="765CCA48" w14:textId="77777777" w:rsidR="009500F1" w:rsidRPr="00020771" w:rsidRDefault="009500F1" w:rsidP="009500F1">
      <w:pPr>
        <w:rPr>
          <w:rFonts w:ascii="Consolas" w:hAnsi="Consolas"/>
          <w:b/>
          <w:bCs/>
        </w:rPr>
      </w:pPr>
      <w:r w:rsidRPr="00020771">
        <w:rPr>
          <w:rFonts w:ascii="Consolas" w:hAnsi="Consolas"/>
          <w:b/>
          <w:bCs/>
        </w:rPr>
        <w:t>Import Dependencies and Create an Express App:</w:t>
      </w:r>
    </w:p>
    <w:p w14:paraId="60C93127" w14:textId="77777777" w:rsidR="009500F1" w:rsidRPr="009500F1" w:rsidRDefault="009500F1" w:rsidP="009500F1">
      <w:pPr>
        <w:rPr>
          <w:rFonts w:ascii="Consolas" w:hAnsi="Consolas"/>
        </w:rPr>
      </w:pPr>
    </w:p>
    <w:p w14:paraId="216F8EE5" w14:textId="77777777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</w:rPr>
        <w:t>It imports the required modules: express, body-parser, and creates an Express application.</w:t>
      </w:r>
    </w:p>
    <w:p w14:paraId="1A6CB1A1" w14:textId="77777777" w:rsidR="009500F1" w:rsidRPr="00020771" w:rsidRDefault="009500F1" w:rsidP="009500F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>const express = require("express");</w:t>
      </w:r>
    </w:p>
    <w:p w14:paraId="56E7278E" w14:textId="77777777" w:rsidR="009500F1" w:rsidRPr="00020771" w:rsidRDefault="009500F1" w:rsidP="009500F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>const app = express();</w:t>
      </w:r>
    </w:p>
    <w:p w14:paraId="7CE56A05" w14:textId="77777777" w:rsidR="009500F1" w:rsidRPr="00020771" w:rsidRDefault="009500F1" w:rsidP="009500F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 xml:space="preserve">const </w:t>
      </w:r>
      <w:proofErr w:type="spellStart"/>
      <w:r w:rsidRPr="00020771">
        <w:rPr>
          <w:rFonts w:ascii="Consolas" w:hAnsi="Consolas"/>
          <w:color w:val="FF0000"/>
        </w:rPr>
        <w:t>bodyParser</w:t>
      </w:r>
      <w:proofErr w:type="spellEnd"/>
      <w:r w:rsidRPr="00020771">
        <w:rPr>
          <w:rFonts w:ascii="Consolas" w:hAnsi="Consolas"/>
          <w:color w:val="FF0000"/>
        </w:rPr>
        <w:t xml:space="preserve"> = require("body-parser");</w:t>
      </w:r>
    </w:p>
    <w:p w14:paraId="08213031" w14:textId="77777777" w:rsidR="009500F1" w:rsidRPr="00020771" w:rsidRDefault="009500F1" w:rsidP="009500F1">
      <w:pPr>
        <w:rPr>
          <w:rFonts w:ascii="Consolas" w:hAnsi="Consolas"/>
          <w:color w:val="FF0000"/>
        </w:rPr>
      </w:pPr>
      <w:proofErr w:type="spellStart"/>
      <w:r w:rsidRPr="00020771">
        <w:rPr>
          <w:rFonts w:ascii="Consolas" w:hAnsi="Consolas"/>
          <w:color w:val="FF0000"/>
        </w:rPr>
        <w:t>app.use</w:t>
      </w:r>
      <w:proofErr w:type="spellEnd"/>
      <w:r w:rsidRPr="00020771">
        <w:rPr>
          <w:rFonts w:ascii="Consolas" w:hAnsi="Consolas"/>
          <w:color w:val="FF0000"/>
        </w:rPr>
        <w:t>(</w:t>
      </w:r>
      <w:proofErr w:type="spellStart"/>
      <w:r w:rsidRPr="00020771">
        <w:rPr>
          <w:rFonts w:ascii="Consolas" w:hAnsi="Consolas"/>
          <w:color w:val="FF0000"/>
        </w:rPr>
        <w:t>bodyParser.json</w:t>
      </w:r>
      <w:proofErr w:type="spellEnd"/>
      <w:r w:rsidRPr="00020771">
        <w:rPr>
          <w:rFonts w:ascii="Consolas" w:hAnsi="Consolas"/>
          <w:color w:val="FF0000"/>
        </w:rPr>
        <w:t>());</w:t>
      </w:r>
    </w:p>
    <w:p w14:paraId="7C426A57" w14:textId="77777777" w:rsidR="009500F1" w:rsidRPr="00020771" w:rsidRDefault="009500F1" w:rsidP="009500F1">
      <w:pPr>
        <w:rPr>
          <w:rFonts w:ascii="Consolas" w:hAnsi="Consolas"/>
          <w:b/>
          <w:bCs/>
        </w:rPr>
      </w:pPr>
      <w:r w:rsidRPr="00020771">
        <w:rPr>
          <w:rFonts w:ascii="Consolas" w:hAnsi="Consolas"/>
          <w:b/>
          <w:bCs/>
        </w:rPr>
        <w:t>Initialize an Array for Books:</w:t>
      </w:r>
    </w:p>
    <w:p w14:paraId="1AF681B2" w14:textId="77777777" w:rsidR="009500F1" w:rsidRPr="009500F1" w:rsidRDefault="009500F1" w:rsidP="009500F1">
      <w:pPr>
        <w:rPr>
          <w:rFonts w:ascii="Consolas" w:hAnsi="Consolas"/>
        </w:rPr>
      </w:pPr>
    </w:p>
    <w:p w14:paraId="7DDA4754" w14:textId="77777777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</w:rPr>
        <w:t>It initializes an empty array called books to store book data.</w:t>
      </w:r>
    </w:p>
    <w:p w14:paraId="2070E8A0" w14:textId="77777777" w:rsidR="009500F1" w:rsidRPr="00020771" w:rsidRDefault="009500F1" w:rsidP="009500F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>books = [];</w:t>
      </w:r>
    </w:p>
    <w:p w14:paraId="2698F30E" w14:textId="77777777" w:rsidR="009500F1" w:rsidRPr="009500F1" w:rsidRDefault="009500F1" w:rsidP="009500F1">
      <w:pPr>
        <w:rPr>
          <w:rFonts w:ascii="Consolas" w:hAnsi="Consolas"/>
          <w:b/>
          <w:bCs/>
        </w:rPr>
      </w:pPr>
      <w:r w:rsidRPr="009500F1">
        <w:rPr>
          <w:rFonts w:ascii="Consolas" w:hAnsi="Consolas"/>
          <w:b/>
          <w:bCs/>
        </w:rPr>
        <w:t>Define Middleware Functions:</w:t>
      </w:r>
    </w:p>
    <w:p w14:paraId="54B12B03" w14:textId="77777777" w:rsidR="009500F1" w:rsidRPr="009500F1" w:rsidRDefault="009500F1" w:rsidP="009500F1">
      <w:pPr>
        <w:rPr>
          <w:rFonts w:ascii="Consolas" w:hAnsi="Consolas"/>
        </w:rPr>
      </w:pPr>
    </w:p>
    <w:p w14:paraId="2BCC0482" w14:textId="77777777" w:rsidR="009500F1" w:rsidRPr="009500F1" w:rsidRDefault="009500F1" w:rsidP="009500F1">
      <w:pPr>
        <w:rPr>
          <w:rFonts w:ascii="Consolas" w:hAnsi="Consolas"/>
        </w:rPr>
      </w:pPr>
      <w:proofErr w:type="spellStart"/>
      <w:r w:rsidRPr="009500F1">
        <w:rPr>
          <w:rFonts w:ascii="Consolas" w:hAnsi="Consolas"/>
          <w:b/>
          <w:bCs/>
        </w:rPr>
        <w:t>logInfo</w:t>
      </w:r>
      <w:proofErr w:type="spellEnd"/>
      <w:r w:rsidRPr="009500F1">
        <w:rPr>
          <w:rFonts w:ascii="Consolas" w:hAnsi="Consolas"/>
          <w:b/>
          <w:bCs/>
        </w:rPr>
        <w:t xml:space="preserve"> middleware:</w:t>
      </w:r>
      <w:r w:rsidRPr="009500F1">
        <w:rPr>
          <w:rFonts w:ascii="Consolas" w:hAnsi="Consolas"/>
        </w:rPr>
        <w:t xml:space="preserve"> This middleware logs incoming requests to the console. It is applied globally to all routes in the application.</w:t>
      </w:r>
    </w:p>
    <w:p w14:paraId="4CD5B0B7" w14:textId="77777777" w:rsidR="009500F1" w:rsidRPr="009500F1" w:rsidRDefault="009500F1" w:rsidP="009500F1">
      <w:pPr>
        <w:rPr>
          <w:rFonts w:ascii="Consolas" w:hAnsi="Consolas"/>
        </w:rPr>
      </w:pPr>
    </w:p>
    <w:p w14:paraId="3CE92CE1" w14:textId="77777777" w:rsidR="009500F1" w:rsidRPr="009500F1" w:rsidRDefault="009500F1" w:rsidP="009500F1">
      <w:pPr>
        <w:rPr>
          <w:rFonts w:ascii="Consolas" w:hAnsi="Consolas"/>
        </w:rPr>
      </w:pPr>
      <w:proofErr w:type="spellStart"/>
      <w:r w:rsidRPr="009500F1">
        <w:rPr>
          <w:rFonts w:ascii="Consolas" w:hAnsi="Consolas"/>
          <w:b/>
          <w:bCs/>
        </w:rPr>
        <w:t>checkAuth</w:t>
      </w:r>
      <w:proofErr w:type="spellEnd"/>
      <w:r w:rsidRPr="009500F1">
        <w:rPr>
          <w:rFonts w:ascii="Consolas" w:hAnsi="Consolas"/>
          <w:b/>
          <w:bCs/>
        </w:rPr>
        <w:t xml:space="preserve"> middleware:</w:t>
      </w:r>
      <w:r w:rsidRPr="009500F1">
        <w:rPr>
          <w:rFonts w:ascii="Consolas" w:hAnsi="Consolas"/>
        </w:rPr>
        <w:t xml:space="preserve"> This middleware checks if the auth query parameter is set to 'true'. If it is, it allows the request to continue to the next middleware or route; otherwise, it sends a "not Authorized" response.</w:t>
      </w:r>
    </w:p>
    <w:p w14:paraId="586B89C1" w14:textId="77777777" w:rsidR="009500F1" w:rsidRPr="009500F1" w:rsidRDefault="009500F1" w:rsidP="009500F1">
      <w:pPr>
        <w:rPr>
          <w:rFonts w:ascii="Consolas" w:hAnsi="Consolas"/>
        </w:rPr>
      </w:pPr>
    </w:p>
    <w:p w14:paraId="7ADF2E26" w14:textId="77777777" w:rsidR="00020771" w:rsidRPr="00020771" w:rsidRDefault="00020771" w:rsidP="0002077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 xml:space="preserve">const </w:t>
      </w:r>
      <w:proofErr w:type="spellStart"/>
      <w:r w:rsidRPr="00020771">
        <w:rPr>
          <w:rFonts w:ascii="Consolas" w:hAnsi="Consolas"/>
          <w:color w:val="FF0000"/>
        </w:rPr>
        <w:t>logInfo</w:t>
      </w:r>
      <w:proofErr w:type="spellEnd"/>
      <w:r w:rsidRPr="00020771">
        <w:rPr>
          <w:rFonts w:ascii="Consolas" w:hAnsi="Consolas"/>
          <w:color w:val="FF0000"/>
        </w:rPr>
        <w:t>=(</w:t>
      </w:r>
      <w:proofErr w:type="spellStart"/>
      <w:r w:rsidRPr="00020771">
        <w:rPr>
          <w:rFonts w:ascii="Consolas" w:hAnsi="Consolas"/>
          <w:color w:val="FF0000"/>
        </w:rPr>
        <w:t>req,res,next</w:t>
      </w:r>
      <w:proofErr w:type="spellEnd"/>
      <w:r w:rsidRPr="00020771">
        <w:rPr>
          <w:rFonts w:ascii="Consolas" w:hAnsi="Consolas"/>
          <w:color w:val="FF0000"/>
        </w:rPr>
        <w:t>)=&gt;{</w:t>
      </w:r>
    </w:p>
    <w:p w14:paraId="5EFA5BCB" w14:textId="77777777" w:rsidR="00020771" w:rsidRPr="00020771" w:rsidRDefault="00020771" w:rsidP="0002077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 xml:space="preserve">    const timestamp = new Date().</w:t>
      </w:r>
      <w:proofErr w:type="spellStart"/>
      <w:r w:rsidRPr="00020771">
        <w:rPr>
          <w:rFonts w:ascii="Consolas" w:hAnsi="Consolas"/>
          <w:color w:val="FF0000"/>
        </w:rPr>
        <w:t>toISOString</w:t>
      </w:r>
      <w:proofErr w:type="spellEnd"/>
      <w:r w:rsidRPr="00020771">
        <w:rPr>
          <w:rFonts w:ascii="Consolas" w:hAnsi="Consolas"/>
          <w:color w:val="FF0000"/>
        </w:rPr>
        <w:t xml:space="preserve">(); </w:t>
      </w:r>
    </w:p>
    <w:p w14:paraId="45A05B7A" w14:textId="77777777" w:rsidR="00020771" w:rsidRPr="00020771" w:rsidRDefault="00020771" w:rsidP="0002077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 xml:space="preserve">    const method = </w:t>
      </w:r>
      <w:proofErr w:type="spellStart"/>
      <w:r w:rsidRPr="00020771">
        <w:rPr>
          <w:rFonts w:ascii="Consolas" w:hAnsi="Consolas"/>
          <w:color w:val="FF0000"/>
        </w:rPr>
        <w:t>req.method</w:t>
      </w:r>
      <w:proofErr w:type="spellEnd"/>
      <w:r w:rsidRPr="00020771">
        <w:rPr>
          <w:rFonts w:ascii="Consolas" w:hAnsi="Consolas"/>
          <w:color w:val="FF0000"/>
        </w:rPr>
        <w:t xml:space="preserve">; </w:t>
      </w:r>
    </w:p>
    <w:p w14:paraId="33E24444" w14:textId="77777777" w:rsidR="00020771" w:rsidRPr="00020771" w:rsidRDefault="00020771" w:rsidP="0002077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 xml:space="preserve">    const </w:t>
      </w:r>
      <w:proofErr w:type="spellStart"/>
      <w:r w:rsidRPr="00020771">
        <w:rPr>
          <w:rFonts w:ascii="Consolas" w:hAnsi="Consolas"/>
          <w:color w:val="FF0000"/>
        </w:rPr>
        <w:t>url</w:t>
      </w:r>
      <w:proofErr w:type="spellEnd"/>
      <w:r w:rsidRPr="00020771">
        <w:rPr>
          <w:rFonts w:ascii="Consolas" w:hAnsi="Consolas"/>
          <w:color w:val="FF0000"/>
        </w:rPr>
        <w:t xml:space="preserve"> = </w:t>
      </w:r>
      <w:proofErr w:type="spellStart"/>
      <w:r w:rsidRPr="00020771">
        <w:rPr>
          <w:rFonts w:ascii="Consolas" w:hAnsi="Consolas"/>
          <w:color w:val="FF0000"/>
        </w:rPr>
        <w:t>req.originalUrl</w:t>
      </w:r>
      <w:proofErr w:type="spellEnd"/>
      <w:r w:rsidRPr="00020771">
        <w:rPr>
          <w:rFonts w:ascii="Consolas" w:hAnsi="Consolas"/>
          <w:color w:val="FF0000"/>
        </w:rPr>
        <w:t xml:space="preserve">; </w:t>
      </w:r>
    </w:p>
    <w:p w14:paraId="0A61C298" w14:textId="77777777" w:rsidR="00020771" w:rsidRPr="00020771" w:rsidRDefault="00020771" w:rsidP="00020771">
      <w:pPr>
        <w:rPr>
          <w:rFonts w:ascii="Consolas" w:hAnsi="Consolas"/>
          <w:color w:val="FF0000"/>
        </w:rPr>
      </w:pPr>
    </w:p>
    <w:p w14:paraId="6372E52F" w14:textId="77777777" w:rsidR="00020771" w:rsidRPr="00020771" w:rsidRDefault="00020771" w:rsidP="00020771">
      <w:pPr>
        <w:rPr>
          <w:rFonts w:ascii="Consolas" w:hAnsi="Consolas"/>
          <w:color w:val="FF0000"/>
        </w:rPr>
      </w:pPr>
    </w:p>
    <w:p w14:paraId="49CF1D1B" w14:textId="77777777" w:rsidR="00020771" w:rsidRPr="00020771" w:rsidRDefault="00020771" w:rsidP="0002077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 xml:space="preserve">    console.log(`[${timestamp}] ${method} ${</w:t>
      </w:r>
      <w:proofErr w:type="spellStart"/>
      <w:r w:rsidRPr="00020771">
        <w:rPr>
          <w:rFonts w:ascii="Consolas" w:hAnsi="Consolas"/>
          <w:color w:val="FF0000"/>
        </w:rPr>
        <w:t>url</w:t>
      </w:r>
      <w:proofErr w:type="spellEnd"/>
      <w:r w:rsidRPr="00020771">
        <w:rPr>
          <w:rFonts w:ascii="Consolas" w:hAnsi="Consolas"/>
          <w:color w:val="FF0000"/>
        </w:rPr>
        <w:t>}`);</w:t>
      </w:r>
    </w:p>
    <w:p w14:paraId="299C7744" w14:textId="77777777" w:rsidR="00020771" w:rsidRPr="00020771" w:rsidRDefault="00020771" w:rsidP="00020771">
      <w:pPr>
        <w:rPr>
          <w:rFonts w:ascii="Consolas" w:hAnsi="Consolas"/>
          <w:color w:val="FF0000"/>
        </w:rPr>
      </w:pPr>
    </w:p>
    <w:p w14:paraId="7298391A" w14:textId="77777777" w:rsidR="00020771" w:rsidRPr="00020771" w:rsidRDefault="00020771" w:rsidP="0002077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t xml:space="preserve">    next();</w:t>
      </w:r>
    </w:p>
    <w:p w14:paraId="55540378" w14:textId="54D38CA3" w:rsidR="009500F1" w:rsidRPr="009500F1" w:rsidRDefault="00020771" w:rsidP="00020771">
      <w:pPr>
        <w:rPr>
          <w:rFonts w:ascii="Consolas" w:hAnsi="Consolas"/>
          <w:color w:val="FF0000"/>
        </w:rPr>
      </w:pPr>
      <w:r w:rsidRPr="00020771">
        <w:rPr>
          <w:rFonts w:ascii="Consolas" w:hAnsi="Consolas"/>
          <w:color w:val="FF0000"/>
        </w:rPr>
        <w:lastRenderedPageBreak/>
        <w:t>};</w:t>
      </w:r>
    </w:p>
    <w:p w14:paraId="1315E6D1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const </w:t>
      </w:r>
      <w:proofErr w:type="spellStart"/>
      <w:r w:rsidRPr="009500F1">
        <w:rPr>
          <w:rFonts w:ascii="Consolas" w:hAnsi="Consolas"/>
          <w:color w:val="FF0000"/>
        </w:rPr>
        <w:t>checkAuth</w:t>
      </w:r>
      <w:proofErr w:type="spellEnd"/>
      <w:r w:rsidRPr="009500F1">
        <w:rPr>
          <w:rFonts w:ascii="Consolas" w:hAnsi="Consolas"/>
          <w:color w:val="FF0000"/>
        </w:rPr>
        <w:t xml:space="preserve"> = (req, res, next) =&gt; {</w:t>
      </w:r>
    </w:p>
    <w:p w14:paraId="4A4499B2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if (</w:t>
      </w:r>
      <w:proofErr w:type="spellStart"/>
      <w:r w:rsidRPr="009500F1">
        <w:rPr>
          <w:rFonts w:ascii="Consolas" w:hAnsi="Consolas"/>
          <w:color w:val="FF0000"/>
        </w:rPr>
        <w:t>req.query.auth</w:t>
      </w:r>
      <w:proofErr w:type="spellEnd"/>
      <w:r w:rsidRPr="009500F1">
        <w:rPr>
          <w:rFonts w:ascii="Consolas" w:hAnsi="Consolas"/>
          <w:color w:val="FF0000"/>
        </w:rPr>
        <w:t xml:space="preserve"> === 'true') {</w:t>
      </w:r>
    </w:p>
    <w:p w14:paraId="44C91D3A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    return next();</w:t>
      </w:r>
    </w:p>
    <w:p w14:paraId="7273128F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} else {</w:t>
      </w:r>
    </w:p>
    <w:p w14:paraId="439BE5A5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    </w:t>
      </w:r>
      <w:proofErr w:type="spellStart"/>
      <w:r w:rsidRPr="009500F1">
        <w:rPr>
          <w:rFonts w:ascii="Consolas" w:hAnsi="Consolas"/>
          <w:color w:val="FF0000"/>
        </w:rPr>
        <w:t>res.send</w:t>
      </w:r>
      <w:proofErr w:type="spellEnd"/>
      <w:r w:rsidRPr="009500F1">
        <w:rPr>
          <w:rFonts w:ascii="Consolas" w:hAnsi="Consolas"/>
          <w:color w:val="FF0000"/>
        </w:rPr>
        <w:t>("not Authorized");</w:t>
      </w:r>
    </w:p>
    <w:p w14:paraId="4EC5C1C8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}</w:t>
      </w:r>
    </w:p>
    <w:p w14:paraId="13A80381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>};</w:t>
      </w:r>
    </w:p>
    <w:p w14:paraId="2F9B2A48" w14:textId="77777777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Apply the </w:t>
      </w:r>
      <w:proofErr w:type="spellStart"/>
      <w:r w:rsidRPr="009500F1">
        <w:rPr>
          <w:rFonts w:ascii="Consolas" w:hAnsi="Consolas"/>
        </w:rPr>
        <w:t>logInfo</w:t>
      </w:r>
      <w:proofErr w:type="spellEnd"/>
      <w:r w:rsidRPr="009500F1">
        <w:rPr>
          <w:rFonts w:ascii="Consolas" w:hAnsi="Consolas"/>
        </w:rPr>
        <w:t xml:space="preserve"> Middleware Globally:</w:t>
      </w:r>
    </w:p>
    <w:p w14:paraId="6EB1CB65" w14:textId="77777777" w:rsidR="009500F1" w:rsidRPr="009500F1" w:rsidRDefault="009500F1" w:rsidP="009500F1">
      <w:pPr>
        <w:rPr>
          <w:rFonts w:ascii="Consolas" w:hAnsi="Consolas"/>
        </w:rPr>
      </w:pPr>
    </w:p>
    <w:p w14:paraId="35D4C738" w14:textId="77777777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</w:rPr>
        <w:t xml:space="preserve">The </w:t>
      </w:r>
      <w:proofErr w:type="spellStart"/>
      <w:r w:rsidRPr="009500F1">
        <w:rPr>
          <w:rFonts w:ascii="Consolas" w:hAnsi="Consolas"/>
        </w:rPr>
        <w:t>app.use</w:t>
      </w:r>
      <w:proofErr w:type="spellEnd"/>
      <w:r w:rsidRPr="009500F1">
        <w:rPr>
          <w:rFonts w:ascii="Consolas" w:hAnsi="Consolas"/>
        </w:rPr>
        <w:t>(</w:t>
      </w:r>
      <w:proofErr w:type="spellStart"/>
      <w:r w:rsidRPr="009500F1">
        <w:rPr>
          <w:rFonts w:ascii="Consolas" w:hAnsi="Consolas"/>
        </w:rPr>
        <w:t>logInfo</w:t>
      </w:r>
      <w:proofErr w:type="spellEnd"/>
      <w:r w:rsidRPr="009500F1">
        <w:rPr>
          <w:rFonts w:ascii="Consolas" w:hAnsi="Consolas"/>
        </w:rPr>
        <w:t xml:space="preserve">) line applies the </w:t>
      </w:r>
      <w:proofErr w:type="spellStart"/>
      <w:r w:rsidRPr="009500F1">
        <w:rPr>
          <w:rFonts w:ascii="Consolas" w:hAnsi="Consolas"/>
        </w:rPr>
        <w:t>logInfo</w:t>
      </w:r>
      <w:proofErr w:type="spellEnd"/>
      <w:r w:rsidRPr="009500F1">
        <w:rPr>
          <w:rFonts w:ascii="Consolas" w:hAnsi="Consolas"/>
        </w:rPr>
        <w:t xml:space="preserve"> middleware globally to all routes, so every incoming request will be logged to the console.</w:t>
      </w:r>
    </w:p>
    <w:p w14:paraId="6DB29977" w14:textId="78CFD508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>Define Routes:</w:t>
      </w:r>
    </w:p>
    <w:p w14:paraId="77B66EC7" w14:textId="77777777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  <w:color w:val="FF0000"/>
        </w:rPr>
        <w:t>/:</w:t>
      </w:r>
      <w:r w:rsidRPr="009500F1">
        <w:rPr>
          <w:rFonts w:ascii="Consolas" w:hAnsi="Consolas"/>
        </w:rPr>
        <w:t xml:space="preserve"> This route responds with a "welcome to </w:t>
      </w:r>
      <w:proofErr w:type="spellStart"/>
      <w:r w:rsidRPr="009500F1">
        <w:rPr>
          <w:rFonts w:ascii="Consolas" w:hAnsi="Consolas"/>
        </w:rPr>
        <w:t>bookHub</w:t>
      </w:r>
      <w:proofErr w:type="spellEnd"/>
      <w:r w:rsidRPr="009500F1">
        <w:rPr>
          <w:rFonts w:ascii="Consolas" w:hAnsi="Consolas"/>
        </w:rPr>
        <w:t>" message when users access the root URL.</w:t>
      </w:r>
    </w:p>
    <w:p w14:paraId="2CC4AE92" w14:textId="77777777" w:rsidR="009500F1" w:rsidRPr="009500F1" w:rsidRDefault="009500F1" w:rsidP="009500F1">
      <w:pPr>
        <w:rPr>
          <w:rFonts w:ascii="Consolas" w:hAnsi="Consolas"/>
        </w:rPr>
      </w:pPr>
    </w:p>
    <w:p w14:paraId="1069EEA2" w14:textId="2D06CC14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  <w:color w:val="FF0000"/>
        </w:rPr>
        <w:t xml:space="preserve">/cart/add: </w:t>
      </w:r>
      <w:r w:rsidRPr="009500F1">
        <w:rPr>
          <w:rFonts w:ascii="Consolas" w:hAnsi="Consolas"/>
        </w:rPr>
        <w:t xml:space="preserve">This route allows users to add books to the cart. It checks for authentication using the </w:t>
      </w:r>
      <w:proofErr w:type="spellStart"/>
      <w:r w:rsidRPr="009500F1">
        <w:rPr>
          <w:rFonts w:ascii="Consolas" w:hAnsi="Consolas"/>
        </w:rPr>
        <w:t>checkAuth</w:t>
      </w:r>
      <w:proofErr w:type="spellEnd"/>
      <w:r w:rsidRPr="009500F1">
        <w:rPr>
          <w:rFonts w:ascii="Consolas" w:hAnsi="Consolas"/>
        </w:rPr>
        <w:t xml:space="preserve"> middleware. </w:t>
      </w:r>
      <w:r>
        <w:rPr>
          <w:rFonts w:ascii="Consolas" w:hAnsi="Consolas"/>
        </w:rPr>
        <w:t>It parses the request body to extract book data and adds it to the books array if authenticated</w:t>
      </w:r>
      <w:r w:rsidRPr="009500F1">
        <w:rPr>
          <w:rFonts w:ascii="Consolas" w:hAnsi="Consolas"/>
        </w:rPr>
        <w:t>.</w:t>
      </w:r>
    </w:p>
    <w:p w14:paraId="4AF47D4A" w14:textId="77777777" w:rsidR="009500F1" w:rsidRPr="009500F1" w:rsidRDefault="009500F1" w:rsidP="009500F1">
      <w:pPr>
        <w:rPr>
          <w:rFonts w:ascii="Consolas" w:hAnsi="Consolas"/>
        </w:rPr>
      </w:pPr>
    </w:p>
    <w:p w14:paraId="207761D1" w14:textId="77777777" w:rsid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  <w:color w:val="FF0000"/>
        </w:rPr>
        <w:t>/cart/remove/:id:</w:t>
      </w:r>
      <w:r w:rsidRPr="009500F1">
        <w:rPr>
          <w:rFonts w:ascii="Consolas" w:hAnsi="Consolas"/>
        </w:rPr>
        <w:t xml:space="preserve"> This route allows users to remove books from the cart by specifying an id parameter. It also checks for authentication using the </w:t>
      </w:r>
      <w:proofErr w:type="spellStart"/>
      <w:r w:rsidRPr="009500F1">
        <w:rPr>
          <w:rFonts w:ascii="Consolas" w:hAnsi="Consolas"/>
        </w:rPr>
        <w:t>checkAuth</w:t>
      </w:r>
      <w:proofErr w:type="spellEnd"/>
      <w:r w:rsidRPr="009500F1">
        <w:rPr>
          <w:rFonts w:ascii="Consolas" w:hAnsi="Consolas"/>
        </w:rPr>
        <w:t xml:space="preserve"> middleware and removes the specified book from the books array.</w:t>
      </w:r>
    </w:p>
    <w:p w14:paraId="5E21F47D" w14:textId="77777777" w:rsidR="009500F1" w:rsidRPr="009500F1" w:rsidRDefault="009500F1" w:rsidP="009500F1">
      <w:pPr>
        <w:rPr>
          <w:rFonts w:ascii="Consolas" w:hAnsi="Consolas"/>
        </w:rPr>
      </w:pPr>
    </w:p>
    <w:p w14:paraId="5E58D995" w14:textId="77777777" w:rsidR="009500F1" w:rsidRPr="009500F1" w:rsidRDefault="009500F1" w:rsidP="009500F1">
      <w:pPr>
        <w:rPr>
          <w:rFonts w:ascii="Consolas" w:hAnsi="Consolas"/>
          <w:color w:val="FF0000"/>
        </w:rPr>
      </w:pPr>
      <w:proofErr w:type="spellStart"/>
      <w:r w:rsidRPr="009500F1">
        <w:rPr>
          <w:rFonts w:ascii="Consolas" w:hAnsi="Consolas"/>
          <w:color w:val="FF0000"/>
        </w:rPr>
        <w:t>app.get</w:t>
      </w:r>
      <w:proofErr w:type="spellEnd"/>
      <w:r w:rsidRPr="009500F1">
        <w:rPr>
          <w:rFonts w:ascii="Consolas" w:hAnsi="Consolas"/>
          <w:color w:val="FF0000"/>
        </w:rPr>
        <w:t>("/", (req, res) =&gt; {</w:t>
      </w:r>
    </w:p>
    <w:p w14:paraId="11A01B2C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</w:t>
      </w:r>
      <w:proofErr w:type="spellStart"/>
      <w:r w:rsidRPr="009500F1">
        <w:rPr>
          <w:rFonts w:ascii="Consolas" w:hAnsi="Consolas"/>
          <w:color w:val="FF0000"/>
        </w:rPr>
        <w:t>res.send</w:t>
      </w:r>
      <w:proofErr w:type="spellEnd"/>
      <w:r w:rsidRPr="009500F1">
        <w:rPr>
          <w:rFonts w:ascii="Consolas" w:hAnsi="Consolas"/>
          <w:color w:val="FF0000"/>
        </w:rPr>
        <w:t xml:space="preserve">("welcome to </w:t>
      </w:r>
      <w:proofErr w:type="spellStart"/>
      <w:r w:rsidRPr="009500F1">
        <w:rPr>
          <w:rFonts w:ascii="Consolas" w:hAnsi="Consolas"/>
          <w:color w:val="FF0000"/>
        </w:rPr>
        <w:t>bookHub</w:t>
      </w:r>
      <w:proofErr w:type="spellEnd"/>
      <w:r w:rsidRPr="009500F1">
        <w:rPr>
          <w:rFonts w:ascii="Consolas" w:hAnsi="Consolas"/>
          <w:color w:val="FF0000"/>
        </w:rPr>
        <w:t>");</w:t>
      </w:r>
    </w:p>
    <w:p w14:paraId="463F2BFE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>});</w:t>
      </w:r>
    </w:p>
    <w:p w14:paraId="00879448" w14:textId="77777777" w:rsidR="009500F1" w:rsidRPr="009500F1" w:rsidRDefault="009500F1" w:rsidP="009500F1">
      <w:pPr>
        <w:rPr>
          <w:rFonts w:ascii="Consolas" w:hAnsi="Consolas"/>
          <w:color w:val="FF0000"/>
        </w:rPr>
      </w:pPr>
    </w:p>
    <w:p w14:paraId="6C503BEF" w14:textId="77777777" w:rsidR="009500F1" w:rsidRPr="009500F1" w:rsidRDefault="009500F1" w:rsidP="009500F1">
      <w:pPr>
        <w:rPr>
          <w:rFonts w:ascii="Consolas" w:hAnsi="Consolas"/>
          <w:color w:val="FF0000"/>
        </w:rPr>
      </w:pPr>
      <w:proofErr w:type="spellStart"/>
      <w:r w:rsidRPr="009500F1">
        <w:rPr>
          <w:rFonts w:ascii="Consolas" w:hAnsi="Consolas"/>
          <w:color w:val="FF0000"/>
        </w:rPr>
        <w:t>app.post</w:t>
      </w:r>
      <w:proofErr w:type="spellEnd"/>
      <w:r w:rsidRPr="009500F1">
        <w:rPr>
          <w:rFonts w:ascii="Consolas" w:hAnsi="Consolas"/>
          <w:color w:val="FF0000"/>
        </w:rPr>
        <w:t xml:space="preserve">("/cart/add", </w:t>
      </w:r>
      <w:proofErr w:type="spellStart"/>
      <w:r w:rsidRPr="009500F1">
        <w:rPr>
          <w:rFonts w:ascii="Consolas" w:hAnsi="Consolas"/>
          <w:color w:val="FF0000"/>
        </w:rPr>
        <w:t>checkAuth</w:t>
      </w:r>
      <w:proofErr w:type="spellEnd"/>
      <w:r w:rsidRPr="009500F1">
        <w:rPr>
          <w:rFonts w:ascii="Consolas" w:hAnsi="Consolas"/>
          <w:color w:val="FF0000"/>
        </w:rPr>
        <w:t>, (req, res) =&gt; {</w:t>
      </w:r>
    </w:p>
    <w:p w14:paraId="5D183F5A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const book = </w:t>
      </w:r>
      <w:proofErr w:type="spellStart"/>
      <w:r w:rsidRPr="009500F1">
        <w:rPr>
          <w:rFonts w:ascii="Consolas" w:hAnsi="Consolas"/>
          <w:color w:val="FF0000"/>
        </w:rPr>
        <w:t>req.body</w:t>
      </w:r>
      <w:proofErr w:type="spellEnd"/>
      <w:r w:rsidRPr="009500F1">
        <w:rPr>
          <w:rFonts w:ascii="Consolas" w:hAnsi="Consolas"/>
          <w:color w:val="FF0000"/>
        </w:rPr>
        <w:t>;</w:t>
      </w:r>
    </w:p>
    <w:p w14:paraId="06434AEC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</w:t>
      </w:r>
      <w:proofErr w:type="spellStart"/>
      <w:r w:rsidRPr="009500F1">
        <w:rPr>
          <w:rFonts w:ascii="Consolas" w:hAnsi="Consolas"/>
          <w:color w:val="FF0000"/>
        </w:rPr>
        <w:t>books.push</w:t>
      </w:r>
      <w:proofErr w:type="spellEnd"/>
      <w:r w:rsidRPr="009500F1">
        <w:rPr>
          <w:rFonts w:ascii="Consolas" w:hAnsi="Consolas"/>
          <w:color w:val="FF0000"/>
        </w:rPr>
        <w:t>(book.name);</w:t>
      </w:r>
    </w:p>
    <w:p w14:paraId="5E9DF070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</w:t>
      </w:r>
      <w:proofErr w:type="spellStart"/>
      <w:r w:rsidRPr="009500F1">
        <w:rPr>
          <w:rFonts w:ascii="Consolas" w:hAnsi="Consolas"/>
          <w:color w:val="FF0000"/>
        </w:rPr>
        <w:t>res.send</w:t>
      </w:r>
      <w:proofErr w:type="spellEnd"/>
      <w:r w:rsidRPr="009500F1">
        <w:rPr>
          <w:rFonts w:ascii="Consolas" w:hAnsi="Consolas"/>
          <w:color w:val="FF0000"/>
        </w:rPr>
        <w:t>(`book with the name ${book.name} added to the database`);</w:t>
      </w:r>
    </w:p>
    <w:p w14:paraId="6C1DD512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lastRenderedPageBreak/>
        <w:t>});</w:t>
      </w:r>
    </w:p>
    <w:p w14:paraId="4F841251" w14:textId="77777777" w:rsidR="009500F1" w:rsidRPr="009500F1" w:rsidRDefault="009500F1" w:rsidP="009500F1">
      <w:pPr>
        <w:rPr>
          <w:rFonts w:ascii="Consolas" w:hAnsi="Consolas"/>
          <w:color w:val="FF0000"/>
        </w:rPr>
      </w:pPr>
    </w:p>
    <w:p w14:paraId="18BF9428" w14:textId="77777777" w:rsidR="009500F1" w:rsidRPr="009500F1" w:rsidRDefault="009500F1" w:rsidP="009500F1">
      <w:pPr>
        <w:rPr>
          <w:rFonts w:ascii="Consolas" w:hAnsi="Consolas"/>
          <w:color w:val="FF0000"/>
        </w:rPr>
      </w:pPr>
      <w:proofErr w:type="spellStart"/>
      <w:r w:rsidRPr="009500F1">
        <w:rPr>
          <w:rFonts w:ascii="Consolas" w:hAnsi="Consolas"/>
          <w:color w:val="FF0000"/>
        </w:rPr>
        <w:t>app.delete</w:t>
      </w:r>
      <w:proofErr w:type="spellEnd"/>
      <w:r w:rsidRPr="009500F1">
        <w:rPr>
          <w:rFonts w:ascii="Consolas" w:hAnsi="Consolas"/>
          <w:color w:val="FF0000"/>
        </w:rPr>
        <w:t xml:space="preserve">("/cart/remove/:id", </w:t>
      </w:r>
      <w:proofErr w:type="spellStart"/>
      <w:r w:rsidRPr="009500F1">
        <w:rPr>
          <w:rFonts w:ascii="Consolas" w:hAnsi="Consolas"/>
          <w:color w:val="FF0000"/>
        </w:rPr>
        <w:t>checkAuth</w:t>
      </w:r>
      <w:proofErr w:type="spellEnd"/>
      <w:r w:rsidRPr="009500F1">
        <w:rPr>
          <w:rFonts w:ascii="Consolas" w:hAnsi="Consolas"/>
          <w:color w:val="FF0000"/>
        </w:rPr>
        <w:t>, (req, res) =&gt; {</w:t>
      </w:r>
    </w:p>
    <w:p w14:paraId="08A37722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const id = req.params.id;</w:t>
      </w:r>
    </w:p>
    <w:p w14:paraId="021E1A76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</w:t>
      </w:r>
      <w:proofErr w:type="spellStart"/>
      <w:r w:rsidRPr="009500F1">
        <w:rPr>
          <w:rFonts w:ascii="Consolas" w:hAnsi="Consolas"/>
          <w:color w:val="FF0000"/>
        </w:rPr>
        <w:t>books.splice</w:t>
      </w:r>
      <w:proofErr w:type="spellEnd"/>
      <w:r w:rsidRPr="009500F1">
        <w:rPr>
          <w:rFonts w:ascii="Consolas" w:hAnsi="Consolas"/>
          <w:color w:val="FF0000"/>
        </w:rPr>
        <w:t>(id, 1);</w:t>
      </w:r>
    </w:p>
    <w:p w14:paraId="57E9E2CE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</w:t>
      </w:r>
      <w:proofErr w:type="spellStart"/>
      <w:r w:rsidRPr="009500F1">
        <w:rPr>
          <w:rFonts w:ascii="Consolas" w:hAnsi="Consolas"/>
          <w:color w:val="FF0000"/>
        </w:rPr>
        <w:t>res.send</w:t>
      </w:r>
      <w:proofErr w:type="spellEnd"/>
      <w:r w:rsidRPr="009500F1">
        <w:rPr>
          <w:rFonts w:ascii="Consolas" w:hAnsi="Consolas"/>
          <w:color w:val="FF0000"/>
        </w:rPr>
        <w:t>(`deleted the book with id ${id}`);</w:t>
      </w:r>
    </w:p>
    <w:p w14:paraId="42AECCAF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>});</w:t>
      </w:r>
    </w:p>
    <w:p w14:paraId="602610C0" w14:textId="2A9A1012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</w:rPr>
        <w:t>Start the Express Server:</w:t>
      </w:r>
    </w:p>
    <w:p w14:paraId="2F5D6D31" w14:textId="77777777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</w:rPr>
        <w:t>It starts the Express server on port 3000 and logs a message indicating that the server is running.</w:t>
      </w:r>
    </w:p>
    <w:p w14:paraId="66195B0F" w14:textId="77777777" w:rsidR="009500F1" w:rsidRPr="009500F1" w:rsidRDefault="009500F1" w:rsidP="009500F1">
      <w:pPr>
        <w:rPr>
          <w:rFonts w:ascii="Consolas" w:hAnsi="Consolas"/>
          <w:color w:val="FF0000"/>
        </w:rPr>
      </w:pPr>
      <w:proofErr w:type="spellStart"/>
      <w:r w:rsidRPr="009500F1">
        <w:rPr>
          <w:rFonts w:ascii="Consolas" w:hAnsi="Consolas"/>
          <w:color w:val="FF0000"/>
        </w:rPr>
        <w:t>app.listen</w:t>
      </w:r>
      <w:proofErr w:type="spellEnd"/>
      <w:r w:rsidRPr="009500F1">
        <w:rPr>
          <w:rFonts w:ascii="Consolas" w:hAnsi="Consolas"/>
          <w:color w:val="FF0000"/>
        </w:rPr>
        <w:t>(3000, () =&gt; {</w:t>
      </w:r>
    </w:p>
    <w:p w14:paraId="75C73E2A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 xml:space="preserve">    console.log("Server is running on port 3000");</w:t>
      </w:r>
    </w:p>
    <w:p w14:paraId="77A8CACA" w14:textId="77777777" w:rsidR="009500F1" w:rsidRPr="009500F1" w:rsidRDefault="009500F1" w:rsidP="009500F1">
      <w:pPr>
        <w:rPr>
          <w:rFonts w:ascii="Consolas" w:hAnsi="Consolas"/>
          <w:color w:val="FF0000"/>
        </w:rPr>
      </w:pPr>
      <w:r w:rsidRPr="009500F1">
        <w:rPr>
          <w:rFonts w:ascii="Consolas" w:hAnsi="Consolas"/>
          <w:color w:val="FF0000"/>
        </w:rPr>
        <w:t>});</w:t>
      </w:r>
    </w:p>
    <w:p w14:paraId="110C03CB" w14:textId="21789933" w:rsidR="009500F1" w:rsidRPr="009500F1" w:rsidRDefault="009500F1" w:rsidP="009500F1">
      <w:pPr>
        <w:rPr>
          <w:rFonts w:ascii="Consolas" w:hAnsi="Consolas"/>
        </w:rPr>
      </w:pPr>
      <w:r w:rsidRPr="009500F1">
        <w:rPr>
          <w:rFonts w:ascii="Consolas" w:hAnsi="Consolas"/>
        </w:rPr>
        <w:t>In summary, this code sets up a basic Express.js server that handles adding and removing books from a cart. It includes middleware for logging requests and checking for authentication based on a auth query parameter. Please note that this is a simplified example, and for a real-world application, you would typically use more robust authentication mechanisms and possibly a database to store book data.</w:t>
      </w:r>
    </w:p>
    <w:sectPr w:rsidR="009500F1" w:rsidRPr="00950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CE"/>
    <w:rsid w:val="00020771"/>
    <w:rsid w:val="00346490"/>
    <w:rsid w:val="009500F1"/>
    <w:rsid w:val="00F6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A1C55"/>
  <w15:chartTrackingRefBased/>
  <w15:docId w15:val="{1F3F6DEA-DAD4-49C7-ABF8-6B5E8714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3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SINGH</dc:creator>
  <cp:keywords/>
  <dc:description/>
  <cp:lastModifiedBy>RISHABH SINGH</cp:lastModifiedBy>
  <cp:revision>3</cp:revision>
  <dcterms:created xsi:type="dcterms:W3CDTF">2023-09-23T02:13:00Z</dcterms:created>
  <dcterms:modified xsi:type="dcterms:W3CDTF">2023-09-23T03:22:00Z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4fe6e40b-ed96-4da4-97e3-7f67dbf9833f</vt:lpwstr>
  </property>
</Properties>
</file>