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EE4" w:rsidRPr="00FF2A98" w:rsidRDefault="00A55EAA" w:rsidP="002A0EE4">
      <w:pPr>
        <w:pStyle w:val="Header"/>
        <w:jc w:val="both"/>
        <w:rPr>
          <w:rFonts w:cs="Arial"/>
          <w:b/>
          <w:sz w:val="20"/>
          <w:szCs w:val="20"/>
        </w:rPr>
      </w:pPr>
      <w:r>
        <w:rPr>
          <w:rFonts w:cs="Arial"/>
          <w:b/>
          <w:sz w:val="20"/>
          <w:szCs w:val="20"/>
        </w:rPr>
        <w:t>Mohamed Srinuvasan</w:t>
      </w:r>
      <w:r>
        <w:rPr>
          <w:rFonts w:cs="Arial"/>
          <w:b/>
          <w:sz w:val="20"/>
          <w:szCs w:val="20"/>
          <w:lang w:val="en-US"/>
        </w:rPr>
        <w:t xml:space="preserve"> G</w:t>
      </w:r>
      <w:r w:rsidR="002A0EE4">
        <w:rPr>
          <w:rFonts w:cs="Arial"/>
          <w:b/>
          <w:sz w:val="20"/>
          <w:szCs w:val="20"/>
        </w:rPr>
        <w:t xml:space="preserve">  </w:t>
      </w:r>
      <w:r w:rsidR="002A0EE4" w:rsidRPr="00FF2A98">
        <w:rPr>
          <w:rFonts w:cs="Arial"/>
          <w:b/>
          <w:sz w:val="20"/>
          <w:szCs w:val="20"/>
        </w:rPr>
        <w:t xml:space="preserve">                                                  </w:t>
      </w:r>
      <w:r w:rsidR="002A0EE4">
        <w:rPr>
          <w:rFonts w:cs="Arial"/>
          <w:b/>
          <w:sz w:val="20"/>
          <w:szCs w:val="20"/>
        </w:rPr>
        <w:t xml:space="preserve">   </w:t>
      </w:r>
      <w:r w:rsidR="002A0EE4">
        <w:rPr>
          <w:rFonts w:cs="Arial"/>
          <w:b/>
          <w:sz w:val="20"/>
          <w:szCs w:val="20"/>
          <w:lang w:val="en-US"/>
        </w:rPr>
        <w:t xml:space="preserve">                                 </w:t>
      </w:r>
      <w:r w:rsidR="002A0EE4" w:rsidRPr="00FF2A98">
        <w:rPr>
          <w:rFonts w:cs="Arial"/>
          <w:b/>
          <w:sz w:val="20"/>
          <w:szCs w:val="20"/>
        </w:rPr>
        <w:t>Mobile: +91-</w:t>
      </w:r>
      <w:r>
        <w:rPr>
          <w:rFonts w:cs="Arial"/>
          <w:b/>
          <w:sz w:val="20"/>
          <w:szCs w:val="20"/>
        </w:rPr>
        <w:t>96969696969</w:t>
      </w:r>
    </w:p>
    <w:p w:rsidR="002A0EE4" w:rsidRPr="00FF2A98" w:rsidRDefault="002A0EE4" w:rsidP="002A0EE4">
      <w:pPr>
        <w:pStyle w:val="Header"/>
        <w:jc w:val="both"/>
        <w:rPr>
          <w:rFonts w:cs="Arial"/>
          <w:b/>
          <w:sz w:val="20"/>
          <w:szCs w:val="20"/>
        </w:rPr>
      </w:pPr>
      <w:r w:rsidRPr="00FF2A98">
        <w:rPr>
          <w:rFonts w:cs="Arial"/>
          <w:b/>
          <w:sz w:val="20"/>
          <w:szCs w:val="20"/>
        </w:rPr>
        <w:tab/>
        <w:t xml:space="preserve">                                                                     </w:t>
      </w:r>
      <w:r>
        <w:rPr>
          <w:rFonts w:cs="Arial"/>
          <w:b/>
          <w:sz w:val="20"/>
          <w:szCs w:val="20"/>
          <w:lang w:val="en-US"/>
        </w:rPr>
        <w:t xml:space="preserve">             </w:t>
      </w:r>
      <w:r w:rsidRPr="00FF2A98">
        <w:rPr>
          <w:rFonts w:cs="Arial"/>
          <w:b/>
          <w:sz w:val="20"/>
          <w:szCs w:val="20"/>
        </w:rPr>
        <w:t xml:space="preserve"> </w:t>
      </w:r>
      <w:r>
        <w:rPr>
          <w:rFonts w:cs="Arial"/>
          <w:b/>
          <w:sz w:val="20"/>
          <w:szCs w:val="20"/>
          <w:lang w:val="en-US"/>
        </w:rPr>
        <w:t xml:space="preserve">                                          </w:t>
      </w:r>
      <w:bookmarkStart w:id="0" w:name="_GoBack"/>
      <w:bookmarkEnd w:id="0"/>
      <w:r w:rsidR="00A55EAA">
        <w:rPr>
          <w:rFonts w:cs="Arial"/>
          <w:b/>
          <w:sz w:val="20"/>
          <w:szCs w:val="20"/>
          <w:lang w:val="en-US"/>
        </w:rPr>
        <w:fldChar w:fldCharType="begin"/>
      </w:r>
      <w:r w:rsidR="00A55EAA">
        <w:rPr>
          <w:rFonts w:cs="Arial"/>
          <w:b/>
          <w:sz w:val="20"/>
          <w:szCs w:val="20"/>
          <w:lang w:val="en-US"/>
        </w:rPr>
        <w:instrText xml:space="preserve"> HYPERLINK "mailto:</w:instrText>
      </w:r>
      <w:r w:rsidR="00A55EAA" w:rsidRPr="00A55EAA">
        <w:rPr>
          <w:rFonts w:cs="Arial"/>
          <w:b/>
          <w:sz w:val="20"/>
          <w:szCs w:val="20"/>
          <w:lang w:val="en-US"/>
        </w:rPr>
        <w:instrText>Srinu.XXXXX</w:instrText>
      </w:r>
      <w:r w:rsidR="00A55EAA" w:rsidRPr="00A55EAA">
        <w:rPr>
          <w:rFonts w:cs="Arial"/>
          <w:b/>
          <w:sz w:val="20"/>
          <w:szCs w:val="20"/>
        </w:rPr>
        <w:instrText>@gmail.com</w:instrText>
      </w:r>
      <w:r w:rsidR="00A55EAA">
        <w:rPr>
          <w:rFonts w:cs="Arial"/>
          <w:b/>
          <w:sz w:val="20"/>
          <w:szCs w:val="20"/>
          <w:lang w:val="en-US"/>
        </w:rPr>
        <w:instrText xml:space="preserve">" </w:instrText>
      </w:r>
      <w:r w:rsidR="00A55EAA">
        <w:rPr>
          <w:rFonts w:cs="Arial"/>
          <w:b/>
          <w:sz w:val="20"/>
          <w:szCs w:val="20"/>
          <w:lang w:val="en-US"/>
        </w:rPr>
        <w:fldChar w:fldCharType="separate"/>
      </w:r>
      <w:r w:rsidR="00A55EAA" w:rsidRPr="0050659E">
        <w:rPr>
          <w:rStyle w:val="Hyperlink"/>
          <w:rFonts w:cs="Arial"/>
          <w:b/>
          <w:sz w:val="20"/>
          <w:szCs w:val="20"/>
          <w:lang w:val="en-US"/>
        </w:rPr>
        <w:t>Srinu.XXXXX</w:t>
      </w:r>
      <w:r w:rsidR="00A55EAA" w:rsidRPr="0050659E">
        <w:rPr>
          <w:rStyle w:val="Hyperlink"/>
          <w:rFonts w:cs="Arial"/>
          <w:b/>
          <w:sz w:val="20"/>
          <w:szCs w:val="20"/>
        </w:rPr>
        <w:t>@gmail.com</w:t>
      </w:r>
      <w:r w:rsidR="00A55EAA">
        <w:rPr>
          <w:rFonts w:cs="Arial"/>
          <w:b/>
          <w:sz w:val="20"/>
          <w:szCs w:val="20"/>
          <w:lang w:val="en-US"/>
        </w:rPr>
        <w:fldChar w:fldCharType="end"/>
      </w:r>
    </w:p>
    <w:p w:rsidR="002A0EE4" w:rsidRPr="00FF2A98" w:rsidRDefault="002A0EE4" w:rsidP="002A0EE4">
      <w:pPr>
        <w:jc w:val="both"/>
        <w:rPr>
          <w:b/>
          <w:sz w:val="20"/>
          <w:szCs w:val="20"/>
        </w:rPr>
      </w:pPr>
    </w:p>
    <w:p w:rsidR="002A0EE4" w:rsidRPr="00FF2A98" w:rsidRDefault="00A55EAA" w:rsidP="002A0EE4">
      <w:pPr>
        <w:jc w:val="both"/>
        <w:rPr>
          <w:sz w:val="20"/>
          <w:szCs w:val="20"/>
        </w:rPr>
      </w:pPr>
      <w:r>
        <w:rPr>
          <w:b/>
          <w:noProof/>
          <w:sz w:val="20"/>
          <w:szCs w:val="20"/>
          <w:lang w:val="en-US" w:eastAsia="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496050" cy="0"/>
                <wp:effectExtent l="9525" t="9525" r="9525"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" strokeweight="1.5pt"/>
            </w:pict>
          </mc:Fallback>
        </mc:AlternateContent>
      </w:r>
    </w:p>
    <w:p w:rsidR="00450E9D" w:rsidRDefault="00450E9D" w:rsidP="002A0EE4">
      <w:pPr>
        <w:pStyle w:val="HTMLPreformatted"/>
        <w:jc w:val="both"/>
        <w:rPr>
          <w:rFonts w:ascii="Arial" w:hAnsi="Arial" w:cs="Arial"/>
          <w:b/>
          <w:color w:val="000000"/>
          <w:sz w:val="20"/>
          <w:szCs w:val="20"/>
          <w:u w:val="single"/>
        </w:rPr>
      </w:pPr>
      <w:r>
        <w:rPr>
          <w:rFonts w:ascii="Arial" w:hAnsi="Arial" w:cs="Arial"/>
          <w:b/>
          <w:color w:val="000000"/>
          <w:sz w:val="20"/>
          <w:szCs w:val="20"/>
          <w:u w:val="single"/>
        </w:rPr>
        <w:t>Skill Set:</w:t>
      </w:r>
    </w:p>
    <w:p w:rsidR="00450E9D" w:rsidRDefault="00450E9D" w:rsidP="002A0EE4">
      <w:pPr>
        <w:pStyle w:val="HTMLPreformatted"/>
        <w:jc w:val="both"/>
        <w:rPr>
          <w:rFonts w:ascii="Arial" w:hAnsi="Arial" w:cs="Arial"/>
          <w:b/>
          <w:color w:val="000000"/>
          <w:sz w:val="20"/>
          <w:szCs w:val="20"/>
          <w:u w:val="single"/>
        </w:rPr>
      </w:pPr>
    </w:p>
    <w:p w:rsidR="00450E9D" w:rsidRPr="00450E9D" w:rsidRDefault="00A407A4" w:rsidP="00450E9D">
      <w:pPr>
        <w:pStyle w:val="HTMLPreformatted"/>
        <w:numPr>
          <w:ilvl w:val="0"/>
          <w:numId w:val="11"/>
        </w:numPr>
        <w:jc w:val="both"/>
        <w:rPr>
          <w:rFonts w:ascii="Arial" w:hAnsi="Arial" w:cs="Arial"/>
          <w:b/>
          <w:color w:val="000000"/>
          <w:sz w:val="20"/>
          <w:szCs w:val="20"/>
        </w:rPr>
      </w:pPr>
      <w:r>
        <w:rPr>
          <w:rFonts w:ascii="Arial" w:hAnsi="Arial" w:cs="Arial"/>
          <w:b/>
          <w:color w:val="000000"/>
          <w:sz w:val="20"/>
          <w:szCs w:val="20"/>
        </w:rPr>
        <w:t>IICS,</w:t>
      </w:r>
      <w:r w:rsidR="00450E9D">
        <w:rPr>
          <w:rFonts w:ascii="Arial" w:hAnsi="Arial" w:cs="Arial"/>
          <w:b/>
          <w:color w:val="000000"/>
          <w:sz w:val="20"/>
          <w:szCs w:val="20"/>
        </w:rPr>
        <w:t xml:space="preserve"> </w:t>
      </w:r>
      <w:r>
        <w:rPr>
          <w:rFonts w:ascii="Arial" w:hAnsi="Arial" w:cs="Arial"/>
          <w:b/>
          <w:color w:val="000000"/>
          <w:sz w:val="20"/>
          <w:szCs w:val="20"/>
        </w:rPr>
        <w:t>Informatica PowerCenter</w:t>
      </w:r>
      <w:r w:rsidR="00450E9D">
        <w:rPr>
          <w:rFonts w:ascii="Arial" w:hAnsi="Arial" w:cs="Arial"/>
          <w:b/>
          <w:color w:val="000000"/>
          <w:sz w:val="20"/>
          <w:szCs w:val="20"/>
        </w:rPr>
        <w:t>,</w:t>
      </w:r>
      <w:r>
        <w:rPr>
          <w:rFonts w:ascii="Arial" w:hAnsi="Arial" w:cs="Arial"/>
          <w:b/>
          <w:color w:val="000000"/>
          <w:sz w:val="20"/>
          <w:szCs w:val="20"/>
        </w:rPr>
        <w:t xml:space="preserve"> ETL, Data Warehouse, Oracle, Teradata</w:t>
      </w:r>
      <w:r w:rsidR="00C96349">
        <w:rPr>
          <w:rFonts w:ascii="Arial" w:hAnsi="Arial" w:cs="Arial"/>
          <w:b/>
          <w:color w:val="000000"/>
          <w:sz w:val="20"/>
          <w:szCs w:val="20"/>
        </w:rPr>
        <w:t>, AWS, GCP</w:t>
      </w:r>
    </w:p>
    <w:p w:rsidR="00450E9D" w:rsidRDefault="00450E9D" w:rsidP="002A0EE4">
      <w:pPr>
        <w:pStyle w:val="HTMLPreformatted"/>
        <w:jc w:val="both"/>
        <w:rPr>
          <w:rFonts w:ascii="Arial" w:hAnsi="Arial" w:cs="Arial"/>
          <w:b/>
          <w:color w:val="000000"/>
          <w:sz w:val="20"/>
          <w:szCs w:val="20"/>
          <w:u w:val="single"/>
        </w:rPr>
      </w:pPr>
    </w:p>
    <w:p w:rsidR="00450E9D" w:rsidRDefault="00450E9D" w:rsidP="002A0EE4">
      <w:pPr>
        <w:pStyle w:val="HTMLPreformatted"/>
        <w:jc w:val="both"/>
        <w:rPr>
          <w:rFonts w:ascii="Arial" w:hAnsi="Arial" w:cs="Arial"/>
          <w:b/>
          <w:color w:val="000000"/>
          <w:sz w:val="20"/>
          <w:szCs w:val="20"/>
          <w:u w:val="single"/>
        </w:rPr>
      </w:pPr>
    </w:p>
    <w:p w:rsidR="002A0EE4" w:rsidRPr="00FF2A98" w:rsidRDefault="002A0EE4" w:rsidP="002A0EE4">
      <w:pPr>
        <w:pStyle w:val="HTMLPreformatted"/>
        <w:jc w:val="both"/>
        <w:rPr>
          <w:rFonts w:ascii="Arial" w:hAnsi="Arial" w:cs="Arial"/>
          <w:b/>
          <w:color w:val="000000"/>
          <w:sz w:val="20"/>
          <w:szCs w:val="20"/>
          <w:u w:val="single"/>
        </w:rPr>
      </w:pPr>
      <w:r w:rsidRPr="00FF2A98">
        <w:rPr>
          <w:rFonts w:ascii="Arial" w:hAnsi="Arial" w:cs="Arial"/>
          <w:b/>
          <w:color w:val="000000"/>
          <w:sz w:val="20"/>
          <w:szCs w:val="20"/>
          <w:u w:val="single"/>
        </w:rPr>
        <w:t>PROFESSIONAL SUMMARY</w:t>
      </w:r>
    </w:p>
    <w:p w:rsidR="002A0EE4" w:rsidRPr="00FF2A98" w:rsidRDefault="002A0EE4" w:rsidP="002A0EE4">
      <w:pPr>
        <w:pStyle w:val="HTMLPreformatted"/>
        <w:jc w:val="both"/>
        <w:rPr>
          <w:rFonts w:ascii="Arial" w:hAnsi="Arial" w:cs="Arial"/>
          <w:bCs/>
          <w:color w:val="000000"/>
          <w:sz w:val="20"/>
          <w:szCs w:val="20"/>
        </w:rPr>
      </w:pPr>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Hi</w:t>
      </w:r>
      <w:r>
        <w:rPr>
          <w:rFonts w:ascii="Calibri" w:hAnsi="Calibri" w:cs="Arial"/>
          <w:szCs w:val="22"/>
        </w:rPr>
        <w:t xml:space="preserve">ghly skilled professional with </w:t>
      </w:r>
      <w:r w:rsidRPr="004320FD">
        <w:rPr>
          <w:rFonts w:ascii="Calibri" w:hAnsi="Calibri" w:cs="Arial"/>
          <w:szCs w:val="22"/>
        </w:rPr>
        <w:t>7+ years of hands-on experience in analyzing, architecting, developing and designing solutions (ETL,</w:t>
      </w:r>
      <w:r>
        <w:rPr>
          <w:rFonts w:ascii="Calibri" w:hAnsi="Calibri" w:cs="Arial"/>
          <w:szCs w:val="22"/>
        </w:rPr>
        <w:t xml:space="preserve"> </w:t>
      </w:r>
      <w:r w:rsidRPr="004320FD">
        <w:rPr>
          <w:rFonts w:ascii="Calibri" w:hAnsi="Calibri" w:cs="Arial"/>
          <w:szCs w:val="22"/>
        </w:rPr>
        <w:t>Data Warehouse, Data Mart, ODS) in OLTP technologies using star and snowflake dimensional modeling.</w:t>
      </w:r>
    </w:p>
    <w:p w:rsidR="002A0EE4" w:rsidRDefault="0034789A"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Extensive experience in </w:t>
      </w:r>
      <w:r w:rsidR="00F05923" w:rsidRPr="00450E9D">
        <w:rPr>
          <w:rFonts w:ascii="Calibri" w:hAnsi="Calibri" w:cs="Arial"/>
          <w:szCs w:val="22"/>
        </w:rPr>
        <w:t xml:space="preserve">Requirement </w:t>
      </w:r>
      <w:r w:rsidRPr="00450E9D">
        <w:rPr>
          <w:rFonts w:ascii="Calibri" w:hAnsi="Calibri" w:cs="Arial"/>
          <w:szCs w:val="22"/>
        </w:rPr>
        <w:t xml:space="preserve">Analysis, Design, Development, Implementation, Testing Support of Data Warehousing and Data Integration Solutions using </w:t>
      </w:r>
      <w:r w:rsidRPr="00A24699">
        <w:rPr>
          <w:rFonts w:ascii="Calibri" w:hAnsi="Calibri" w:cs="Arial"/>
          <w:b/>
          <w:szCs w:val="22"/>
        </w:rPr>
        <w:t>Informatica</w:t>
      </w:r>
      <w:r w:rsidR="00F05923" w:rsidRPr="00A24699">
        <w:rPr>
          <w:rFonts w:ascii="Calibri" w:hAnsi="Calibri" w:cs="Arial"/>
          <w:b/>
          <w:szCs w:val="22"/>
        </w:rPr>
        <w:t xml:space="preserve"> </w:t>
      </w:r>
      <w:r w:rsidR="00A407A4" w:rsidRPr="00A24699">
        <w:rPr>
          <w:rFonts w:ascii="Calibri" w:hAnsi="Calibri" w:cs="Arial"/>
          <w:b/>
          <w:szCs w:val="22"/>
        </w:rPr>
        <w:t>Intelligent Cloud Services</w:t>
      </w:r>
      <w:r w:rsidR="00A407A4" w:rsidRPr="004320FD">
        <w:rPr>
          <w:rFonts w:ascii="Calibri" w:hAnsi="Calibri" w:cs="Arial"/>
          <w:szCs w:val="22"/>
        </w:rPr>
        <w:t xml:space="preserve">, </w:t>
      </w:r>
      <w:r w:rsidR="00A407A4" w:rsidRPr="00A24699">
        <w:rPr>
          <w:rFonts w:ascii="Calibri" w:hAnsi="Calibri" w:cs="Arial"/>
          <w:b/>
          <w:szCs w:val="22"/>
        </w:rPr>
        <w:t xml:space="preserve">Informatica </w:t>
      </w:r>
      <w:r w:rsidR="00A24699">
        <w:rPr>
          <w:rFonts w:ascii="Calibri" w:hAnsi="Calibri" w:cs="Arial"/>
          <w:b/>
          <w:szCs w:val="22"/>
        </w:rPr>
        <w:t>Powerc</w:t>
      </w:r>
      <w:r w:rsidR="00F05923" w:rsidRPr="00A24699">
        <w:rPr>
          <w:rFonts w:ascii="Calibri" w:hAnsi="Calibri" w:cs="Arial"/>
          <w:b/>
          <w:szCs w:val="22"/>
        </w:rPr>
        <w:t>enter</w:t>
      </w:r>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Developing integrations using Informatica Cloud Data Integration (IICS – CDI Service) For Google Analytics</w:t>
      </w:r>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Developin</w:t>
      </w:r>
      <w:r>
        <w:rPr>
          <w:rFonts w:ascii="Calibri" w:hAnsi="Calibri" w:cs="Arial"/>
          <w:szCs w:val="22"/>
        </w:rPr>
        <w:t>g Informatica Cloud Mappings, Data</w:t>
      </w:r>
      <w:r w:rsidRPr="00EE62EB">
        <w:rPr>
          <w:rFonts w:ascii="Calibri" w:hAnsi="Calibri" w:cs="Arial"/>
          <w:szCs w:val="22"/>
        </w:rPr>
        <w:t xml:space="preserve"> task, </w:t>
      </w:r>
      <w:r>
        <w:rPr>
          <w:rFonts w:ascii="Calibri" w:hAnsi="Calibri" w:cs="Arial"/>
          <w:szCs w:val="22"/>
        </w:rPr>
        <w:t xml:space="preserve">Task flows, </w:t>
      </w:r>
      <w:r w:rsidRPr="00EE62EB">
        <w:rPr>
          <w:rFonts w:ascii="Calibri" w:hAnsi="Calibri" w:cs="Arial"/>
          <w:szCs w:val="22"/>
        </w:rPr>
        <w:t xml:space="preserve">Data replication and </w:t>
      </w:r>
      <w:r>
        <w:rPr>
          <w:rFonts w:ascii="Calibri" w:hAnsi="Calibri" w:cs="Arial"/>
          <w:szCs w:val="22"/>
        </w:rPr>
        <w:t>Powercenter</w:t>
      </w:r>
      <w:r w:rsidRPr="00EE62EB">
        <w:rPr>
          <w:rFonts w:ascii="Calibri" w:hAnsi="Calibri" w:cs="Arial"/>
          <w:szCs w:val="22"/>
        </w:rPr>
        <w:t xml:space="preserve"> </w:t>
      </w:r>
      <w:r>
        <w:rPr>
          <w:rFonts w:ascii="Calibri" w:hAnsi="Calibri" w:cs="Arial"/>
          <w:szCs w:val="22"/>
        </w:rPr>
        <w:t xml:space="preserve">task </w:t>
      </w:r>
      <w:r w:rsidRPr="00EE62EB">
        <w:rPr>
          <w:rFonts w:ascii="Calibri" w:hAnsi="Calibri" w:cs="Arial"/>
          <w:szCs w:val="22"/>
        </w:rPr>
        <w:t>creation.</w:t>
      </w:r>
    </w:p>
    <w:p w:rsidR="00EE62EB" w:rsidRP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Worked with API/Web Services using application integration for</w:t>
      </w:r>
      <w:r>
        <w:rPr>
          <w:rFonts w:ascii="Calibri" w:hAnsi="Calibri" w:cs="Arial"/>
          <w:szCs w:val="22"/>
        </w:rPr>
        <w:t xml:space="preserve"> Rockwell Supplier through REST </w:t>
      </w:r>
      <w:r w:rsidRPr="00EE62EB">
        <w:rPr>
          <w:rFonts w:ascii="Calibri" w:hAnsi="Calibri" w:cs="Arial"/>
          <w:szCs w:val="22"/>
        </w:rPr>
        <w:t>End point connecter.</w:t>
      </w:r>
    </w:p>
    <w:p w:rsidR="00FB66B5" w:rsidRDefault="00FB66B5"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Proficiency in developing SQL with Various relational databases like Oracle, </w:t>
      </w:r>
      <w:r w:rsidR="00B454A1" w:rsidRPr="00450E9D">
        <w:rPr>
          <w:rFonts w:ascii="Calibri" w:hAnsi="Calibri" w:cs="Arial"/>
          <w:szCs w:val="22"/>
        </w:rPr>
        <w:t xml:space="preserve">DB2, </w:t>
      </w:r>
      <w:r w:rsidR="001804F0" w:rsidRPr="00450E9D">
        <w:rPr>
          <w:rFonts w:ascii="Calibri" w:hAnsi="Calibri" w:cs="Arial"/>
          <w:szCs w:val="22"/>
        </w:rPr>
        <w:t xml:space="preserve">Hive, </w:t>
      </w:r>
      <w:r w:rsidRPr="00450E9D">
        <w:rPr>
          <w:rFonts w:ascii="Calibri" w:hAnsi="Calibri" w:cs="Arial"/>
          <w:szCs w:val="22"/>
        </w:rPr>
        <w:t>SQL Server and Netezza</w:t>
      </w:r>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Interacted with Business partners to id</w:t>
      </w:r>
      <w:r>
        <w:rPr>
          <w:rFonts w:ascii="Calibri" w:hAnsi="Calibri" w:cs="Arial"/>
          <w:szCs w:val="22"/>
        </w:rPr>
        <w:t xml:space="preserve">entify/understand requirements, </w:t>
      </w:r>
      <w:r w:rsidRPr="004320FD">
        <w:rPr>
          <w:rFonts w:ascii="Calibri" w:hAnsi="Calibri" w:cs="Arial"/>
          <w:szCs w:val="22"/>
        </w:rPr>
        <w:t>design specifications, expectat</w:t>
      </w:r>
      <w:r w:rsidR="000943B3">
        <w:rPr>
          <w:rFonts w:ascii="Calibri" w:hAnsi="Calibri" w:cs="Arial"/>
          <w:szCs w:val="22"/>
        </w:rPr>
        <w:t>ions and vision in key projects like supplier integration, merchant data mart and Payments data integration</w:t>
      </w:r>
      <w:r w:rsidRPr="000943B3">
        <w:rPr>
          <w:rFonts w:ascii="Calibri" w:hAnsi="Calibri" w:cs="Arial"/>
          <w:szCs w:val="22"/>
        </w:rPr>
        <w:t>.</w:t>
      </w:r>
    </w:p>
    <w:p w:rsid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Handled end-to-end Development and Implementation of Product (Item) Master Data Mart by taking</w:t>
      </w:r>
      <w:r>
        <w:rPr>
          <w:rFonts w:ascii="Calibri" w:hAnsi="Calibri" w:cs="Arial"/>
          <w:szCs w:val="22"/>
        </w:rPr>
        <w:t xml:space="preserve"> </w:t>
      </w:r>
      <w:r w:rsidRPr="000943B3">
        <w:rPr>
          <w:rFonts w:ascii="Calibri" w:hAnsi="Calibri" w:cs="Arial"/>
          <w:szCs w:val="22"/>
        </w:rPr>
        <w:t>into consideration business cases, objectives, optimization and requirements.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 xml:space="preserve">Managed code reviews and ensure that all solutions and processes are aligned to </w:t>
      </w:r>
      <w:r>
        <w:rPr>
          <w:rFonts w:ascii="Calibri" w:hAnsi="Calibri" w:cs="Arial"/>
          <w:szCs w:val="22"/>
        </w:rPr>
        <w:t>architectural</w:t>
      </w:r>
      <w:r w:rsidRPr="000943B3">
        <w:rPr>
          <w:rFonts w:ascii="Calibri" w:hAnsi="Calibri" w:cs="Arial"/>
          <w:szCs w:val="22"/>
        </w:rPr>
        <w:t>/requirement specifications and standards.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Identify ETL specifications based on business requirements and creating ETL Mapping Documents,</w:t>
      </w:r>
      <w:r>
        <w:rPr>
          <w:rFonts w:ascii="Calibri" w:hAnsi="Calibri" w:cs="Arial"/>
          <w:szCs w:val="22"/>
        </w:rPr>
        <w:t xml:space="preserve"> </w:t>
      </w:r>
      <w:r w:rsidRPr="000943B3">
        <w:rPr>
          <w:rFonts w:ascii="Calibri" w:hAnsi="Calibri" w:cs="Arial"/>
          <w:szCs w:val="22"/>
        </w:rPr>
        <w:t>high level documentation for product owners and data managers</w:t>
      </w:r>
    </w:p>
    <w:p w:rsidR="004320FD" w:rsidRPr="00450E9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 xml:space="preserve">Hands-on exposure with </w:t>
      </w:r>
      <w:r>
        <w:rPr>
          <w:rFonts w:ascii="Calibri" w:hAnsi="Calibri" w:cs="Arial"/>
          <w:szCs w:val="22"/>
        </w:rPr>
        <w:t>AWS</w:t>
      </w:r>
      <w:r w:rsidRPr="004320FD">
        <w:rPr>
          <w:rFonts w:ascii="Calibri" w:hAnsi="Calibri" w:cs="Arial"/>
          <w:szCs w:val="22"/>
        </w:rPr>
        <w:t xml:space="preserve"> and </w:t>
      </w:r>
      <w:r>
        <w:rPr>
          <w:rFonts w:ascii="Calibri" w:hAnsi="Calibri" w:cs="Arial"/>
          <w:szCs w:val="22"/>
        </w:rPr>
        <w:t>Snowflake</w:t>
      </w:r>
      <w:r w:rsidRPr="004320FD">
        <w:rPr>
          <w:rFonts w:ascii="Calibri" w:hAnsi="Calibri" w:cs="Arial"/>
          <w:szCs w:val="22"/>
        </w:rPr>
        <w:t xml:space="preserve"> technologies.</w:t>
      </w:r>
    </w:p>
    <w:p w:rsidR="002A0EE4" w:rsidRPr="00450E9D" w:rsidRDefault="002A0EE4" w:rsidP="000943B3">
      <w:pPr>
        <w:pStyle w:val="Normaljustify"/>
        <w:numPr>
          <w:ilvl w:val="0"/>
          <w:numId w:val="5"/>
        </w:numPr>
        <w:ind w:left="450" w:hanging="270"/>
        <w:rPr>
          <w:rFonts w:ascii="Calibri" w:hAnsi="Calibri" w:cs="Arial"/>
        </w:rPr>
      </w:pPr>
      <w:r w:rsidRPr="00450E9D">
        <w:rPr>
          <w:rFonts w:ascii="Calibri" w:hAnsi="Calibri" w:cs="Arial"/>
          <w:szCs w:val="22"/>
        </w:rPr>
        <w:t xml:space="preserve">Developed mappings that perform Extraction, Transformation and Load of source data into target schema using various power center transformations like Source Qualifier, Aggregator, Filter, Router, </w:t>
      </w:r>
      <w:r w:rsidRPr="00450E9D">
        <w:rPr>
          <w:rFonts w:ascii="Calibri" w:hAnsi="Calibri" w:cs="Arial"/>
        </w:rPr>
        <w:t>Sequence Generator</w:t>
      </w:r>
      <w:r w:rsidR="0034789A" w:rsidRPr="00450E9D">
        <w:rPr>
          <w:rFonts w:ascii="Calibri" w:hAnsi="Calibri" w:cs="Arial"/>
        </w:rPr>
        <w:t>, Look up, Joiner, Expression, Normalizer and U</w:t>
      </w:r>
      <w:r w:rsidRPr="00450E9D">
        <w:rPr>
          <w:rFonts w:ascii="Calibri" w:hAnsi="Calibri" w:cs="Arial"/>
        </w:rPr>
        <w:t>pdate strategy to meet business logic in the mappings.</w:t>
      </w:r>
    </w:p>
    <w:p w:rsidR="002A0EE4" w:rsidRDefault="002A0EE4" w:rsidP="000943B3">
      <w:pPr>
        <w:pStyle w:val="Normaljustify"/>
        <w:numPr>
          <w:ilvl w:val="0"/>
          <w:numId w:val="5"/>
        </w:numPr>
        <w:ind w:left="450" w:hanging="270"/>
        <w:rPr>
          <w:rFonts w:ascii="Calibri" w:hAnsi="Calibri" w:cs="Arial"/>
        </w:rPr>
      </w:pPr>
      <w:r w:rsidRPr="00450E9D">
        <w:rPr>
          <w:rFonts w:ascii="Calibri" w:hAnsi="Calibri" w:cs="Arial"/>
        </w:rPr>
        <w:t>Assisted the other ETL developers in solving complex scenarios and coordinated with business owners with day-to-day ETL progress monitoring.</w:t>
      </w:r>
    </w:p>
    <w:p w:rsidR="00BF1815" w:rsidRPr="00BF1815" w:rsidRDefault="00BF1815" w:rsidP="000943B3">
      <w:pPr>
        <w:pStyle w:val="Normaljustify"/>
        <w:numPr>
          <w:ilvl w:val="0"/>
          <w:numId w:val="5"/>
        </w:numPr>
        <w:ind w:left="450" w:hanging="270"/>
        <w:rPr>
          <w:rFonts w:ascii="Calibri" w:hAnsi="Calibri" w:cs="Arial"/>
        </w:rPr>
      </w:pPr>
      <w:r w:rsidRPr="00BF1815">
        <w:rPr>
          <w:rFonts w:ascii="Calibri" w:hAnsi="Calibri" w:cs="Arial"/>
        </w:rPr>
        <w:t>Understand the business rules completely based on High Level document specifications and implements the data transformation methodologies.</w:t>
      </w:r>
    </w:p>
    <w:p w:rsidR="00BF1815" w:rsidRDefault="00F91752" w:rsidP="00F91752">
      <w:pPr>
        <w:pStyle w:val="Normaljustify"/>
        <w:numPr>
          <w:ilvl w:val="0"/>
          <w:numId w:val="5"/>
        </w:numPr>
        <w:ind w:left="450" w:hanging="270"/>
        <w:rPr>
          <w:rFonts w:ascii="Calibri" w:hAnsi="Calibri" w:cs="Arial"/>
        </w:rPr>
      </w:pPr>
      <w:r w:rsidRPr="00F91752">
        <w:rPr>
          <w:rFonts w:ascii="Calibri" w:hAnsi="Calibri" w:cs="Arial"/>
        </w:rPr>
        <w:t>Tuning o</w:t>
      </w:r>
      <w:r>
        <w:rPr>
          <w:rFonts w:ascii="Calibri" w:hAnsi="Calibri" w:cs="Arial"/>
        </w:rPr>
        <w:t xml:space="preserve">f complex SQL Queries/Processes </w:t>
      </w:r>
      <w:r w:rsidRPr="00F91752">
        <w:rPr>
          <w:rFonts w:ascii="Calibri" w:hAnsi="Calibri" w:cs="Arial"/>
        </w:rPr>
        <w:t>SCD 1, 2,</w:t>
      </w:r>
      <w:r>
        <w:rPr>
          <w:rFonts w:ascii="Calibri" w:hAnsi="Calibri" w:cs="Arial"/>
        </w:rPr>
        <w:t xml:space="preserve"> </w:t>
      </w:r>
      <w:r w:rsidRPr="00F91752">
        <w:rPr>
          <w:rFonts w:ascii="Calibri" w:hAnsi="Calibri" w:cs="Arial"/>
        </w:rPr>
        <w:t>3 and Change Data Capture (CDC).</w:t>
      </w:r>
    </w:p>
    <w:p w:rsidR="00F91752" w:rsidRDefault="00F91752" w:rsidP="00F91752">
      <w:pPr>
        <w:pStyle w:val="Normaljustify"/>
        <w:numPr>
          <w:ilvl w:val="0"/>
          <w:numId w:val="5"/>
        </w:numPr>
        <w:ind w:left="450" w:hanging="270"/>
        <w:rPr>
          <w:rFonts w:ascii="Calibri" w:hAnsi="Calibri" w:cs="Arial"/>
        </w:rPr>
      </w:pPr>
      <w:r w:rsidRPr="00F91752">
        <w:rPr>
          <w:rFonts w:ascii="Calibri" w:hAnsi="Calibri" w:cs="Arial"/>
        </w:rPr>
        <w:t>Resolving production ETL failures.</w:t>
      </w:r>
      <w:r>
        <w:rPr>
          <w:rFonts w:ascii="Calibri" w:hAnsi="Calibri" w:cs="Arial"/>
        </w:rPr>
        <w:t xml:space="preserve"> </w:t>
      </w:r>
      <w:r w:rsidRPr="00F91752">
        <w:rPr>
          <w:rFonts w:ascii="Calibri" w:hAnsi="Calibri" w:cs="Arial"/>
        </w:rPr>
        <w:t>Root cause analysis of business driven issues.</w:t>
      </w:r>
    </w:p>
    <w:p w:rsidR="00F91752" w:rsidRDefault="00F91752" w:rsidP="00A20C34">
      <w:pPr>
        <w:pStyle w:val="Normaljustify"/>
        <w:numPr>
          <w:ilvl w:val="0"/>
          <w:numId w:val="5"/>
        </w:numPr>
        <w:ind w:left="450" w:hanging="270"/>
        <w:rPr>
          <w:rFonts w:ascii="Calibri" w:hAnsi="Calibri" w:cs="Arial"/>
        </w:rPr>
      </w:pPr>
      <w:r w:rsidRPr="00F91752">
        <w:rPr>
          <w:rFonts w:ascii="Calibri" w:hAnsi="Calibri" w:cs="Arial"/>
        </w:rPr>
        <w:t>Experience on TWS,</w:t>
      </w:r>
      <w:r>
        <w:rPr>
          <w:rFonts w:ascii="Calibri" w:hAnsi="Calibri" w:cs="Arial"/>
        </w:rPr>
        <w:t xml:space="preserve"> </w:t>
      </w:r>
      <w:r w:rsidRPr="00F91752">
        <w:rPr>
          <w:rFonts w:ascii="Calibri" w:hAnsi="Calibri" w:cs="Arial"/>
        </w:rPr>
        <w:t>Cisco Tidal E</w:t>
      </w:r>
      <w:r w:rsidR="00A20C34">
        <w:rPr>
          <w:rFonts w:ascii="Calibri" w:hAnsi="Calibri" w:cs="Arial"/>
        </w:rPr>
        <w:t>nterprise and Ctrl M Schedulers</w:t>
      </w:r>
    </w:p>
    <w:p w:rsid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Interacted with business, cross functional team,</w:t>
      </w:r>
      <w:r>
        <w:rPr>
          <w:rFonts w:ascii="Calibri" w:hAnsi="Calibri" w:cs="Arial"/>
        </w:rPr>
        <w:t xml:space="preserve"> </w:t>
      </w:r>
      <w:r w:rsidRPr="003958ED">
        <w:rPr>
          <w:rFonts w:ascii="Calibri" w:hAnsi="Calibri" w:cs="Arial"/>
        </w:rPr>
        <w:t xml:space="preserve">SMEs and BI team on day to day basis </w:t>
      </w:r>
      <w:r>
        <w:rPr>
          <w:rFonts w:ascii="Calibri" w:hAnsi="Calibri" w:cs="Arial"/>
        </w:rPr>
        <w:t>for</w:t>
      </w:r>
      <w:r w:rsidRPr="003958ED">
        <w:rPr>
          <w:rFonts w:ascii="Calibri" w:hAnsi="Calibri" w:cs="Arial"/>
        </w:rPr>
        <w:t xml:space="preserve"> critical time lines requirements and any system issues.</w:t>
      </w:r>
    </w:p>
    <w:p w:rsidR="003958ED" w:rsidRP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Managed team and assign tasks, review /validate code and help them to fix critical issues in testing and development</w:t>
      </w:r>
    </w:p>
    <w:p w:rsidR="00A20C34" w:rsidRPr="00A20C34" w:rsidRDefault="00A20C34" w:rsidP="00517355">
      <w:pPr>
        <w:pStyle w:val="Normaljustify"/>
        <w:ind w:left="450"/>
        <w:rPr>
          <w:rFonts w:ascii="Calibri" w:hAnsi="Calibri" w:cs="Arial"/>
        </w:rPr>
      </w:pPr>
    </w:p>
    <w:p w:rsidR="002A0EE4" w:rsidRPr="00FF2A98" w:rsidRDefault="002A0EE4" w:rsidP="002A0EE4">
      <w:pPr>
        <w:jc w:val="both"/>
        <w:rPr>
          <w:sz w:val="20"/>
          <w:szCs w:val="20"/>
        </w:rPr>
      </w:pPr>
    </w:p>
    <w:p w:rsidR="0097799F" w:rsidRDefault="0097799F" w:rsidP="0097799F">
      <w:pPr>
        <w:jc w:val="both"/>
        <w:rPr>
          <w:b/>
          <w:sz w:val="20"/>
          <w:szCs w:val="20"/>
          <w:u w:val="single"/>
        </w:rPr>
      </w:pPr>
    </w:p>
    <w:p w:rsidR="002A0EE4" w:rsidRDefault="002A0EE4" w:rsidP="0097799F">
      <w:pPr>
        <w:jc w:val="both"/>
        <w:rPr>
          <w:b/>
          <w:sz w:val="20"/>
          <w:szCs w:val="20"/>
          <w:u w:val="single"/>
        </w:rPr>
      </w:pPr>
      <w:r w:rsidRPr="00FF2A98">
        <w:rPr>
          <w:b/>
          <w:sz w:val="20"/>
          <w:szCs w:val="20"/>
          <w:u w:val="single"/>
        </w:rPr>
        <w:lastRenderedPageBreak/>
        <w:t>EDUCATIONAL QUALIFICATION</w:t>
      </w:r>
    </w:p>
    <w:p w:rsidR="002A0EE4" w:rsidRPr="00FF2A98" w:rsidRDefault="002A0EE4" w:rsidP="002A0EE4">
      <w:pPr>
        <w:ind w:left="585" w:hanging="585"/>
        <w:jc w:val="both"/>
        <w:rPr>
          <w:b/>
          <w:sz w:val="20"/>
          <w:szCs w:val="20"/>
          <w:u w:val="single"/>
        </w:rPr>
      </w:pPr>
    </w:p>
    <w:p w:rsidR="002A0EE4" w:rsidRDefault="002A0EE4" w:rsidP="0034789A">
      <w:pPr>
        <w:widowControl/>
        <w:numPr>
          <w:ilvl w:val="0"/>
          <w:numId w:val="9"/>
        </w:numPr>
        <w:tabs>
          <w:tab w:val="clear" w:pos="1455"/>
          <w:tab w:val="num" w:pos="426"/>
        </w:tabs>
        <w:autoSpaceDE/>
        <w:autoSpaceDN/>
        <w:adjustRightInd/>
        <w:ind w:left="1454" w:hanging="1274"/>
        <w:jc w:val="both"/>
        <w:rPr>
          <w:sz w:val="20"/>
          <w:szCs w:val="20"/>
        </w:rPr>
      </w:pPr>
      <w:r w:rsidRPr="00FF2A98">
        <w:rPr>
          <w:sz w:val="20"/>
          <w:szCs w:val="20"/>
        </w:rPr>
        <w:t xml:space="preserve">Bachelor of Engineering (B.E) from </w:t>
      </w:r>
      <w:r>
        <w:rPr>
          <w:sz w:val="20"/>
          <w:szCs w:val="20"/>
        </w:rPr>
        <w:t>Anna university</w:t>
      </w:r>
      <w:r w:rsidRPr="00FF2A98">
        <w:rPr>
          <w:sz w:val="20"/>
          <w:szCs w:val="20"/>
        </w:rPr>
        <w:t>, C</w:t>
      </w:r>
      <w:r w:rsidR="00BF47D1">
        <w:rPr>
          <w:sz w:val="20"/>
          <w:szCs w:val="20"/>
        </w:rPr>
        <w:t>hennai (2011</w:t>
      </w:r>
      <w:r>
        <w:rPr>
          <w:sz w:val="20"/>
          <w:szCs w:val="20"/>
        </w:rPr>
        <w:t>)</w:t>
      </w:r>
    </w:p>
    <w:p w:rsidR="00B75F26" w:rsidRDefault="00B75F26" w:rsidP="00B75F26">
      <w:pPr>
        <w:widowControl/>
        <w:autoSpaceDE/>
        <w:autoSpaceDN/>
        <w:adjustRightInd/>
        <w:ind w:left="1454"/>
        <w:jc w:val="both"/>
        <w:rPr>
          <w:sz w:val="20"/>
          <w:szCs w:val="20"/>
        </w:rPr>
      </w:pPr>
    </w:p>
    <w:p w:rsidR="00B75F26" w:rsidRPr="00FF2A98" w:rsidRDefault="00B75F26" w:rsidP="00B75F26">
      <w:pPr>
        <w:jc w:val="both"/>
        <w:rPr>
          <w:b/>
          <w:sz w:val="20"/>
          <w:szCs w:val="20"/>
          <w:u w:val="single"/>
        </w:rPr>
      </w:pPr>
      <w:r w:rsidRPr="00FF2A98">
        <w:rPr>
          <w:b/>
          <w:sz w:val="20"/>
          <w:szCs w:val="20"/>
          <w:u w:val="single"/>
        </w:rPr>
        <w:t>TECHNICAL SKILLS</w:t>
      </w:r>
    </w:p>
    <w:p w:rsidR="00B75F26" w:rsidRPr="00FF2A98" w:rsidRDefault="00B75F26" w:rsidP="00B75F26">
      <w:pPr>
        <w:ind w:left="1455"/>
        <w:jc w:val="both"/>
        <w:rPr>
          <w:b/>
          <w:sz w:val="20"/>
          <w:szCs w:val="20"/>
          <w:u w:val="single"/>
        </w:rPr>
      </w:pPr>
    </w:p>
    <w:tbl>
      <w:tblPr>
        <w:tblW w:w="9484"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2"/>
        <w:gridCol w:w="4922"/>
      </w:tblGrid>
      <w:tr w:rsidR="00B75F26" w:rsidRPr="00FF2A98" w:rsidTr="00D03E65">
        <w:trPr>
          <w:trHeight w:val="575"/>
        </w:trPr>
        <w:tc>
          <w:tcPr>
            <w:tcW w:w="4562" w:type="dxa"/>
          </w:tcPr>
          <w:p w:rsidR="00B75F26" w:rsidRPr="00B75F26" w:rsidRDefault="00B75F26" w:rsidP="00B75F26">
            <w:pPr>
              <w:jc w:val="both"/>
              <w:rPr>
                <w:rFonts w:asciiTheme="minorHAnsi" w:hAnsiTheme="minorHAnsi"/>
                <w:b/>
                <w:bCs/>
                <w:iCs/>
                <w:sz w:val="22"/>
                <w:szCs w:val="22"/>
              </w:rPr>
            </w:pPr>
            <w:r w:rsidRPr="00B75F26">
              <w:rPr>
                <w:rFonts w:asciiTheme="minorHAnsi" w:hAnsiTheme="minorHAnsi"/>
                <w:b/>
                <w:bCs/>
                <w:iCs/>
                <w:sz w:val="22"/>
                <w:szCs w:val="22"/>
              </w:rPr>
              <w:t>ETL Tools</w:t>
            </w:r>
          </w:p>
        </w:tc>
        <w:tc>
          <w:tcPr>
            <w:tcW w:w="4922" w:type="dxa"/>
          </w:tcPr>
          <w:p w:rsidR="00B75F26" w:rsidRPr="00B75F26" w:rsidRDefault="00B75F26" w:rsidP="004329DA">
            <w:pPr>
              <w:rPr>
                <w:rFonts w:asciiTheme="minorHAnsi" w:hAnsiTheme="minorHAnsi"/>
                <w:sz w:val="22"/>
                <w:szCs w:val="22"/>
              </w:rPr>
            </w:pPr>
            <w:r w:rsidRPr="00B75F26">
              <w:rPr>
                <w:rFonts w:asciiTheme="minorHAnsi" w:hAnsiTheme="minorHAnsi"/>
                <w:sz w:val="22"/>
                <w:szCs w:val="22"/>
              </w:rPr>
              <w:t>Informatica</w:t>
            </w:r>
            <w:r w:rsidR="004329DA">
              <w:rPr>
                <w:rFonts w:asciiTheme="minorHAnsi" w:hAnsiTheme="minorHAnsi"/>
                <w:sz w:val="22"/>
                <w:szCs w:val="22"/>
              </w:rPr>
              <w:t xml:space="preserve"> Intelligent Cloud Services (IICS) Informatica PowerCenter 10.x</w:t>
            </w:r>
          </w:p>
        </w:tc>
      </w:tr>
      <w:tr w:rsidR="00B75F26" w:rsidRPr="00FF2A98" w:rsidTr="00B75F26">
        <w:trPr>
          <w:trHeight w:val="258"/>
        </w:trPr>
        <w:tc>
          <w:tcPr>
            <w:tcW w:w="4562" w:type="dxa"/>
          </w:tcPr>
          <w:p w:rsidR="00B75F26" w:rsidRPr="00B75F26" w:rsidRDefault="00450E9D" w:rsidP="00BD6EC2">
            <w:pPr>
              <w:jc w:val="both"/>
              <w:rPr>
                <w:rFonts w:asciiTheme="minorHAnsi" w:hAnsiTheme="minorHAnsi"/>
                <w:b/>
                <w:bCs/>
                <w:iCs/>
                <w:sz w:val="22"/>
                <w:szCs w:val="22"/>
              </w:rPr>
            </w:pPr>
            <w:r>
              <w:rPr>
                <w:rFonts w:asciiTheme="minorHAnsi" w:hAnsiTheme="minorHAnsi"/>
                <w:b/>
                <w:bCs/>
                <w:iCs/>
                <w:sz w:val="22"/>
                <w:szCs w:val="22"/>
              </w:rPr>
              <w:t>DB Query</w:t>
            </w:r>
            <w:r w:rsidR="00B75F26" w:rsidRPr="00B75F26">
              <w:rPr>
                <w:rFonts w:asciiTheme="minorHAnsi" w:hAnsiTheme="minorHAnsi"/>
                <w:b/>
                <w:bCs/>
                <w:iCs/>
                <w:sz w:val="22"/>
                <w:szCs w:val="22"/>
              </w:rPr>
              <w:t xml:space="preserve"> Languages</w:t>
            </w:r>
          </w:p>
        </w:tc>
        <w:tc>
          <w:tcPr>
            <w:tcW w:w="4922" w:type="dxa"/>
          </w:tcPr>
          <w:p w:rsidR="00B75F26" w:rsidRPr="00B75F26" w:rsidRDefault="00B75F26" w:rsidP="00BD6EC2">
            <w:pPr>
              <w:pStyle w:val="Default"/>
              <w:jc w:val="both"/>
              <w:rPr>
                <w:rFonts w:asciiTheme="minorHAnsi" w:hAnsiTheme="minorHAnsi" w:cs="Arial"/>
                <w:iCs/>
                <w:sz w:val="22"/>
                <w:szCs w:val="22"/>
              </w:rPr>
            </w:pPr>
            <w:r w:rsidRPr="00B75F26">
              <w:rPr>
                <w:rFonts w:asciiTheme="minorHAnsi" w:hAnsiTheme="minorHAnsi" w:cs="Arial"/>
                <w:sz w:val="22"/>
                <w:szCs w:val="22"/>
              </w:rPr>
              <w:t>SQL, PL/SQL</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Scheduling Tool</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 xml:space="preserve">Airflow, </w:t>
            </w:r>
            <w:r w:rsidR="00B75F26" w:rsidRPr="00B75F26">
              <w:rPr>
                <w:rFonts w:asciiTheme="minorHAnsi" w:hAnsiTheme="minorHAnsi"/>
                <w:sz w:val="22"/>
                <w:szCs w:val="22"/>
              </w:rPr>
              <w:t>Automic</w:t>
            </w:r>
            <w:r>
              <w:rPr>
                <w:rFonts w:asciiTheme="minorHAnsi" w:hAnsiTheme="minorHAnsi"/>
                <w:sz w:val="22"/>
                <w:szCs w:val="22"/>
              </w:rPr>
              <w:t xml:space="preserve"> (Formerly UC4)</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Databases</w:t>
            </w:r>
          </w:p>
        </w:tc>
        <w:tc>
          <w:tcPr>
            <w:tcW w:w="4922" w:type="dxa"/>
          </w:tcPr>
          <w:p w:rsidR="00B75F26" w:rsidRPr="00B75F26" w:rsidRDefault="009F58DC" w:rsidP="00BD6EC2">
            <w:pPr>
              <w:jc w:val="both"/>
              <w:rPr>
                <w:rFonts w:asciiTheme="minorHAnsi" w:hAnsiTheme="minorHAnsi"/>
                <w:iCs/>
                <w:sz w:val="22"/>
                <w:szCs w:val="22"/>
              </w:rPr>
            </w:pPr>
            <w:r>
              <w:rPr>
                <w:rFonts w:asciiTheme="minorHAnsi" w:hAnsiTheme="minorHAnsi"/>
                <w:sz w:val="22"/>
                <w:szCs w:val="22"/>
              </w:rPr>
              <w:t>Oracle 21C</w:t>
            </w:r>
            <w:r w:rsidR="00B75F26" w:rsidRPr="00B75F26">
              <w:rPr>
                <w:rFonts w:asciiTheme="minorHAnsi" w:hAnsiTheme="minorHAnsi"/>
                <w:sz w:val="22"/>
                <w:szCs w:val="22"/>
              </w:rPr>
              <w:t>, MS SQL Server, HIVE</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Operating Systems</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Windows 11</w:t>
            </w:r>
            <w:r w:rsidR="00B75F26" w:rsidRPr="00B75F26">
              <w:rPr>
                <w:rFonts w:asciiTheme="minorHAnsi" w:hAnsiTheme="minorHAnsi"/>
                <w:sz w:val="22"/>
                <w:szCs w:val="22"/>
              </w:rPr>
              <w:t>, Linux</w:t>
            </w:r>
          </w:p>
        </w:tc>
      </w:tr>
      <w:tr w:rsidR="00B75F26" w:rsidRPr="00FF2A98" w:rsidTr="00B75F26">
        <w:trPr>
          <w:trHeight w:val="536"/>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Other Tools</w:t>
            </w:r>
          </w:p>
        </w:tc>
        <w:tc>
          <w:tcPr>
            <w:tcW w:w="4922" w:type="dxa"/>
          </w:tcPr>
          <w:p w:rsidR="00B75F26" w:rsidRPr="00B75F26" w:rsidRDefault="00B75F26" w:rsidP="00BD6EC2">
            <w:pPr>
              <w:rPr>
                <w:rFonts w:asciiTheme="minorHAnsi" w:hAnsiTheme="minorHAnsi"/>
                <w:sz w:val="22"/>
                <w:szCs w:val="22"/>
              </w:rPr>
            </w:pPr>
            <w:r w:rsidRPr="00B75F26">
              <w:rPr>
                <w:rFonts w:asciiTheme="minorHAnsi" w:hAnsiTheme="minorHAnsi"/>
                <w:sz w:val="22"/>
                <w:szCs w:val="22"/>
              </w:rPr>
              <w:t>Windows Azure Cloud, Toad, Oracle SQL Developer, MS SQL Server 2008 Management Studio, Sql_DBX, JIRA</w:t>
            </w:r>
            <w:r>
              <w:rPr>
                <w:rFonts w:asciiTheme="minorHAnsi" w:hAnsiTheme="minorHAnsi"/>
                <w:sz w:val="22"/>
                <w:szCs w:val="22"/>
              </w:rPr>
              <w:t>.</w:t>
            </w:r>
          </w:p>
        </w:tc>
      </w:tr>
    </w:tbl>
    <w:p w:rsidR="00D55A24" w:rsidRPr="00A40252" w:rsidRDefault="00D55A24" w:rsidP="005A2E82">
      <w:pPr>
        <w:pStyle w:val="NoSpacing"/>
        <w:rPr>
          <w:rFonts w:ascii="Calibri" w:hAnsi="Calibri" w:cs="Calibri"/>
          <w:sz w:val="22"/>
          <w:szCs w:val="22"/>
        </w:rPr>
      </w:pPr>
    </w:p>
    <w:p w:rsidR="00450E9D" w:rsidRDefault="00450E9D" w:rsidP="009B528F">
      <w:pPr>
        <w:jc w:val="both"/>
        <w:rPr>
          <w:b/>
          <w:sz w:val="20"/>
          <w:szCs w:val="20"/>
          <w:u w:val="single"/>
        </w:rPr>
      </w:pPr>
    </w:p>
    <w:p w:rsidR="003A1B44" w:rsidRPr="009B528F" w:rsidRDefault="009B528F" w:rsidP="009B528F">
      <w:pPr>
        <w:jc w:val="both"/>
        <w:rPr>
          <w:b/>
          <w:sz w:val="20"/>
          <w:szCs w:val="20"/>
          <w:u w:val="single"/>
        </w:rPr>
      </w:pPr>
      <w:r w:rsidRPr="009B528F">
        <w:rPr>
          <w:b/>
          <w:sz w:val="20"/>
          <w:szCs w:val="20"/>
          <w:u w:val="single"/>
        </w:rPr>
        <w:t>WORK EXPERIENCE:</w:t>
      </w:r>
    </w:p>
    <w:p w:rsidR="00291F01" w:rsidRDefault="00291F01"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Pr>
                <w:b/>
                <w:bCs/>
                <w:sz w:val="20"/>
                <w:szCs w:val="20"/>
              </w:rPr>
              <w:t xml:space="preserve"> </w:t>
            </w:r>
            <w:r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320" w:lineRule="atLeast"/>
              <w:rPr>
                <w:sz w:val="20"/>
                <w:szCs w:val="20"/>
              </w:rPr>
            </w:pPr>
            <w:r>
              <w:t xml:space="preserve"> </w:t>
            </w:r>
            <w:r w:rsidRPr="00291F01">
              <w:rPr>
                <w:rStyle w:val="Strong"/>
                <w:sz w:val="20"/>
                <w:szCs w:val="20"/>
              </w:rPr>
              <w:t>Accenture Solutions Private Limited</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67" w:lineRule="exact"/>
              <w:ind w:left="80"/>
              <w:rPr>
                <w:sz w:val="20"/>
                <w:szCs w:val="20"/>
              </w:rPr>
            </w:pPr>
            <w:r w:rsidRPr="00291F01">
              <w:rPr>
                <w:sz w:val="20"/>
                <w:szCs w:val="20"/>
              </w:rPr>
              <w:t>August 2016 to Till Date</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27" w:lineRule="exact"/>
              <w:ind w:left="80"/>
              <w:rPr>
                <w:b/>
                <w:bCs/>
                <w:sz w:val="20"/>
                <w:szCs w:val="20"/>
              </w:rPr>
            </w:pPr>
            <w:r w:rsidRPr="00291F01">
              <w:rPr>
                <w:sz w:val="20"/>
                <w:szCs w:val="20"/>
              </w:rPr>
              <w:t>Software Engineering Senior Analyst</w:t>
            </w:r>
          </w:p>
        </w:tc>
      </w:tr>
    </w:tbl>
    <w:p w:rsidR="00291F01" w:rsidRDefault="00291F01" w:rsidP="00291F01">
      <w:pPr>
        <w:pStyle w:val="NoSpacing"/>
        <w:rPr>
          <w:rFonts w:ascii="Calibri" w:hAnsi="Calibri" w:cs="Calibri"/>
          <w:b/>
          <w:sz w:val="22"/>
          <w:szCs w:val="22"/>
        </w:rPr>
      </w:pPr>
    </w:p>
    <w:p w:rsidR="00037ECE" w:rsidRDefault="00037ECE" w:rsidP="00D03E65">
      <w:pPr>
        <w:jc w:val="both"/>
        <w:rPr>
          <w:b/>
          <w:sz w:val="20"/>
          <w:szCs w:val="20"/>
          <w:u w:val="single"/>
        </w:rPr>
      </w:pPr>
    </w:p>
    <w:p w:rsidR="00037ECE" w:rsidRDefault="00037ECE" w:rsidP="00D03E65">
      <w:pPr>
        <w:jc w:val="both"/>
        <w:rPr>
          <w:b/>
          <w:sz w:val="20"/>
          <w:szCs w:val="20"/>
          <w:u w:val="single"/>
        </w:rPr>
      </w:pPr>
    </w:p>
    <w:p w:rsidR="00291F01" w:rsidRPr="00D03E65" w:rsidRDefault="00D03E65" w:rsidP="00D03E65">
      <w:pPr>
        <w:jc w:val="both"/>
        <w:rPr>
          <w:b/>
          <w:sz w:val="20"/>
          <w:szCs w:val="20"/>
          <w:u w:val="single"/>
        </w:rPr>
      </w:pPr>
      <w:r w:rsidRPr="00D03E65">
        <w:rPr>
          <w:b/>
          <w:sz w:val="20"/>
          <w:szCs w:val="20"/>
          <w:u w:val="single"/>
        </w:rPr>
        <w:t>PROJECT EXPERIENCE:</w:t>
      </w:r>
    </w:p>
    <w:p w:rsidR="00291F01" w:rsidRPr="00A40252" w:rsidRDefault="00291F01" w:rsidP="00291F01">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w:t>
            </w:r>
            <w:r w:rsidRPr="00291F01">
              <w:rPr>
                <w:rFonts w:ascii="Calibri" w:hAnsi="Calibri"/>
                <w:sz w:val="22"/>
                <w:szCs w:val="22"/>
              </w:rPr>
              <w:t>Toscanini TSA</w:t>
            </w:r>
            <w:r>
              <w:rPr>
                <w:rFonts w:ascii="Calibri" w:hAnsi="Calibri"/>
                <w:sz w:val="22"/>
                <w:szCs w:val="22"/>
              </w:rPr>
              <w:t xml:space="preserve"> Data Model Implementation</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Shire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sz w:val="22"/>
                <w:szCs w:val="22"/>
              </w:rPr>
              <w:t xml:space="preserve"> Mar 2015</w:t>
            </w:r>
            <w:r w:rsidRPr="002E7923">
              <w:rPr>
                <w:rFonts w:ascii="Calibri" w:hAnsi="Calibri"/>
                <w:sz w:val="22"/>
                <w:szCs w:val="22"/>
              </w:rPr>
              <w:t xml:space="preserve"> to Till date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5725">
            <w:pPr>
              <w:spacing w:line="320" w:lineRule="atLeast"/>
              <w:rPr>
                <w:rFonts w:ascii="Calibri" w:hAnsi="Calibri"/>
                <w:sz w:val="22"/>
                <w:szCs w:val="22"/>
              </w:rPr>
            </w:pPr>
            <w:r>
              <w:rPr>
                <w:rFonts w:ascii="Calibri" w:hAnsi="Calibri"/>
                <w:sz w:val="22"/>
                <w:szCs w:val="22"/>
              </w:rPr>
              <w:t xml:space="preserve"> </w:t>
            </w:r>
            <w:r w:rsidRPr="002E7923">
              <w:rPr>
                <w:rFonts w:ascii="Calibri" w:hAnsi="Calibri"/>
                <w:sz w:val="22"/>
                <w:szCs w:val="22"/>
              </w:rPr>
              <w:t>Informatica</w:t>
            </w:r>
            <w:r w:rsidR="00295725">
              <w:rPr>
                <w:rFonts w:ascii="Calibri" w:hAnsi="Calibri"/>
                <w:sz w:val="22"/>
                <w:szCs w:val="22"/>
              </w:rPr>
              <w:t xml:space="preserve"> Cloud</w:t>
            </w:r>
            <w:r w:rsidRPr="002E7923">
              <w:rPr>
                <w:rFonts w:ascii="Calibri" w:hAnsi="Calibri"/>
                <w:sz w:val="22"/>
                <w:szCs w:val="22"/>
              </w:rPr>
              <w:t>,</w:t>
            </w:r>
            <w:r w:rsidR="004E2B80">
              <w:rPr>
                <w:rFonts w:ascii="Calibri" w:hAnsi="Calibri"/>
                <w:sz w:val="22"/>
                <w:szCs w:val="22"/>
              </w:rPr>
              <w:t xml:space="preserve"> </w:t>
            </w:r>
            <w:r>
              <w:rPr>
                <w:rFonts w:ascii="Calibri" w:hAnsi="Calibri"/>
                <w:sz w:val="22"/>
                <w:szCs w:val="22"/>
              </w:rPr>
              <w:t>Unix,</w:t>
            </w:r>
            <w:r w:rsidR="004E2B80">
              <w:rPr>
                <w:rFonts w:ascii="Calibri" w:hAnsi="Calibri"/>
                <w:sz w:val="22"/>
                <w:szCs w:val="22"/>
              </w:rPr>
              <w:t xml:space="preserve"> </w:t>
            </w:r>
            <w:r w:rsidR="00295725">
              <w:rPr>
                <w:rFonts w:ascii="Calibri" w:hAnsi="Calibri"/>
                <w:sz w:val="22"/>
                <w:szCs w:val="22"/>
              </w:rPr>
              <w:t>GCP</w:t>
            </w:r>
          </w:p>
        </w:tc>
      </w:tr>
      <w:tr w:rsidR="00291F01" w:rsidRPr="002E7923" w:rsidTr="00291F01">
        <w:trPr>
          <w:trHeight w:val="188"/>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bCs/>
                <w:sz w:val="22"/>
                <w:szCs w:val="22"/>
              </w:rPr>
              <w:t xml:space="preserve"> </w:t>
            </w:r>
            <w:r w:rsidR="00E55C2D">
              <w:rPr>
                <w:rFonts w:ascii="Calibri" w:hAnsi="Calibri"/>
                <w:bCs/>
                <w:sz w:val="22"/>
                <w:szCs w:val="22"/>
              </w:rPr>
              <w:t xml:space="preserve">Senior </w:t>
            </w:r>
            <w:r w:rsidR="00D03E65">
              <w:rPr>
                <w:rFonts w:ascii="Calibri" w:hAnsi="Calibri"/>
                <w:bCs/>
                <w:sz w:val="22"/>
                <w:szCs w:val="22"/>
              </w:rPr>
              <w:t xml:space="preserve">ETL </w:t>
            </w:r>
            <w:r w:rsidRPr="002E7923">
              <w:rPr>
                <w:rFonts w:ascii="Calibri" w:hAnsi="Calibri"/>
                <w:bCs/>
                <w:sz w:val="22"/>
                <w:szCs w:val="22"/>
              </w:rPr>
              <w:t>Developer</w:t>
            </w:r>
          </w:p>
        </w:tc>
      </w:tr>
      <w:tr w:rsidR="00291F01" w:rsidRPr="002E7923" w:rsidTr="00FC142D">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bCs/>
                <w:sz w:val="22"/>
                <w:szCs w:val="22"/>
              </w:rPr>
            </w:pPr>
            <w:r>
              <w:rPr>
                <w:rFonts w:ascii="Calibri" w:hAnsi="Calibri"/>
                <w:bCs/>
                <w:sz w:val="22"/>
                <w:szCs w:val="22"/>
              </w:rPr>
              <w:t xml:space="preserve"> P</w:t>
            </w:r>
            <w:r w:rsidRPr="00291F01">
              <w:rPr>
                <w:rFonts w:ascii="Calibri" w:hAnsi="Calibri"/>
                <w:bCs/>
                <w:sz w:val="22"/>
                <w:szCs w:val="22"/>
              </w:rPr>
              <w:t>harmaceutical</w:t>
            </w:r>
          </w:p>
        </w:tc>
      </w:tr>
    </w:tbl>
    <w:p w:rsidR="004E2B80" w:rsidRDefault="004E2B80" w:rsidP="00291F01">
      <w:pPr>
        <w:pStyle w:val="NoSpacing"/>
        <w:rPr>
          <w:rFonts w:ascii="Calibri" w:hAnsi="Calibri" w:cs="Calibri"/>
          <w:b/>
          <w:sz w:val="20"/>
          <w:szCs w:val="20"/>
        </w:rPr>
      </w:pPr>
    </w:p>
    <w:p w:rsidR="004E2B80" w:rsidRDefault="004E2B80" w:rsidP="00291F01">
      <w:pPr>
        <w:pStyle w:val="NoSpacing"/>
        <w:rPr>
          <w:rFonts w:ascii="Calibri" w:hAnsi="Calibri" w:cs="Calibri"/>
          <w:b/>
          <w:sz w:val="20"/>
          <w:szCs w:val="20"/>
        </w:rPr>
      </w:pPr>
    </w:p>
    <w:p w:rsidR="00291F01" w:rsidRPr="00D03E65" w:rsidRDefault="00D03E65" w:rsidP="00D03E65">
      <w:pPr>
        <w:jc w:val="both"/>
        <w:rPr>
          <w:b/>
          <w:sz w:val="20"/>
          <w:szCs w:val="20"/>
          <w:u w:val="single"/>
        </w:rPr>
      </w:pPr>
      <w:r w:rsidRPr="00D03E65">
        <w:rPr>
          <w:b/>
          <w:sz w:val="20"/>
          <w:szCs w:val="20"/>
          <w:u w:val="single"/>
        </w:rPr>
        <w:t>BRIEF DESCRIPTION:</w:t>
      </w:r>
    </w:p>
    <w:p w:rsidR="002A0EE4" w:rsidRDefault="002A0EE4" w:rsidP="00291F01">
      <w:pPr>
        <w:pStyle w:val="NoSpacing"/>
        <w:rPr>
          <w:rFonts w:ascii="Calibri" w:hAnsi="Calibri" w:cs="Calibri"/>
          <w:b/>
          <w:sz w:val="22"/>
          <w:szCs w:val="22"/>
        </w:rPr>
      </w:pPr>
    </w:p>
    <w:p w:rsid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Shire is a global biopharmaceutical company acquired Baxalta, another pharmaceutical major. The main objective of the project is to integrate both Baxalta and Shire sales data’s into a marketplace using Informatica big data management and HIVE. </w:t>
      </w:r>
    </w:p>
    <w:p w:rsidR="0090713F" w:rsidRP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Data is coming from various sources like oracle DB, flat files etc. The entire ETL process consists of staging, lake, HUB and MART layers. Transformational logic implemented in HUB to show sales figures at different levels of data granularity and loaded into MART. </w:t>
      </w:r>
    </w:p>
    <w:p w:rsidR="002A0EE4"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The data mart has been used by </w:t>
      </w:r>
      <w:r w:rsidR="00197BA5">
        <w:rPr>
          <w:rFonts w:ascii="Calibri" w:hAnsi="Calibri" w:cs="Arial"/>
          <w:sz w:val="22"/>
          <w:szCs w:val="22"/>
        </w:rPr>
        <w:t>Google Looker</w:t>
      </w:r>
      <w:r w:rsidRPr="0090713F">
        <w:rPr>
          <w:rFonts w:ascii="Calibri" w:hAnsi="Calibri" w:cs="Arial"/>
          <w:sz w:val="22"/>
          <w:szCs w:val="22"/>
        </w:rPr>
        <w:t xml:space="preserve"> for creating dashboard, which is currently accessed by business users across the world.</w:t>
      </w:r>
    </w:p>
    <w:p w:rsidR="0090713F" w:rsidRDefault="0090713F" w:rsidP="0090713F">
      <w:pPr>
        <w:pStyle w:val="Normaljustify"/>
        <w:jc w:val="both"/>
        <w:rPr>
          <w:rFonts w:ascii="Calibri" w:hAnsi="Calibri" w:cs="Arial"/>
          <w:sz w:val="22"/>
          <w:szCs w:val="22"/>
        </w:rPr>
      </w:pPr>
    </w:p>
    <w:p w:rsidR="00291F01" w:rsidRPr="008570A8" w:rsidRDefault="00291F01" w:rsidP="00291F01">
      <w:pPr>
        <w:pStyle w:val="Normaljustify"/>
        <w:jc w:val="both"/>
        <w:rPr>
          <w:rFonts w:ascii="Calibri" w:hAnsi="Calibri" w:cs="Arial"/>
          <w:b/>
          <w:sz w:val="22"/>
          <w:szCs w:val="22"/>
        </w:rPr>
      </w:pPr>
      <w:r>
        <w:rPr>
          <w:rFonts w:ascii="Calibri" w:hAnsi="Calibri" w:cs="Arial"/>
          <w:b/>
          <w:sz w:val="22"/>
          <w:szCs w:val="22"/>
        </w:rPr>
        <w:t xml:space="preserve">Roles and </w:t>
      </w:r>
      <w:r w:rsidRPr="008570A8">
        <w:rPr>
          <w:rFonts w:ascii="Calibri" w:hAnsi="Calibri" w:cs="Arial"/>
          <w:b/>
          <w:sz w:val="22"/>
          <w:szCs w:val="22"/>
        </w:rPr>
        <w:t>Responsibility:</w:t>
      </w:r>
    </w:p>
    <w:p w:rsidR="00291F01" w:rsidRDefault="00291F01" w:rsidP="00291F01">
      <w:pPr>
        <w:pStyle w:val="NoSpacing"/>
        <w:rPr>
          <w:rFonts w:ascii="Calibri" w:hAnsi="Calibri" w:cs="Calibri"/>
          <w:b/>
          <w:sz w:val="22"/>
          <w:szCs w:val="22"/>
        </w:rPr>
      </w:pP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Designing and Coding for the complete ETL flow based on client requirement.</w:t>
      </w:r>
    </w:p>
    <w:p w:rsidR="00197BA5" w:rsidRP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Reviewed BRD (Business Requirement Document) and create aligned technical interface design specifications for analytics, reporting and ETL.</w:t>
      </w:r>
    </w:p>
    <w:p w:rsid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Developing Informatica Cloud Mappings, Ds task, Data replication and task creation.</w:t>
      </w:r>
    </w:p>
    <w:p w:rsidR="00197BA5" w:rsidRPr="002A0EE4"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Developed UNIX shell scripts for pmcmd, parameter file and file transfer automation.</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Responsible for code implementation &amp; peer review, bug fixing and testing across all the environments.</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lastRenderedPageBreak/>
        <w:t>Involved in Designing of Data Modeling for the Data warehouse.</w:t>
      </w: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Performance Tuning, Table architecture and Design.</w:t>
      </w:r>
    </w:p>
    <w:p w:rsidR="00C15855" w:rsidRPr="002A0EE4" w:rsidRDefault="00C15855" w:rsidP="00C15855">
      <w:pPr>
        <w:pStyle w:val="Normaljustify"/>
        <w:numPr>
          <w:ilvl w:val="0"/>
          <w:numId w:val="5"/>
        </w:numPr>
        <w:jc w:val="both"/>
        <w:rPr>
          <w:rFonts w:ascii="Calibri" w:hAnsi="Calibri" w:cs="Arial"/>
          <w:sz w:val="22"/>
          <w:szCs w:val="22"/>
        </w:rPr>
      </w:pPr>
      <w:r w:rsidRPr="00C15855">
        <w:rPr>
          <w:rFonts w:ascii="Calibri" w:hAnsi="Calibri" w:cs="Arial"/>
          <w:sz w:val="22"/>
          <w:szCs w:val="22"/>
        </w:rPr>
        <w:t>Prep</w:t>
      </w:r>
      <w:r>
        <w:rPr>
          <w:rFonts w:ascii="Calibri" w:hAnsi="Calibri" w:cs="Arial"/>
          <w:sz w:val="22"/>
          <w:szCs w:val="22"/>
        </w:rPr>
        <w:t>ared high level test strategies</w:t>
      </w:r>
      <w:r w:rsidRPr="00C15855">
        <w:rPr>
          <w:rFonts w:ascii="Calibri" w:hAnsi="Calibri" w:cs="Arial"/>
          <w:sz w:val="22"/>
          <w:szCs w:val="22"/>
        </w:rPr>
        <w:t>,</w:t>
      </w:r>
      <w:r>
        <w:rPr>
          <w:rFonts w:ascii="Calibri" w:hAnsi="Calibri" w:cs="Arial"/>
          <w:sz w:val="22"/>
          <w:szCs w:val="22"/>
        </w:rPr>
        <w:t xml:space="preserve"> </w:t>
      </w:r>
      <w:r w:rsidRPr="00C15855">
        <w:rPr>
          <w:rFonts w:ascii="Calibri" w:hAnsi="Calibri" w:cs="Arial"/>
          <w:sz w:val="22"/>
          <w:szCs w:val="22"/>
        </w:rPr>
        <w:t>plans and scenarios for ETL processes.</w:t>
      </w:r>
    </w:p>
    <w:p w:rsidR="002A0EE4" w:rsidRPr="002A0EE4" w:rsidRDefault="006343BB" w:rsidP="002A0EE4">
      <w:pPr>
        <w:pStyle w:val="Normaljustify"/>
        <w:numPr>
          <w:ilvl w:val="0"/>
          <w:numId w:val="5"/>
        </w:numPr>
        <w:jc w:val="both"/>
        <w:rPr>
          <w:rFonts w:ascii="Calibri" w:hAnsi="Calibri" w:cs="Arial"/>
          <w:sz w:val="22"/>
          <w:szCs w:val="22"/>
        </w:rPr>
      </w:pPr>
      <w:r>
        <w:rPr>
          <w:rFonts w:ascii="Calibri" w:hAnsi="Calibri" w:cs="Arial"/>
          <w:sz w:val="22"/>
          <w:szCs w:val="22"/>
        </w:rPr>
        <w:t>Fixing defects and Co-o</w:t>
      </w:r>
      <w:r w:rsidR="002A0EE4" w:rsidRPr="002A0EE4">
        <w:rPr>
          <w:rFonts w:ascii="Calibri" w:hAnsi="Calibri" w:cs="Arial"/>
          <w:sz w:val="22"/>
          <w:szCs w:val="22"/>
        </w:rPr>
        <w:t>rdinating with testing team.</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Preparing status report and discuss with Business and Technical lead in daily status call.</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Creating Document related to Designs, Technical Specifications &amp; Unit testing.</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Working with Hive database and windows Azure blob.</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Developed mapping to load the data into cloud using Informatica Cloud services.</w:t>
      </w:r>
    </w:p>
    <w:p w:rsidR="00291F01" w:rsidRPr="00C34A5F" w:rsidRDefault="00291F01" w:rsidP="00291F01">
      <w:pPr>
        <w:pStyle w:val="NoSpacing"/>
        <w:rPr>
          <w:rFonts w:ascii="Calibri" w:hAnsi="Calibri" w:cs="Calibri"/>
          <w:b/>
          <w:sz w:val="22"/>
          <w:szCs w:val="22"/>
        </w:rPr>
      </w:pPr>
      <w:r w:rsidRPr="00291F01">
        <w:rPr>
          <w:rFonts w:ascii="Calibri" w:hAnsi="Calibri" w:cs="Calibri"/>
          <w:b/>
          <w:sz w:val="22"/>
          <w:szCs w:val="22"/>
        </w:rPr>
        <w:tab/>
      </w: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B13157" w:rsidP="003839F0">
            <w:pPr>
              <w:spacing w:line="320" w:lineRule="atLeast"/>
              <w:rPr>
                <w:sz w:val="20"/>
                <w:szCs w:val="20"/>
              </w:rPr>
            </w:pPr>
            <w:r>
              <w:rPr>
                <w:b/>
                <w:bCs/>
                <w:sz w:val="20"/>
                <w:szCs w:val="20"/>
              </w:rPr>
              <w:t xml:space="preserve"> </w:t>
            </w:r>
            <w:r w:rsidR="005D3DAE"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E5593D" w:rsidRDefault="005D3DAE" w:rsidP="003839F0">
            <w:pPr>
              <w:spacing w:line="320" w:lineRule="atLeast"/>
              <w:rPr>
                <w:b/>
                <w:sz w:val="20"/>
                <w:szCs w:val="20"/>
              </w:rPr>
            </w:pPr>
            <w:r w:rsidRPr="00D300B2">
              <w:rPr>
                <w:sz w:val="20"/>
                <w:szCs w:val="20"/>
              </w:rPr>
              <w:t xml:space="preserve"> </w:t>
            </w:r>
            <w:r w:rsidRPr="00E5593D">
              <w:rPr>
                <w:rStyle w:val="Strong"/>
                <w:sz w:val="20"/>
                <w:szCs w:val="20"/>
              </w:rPr>
              <w:t>Cognizant Technologies Solutions</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5D3DAE" w:rsidP="00291F01">
            <w:pPr>
              <w:spacing w:line="320" w:lineRule="atLeast"/>
              <w:rPr>
                <w:sz w:val="20"/>
                <w:szCs w:val="20"/>
              </w:rPr>
            </w:pPr>
            <w:r w:rsidRPr="00D300B2">
              <w:rPr>
                <w:sz w:val="20"/>
                <w:szCs w:val="20"/>
              </w:rPr>
              <w:t xml:space="preserve"> </w:t>
            </w:r>
            <w:r w:rsidR="00B13157">
              <w:rPr>
                <w:sz w:val="20"/>
                <w:szCs w:val="20"/>
              </w:rPr>
              <w:t>March 2015</w:t>
            </w:r>
            <w:r w:rsidRPr="00D300B2">
              <w:rPr>
                <w:sz w:val="20"/>
                <w:szCs w:val="20"/>
              </w:rPr>
              <w:t xml:space="preserve"> to </w:t>
            </w:r>
            <w:r w:rsidR="00291F01">
              <w:rPr>
                <w:sz w:val="20"/>
                <w:szCs w:val="20"/>
              </w:rPr>
              <w:t>July 2016</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B13157" w:rsidP="003839F0">
            <w:pPr>
              <w:spacing w:line="320" w:lineRule="atLeast"/>
              <w:rPr>
                <w:sz w:val="20"/>
                <w:szCs w:val="20"/>
              </w:rPr>
            </w:pPr>
            <w:r>
              <w:rPr>
                <w:sz w:val="20"/>
                <w:szCs w:val="20"/>
              </w:rPr>
              <w:t xml:space="preserve"> Associate</w:t>
            </w:r>
          </w:p>
        </w:tc>
      </w:tr>
    </w:tbl>
    <w:p w:rsidR="005D3DAE" w:rsidRDefault="005D3DAE" w:rsidP="005A2E82">
      <w:pPr>
        <w:pStyle w:val="NoSpacing"/>
        <w:rPr>
          <w:rFonts w:ascii="Calibri" w:hAnsi="Calibri" w:cs="Calibri"/>
          <w:b/>
          <w:sz w:val="22"/>
          <w:szCs w:val="22"/>
        </w:rPr>
      </w:pPr>
    </w:p>
    <w:p w:rsidR="005D3DAE" w:rsidRPr="00D03E65" w:rsidRDefault="00D03E65" w:rsidP="00D03E65">
      <w:pPr>
        <w:jc w:val="both"/>
        <w:rPr>
          <w:b/>
          <w:sz w:val="20"/>
          <w:szCs w:val="20"/>
          <w:u w:val="single"/>
        </w:rPr>
      </w:pPr>
      <w:r w:rsidRPr="00D03E65">
        <w:rPr>
          <w:b/>
          <w:sz w:val="20"/>
          <w:szCs w:val="20"/>
          <w:u w:val="single"/>
        </w:rPr>
        <w:t>PROJECT EXPERIENCE:</w:t>
      </w:r>
    </w:p>
    <w:p w:rsidR="005D3DAE" w:rsidRPr="00A40252" w:rsidRDefault="005D3DAE"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sz w:val="22"/>
                <w:szCs w:val="22"/>
              </w:rPr>
            </w:pPr>
            <w:r>
              <w:rPr>
                <w:rFonts w:ascii="Calibri" w:hAnsi="Calibri"/>
                <w:sz w:val="22"/>
                <w:szCs w:val="22"/>
              </w:rPr>
              <w:t xml:space="preserve"> </w:t>
            </w:r>
            <w:r w:rsidR="00592896">
              <w:rPr>
                <w:rFonts w:ascii="Calibri" w:hAnsi="Calibri"/>
                <w:sz w:val="22"/>
                <w:szCs w:val="22"/>
              </w:rPr>
              <w:t>EDW data integration Team</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9F58DC" w:rsidRPr="009F58DC">
              <w:rPr>
                <w:rFonts w:ascii="Calibri" w:hAnsi="Calibri"/>
                <w:sz w:val="22"/>
                <w:szCs w:val="22"/>
              </w:rPr>
              <w:t>Humana Inc.,</w:t>
            </w:r>
            <w:r w:rsidR="009F58DC">
              <w:rPr>
                <w:rFonts w:ascii="Calibri" w:hAnsi="Calibri"/>
                <w:sz w:val="22"/>
                <w:szCs w:val="22"/>
              </w:rPr>
              <w:t xml:space="preserve"> USA</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535FEF">
              <w:rPr>
                <w:rFonts w:ascii="Calibri" w:hAnsi="Calibri"/>
                <w:sz w:val="22"/>
                <w:szCs w:val="22"/>
              </w:rPr>
              <w:t>Mar 2015</w:t>
            </w:r>
            <w:r w:rsidR="005D3DAE" w:rsidRPr="002E7923">
              <w:rPr>
                <w:rFonts w:ascii="Calibri" w:hAnsi="Calibri"/>
                <w:sz w:val="22"/>
                <w:szCs w:val="22"/>
              </w:rPr>
              <w:t xml:space="preserve"> to Till date</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35FEF">
            <w:pPr>
              <w:spacing w:line="320" w:lineRule="atLeast"/>
              <w:rPr>
                <w:rFonts w:ascii="Calibri" w:hAnsi="Calibri"/>
                <w:sz w:val="22"/>
                <w:szCs w:val="22"/>
              </w:rPr>
            </w:pPr>
            <w:r>
              <w:rPr>
                <w:rFonts w:ascii="Calibri" w:hAnsi="Calibri"/>
                <w:sz w:val="22"/>
                <w:szCs w:val="22"/>
              </w:rPr>
              <w:t xml:space="preserve"> </w:t>
            </w:r>
            <w:r w:rsidR="005D3DAE" w:rsidRPr="002E7923">
              <w:rPr>
                <w:rFonts w:ascii="Calibri" w:hAnsi="Calibri"/>
                <w:sz w:val="22"/>
                <w:szCs w:val="22"/>
              </w:rPr>
              <w:t>Informatica,</w:t>
            </w:r>
            <w:r w:rsidR="002C25B1">
              <w:rPr>
                <w:rFonts w:ascii="Calibri" w:hAnsi="Calibri"/>
                <w:sz w:val="22"/>
                <w:szCs w:val="22"/>
              </w:rPr>
              <w:t xml:space="preserve"> </w:t>
            </w:r>
            <w:r w:rsidR="00535FEF">
              <w:rPr>
                <w:rFonts w:ascii="Calibri" w:hAnsi="Calibri"/>
                <w:sz w:val="22"/>
                <w:szCs w:val="22"/>
              </w:rPr>
              <w:t xml:space="preserve">UNIX </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bCs/>
                <w:sz w:val="22"/>
                <w:szCs w:val="22"/>
              </w:rPr>
              <w:t xml:space="preserve"> </w:t>
            </w:r>
            <w:r w:rsidR="00592896">
              <w:rPr>
                <w:rFonts w:ascii="Calibri" w:hAnsi="Calibri"/>
                <w:bCs/>
                <w:sz w:val="22"/>
                <w:szCs w:val="22"/>
              </w:rPr>
              <w:t xml:space="preserve">Senior </w:t>
            </w:r>
            <w:r w:rsidR="00D03E65">
              <w:rPr>
                <w:rFonts w:ascii="Calibri" w:hAnsi="Calibri"/>
                <w:bCs/>
                <w:sz w:val="22"/>
                <w:szCs w:val="22"/>
              </w:rPr>
              <w:t xml:space="preserve">ETL </w:t>
            </w:r>
            <w:r w:rsidR="005D3DAE" w:rsidRPr="002E7923">
              <w:rPr>
                <w:rFonts w:ascii="Calibri" w:hAnsi="Calibri"/>
                <w:bCs/>
                <w:sz w:val="22"/>
                <w:szCs w:val="22"/>
              </w:rPr>
              <w:t>Developer</w:t>
            </w:r>
          </w:p>
        </w:tc>
      </w:tr>
      <w:tr w:rsidR="005D3DAE" w:rsidRPr="002E7923" w:rsidTr="003839F0">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bCs/>
                <w:sz w:val="22"/>
                <w:szCs w:val="22"/>
              </w:rPr>
            </w:pPr>
            <w:r>
              <w:rPr>
                <w:rFonts w:ascii="Calibri" w:hAnsi="Calibri"/>
                <w:bCs/>
                <w:sz w:val="22"/>
                <w:szCs w:val="22"/>
              </w:rPr>
              <w:t xml:space="preserve"> </w:t>
            </w:r>
            <w:r w:rsidR="00592896">
              <w:rPr>
                <w:rFonts w:ascii="Calibri" w:hAnsi="Calibri"/>
                <w:bCs/>
                <w:sz w:val="22"/>
                <w:szCs w:val="22"/>
              </w:rPr>
              <w:t>Healthcare</w:t>
            </w:r>
          </w:p>
        </w:tc>
      </w:tr>
    </w:tbl>
    <w:p w:rsidR="008040F4" w:rsidRPr="002E7923" w:rsidRDefault="008040F4" w:rsidP="005A2E82">
      <w:pPr>
        <w:pStyle w:val="NoSpacing"/>
        <w:rPr>
          <w:rFonts w:ascii="Calibri" w:hAnsi="Calibri" w:cs="Calibri"/>
          <w:sz w:val="20"/>
          <w:szCs w:val="20"/>
        </w:rPr>
      </w:pPr>
    </w:p>
    <w:p w:rsidR="005D3DAE" w:rsidRPr="00D03E65" w:rsidRDefault="00D03E65" w:rsidP="00D03E65">
      <w:pPr>
        <w:jc w:val="both"/>
        <w:rPr>
          <w:b/>
          <w:sz w:val="20"/>
          <w:szCs w:val="20"/>
          <w:u w:val="single"/>
        </w:rPr>
      </w:pPr>
      <w:r w:rsidRPr="00D03E65">
        <w:rPr>
          <w:b/>
          <w:sz w:val="20"/>
          <w:szCs w:val="20"/>
          <w:u w:val="single"/>
        </w:rPr>
        <w:t>BRIEF DESCRIPTION:</w:t>
      </w:r>
    </w:p>
    <w:p w:rsidR="00A930A6" w:rsidRPr="00C34A5F" w:rsidRDefault="00A930A6" w:rsidP="005A2E82">
      <w:pPr>
        <w:pStyle w:val="NoSpacing"/>
        <w:rPr>
          <w:rFonts w:ascii="Calibri" w:hAnsi="Calibri" w:cs="Calibri"/>
          <w:b/>
          <w:sz w:val="22"/>
          <w:szCs w:val="22"/>
        </w:rPr>
      </w:pPr>
    </w:p>
    <w:p w:rsidR="009F58DC" w:rsidRDefault="009F58DC" w:rsidP="00592896">
      <w:pPr>
        <w:pStyle w:val="Normaljustify"/>
        <w:rPr>
          <w:rFonts w:ascii="Calibri" w:hAnsi="Calibri" w:cs="Arial"/>
          <w:sz w:val="22"/>
          <w:szCs w:val="22"/>
        </w:rPr>
      </w:pPr>
      <w:r w:rsidRPr="009F58DC">
        <w:rPr>
          <w:rFonts w:ascii="Calibri" w:hAnsi="Calibri" w:cs="Arial"/>
          <w:sz w:val="22"/>
          <w:szCs w:val="22"/>
        </w:rPr>
        <w:t>Humana Inc., headquartered in Louisville, Kentucky, is a leading health care company that offers a wide range of insurance products and health wellness services, Humana provides Medicare Advantage plans and prescription drug coverage to more than</w:t>
      </w:r>
      <w:r>
        <w:rPr>
          <w:rFonts w:ascii="Calibri" w:hAnsi="Calibri" w:cs="Arial"/>
          <w:sz w:val="22"/>
          <w:szCs w:val="22"/>
        </w:rPr>
        <w:t xml:space="preserve"> </w:t>
      </w:r>
      <w:r w:rsidRPr="009F58DC">
        <w:rPr>
          <w:rFonts w:ascii="Calibri" w:hAnsi="Calibri" w:cs="Arial"/>
          <w:sz w:val="22"/>
          <w:szCs w:val="22"/>
        </w:rPr>
        <w:t>3.5 million members throughout the US.</w:t>
      </w:r>
    </w:p>
    <w:p w:rsidR="009F58DC" w:rsidRPr="009F58DC" w:rsidRDefault="009F58DC" w:rsidP="009F58DC">
      <w:pPr>
        <w:pStyle w:val="Normaljustify"/>
        <w:jc w:val="both"/>
        <w:rPr>
          <w:rFonts w:ascii="Calibri" w:hAnsi="Calibri" w:cs="Arial"/>
          <w:sz w:val="22"/>
          <w:szCs w:val="22"/>
        </w:rPr>
      </w:pPr>
    </w:p>
    <w:p w:rsidR="009F58DC" w:rsidRPr="009F58DC" w:rsidRDefault="009F58DC" w:rsidP="00592896">
      <w:pPr>
        <w:pStyle w:val="Normaljustify"/>
        <w:rPr>
          <w:rFonts w:ascii="Calibri" w:hAnsi="Calibri" w:cs="Arial"/>
          <w:sz w:val="22"/>
          <w:szCs w:val="22"/>
        </w:rPr>
      </w:pPr>
      <w:r w:rsidRPr="009F58DC">
        <w:rPr>
          <w:rFonts w:ascii="Calibri" w:hAnsi="Calibri" w:cs="Arial"/>
          <w:sz w:val="22"/>
          <w:szCs w:val="22"/>
        </w:rPr>
        <w:t>The main objective of this project shared data Repository is to capture new vitality program customers data , policies, group policies,</w:t>
      </w:r>
      <w:r w:rsidR="00FC771C">
        <w:rPr>
          <w:rFonts w:ascii="Calibri" w:hAnsi="Calibri" w:cs="Arial"/>
          <w:sz w:val="22"/>
          <w:szCs w:val="22"/>
        </w:rPr>
        <w:t xml:space="preserve"> </w:t>
      </w:r>
      <w:r w:rsidRPr="009F58DC">
        <w:rPr>
          <w:rFonts w:ascii="Calibri" w:hAnsi="Calibri" w:cs="Arial"/>
          <w:sz w:val="22"/>
          <w:szCs w:val="22"/>
        </w:rPr>
        <w:t>HumanaOne and non HumanaOne medicare plans.</w:t>
      </w:r>
    </w:p>
    <w:p w:rsidR="0034789A" w:rsidRDefault="009F58DC" w:rsidP="00592896">
      <w:pPr>
        <w:pStyle w:val="Normaljustify"/>
        <w:rPr>
          <w:rFonts w:ascii="Calibri" w:hAnsi="Calibri" w:cs="Arial"/>
          <w:sz w:val="22"/>
          <w:szCs w:val="22"/>
        </w:rPr>
      </w:pPr>
      <w:r w:rsidRPr="009F58DC">
        <w:rPr>
          <w:rFonts w:ascii="Calibri" w:hAnsi="Calibri" w:cs="Arial"/>
          <w:sz w:val="22"/>
          <w:szCs w:val="22"/>
        </w:rPr>
        <w:t>Data is coming from various sources like SQL Server, Mainframe etc which will be loaded in to EDW based on different frequencies as per the requirement. The entire ETL process consists of source systems, staging area, Data</w:t>
      </w:r>
      <w:r w:rsidR="00592896">
        <w:rPr>
          <w:rFonts w:ascii="Calibri" w:hAnsi="Calibri" w:cs="Arial"/>
          <w:sz w:val="22"/>
          <w:szCs w:val="22"/>
        </w:rPr>
        <w:t xml:space="preserve"> </w:t>
      </w:r>
      <w:r w:rsidRPr="009F58DC">
        <w:rPr>
          <w:rFonts w:ascii="Calibri" w:hAnsi="Calibri" w:cs="Arial"/>
          <w:sz w:val="22"/>
          <w:szCs w:val="22"/>
        </w:rPr>
        <w:t>warehouse and Data</w:t>
      </w:r>
      <w:r w:rsidR="00592896">
        <w:rPr>
          <w:rFonts w:ascii="Calibri" w:hAnsi="Calibri" w:cs="Arial"/>
          <w:sz w:val="22"/>
          <w:szCs w:val="22"/>
        </w:rPr>
        <w:t xml:space="preserve"> </w:t>
      </w:r>
      <w:r w:rsidRPr="009F58DC">
        <w:rPr>
          <w:rFonts w:ascii="Calibri" w:hAnsi="Calibri" w:cs="Arial"/>
          <w:sz w:val="22"/>
          <w:szCs w:val="22"/>
        </w:rPr>
        <w:t>mart.</w:t>
      </w:r>
    </w:p>
    <w:p w:rsidR="00D03E65" w:rsidRDefault="00D03E65" w:rsidP="0034789A">
      <w:pPr>
        <w:pStyle w:val="Normaljustify"/>
        <w:ind w:left="720"/>
        <w:jc w:val="both"/>
        <w:rPr>
          <w:rFonts w:ascii="Calibri" w:hAnsi="Calibri" w:cs="Arial"/>
          <w:sz w:val="22"/>
          <w:szCs w:val="22"/>
        </w:rPr>
      </w:pPr>
    </w:p>
    <w:p w:rsidR="00D03E65" w:rsidRPr="00C34A5F" w:rsidRDefault="00D03E65" w:rsidP="0034789A">
      <w:pPr>
        <w:pStyle w:val="Normaljustify"/>
        <w:ind w:left="720"/>
        <w:jc w:val="both"/>
        <w:rPr>
          <w:rFonts w:ascii="Calibri" w:hAnsi="Calibri" w:cs="Arial"/>
          <w:sz w:val="22"/>
          <w:szCs w:val="22"/>
        </w:rPr>
      </w:pPr>
    </w:p>
    <w:p w:rsidR="00C34A5F" w:rsidRDefault="00C34A5F" w:rsidP="00756853">
      <w:pPr>
        <w:pStyle w:val="Normaljustify"/>
        <w:ind w:left="720"/>
        <w:jc w:val="both"/>
        <w:rPr>
          <w:rFonts w:ascii="Calibri" w:hAnsi="Calibri" w:cs="Arial"/>
          <w:sz w:val="22"/>
          <w:szCs w:val="22"/>
        </w:rPr>
      </w:pPr>
    </w:p>
    <w:p w:rsidR="00756853" w:rsidRPr="008570A8" w:rsidRDefault="00106046" w:rsidP="00C34A5F">
      <w:pPr>
        <w:pStyle w:val="Normaljustify"/>
        <w:jc w:val="both"/>
        <w:rPr>
          <w:rFonts w:ascii="Calibri" w:hAnsi="Calibri" w:cs="Arial"/>
          <w:b/>
          <w:sz w:val="22"/>
          <w:szCs w:val="22"/>
        </w:rPr>
      </w:pPr>
      <w:r w:rsidRPr="008570A8">
        <w:rPr>
          <w:rFonts w:ascii="Calibri" w:hAnsi="Calibri" w:cs="Arial"/>
          <w:b/>
          <w:sz w:val="22"/>
          <w:szCs w:val="22"/>
        </w:rPr>
        <w:t>Responsibility</w:t>
      </w:r>
      <w:r w:rsidR="00C34A5F" w:rsidRPr="008570A8">
        <w:rPr>
          <w:rFonts w:ascii="Calibri" w:hAnsi="Calibri" w:cs="Arial"/>
          <w:b/>
          <w:sz w:val="22"/>
          <w:szCs w:val="22"/>
        </w:rPr>
        <w:t>:</w:t>
      </w:r>
    </w:p>
    <w:p w:rsidR="00C34A5F" w:rsidRPr="008570A8" w:rsidRDefault="00C34A5F" w:rsidP="00C34A5F">
      <w:pPr>
        <w:pStyle w:val="Normaljustify"/>
        <w:jc w:val="both"/>
        <w:rPr>
          <w:rFonts w:ascii="Calibri" w:hAnsi="Calibri" w:cs="Arial"/>
          <w:b/>
          <w:sz w:val="22"/>
          <w:szCs w:val="22"/>
        </w:rPr>
      </w:pP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Developed ETL programs using Informatica to implement the business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Communicated with business customers to discuss the issues and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Created shell scripts to fine tune the ETL flow of the Informatica workflows.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Used Informatica file watch events to pole the FTP sites for the external mainframe files.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Production Support has been done to resolve the ongoing issues and troubleshoot the problems.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Performance tuning was done at the functional level and map level. Used relational SQL wherever possible to minimize the data transfer over the network.</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used Informatica parameter files for defining mapping variables, workflow variables, FTP connections and relational connections.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Involved in enhancements and maintenance activities of the data warehouse including tuning, modifying of stored procedures for code enhancements.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worked in Informatica version based environment and used deployment groups to migrate the objects.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Used debugger in identifying bugs in existing mappings by analyzing data flow, evaluating transformations.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worked on Onsite and Offshore work model.</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lastRenderedPageBreak/>
        <w:t>Pre and post session assignment variables were used to pass the variable values from one session to other.</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Designed workflows with many sessions with decision, assignment task, event wait, and event raise tasks, used informatica scheduler to schedule jobs.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Reviewed and analyzed functional requirements, mapping documents, problem solving and trouble shooting.</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Performed unit testing at various levels of the ETL and actively involved in team code reviews.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Identified problems in existing production data and developed one time scripts to correct them.</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Fixed the invalid mappings and troubleshoot the technical problems of the database.</w:t>
      </w:r>
    </w:p>
    <w:p w:rsidR="0051128D" w:rsidRDefault="0051128D" w:rsidP="0051128D">
      <w:pPr>
        <w:pStyle w:val="NoSpacing"/>
        <w:ind w:left="720"/>
        <w:rPr>
          <w:rFonts w:ascii="Calibri" w:hAnsi="Calibri" w:cs="Calibri"/>
          <w:sz w:val="22"/>
          <w:szCs w:val="22"/>
        </w:rPr>
      </w:pPr>
    </w:p>
    <w:p w:rsidR="004E2B80" w:rsidRDefault="004E2B80" w:rsidP="004E2B80">
      <w:pPr>
        <w:pStyle w:val="NoSpacing"/>
        <w:rPr>
          <w:rFonts w:ascii="Calibri" w:hAnsi="Calibri" w:cs="Calibri"/>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w:t>
            </w:r>
            <w:r w:rsidR="00941C0C" w:rsidRPr="00A40252">
              <w:rPr>
                <w:rFonts w:ascii="Calibri" w:hAnsi="Calibri" w:cs="Calibri"/>
                <w:sz w:val="22"/>
                <w:szCs w:val="22"/>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6D7A5F" w:rsidRDefault="008040F4" w:rsidP="00B43C9A">
            <w:pPr>
              <w:pStyle w:val="NoSpacing"/>
              <w:rPr>
                <w:rFonts w:ascii="Calibri" w:hAnsi="Calibri" w:cs="Calibri"/>
                <w:b/>
                <w:sz w:val="22"/>
                <w:szCs w:val="22"/>
              </w:rPr>
            </w:pPr>
            <w:r w:rsidRPr="00A40252">
              <w:rPr>
                <w:rFonts w:ascii="Calibri" w:hAnsi="Calibri" w:cs="Calibri"/>
                <w:sz w:val="22"/>
                <w:szCs w:val="22"/>
              </w:rPr>
              <w:t xml:space="preserve"> </w:t>
            </w:r>
            <w:r w:rsidR="00B43C9A">
              <w:rPr>
                <w:rFonts w:ascii="Calibri" w:hAnsi="Calibri" w:cs="Calibri"/>
                <w:b/>
                <w:sz w:val="22"/>
                <w:szCs w:val="22"/>
              </w:rPr>
              <w:t xml:space="preserve">TEMENOS </w:t>
            </w:r>
            <w:r w:rsidR="00B43C9A" w:rsidRPr="00B43C9A">
              <w:rPr>
                <w:rFonts w:ascii="Calibri" w:hAnsi="Calibri" w:cs="Calibri"/>
                <w:b/>
                <w:sz w:val="22"/>
                <w:szCs w:val="22"/>
              </w:rPr>
              <w:t>INDIA PVT LIMITED</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DA54B8" w:rsidP="00B43C9A">
            <w:pPr>
              <w:pStyle w:val="NoSpacing"/>
              <w:rPr>
                <w:rFonts w:ascii="Calibri" w:hAnsi="Calibri" w:cs="Calibri"/>
                <w:sz w:val="22"/>
                <w:szCs w:val="22"/>
              </w:rPr>
            </w:pPr>
            <w:r>
              <w:rPr>
                <w:rFonts w:ascii="Calibri" w:hAnsi="Calibri" w:cs="Calibri"/>
                <w:sz w:val="22"/>
                <w:szCs w:val="22"/>
              </w:rPr>
              <w:t xml:space="preserve"> </w:t>
            </w:r>
            <w:r w:rsidR="00B43C9A">
              <w:rPr>
                <w:rFonts w:ascii="Calibri" w:hAnsi="Calibri" w:cs="Calibri"/>
                <w:sz w:val="22"/>
                <w:szCs w:val="22"/>
              </w:rPr>
              <w:t>Oct 2011</w:t>
            </w:r>
            <w:r w:rsidR="008040F4" w:rsidRPr="00A40252">
              <w:rPr>
                <w:rFonts w:ascii="Calibri" w:hAnsi="Calibri" w:cs="Calibri"/>
                <w:sz w:val="22"/>
                <w:szCs w:val="22"/>
              </w:rPr>
              <w:t xml:space="preserve"> to </w:t>
            </w:r>
            <w:r w:rsidR="00B43C9A">
              <w:rPr>
                <w:rFonts w:ascii="Calibri" w:hAnsi="Calibri" w:cs="Calibri"/>
                <w:sz w:val="22"/>
                <w:szCs w:val="22"/>
              </w:rPr>
              <w:t>Nov 2014</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w:t>
            </w:r>
            <w:r w:rsidR="00EB61CC" w:rsidRPr="00A40252">
              <w:rPr>
                <w:rFonts w:ascii="Calibri" w:hAnsi="Calibri" w:cs="Calibri"/>
                <w:sz w:val="22"/>
                <w:szCs w:val="22"/>
              </w:rPr>
              <w:t>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Senior </w:t>
            </w:r>
            <w:r w:rsidR="00EB61CC" w:rsidRPr="00A40252">
              <w:rPr>
                <w:rFonts w:ascii="Calibri" w:hAnsi="Calibri" w:cs="Calibri"/>
                <w:sz w:val="22"/>
                <w:szCs w:val="22"/>
              </w:rPr>
              <w:t>Software Engineer</w:t>
            </w:r>
          </w:p>
        </w:tc>
      </w:tr>
    </w:tbl>
    <w:p w:rsidR="000646D5" w:rsidRDefault="000646D5" w:rsidP="005A2E82">
      <w:pPr>
        <w:pStyle w:val="NoSpacing"/>
        <w:rPr>
          <w:rFonts w:ascii="Calibri" w:hAnsi="Calibri" w:cs="Calibri"/>
          <w:b/>
          <w:sz w:val="22"/>
          <w:szCs w:val="22"/>
        </w:rPr>
      </w:pPr>
    </w:p>
    <w:p w:rsidR="0090713F" w:rsidRDefault="0090713F" w:rsidP="005A2E82">
      <w:pPr>
        <w:pStyle w:val="NoSpacing"/>
        <w:rPr>
          <w:rFonts w:ascii="Calibri" w:hAnsi="Calibri" w:cs="Calibri"/>
          <w:b/>
          <w:sz w:val="22"/>
          <w:szCs w:val="22"/>
        </w:rPr>
      </w:pPr>
    </w:p>
    <w:p w:rsidR="00EB61CC" w:rsidRDefault="0051128D" w:rsidP="00D03E65">
      <w:pPr>
        <w:jc w:val="both"/>
        <w:rPr>
          <w:b/>
          <w:sz w:val="20"/>
          <w:szCs w:val="20"/>
          <w:u w:val="single"/>
        </w:rPr>
      </w:pPr>
      <w:r>
        <w:rPr>
          <w:rFonts w:ascii="Calibri" w:hAnsi="Calibri" w:cs="Calibri"/>
          <w:b/>
          <w:sz w:val="22"/>
          <w:szCs w:val="22"/>
        </w:rPr>
        <w:t xml:space="preserve">  </w:t>
      </w:r>
      <w:r w:rsidR="00D03E65" w:rsidRPr="00D03E65">
        <w:rPr>
          <w:b/>
          <w:sz w:val="20"/>
          <w:szCs w:val="20"/>
          <w:u w:val="single"/>
        </w:rPr>
        <w:t>PROJECT EXPERIENCE:</w:t>
      </w:r>
    </w:p>
    <w:p w:rsidR="00D03E65" w:rsidRDefault="00D03E65" w:rsidP="00D03E65">
      <w:pPr>
        <w:jc w:val="both"/>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5A2E82">
            <w:pPr>
              <w:pStyle w:val="NoSpacing"/>
              <w:rPr>
                <w:rFonts w:ascii="Calibri" w:hAnsi="Calibri" w:cs="Calibri"/>
                <w:sz w:val="22"/>
                <w:szCs w:val="22"/>
              </w:rPr>
            </w:pPr>
            <w:r>
              <w:rPr>
                <w:rFonts w:ascii="Calibri" w:hAnsi="Calibri" w:cs="Calibri"/>
                <w:sz w:val="22"/>
                <w:szCs w:val="22"/>
              </w:rPr>
              <w:t xml:space="preserve"> </w:t>
            </w:r>
            <w:r w:rsidR="00B43C9A" w:rsidRPr="00B43C9A">
              <w:rPr>
                <w:rFonts w:ascii="Calibri" w:hAnsi="Calibri" w:cs="Calibri"/>
                <w:sz w:val="22"/>
                <w:szCs w:val="22"/>
              </w:rPr>
              <w:t>TEMENOS CORE BANKING(TCB</w:t>
            </w:r>
            <w:r w:rsidR="00B43C9A">
              <w:rPr>
                <w:rFonts w:ascii="Calibri" w:hAnsi="Calibri" w:cs="Calibri"/>
                <w:sz w:val="22"/>
                <w:szCs w:val="22"/>
              </w:rPr>
              <w:t>)</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B43C9A" w:rsidRDefault="00E63C45" w:rsidP="005A2E82">
            <w:pPr>
              <w:pStyle w:val="NoSpacing"/>
              <w:rPr>
                <w:rFonts w:ascii="Calibri" w:hAnsi="Calibri" w:cs="Calibri"/>
                <w:sz w:val="22"/>
                <w:szCs w:val="22"/>
              </w:rPr>
            </w:pPr>
            <w:r>
              <w:rPr>
                <w:rFonts w:ascii="Calibri" w:hAnsi="Calibri" w:cs="Calibri"/>
                <w:sz w:val="22"/>
                <w:szCs w:val="22"/>
              </w:rPr>
              <w:t xml:space="preserve"> </w:t>
            </w:r>
            <w:r w:rsidR="00B43C9A">
              <w:rPr>
                <w:rFonts w:ascii="Calibri" w:hAnsi="Calibri" w:cs="Calibri"/>
                <w:sz w:val="22"/>
                <w:szCs w:val="22"/>
              </w:rPr>
              <w:t>K</w:t>
            </w:r>
            <w:r w:rsidR="00B43C9A" w:rsidRPr="00B43C9A">
              <w:rPr>
                <w:rFonts w:ascii="Calibri" w:hAnsi="Calibri" w:cs="Calibri"/>
                <w:sz w:val="22"/>
                <w:szCs w:val="22"/>
              </w:rPr>
              <w:t xml:space="preserve">asikorn </w:t>
            </w:r>
            <w:r w:rsidR="00B43C9A">
              <w:rPr>
                <w:rFonts w:ascii="Calibri" w:hAnsi="Calibri" w:cs="Calibri"/>
                <w:sz w:val="22"/>
                <w:szCs w:val="22"/>
              </w:rPr>
              <w:t>Bank (Leading bank in Thailand)</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E63C45">
            <w:pPr>
              <w:pStyle w:val="NoSpacing"/>
              <w:rPr>
                <w:rFonts w:ascii="Calibri" w:hAnsi="Calibri" w:cs="Calibri"/>
                <w:sz w:val="22"/>
                <w:szCs w:val="22"/>
              </w:rPr>
            </w:pPr>
            <w:r>
              <w:rPr>
                <w:rFonts w:ascii="Calibri" w:hAnsi="Calibri" w:cs="Calibri"/>
                <w:sz w:val="22"/>
                <w:szCs w:val="22"/>
              </w:rPr>
              <w:t xml:space="preserve"> Oct 2011 to Nov 2014</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70E61">
            <w:pPr>
              <w:pStyle w:val="NoSpacing"/>
              <w:rPr>
                <w:rFonts w:ascii="Calibri" w:hAnsi="Calibri" w:cs="Calibri"/>
                <w:sz w:val="22"/>
                <w:szCs w:val="22"/>
              </w:rPr>
            </w:pPr>
            <w:r>
              <w:rPr>
                <w:rFonts w:ascii="Calibri" w:hAnsi="Calibri" w:cs="Calibri"/>
                <w:sz w:val="22"/>
                <w:szCs w:val="22"/>
              </w:rPr>
              <w:t xml:space="preserve"> </w:t>
            </w:r>
            <w:r w:rsidR="00791D06" w:rsidRPr="00A40252">
              <w:rPr>
                <w:rFonts w:ascii="Calibri" w:hAnsi="Calibri" w:cs="Calibri"/>
                <w:sz w:val="22"/>
                <w:szCs w:val="22"/>
              </w:rPr>
              <w:t>Informatica</w:t>
            </w:r>
            <w:r w:rsidR="00B43C9A">
              <w:rPr>
                <w:rFonts w:ascii="Calibri" w:hAnsi="Calibri" w:cs="Calibri"/>
                <w:sz w:val="22"/>
                <w:szCs w:val="22"/>
              </w:rPr>
              <w:t xml:space="preserve">, </w:t>
            </w:r>
            <w:r w:rsidR="00470E61">
              <w:rPr>
                <w:rFonts w:ascii="Calibri" w:hAnsi="Calibri" w:cs="Calibri"/>
                <w:sz w:val="22"/>
                <w:szCs w:val="22"/>
              </w:rPr>
              <w:t>Unix</w:t>
            </w:r>
            <w:r w:rsidR="00A0145F">
              <w:rPr>
                <w:rFonts w:ascii="Calibri" w:hAnsi="Calibri" w:cs="Calibri"/>
                <w:sz w:val="22"/>
                <w:szCs w:val="22"/>
              </w:rPr>
              <w:t>,</w:t>
            </w:r>
            <w:r w:rsidR="00470E61">
              <w:rPr>
                <w:rFonts w:ascii="Calibri" w:hAnsi="Calibri" w:cs="Calibri"/>
                <w:sz w:val="22"/>
                <w:szCs w:val="22"/>
              </w:rPr>
              <w:t xml:space="preserve"> </w:t>
            </w:r>
            <w:r w:rsidR="00A0145F">
              <w:rPr>
                <w:rFonts w:ascii="Calibri" w:hAnsi="Calibri" w:cs="Calibri"/>
                <w:sz w:val="22"/>
                <w:szCs w:val="22"/>
              </w:rPr>
              <w:t>Oracle SQL,</w:t>
            </w:r>
            <w:r w:rsidR="00470E61">
              <w:rPr>
                <w:rFonts w:ascii="Calibri" w:hAnsi="Calibri" w:cs="Calibri"/>
                <w:sz w:val="22"/>
                <w:szCs w:val="22"/>
              </w:rPr>
              <w:t xml:space="preserve"> </w:t>
            </w:r>
            <w:r w:rsidR="00B43C9A">
              <w:rPr>
                <w:rFonts w:ascii="Calibri" w:hAnsi="Calibri" w:cs="Calibri"/>
                <w:sz w:val="22"/>
                <w:szCs w:val="22"/>
              </w:rPr>
              <w:t>Mainframe</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150B2">
            <w:pPr>
              <w:pStyle w:val="NoSpacing"/>
              <w:rPr>
                <w:rFonts w:ascii="Calibri" w:hAnsi="Calibri" w:cs="Calibri"/>
                <w:sz w:val="22"/>
                <w:szCs w:val="22"/>
              </w:rPr>
            </w:pPr>
            <w:r>
              <w:rPr>
                <w:rFonts w:ascii="Calibri" w:hAnsi="Calibri" w:cs="Calibri"/>
                <w:sz w:val="22"/>
                <w:szCs w:val="22"/>
              </w:rPr>
              <w:t xml:space="preserve"> </w:t>
            </w:r>
            <w:r w:rsidR="00791D06" w:rsidRPr="00A40252">
              <w:rPr>
                <w:rFonts w:ascii="Calibri" w:hAnsi="Calibri" w:cs="Calibri"/>
                <w:sz w:val="22"/>
                <w:szCs w:val="22"/>
              </w:rPr>
              <w:t xml:space="preserve">ETL  Developer </w:t>
            </w:r>
          </w:p>
        </w:tc>
      </w:tr>
    </w:tbl>
    <w:p w:rsidR="00FD0BEF" w:rsidRPr="00A40252" w:rsidRDefault="00FD0BEF" w:rsidP="005A2E82">
      <w:pPr>
        <w:pStyle w:val="NoSpacing"/>
        <w:rPr>
          <w:rFonts w:ascii="Calibri" w:hAnsi="Calibri" w:cs="Calibri"/>
          <w:sz w:val="22"/>
          <w:szCs w:val="22"/>
        </w:rPr>
      </w:pPr>
    </w:p>
    <w:p w:rsidR="0089537E" w:rsidRPr="00D03E65" w:rsidRDefault="00D03E65" w:rsidP="00D03E65">
      <w:pPr>
        <w:jc w:val="both"/>
        <w:rPr>
          <w:b/>
          <w:sz w:val="20"/>
          <w:szCs w:val="20"/>
          <w:u w:val="single"/>
        </w:rPr>
      </w:pPr>
      <w:r w:rsidRPr="00D03E65">
        <w:rPr>
          <w:b/>
          <w:sz w:val="20"/>
          <w:szCs w:val="20"/>
          <w:u w:val="single"/>
        </w:rPr>
        <w:t>BRIEF DESCRIPTION:</w:t>
      </w:r>
    </w:p>
    <w:p w:rsidR="00D03E65" w:rsidRDefault="00D03E65" w:rsidP="00D03E65">
      <w:pPr>
        <w:jc w:val="both"/>
        <w:rPr>
          <w:rFonts w:ascii="Calibri" w:hAnsi="Calibri" w:cs="Calibri"/>
          <w:b/>
          <w:sz w:val="22"/>
          <w:szCs w:val="22"/>
        </w:rPr>
      </w:pPr>
    </w:p>
    <w:p w:rsidR="00E63C45" w:rsidRPr="00E63C45" w:rsidRDefault="00E63C45" w:rsidP="00DB561E">
      <w:pPr>
        <w:pStyle w:val="NoSpacing"/>
        <w:numPr>
          <w:ilvl w:val="0"/>
          <w:numId w:val="3"/>
        </w:numPr>
        <w:rPr>
          <w:rFonts w:ascii="Calibri" w:hAnsi="Calibri" w:cs="Calibri"/>
          <w:sz w:val="22"/>
          <w:szCs w:val="22"/>
        </w:rPr>
      </w:pPr>
      <w:r w:rsidRPr="00E63C45">
        <w:rPr>
          <w:rFonts w:ascii="Calibri" w:hAnsi="Calibri" w:cs="Calibri"/>
          <w:sz w:val="22"/>
          <w:szCs w:val="22"/>
        </w:rPr>
        <w:t xml:space="preserve">Temenos Core Banking (TCB) is the scalable </w:t>
      </w:r>
      <w:r>
        <w:rPr>
          <w:rFonts w:ascii="Calibri" w:hAnsi="Calibri" w:cs="Calibri"/>
          <w:sz w:val="22"/>
          <w:szCs w:val="22"/>
        </w:rPr>
        <w:t xml:space="preserve">Core Banking application with </w:t>
      </w:r>
      <w:r w:rsidRPr="00E63C45">
        <w:rPr>
          <w:rFonts w:ascii="Calibri" w:hAnsi="Calibri" w:cs="Calibri"/>
          <w:sz w:val="22"/>
          <w:szCs w:val="22"/>
        </w:rPr>
        <w:t>strong architecture built around the Retail Banking segment capable of handling large number of transactions and the business volumes of the very largest Tier-1 and Tier-2 banks worldwide.</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Data from various online transaction processing (OLTP) applications and other sources is selectively extracted, related, transformed and loaded into the Oracle data warehouse using Informatica Power Center ETL tool. The end users can drill through the information using BO.</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Our goal is to prepare a Data Warehouse with historical data of every transaction from all locations on a daily basis.</w:t>
      </w:r>
    </w:p>
    <w:p w:rsidR="0089537E" w:rsidRPr="00A40252"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Reports were built</w:t>
      </w:r>
      <w:r w:rsidR="00A23E4E">
        <w:rPr>
          <w:rFonts w:ascii="Calibri" w:hAnsi="Calibri" w:cs="Calibri"/>
          <w:sz w:val="22"/>
          <w:szCs w:val="22"/>
        </w:rPr>
        <w:t xml:space="preserve"> </w:t>
      </w:r>
      <w:r w:rsidRPr="00A40252">
        <w:rPr>
          <w:rFonts w:ascii="Calibri" w:hAnsi="Calibri" w:cs="Calibri"/>
          <w:sz w:val="22"/>
          <w:szCs w:val="22"/>
        </w:rPr>
        <w:t>to see the current and past trends and thus helping to provide the desired information to the Top Management.</w:t>
      </w:r>
    </w:p>
    <w:p w:rsidR="0089537E" w:rsidRPr="00A40252" w:rsidRDefault="0089537E" w:rsidP="005A2E82">
      <w:pPr>
        <w:pStyle w:val="NoSpacing"/>
        <w:rPr>
          <w:rFonts w:ascii="Calibri" w:hAnsi="Calibri" w:cs="Calibri"/>
          <w:sz w:val="22"/>
          <w:szCs w:val="22"/>
        </w:rPr>
      </w:pPr>
    </w:p>
    <w:p w:rsidR="00FD0BEF" w:rsidRPr="00A40252" w:rsidRDefault="00FD0BEF" w:rsidP="005A2E82">
      <w:pPr>
        <w:pStyle w:val="NoSpacing"/>
        <w:rPr>
          <w:rFonts w:ascii="Calibri" w:hAnsi="Calibri" w:cs="Calibri"/>
          <w:b/>
          <w:sz w:val="22"/>
          <w:szCs w:val="22"/>
        </w:rPr>
      </w:pPr>
      <w:r w:rsidRPr="00A40252">
        <w:rPr>
          <w:rFonts w:ascii="Calibri" w:hAnsi="Calibri" w:cs="Calibri"/>
          <w:b/>
          <w:sz w:val="22"/>
          <w:szCs w:val="22"/>
        </w:rPr>
        <w:t>Responsibility:</w:t>
      </w:r>
    </w:p>
    <w:p w:rsidR="00FD0BEF" w:rsidRPr="00A40252" w:rsidRDefault="00FD0BEF" w:rsidP="005A2E82">
      <w:pPr>
        <w:pStyle w:val="NoSpacing"/>
        <w:rPr>
          <w:rFonts w:ascii="Calibri" w:hAnsi="Calibri" w:cs="Calibri"/>
          <w:sz w:val="22"/>
          <w:szCs w:val="22"/>
        </w:rPr>
      </w:pP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 xml:space="preserve">Responsible for designing and developing of mappings, mapplets, sessions and work flows for load the data from source to target database using Informatica Power </w:t>
      </w:r>
      <w:r w:rsidR="001604E3" w:rsidRPr="00A40252">
        <w:rPr>
          <w:rFonts w:ascii="Calibri" w:hAnsi="Calibri" w:cs="Calibri"/>
          <w:sz w:val="22"/>
          <w:szCs w:val="22"/>
        </w:rPr>
        <w:t>Centre</w:t>
      </w:r>
      <w:r w:rsidRPr="00A40252">
        <w:rPr>
          <w:rFonts w:ascii="Calibri" w:hAnsi="Calibri" w:cs="Calibri"/>
          <w:sz w:val="22"/>
          <w:szCs w:val="22"/>
        </w:rPr>
        <w:t xml:space="preserve"> and tuned mappings for improving performance.</w:t>
      </w:r>
    </w:p>
    <w:p w:rsidR="0084772D" w:rsidRPr="0084772D"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 xml:space="preserve">Extracted data from </w:t>
      </w:r>
      <w:r w:rsidR="0051128D">
        <w:rPr>
          <w:rFonts w:ascii="Calibri" w:hAnsi="Calibri" w:cs="Calibri"/>
          <w:sz w:val="22"/>
          <w:szCs w:val="22"/>
        </w:rPr>
        <w:t>legacy</w:t>
      </w:r>
      <w:r w:rsidRPr="0084772D">
        <w:rPr>
          <w:rFonts w:ascii="Calibri" w:hAnsi="Calibri" w:cs="Calibri"/>
          <w:sz w:val="22"/>
          <w:szCs w:val="22"/>
        </w:rPr>
        <w:t xml:space="preserve"> system</w:t>
      </w:r>
      <w:r w:rsidR="0051128D">
        <w:rPr>
          <w:rFonts w:ascii="Calibri" w:hAnsi="Calibri" w:cs="Calibri"/>
          <w:sz w:val="22"/>
          <w:szCs w:val="22"/>
        </w:rPr>
        <w:t>s</w:t>
      </w:r>
      <w:r w:rsidRPr="0084772D">
        <w:rPr>
          <w:rFonts w:ascii="Calibri" w:hAnsi="Calibri" w:cs="Calibri"/>
          <w:sz w:val="22"/>
          <w:szCs w:val="22"/>
        </w:rPr>
        <w:t xml:space="preserve"> to Staging Area and loaded the data to the target database by ETL process using Informatica Power Center.</w:t>
      </w:r>
    </w:p>
    <w:p w:rsidR="00A40252" w:rsidRDefault="001266FB" w:rsidP="00DB561E">
      <w:pPr>
        <w:pStyle w:val="NoSpacing"/>
        <w:numPr>
          <w:ilvl w:val="0"/>
          <w:numId w:val="4"/>
        </w:numPr>
        <w:rPr>
          <w:rFonts w:ascii="Calibri" w:hAnsi="Calibri" w:cs="Calibri"/>
          <w:sz w:val="22"/>
          <w:szCs w:val="22"/>
        </w:rPr>
      </w:pPr>
      <w:r>
        <w:rPr>
          <w:rFonts w:ascii="Calibri" w:hAnsi="Calibri" w:cs="Calibri"/>
          <w:sz w:val="22"/>
          <w:szCs w:val="22"/>
        </w:rPr>
        <w:t>I</w:t>
      </w:r>
      <w:r w:rsidR="00FD0BEF" w:rsidRPr="00A40252">
        <w:rPr>
          <w:rFonts w:ascii="Calibri" w:hAnsi="Calibri" w:cs="Calibri"/>
          <w:sz w:val="22"/>
          <w:szCs w:val="22"/>
        </w:rPr>
        <w:t>nvolved in ETL process from development to testing and production environments.</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Extracted dat</w:t>
      </w:r>
      <w:r w:rsidR="00B13157">
        <w:rPr>
          <w:rFonts w:ascii="Calibri" w:hAnsi="Calibri" w:cs="Calibri"/>
          <w:sz w:val="22"/>
          <w:szCs w:val="22"/>
        </w:rPr>
        <w:t>a</w:t>
      </w:r>
      <w:r w:rsidRPr="00A40252">
        <w:rPr>
          <w:rFonts w:ascii="Calibri" w:hAnsi="Calibri" w:cs="Calibri"/>
          <w:sz w:val="22"/>
          <w:szCs w:val="22"/>
        </w:rPr>
        <w:t xml:space="preserve"> from various sources like Flat files, Oracle and loaded it into Target systems using Informatica 8.6</w:t>
      </w:r>
    </w:p>
    <w:p w:rsidR="004D1A03" w:rsidRPr="00A40252"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Creating effective Test</w:t>
      </w:r>
      <w:r>
        <w:rPr>
          <w:rFonts w:ascii="Calibri" w:hAnsi="Calibri" w:cs="Calibri"/>
          <w:sz w:val="22"/>
          <w:szCs w:val="22"/>
        </w:rPr>
        <w:t xml:space="preserve"> data and development thorough u</w:t>
      </w:r>
      <w:r w:rsidRPr="0084772D">
        <w:rPr>
          <w:rFonts w:ascii="Calibri" w:hAnsi="Calibri" w:cs="Calibri"/>
          <w:sz w:val="22"/>
          <w:szCs w:val="22"/>
        </w:rPr>
        <w:t>nit test cases to ensure successful execution of the data.</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Experience of handling Slowly Changing Dimensions to maintain the complete History.</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Tuned mappings and SQL queries for better performance and efficiency.</w:t>
      </w:r>
    </w:p>
    <w:p w:rsidR="00FD0BEF"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Created new mappings and updating old mappings according to changes in Business Logic</w:t>
      </w:r>
    </w:p>
    <w:p w:rsidR="007D7877" w:rsidRPr="007D7877" w:rsidRDefault="007D7877" w:rsidP="007D7877">
      <w:pPr>
        <w:pStyle w:val="NoSpacing"/>
        <w:rPr>
          <w:rFonts w:ascii="Calibri" w:hAnsi="Calibri" w:cs="Calibri"/>
          <w:b/>
          <w:sz w:val="22"/>
          <w:szCs w:val="22"/>
        </w:rPr>
      </w:pPr>
    </w:p>
    <w:p w:rsidR="007D7877" w:rsidRDefault="007D7877" w:rsidP="00C47A85">
      <w:pPr>
        <w:pStyle w:val="NoSpacing"/>
        <w:spacing w:line="360" w:lineRule="auto"/>
        <w:rPr>
          <w:rFonts w:ascii="Calibri" w:hAnsi="Calibri" w:cs="Calibri"/>
          <w:b/>
          <w:sz w:val="22"/>
          <w:szCs w:val="22"/>
        </w:rPr>
      </w:pPr>
      <w:r w:rsidRPr="007D7877">
        <w:rPr>
          <w:rFonts w:ascii="Calibri" w:hAnsi="Calibri" w:cs="Calibri"/>
          <w:b/>
          <w:sz w:val="22"/>
          <w:szCs w:val="22"/>
        </w:rPr>
        <w:t>Declaration:</w:t>
      </w:r>
    </w:p>
    <w:p w:rsidR="0034789A" w:rsidRDefault="007D7877" w:rsidP="007D7877">
      <w:pPr>
        <w:pStyle w:val="NoSpacing"/>
        <w:rPr>
          <w:rFonts w:ascii="Calibri" w:hAnsi="Calibri" w:cs="Calibri"/>
          <w:sz w:val="22"/>
          <w:szCs w:val="22"/>
        </w:rPr>
      </w:pPr>
      <w:r w:rsidRPr="007D7877">
        <w:rPr>
          <w:rFonts w:ascii="Calibri" w:hAnsi="Calibri" w:cs="Calibri"/>
          <w:sz w:val="22"/>
          <w:szCs w:val="22"/>
        </w:rPr>
        <w:t>I hereby declare that the above-mentioned information is correct to the best of my knowledge and belief.</w:t>
      </w:r>
    </w:p>
    <w:sectPr w:rsidR="0034789A" w:rsidSect="00450E9D">
      <w:headerReference w:type="default" r:id="rId8"/>
      <w:pgSz w:w="11907"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04F" w:rsidRDefault="00F8304F">
      <w:r>
        <w:separator/>
      </w:r>
    </w:p>
  </w:endnote>
  <w:endnote w:type="continuationSeparator" w:id="0">
    <w:p w:rsidR="00F8304F" w:rsidRDefault="00F83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LKWQE+Helvetica-Ligh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04F" w:rsidRDefault="00F8304F">
      <w:r>
        <w:separator/>
      </w:r>
    </w:p>
  </w:footnote>
  <w:footnote w:type="continuationSeparator" w:id="0">
    <w:p w:rsidR="00F8304F" w:rsidRDefault="00F830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F4E" w:rsidRDefault="00E81F4E">
    <w:pPr>
      <w:spacing w:line="320" w:lineRule="atLeas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A1E2AE0"/>
    <w:lvl w:ilvl="0">
      <w:numFmt w:val="decimal"/>
      <w:pStyle w:val="Achievement"/>
      <w:lvlText w:val="*"/>
      <w:lvlJc w:val="left"/>
    </w:lvl>
  </w:abstractNum>
  <w:abstractNum w:abstractNumId="1">
    <w:nsid w:val="159E0DA7"/>
    <w:multiLevelType w:val="hybridMultilevel"/>
    <w:tmpl w:val="B7B2A9D8"/>
    <w:lvl w:ilvl="0" w:tplc="A67EA1AA">
      <w:start w:val="1"/>
      <w:numFmt w:val="bullet"/>
      <w:lvlText w:val=""/>
      <w:lvlJc w:val="left"/>
      <w:pPr>
        <w:tabs>
          <w:tab w:val="num" w:pos="1455"/>
        </w:tabs>
        <w:ind w:left="1455"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443D2B6C"/>
    <w:multiLevelType w:val="hybridMultilevel"/>
    <w:tmpl w:val="28746F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nsid w:val="5EA06824"/>
    <w:multiLevelType w:val="hybridMultilevel"/>
    <w:tmpl w:val="9626A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697C7A"/>
    <w:multiLevelType w:val="hybridMultilevel"/>
    <w:tmpl w:val="4E7A0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A3B358F"/>
    <w:multiLevelType w:val="hybridMultilevel"/>
    <w:tmpl w:val="7966C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5A0DB3"/>
    <w:multiLevelType w:val="hybridMultilevel"/>
    <w:tmpl w:val="E9F87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1040CC"/>
    <w:multiLevelType w:val="hybridMultilevel"/>
    <w:tmpl w:val="7D56C81C"/>
    <w:lvl w:ilvl="0" w:tplc="8CB0D5D4">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3420AEF"/>
    <w:multiLevelType w:val="hybridMultilevel"/>
    <w:tmpl w:val="FB882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E0B47CE"/>
    <w:multiLevelType w:val="hybridMultilevel"/>
    <w:tmpl w:val="1C70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cs="Times New Roman"/>
          <w:sz w:val="12"/>
          <w:szCs w:val="12"/>
        </w:rPr>
      </w:lvl>
    </w:lvlOverride>
  </w:num>
  <w:num w:numId="2">
    <w:abstractNumId w:val="3"/>
  </w:num>
  <w:num w:numId="3">
    <w:abstractNumId w:val="5"/>
  </w:num>
  <w:num w:numId="4">
    <w:abstractNumId w:val="9"/>
  </w:num>
  <w:num w:numId="5">
    <w:abstractNumId w:val="6"/>
  </w:num>
  <w:num w:numId="6">
    <w:abstractNumId w:val="8"/>
  </w:num>
  <w:num w:numId="7">
    <w:abstractNumId w:val="4"/>
  </w:num>
  <w:num w:numId="8">
    <w:abstractNumId w:val="7"/>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B44"/>
    <w:rsid w:val="000022A5"/>
    <w:rsid w:val="00015741"/>
    <w:rsid w:val="00017482"/>
    <w:rsid w:val="00017A8C"/>
    <w:rsid w:val="00017ED0"/>
    <w:rsid w:val="0002074E"/>
    <w:rsid w:val="00024C05"/>
    <w:rsid w:val="00025579"/>
    <w:rsid w:val="00026625"/>
    <w:rsid w:val="00037ECE"/>
    <w:rsid w:val="000448B1"/>
    <w:rsid w:val="00054156"/>
    <w:rsid w:val="00054A7B"/>
    <w:rsid w:val="00056776"/>
    <w:rsid w:val="000646D5"/>
    <w:rsid w:val="000668AE"/>
    <w:rsid w:val="00071947"/>
    <w:rsid w:val="00072588"/>
    <w:rsid w:val="00076D7F"/>
    <w:rsid w:val="000943B3"/>
    <w:rsid w:val="000A15F2"/>
    <w:rsid w:val="000A2A5A"/>
    <w:rsid w:val="000A475A"/>
    <w:rsid w:val="000A6B30"/>
    <w:rsid w:val="000B7715"/>
    <w:rsid w:val="000C2C33"/>
    <w:rsid w:val="000E20C1"/>
    <w:rsid w:val="000E5EF5"/>
    <w:rsid w:val="000F50CC"/>
    <w:rsid w:val="00106046"/>
    <w:rsid w:val="001100A8"/>
    <w:rsid w:val="00113E10"/>
    <w:rsid w:val="00123607"/>
    <w:rsid w:val="00126524"/>
    <w:rsid w:val="001266FB"/>
    <w:rsid w:val="00134122"/>
    <w:rsid w:val="00134AB3"/>
    <w:rsid w:val="00141177"/>
    <w:rsid w:val="001604E3"/>
    <w:rsid w:val="00166FC7"/>
    <w:rsid w:val="00172960"/>
    <w:rsid w:val="001729F7"/>
    <w:rsid w:val="001737F9"/>
    <w:rsid w:val="001755F1"/>
    <w:rsid w:val="001804F0"/>
    <w:rsid w:val="001837AB"/>
    <w:rsid w:val="00193E84"/>
    <w:rsid w:val="00197BA5"/>
    <w:rsid w:val="001B2F6D"/>
    <w:rsid w:val="001B30E4"/>
    <w:rsid w:val="001B69BD"/>
    <w:rsid w:val="001C1A96"/>
    <w:rsid w:val="001C1C14"/>
    <w:rsid w:val="001C2653"/>
    <w:rsid w:val="001D25D6"/>
    <w:rsid w:val="001D3BD8"/>
    <w:rsid w:val="001D7A99"/>
    <w:rsid w:val="001E0C71"/>
    <w:rsid w:val="001E2CC5"/>
    <w:rsid w:val="001E7845"/>
    <w:rsid w:val="001F4A75"/>
    <w:rsid w:val="00206F4B"/>
    <w:rsid w:val="002200E3"/>
    <w:rsid w:val="00223651"/>
    <w:rsid w:val="00226B33"/>
    <w:rsid w:val="00231775"/>
    <w:rsid w:val="00243E50"/>
    <w:rsid w:val="002542E6"/>
    <w:rsid w:val="00256472"/>
    <w:rsid w:val="00261E57"/>
    <w:rsid w:val="0027744F"/>
    <w:rsid w:val="00277D99"/>
    <w:rsid w:val="00281495"/>
    <w:rsid w:val="00284DFE"/>
    <w:rsid w:val="002864C5"/>
    <w:rsid w:val="002871F8"/>
    <w:rsid w:val="00290C29"/>
    <w:rsid w:val="002914E7"/>
    <w:rsid w:val="00291F01"/>
    <w:rsid w:val="002945BD"/>
    <w:rsid w:val="00295725"/>
    <w:rsid w:val="002A0EE4"/>
    <w:rsid w:val="002A3468"/>
    <w:rsid w:val="002B106B"/>
    <w:rsid w:val="002B555E"/>
    <w:rsid w:val="002C25B1"/>
    <w:rsid w:val="002D1014"/>
    <w:rsid w:val="002D3BB6"/>
    <w:rsid w:val="002E06DF"/>
    <w:rsid w:val="002E7923"/>
    <w:rsid w:val="002E7D3E"/>
    <w:rsid w:val="002F441B"/>
    <w:rsid w:val="002F7E86"/>
    <w:rsid w:val="003017AD"/>
    <w:rsid w:val="00301B85"/>
    <w:rsid w:val="00307383"/>
    <w:rsid w:val="00310AC5"/>
    <w:rsid w:val="00327549"/>
    <w:rsid w:val="00330410"/>
    <w:rsid w:val="00332D80"/>
    <w:rsid w:val="003359DE"/>
    <w:rsid w:val="00337353"/>
    <w:rsid w:val="00341AFF"/>
    <w:rsid w:val="0034661A"/>
    <w:rsid w:val="0034789A"/>
    <w:rsid w:val="003500C7"/>
    <w:rsid w:val="003727BE"/>
    <w:rsid w:val="00374EEB"/>
    <w:rsid w:val="0037561C"/>
    <w:rsid w:val="00375ECA"/>
    <w:rsid w:val="003839F0"/>
    <w:rsid w:val="00385DE5"/>
    <w:rsid w:val="0038692E"/>
    <w:rsid w:val="00390AF0"/>
    <w:rsid w:val="003958ED"/>
    <w:rsid w:val="003A1B44"/>
    <w:rsid w:val="003A4478"/>
    <w:rsid w:val="003A7B34"/>
    <w:rsid w:val="003B07B8"/>
    <w:rsid w:val="003B75A9"/>
    <w:rsid w:val="003B7BC9"/>
    <w:rsid w:val="003C008B"/>
    <w:rsid w:val="003C59C9"/>
    <w:rsid w:val="003E0A2C"/>
    <w:rsid w:val="003E606D"/>
    <w:rsid w:val="003F44B0"/>
    <w:rsid w:val="003F79E9"/>
    <w:rsid w:val="00401BD7"/>
    <w:rsid w:val="004020D5"/>
    <w:rsid w:val="00402577"/>
    <w:rsid w:val="004150B2"/>
    <w:rsid w:val="004212F1"/>
    <w:rsid w:val="00421DF0"/>
    <w:rsid w:val="004250FA"/>
    <w:rsid w:val="004320FD"/>
    <w:rsid w:val="004329DA"/>
    <w:rsid w:val="004375BC"/>
    <w:rsid w:val="00442521"/>
    <w:rsid w:val="00442DC9"/>
    <w:rsid w:val="004450B0"/>
    <w:rsid w:val="00445163"/>
    <w:rsid w:val="00450CBE"/>
    <w:rsid w:val="00450E9D"/>
    <w:rsid w:val="004562FC"/>
    <w:rsid w:val="00470E61"/>
    <w:rsid w:val="00480870"/>
    <w:rsid w:val="0048091A"/>
    <w:rsid w:val="00482824"/>
    <w:rsid w:val="00482B9A"/>
    <w:rsid w:val="00487BB3"/>
    <w:rsid w:val="00487D54"/>
    <w:rsid w:val="00490AAB"/>
    <w:rsid w:val="00495077"/>
    <w:rsid w:val="004B2BFA"/>
    <w:rsid w:val="004B6C0D"/>
    <w:rsid w:val="004B79E0"/>
    <w:rsid w:val="004C0451"/>
    <w:rsid w:val="004C10E4"/>
    <w:rsid w:val="004C70E9"/>
    <w:rsid w:val="004D1A03"/>
    <w:rsid w:val="004D496C"/>
    <w:rsid w:val="004E10C3"/>
    <w:rsid w:val="004E2B80"/>
    <w:rsid w:val="004E7B79"/>
    <w:rsid w:val="004F20AB"/>
    <w:rsid w:val="004F7A71"/>
    <w:rsid w:val="005022D7"/>
    <w:rsid w:val="00504B27"/>
    <w:rsid w:val="00510F46"/>
    <w:rsid w:val="0051128D"/>
    <w:rsid w:val="005128BB"/>
    <w:rsid w:val="00517355"/>
    <w:rsid w:val="005218A9"/>
    <w:rsid w:val="005222BA"/>
    <w:rsid w:val="00522390"/>
    <w:rsid w:val="00523A0B"/>
    <w:rsid w:val="005265DA"/>
    <w:rsid w:val="00534A46"/>
    <w:rsid w:val="00535FEF"/>
    <w:rsid w:val="00540994"/>
    <w:rsid w:val="00542B24"/>
    <w:rsid w:val="00544D93"/>
    <w:rsid w:val="005452A8"/>
    <w:rsid w:val="005551D7"/>
    <w:rsid w:val="00566E94"/>
    <w:rsid w:val="00571701"/>
    <w:rsid w:val="00574027"/>
    <w:rsid w:val="00584959"/>
    <w:rsid w:val="00590D25"/>
    <w:rsid w:val="00592896"/>
    <w:rsid w:val="00593FB1"/>
    <w:rsid w:val="005A2E82"/>
    <w:rsid w:val="005A7A90"/>
    <w:rsid w:val="005B1F80"/>
    <w:rsid w:val="005D3DAE"/>
    <w:rsid w:val="005F4644"/>
    <w:rsid w:val="00602489"/>
    <w:rsid w:val="00630478"/>
    <w:rsid w:val="006343BB"/>
    <w:rsid w:val="006408F9"/>
    <w:rsid w:val="0065616E"/>
    <w:rsid w:val="00657582"/>
    <w:rsid w:val="006675FB"/>
    <w:rsid w:val="00670134"/>
    <w:rsid w:val="0067314A"/>
    <w:rsid w:val="00686EF3"/>
    <w:rsid w:val="006971F1"/>
    <w:rsid w:val="006A2BEB"/>
    <w:rsid w:val="006A4840"/>
    <w:rsid w:val="006B0A9F"/>
    <w:rsid w:val="006B4276"/>
    <w:rsid w:val="006B48A7"/>
    <w:rsid w:val="006C261D"/>
    <w:rsid w:val="006C7087"/>
    <w:rsid w:val="006D30B3"/>
    <w:rsid w:val="006D7A5F"/>
    <w:rsid w:val="006E310B"/>
    <w:rsid w:val="006E5F13"/>
    <w:rsid w:val="006F6CF2"/>
    <w:rsid w:val="0070316B"/>
    <w:rsid w:val="00704507"/>
    <w:rsid w:val="0070703F"/>
    <w:rsid w:val="00715188"/>
    <w:rsid w:val="00716A87"/>
    <w:rsid w:val="0071722B"/>
    <w:rsid w:val="00717337"/>
    <w:rsid w:val="00720117"/>
    <w:rsid w:val="00730899"/>
    <w:rsid w:val="007356B7"/>
    <w:rsid w:val="00756853"/>
    <w:rsid w:val="00762195"/>
    <w:rsid w:val="00762AD7"/>
    <w:rsid w:val="00765CB1"/>
    <w:rsid w:val="00777620"/>
    <w:rsid w:val="00777F37"/>
    <w:rsid w:val="0078114A"/>
    <w:rsid w:val="007913F6"/>
    <w:rsid w:val="00791D06"/>
    <w:rsid w:val="00792F5E"/>
    <w:rsid w:val="00795F56"/>
    <w:rsid w:val="007B6CBD"/>
    <w:rsid w:val="007B7B9A"/>
    <w:rsid w:val="007C73CA"/>
    <w:rsid w:val="007C7D80"/>
    <w:rsid w:val="007D7877"/>
    <w:rsid w:val="00800375"/>
    <w:rsid w:val="00802CA1"/>
    <w:rsid w:val="008040F4"/>
    <w:rsid w:val="00806FBE"/>
    <w:rsid w:val="00825085"/>
    <w:rsid w:val="00827E84"/>
    <w:rsid w:val="00833E0B"/>
    <w:rsid w:val="008400F8"/>
    <w:rsid w:val="00840F19"/>
    <w:rsid w:val="00846625"/>
    <w:rsid w:val="0084772D"/>
    <w:rsid w:val="008570A8"/>
    <w:rsid w:val="00873790"/>
    <w:rsid w:val="00885560"/>
    <w:rsid w:val="008874F0"/>
    <w:rsid w:val="00890C89"/>
    <w:rsid w:val="0089537E"/>
    <w:rsid w:val="008966F8"/>
    <w:rsid w:val="008A7A22"/>
    <w:rsid w:val="008B751A"/>
    <w:rsid w:val="008C026C"/>
    <w:rsid w:val="008C5A24"/>
    <w:rsid w:val="008E12B5"/>
    <w:rsid w:val="008F5AA2"/>
    <w:rsid w:val="009018E4"/>
    <w:rsid w:val="0090457F"/>
    <w:rsid w:val="0090713F"/>
    <w:rsid w:val="00907AD3"/>
    <w:rsid w:val="00911D0C"/>
    <w:rsid w:val="00924A97"/>
    <w:rsid w:val="009257E4"/>
    <w:rsid w:val="00941C0C"/>
    <w:rsid w:val="009453D7"/>
    <w:rsid w:val="0095086F"/>
    <w:rsid w:val="00961C6F"/>
    <w:rsid w:val="00966F40"/>
    <w:rsid w:val="009709E2"/>
    <w:rsid w:val="0097445B"/>
    <w:rsid w:val="0097799F"/>
    <w:rsid w:val="00981768"/>
    <w:rsid w:val="00982FEC"/>
    <w:rsid w:val="00986644"/>
    <w:rsid w:val="00987D70"/>
    <w:rsid w:val="0099004F"/>
    <w:rsid w:val="00993F75"/>
    <w:rsid w:val="00996FC3"/>
    <w:rsid w:val="00997BC7"/>
    <w:rsid w:val="009A2FCF"/>
    <w:rsid w:val="009A7542"/>
    <w:rsid w:val="009A7A19"/>
    <w:rsid w:val="009B4D2C"/>
    <w:rsid w:val="009B528F"/>
    <w:rsid w:val="009C2BA6"/>
    <w:rsid w:val="009D59B3"/>
    <w:rsid w:val="009D62ED"/>
    <w:rsid w:val="009F06FD"/>
    <w:rsid w:val="009F427F"/>
    <w:rsid w:val="009F58DC"/>
    <w:rsid w:val="00A0095B"/>
    <w:rsid w:val="00A0145F"/>
    <w:rsid w:val="00A02BE2"/>
    <w:rsid w:val="00A16E66"/>
    <w:rsid w:val="00A20C34"/>
    <w:rsid w:val="00A21AD0"/>
    <w:rsid w:val="00A23E4E"/>
    <w:rsid w:val="00A24699"/>
    <w:rsid w:val="00A40252"/>
    <w:rsid w:val="00A407A4"/>
    <w:rsid w:val="00A453AD"/>
    <w:rsid w:val="00A53E17"/>
    <w:rsid w:val="00A55EAA"/>
    <w:rsid w:val="00A603D9"/>
    <w:rsid w:val="00A6280E"/>
    <w:rsid w:val="00A804D2"/>
    <w:rsid w:val="00A867C6"/>
    <w:rsid w:val="00A930A6"/>
    <w:rsid w:val="00A93F8C"/>
    <w:rsid w:val="00A95039"/>
    <w:rsid w:val="00AA1212"/>
    <w:rsid w:val="00AA1D20"/>
    <w:rsid w:val="00AA1D58"/>
    <w:rsid w:val="00AA461A"/>
    <w:rsid w:val="00AB0C89"/>
    <w:rsid w:val="00AD0EF3"/>
    <w:rsid w:val="00AD1B0E"/>
    <w:rsid w:val="00AE2AE8"/>
    <w:rsid w:val="00AE774F"/>
    <w:rsid w:val="00AF4C51"/>
    <w:rsid w:val="00B00F69"/>
    <w:rsid w:val="00B0213C"/>
    <w:rsid w:val="00B03937"/>
    <w:rsid w:val="00B13157"/>
    <w:rsid w:val="00B21BCA"/>
    <w:rsid w:val="00B30156"/>
    <w:rsid w:val="00B3104B"/>
    <w:rsid w:val="00B34A97"/>
    <w:rsid w:val="00B43C9A"/>
    <w:rsid w:val="00B454A1"/>
    <w:rsid w:val="00B5249C"/>
    <w:rsid w:val="00B52B1B"/>
    <w:rsid w:val="00B7186C"/>
    <w:rsid w:val="00B75F26"/>
    <w:rsid w:val="00B801B7"/>
    <w:rsid w:val="00B831A7"/>
    <w:rsid w:val="00B86E50"/>
    <w:rsid w:val="00BA6C00"/>
    <w:rsid w:val="00BD3077"/>
    <w:rsid w:val="00BD63C9"/>
    <w:rsid w:val="00BE722E"/>
    <w:rsid w:val="00BF1815"/>
    <w:rsid w:val="00BF23D6"/>
    <w:rsid w:val="00BF3793"/>
    <w:rsid w:val="00BF45A3"/>
    <w:rsid w:val="00BF47D1"/>
    <w:rsid w:val="00BF5D31"/>
    <w:rsid w:val="00C0040B"/>
    <w:rsid w:val="00C06424"/>
    <w:rsid w:val="00C15855"/>
    <w:rsid w:val="00C16C1E"/>
    <w:rsid w:val="00C16D0A"/>
    <w:rsid w:val="00C209A1"/>
    <w:rsid w:val="00C23B24"/>
    <w:rsid w:val="00C25AF8"/>
    <w:rsid w:val="00C31300"/>
    <w:rsid w:val="00C3143B"/>
    <w:rsid w:val="00C34A5F"/>
    <w:rsid w:val="00C47A85"/>
    <w:rsid w:val="00C50F85"/>
    <w:rsid w:val="00C534DB"/>
    <w:rsid w:val="00C6563D"/>
    <w:rsid w:val="00C716ED"/>
    <w:rsid w:val="00C773F2"/>
    <w:rsid w:val="00C84DF4"/>
    <w:rsid w:val="00C85793"/>
    <w:rsid w:val="00C877E8"/>
    <w:rsid w:val="00C96349"/>
    <w:rsid w:val="00CA092C"/>
    <w:rsid w:val="00CA2B15"/>
    <w:rsid w:val="00CB0BAC"/>
    <w:rsid w:val="00CB5CD0"/>
    <w:rsid w:val="00CD1E33"/>
    <w:rsid w:val="00CD3BCB"/>
    <w:rsid w:val="00CF2AA8"/>
    <w:rsid w:val="00CF6AD1"/>
    <w:rsid w:val="00D00353"/>
    <w:rsid w:val="00D00AC8"/>
    <w:rsid w:val="00D01411"/>
    <w:rsid w:val="00D03E65"/>
    <w:rsid w:val="00D043B0"/>
    <w:rsid w:val="00D111D8"/>
    <w:rsid w:val="00D114D5"/>
    <w:rsid w:val="00D11A04"/>
    <w:rsid w:val="00D13F5B"/>
    <w:rsid w:val="00D226FB"/>
    <w:rsid w:val="00D22F98"/>
    <w:rsid w:val="00D300B2"/>
    <w:rsid w:val="00D30AE1"/>
    <w:rsid w:val="00D32635"/>
    <w:rsid w:val="00D32EC8"/>
    <w:rsid w:val="00D33933"/>
    <w:rsid w:val="00D43A0D"/>
    <w:rsid w:val="00D5137A"/>
    <w:rsid w:val="00D55A24"/>
    <w:rsid w:val="00D73D46"/>
    <w:rsid w:val="00D74764"/>
    <w:rsid w:val="00D83A92"/>
    <w:rsid w:val="00DA54B8"/>
    <w:rsid w:val="00DB561E"/>
    <w:rsid w:val="00DB6F33"/>
    <w:rsid w:val="00DC6E92"/>
    <w:rsid w:val="00DD30F8"/>
    <w:rsid w:val="00DF6614"/>
    <w:rsid w:val="00E0611A"/>
    <w:rsid w:val="00E223DA"/>
    <w:rsid w:val="00E235FA"/>
    <w:rsid w:val="00E47881"/>
    <w:rsid w:val="00E50278"/>
    <w:rsid w:val="00E547F1"/>
    <w:rsid w:val="00E55C2D"/>
    <w:rsid w:val="00E63C45"/>
    <w:rsid w:val="00E81F4E"/>
    <w:rsid w:val="00E878BB"/>
    <w:rsid w:val="00E936F1"/>
    <w:rsid w:val="00EB4A23"/>
    <w:rsid w:val="00EB61CC"/>
    <w:rsid w:val="00EC34BA"/>
    <w:rsid w:val="00ED0CB8"/>
    <w:rsid w:val="00EE0A46"/>
    <w:rsid w:val="00EE62EB"/>
    <w:rsid w:val="00EF2A6D"/>
    <w:rsid w:val="00EF5D08"/>
    <w:rsid w:val="00F05923"/>
    <w:rsid w:val="00F067A9"/>
    <w:rsid w:val="00F1233F"/>
    <w:rsid w:val="00F22AFE"/>
    <w:rsid w:val="00F2467D"/>
    <w:rsid w:val="00F31C5C"/>
    <w:rsid w:val="00F379D2"/>
    <w:rsid w:val="00F436A9"/>
    <w:rsid w:val="00F45DC2"/>
    <w:rsid w:val="00F52ED6"/>
    <w:rsid w:val="00F54559"/>
    <w:rsid w:val="00F60F55"/>
    <w:rsid w:val="00F62CBD"/>
    <w:rsid w:val="00F76F5A"/>
    <w:rsid w:val="00F777CB"/>
    <w:rsid w:val="00F8304F"/>
    <w:rsid w:val="00F91752"/>
    <w:rsid w:val="00FA0002"/>
    <w:rsid w:val="00FA275A"/>
    <w:rsid w:val="00FA5C18"/>
    <w:rsid w:val="00FB35CC"/>
    <w:rsid w:val="00FB3747"/>
    <w:rsid w:val="00FB488F"/>
    <w:rsid w:val="00FB5426"/>
    <w:rsid w:val="00FB66B5"/>
    <w:rsid w:val="00FC142D"/>
    <w:rsid w:val="00FC771C"/>
    <w:rsid w:val="00FD0BEF"/>
    <w:rsid w:val="00FD4144"/>
    <w:rsid w:val="00FD63CB"/>
    <w:rsid w:val="00FE0630"/>
    <w:rsid w:val="00FE603C"/>
    <w:rsid w:val="00FF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75A"/>
    <w:pPr>
      <w:widowControl w:val="0"/>
      <w:autoSpaceDE w:val="0"/>
      <w:autoSpaceDN w:val="0"/>
      <w:adjustRightInd w:val="0"/>
    </w:pPr>
    <w:rPr>
      <w:rFonts w:ascii="Arial" w:hAnsi="Arial" w:cs="Arial"/>
      <w:color w:val="000000"/>
      <w:sz w:val="24"/>
      <w:szCs w:val="24"/>
      <w:lang w:val="en-IN" w:eastAsia="en-IN"/>
    </w:rPr>
  </w:style>
  <w:style w:type="paragraph" w:styleId="Heading1">
    <w:name w:val="heading 1"/>
    <w:basedOn w:val="Normal"/>
    <w:next w:val="Normal"/>
    <w:link w:val="Heading1Char"/>
    <w:uiPriority w:val="9"/>
    <w:qFormat/>
    <w:rsid w:val="000A475A"/>
    <w:pPr>
      <w:outlineLvl w:val="0"/>
    </w:pPr>
    <w:rPr>
      <w:rFonts w:ascii="Cambria" w:hAnsi="Cambria" w:cs="Times New Roman"/>
      <w:b/>
      <w:bCs/>
      <w:color w:val="auto"/>
      <w:kern w:val="32"/>
      <w:sz w:val="32"/>
      <w:szCs w:val="32"/>
    </w:rPr>
  </w:style>
  <w:style w:type="paragraph" w:styleId="Heading2">
    <w:name w:val="heading 2"/>
    <w:basedOn w:val="Normal"/>
    <w:next w:val="Normal"/>
    <w:link w:val="Heading2Char"/>
    <w:uiPriority w:val="9"/>
    <w:qFormat/>
    <w:rsid w:val="000A475A"/>
    <w:pPr>
      <w:outlineLvl w:val="1"/>
    </w:pPr>
    <w:rPr>
      <w:rFonts w:ascii="Cambria" w:hAnsi="Cambria" w:cs="Times New Roman"/>
      <w:b/>
      <w:bCs/>
      <w:i/>
      <w:iCs/>
      <w:color w:val="auto"/>
      <w:sz w:val="28"/>
      <w:szCs w:val="28"/>
    </w:rPr>
  </w:style>
  <w:style w:type="paragraph" w:styleId="Heading3">
    <w:name w:val="heading 3"/>
    <w:basedOn w:val="Normal"/>
    <w:next w:val="Normal"/>
    <w:link w:val="Heading3Char"/>
    <w:uiPriority w:val="9"/>
    <w:qFormat/>
    <w:rsid w:val="000A475A"/>
    <w:pPr>
      <w:outlineLvl w:val="2"/>
    </w:pPr>
    <w:rPr>
      <w:rFonts w:ascii="Cambria" w:hAnsi="Cambria" w:cs="Times New Roman"/>
      <w:b/>
      <w:bCs/>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A475A"/>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sid w:val="000A475A"/>
    <w:rPr>
      <w:rFonts w:ascii="Cambria" w:eastAsia="Times New Roman" w:hAnsi="Cambria" w:cs="Times New Roman"/>
      <w:b/>
      <w:bCs/>
      <w:i/>
      <w:iCs/>
      <w:sz w:val="28"/>
      <w:szCs w:val="28"/>
    </w:rPr>
  </w:style>
  <w:style w:type="character" w:customStyle="1" w:styleId="Heading3Char">
    <w:name w:val="Heading 3 Char"/>
    <w:link w:val="Heading3"/>
    <w:uiPriority w:val="9"/>
    <w:semiHidden/>
    <w:locked/>
    <w:rsid w:val="000A475A"/>
    <w:rPr>
      <w:rFonts w:ascii="Cambria" w:eastAsia="Times New Roman" w:hAnsi="Cambria" w:cs="Times New Roman"/>
      <w:b/>
      <w:bCs/>
      <w:sz w:val="26"/>
      <w:szCs w:val="26"/>
    </w:rPr>
  </w:style>
  <w:style w:type="paragraph" w:styleId="Header">
    <w:name w:val="header"/>
    <w:basedOn w:val="Normal"/>
    <w:link w:val="HeaderChar"/>
    <w:unhideWhenUsed/>
    <w:rsid w:val="001B69BD"/>
    <w:pPr>
      <w:tabs>
        <w:tab w:val="center" w:pos="4513"/>
        <w:tab w:val="right" w:pos="9026"/>
      </w:tabs>
    </w:pPr>
    <w:rPr>
      <w:rFonts w:cs="Times New Roman"/>
    </w:rPr>
  </w:style>
  <w:style w:type="character" w:customStyle="1" w:styleId="HeaderChar">
    <w:name w:val="Header Char"/>
    <w:link w:val="Header"/>
    <w:uiPriority w:val="99"/>
    <w:locked/>
    <w:rsid w:val="001B69BD"/>
    <w:rPr>
      <w:rFonts w:ascii="Arial" w:hAnsi="Arial" w:cs="Arial"/>
      <w:color w:val="000000"/>
      <w:sz w:val="24"/>
      <w:szCs w:val="24"/>
    </w:rPr>
  </w:style>
  <w:style w:type="paragraph" w:styleId="Footer">
    <w:name w:val="footer"/>
    <w:basedOn w:val="Normal"/>
    <w:link w:val="FooterChar"/>
    <w:uiPriority w:val="99"/>
    <w:unhideWhenUsed/>
    <w:rsid w:val="001B69BD"/>
    <w:pPr>
      <w:tabs>
        <w:tab w:val="center" w:pos="4513"/>
        <w:tab w:val="right" w:pos="9026"/>
      </w:tabs>
    </w:pPr>
    <w:rPr>
      <w:rFonts w:cs="Times New Roman"/>
    </w:rPr>
  </w:style>
  <w:style w:type="character" w:customStyle="1" w:styleId="FooterChar">
    <w:name w:val="Footer Char"/>
    <w:link w:val="Footer"/>
    <w:uiPriority w:val="99"/>
    <w:locked/>
    <w:rsid w:val="001B69BD"/>
    <w:rPr>
      <w:rFonts w:ascii="Arial" w:hAnsi="Arial" w:cs="Arial"/>
      <w:color w:val="000000"/>
      <w:sz w:val="24"/>
      <w:szCs w:val="24"/>
    </w:rPr>
  </w:style>
  <w:style w:type="character" w:styleId="Strong">
    <w:name w:val="Strong"/>
    <w:uiPriority w:val="22"/>
    <w:qFormat/>
    <w:rsid w:val="00941C0C"/>
    <w:rPr>
      <w:b/>
      <w:bCs/>
    </w:rPr>
  </w:style>
  <w:style w:type="paragraph" w:customStyle="1" w:styleId="Normal0">
    <w:name w:val="[Normal]"/>
    <w:link w:val="NormalChar"/>
    <w:rsid w:val="00301B85"/>
    <w:rPr>
      <w:rFonts w:ascii="Arial" w:eastAsia="Arial" w:hAnsi="Arial"/>
      <w:noProof/>
      <w:sz w:val="24"/>
    </w:rPr>
  </w:style>
  <w:style w:type="character" w:customStyle="1" w:styleId="NormalChar">
    <w:name w:val="[Normal] Char"/>
    <w:link w:val="Normal0"/>
    <w:rsid w:val="00301B85"/>
    <w:rPr>
      <w:rFonts w:ascii="Arial" w:eastAsia="Arial" w:hAnsi="Arial"/>
      <w:noProof/>
      <w:sz w:val="24"/>
      <w:lang w:val="en-US" w:eastAsia="en-US" w:bidi="ar-SA"/>
    </w:rPr>
  </w:style>
  <w:style w:type="paragraph" w:styleId="ListParagraph">
    <w:name w:val="List Paragraph"/>
    <w:basedOn w:val="Normal"/>
    <w:uiPriority w:val="34"/>
    <w:qFormat/>
    <w:rsid w:val="00301B85"/>
    <w:pPr>
      <w:widowControl/>
      <w:autoSpaceDE/>
      <w:autoSpaceDN/>
      <w:adjustRightInd/>
      <w:spacing w:after="200" w:line="276" w:lineRule="auto"/>
      <w:ind w:left="720"/>
      <w:contextualSpacing/>
    </w:pPr>
    <w:rPr>
      <w:rFonts w:ascii="Calibri" w:eastAsia="Calibri" w:hAnsi="Calibri" w:cs="Times New Roman"/>
      <w:color w:val="auto"/>
      <w:sz w:val="22"/>
      <w:szCs w:val="22"/>
      <w:lang w:eastAsia="en-US"/>
    </w:rPr>
  </w:style>
  <w:style w:type="paragraph" w:customStyle="1" w:styleId="Normaljustify">
    <w:name w:val="Normal+justify"/>
    <w:basedOn w:val="Normal"/>
    <w:rsid w:val="00833E0B"/>
    <w:pPr>
      <w:widowControl/>
      <w:autoSpaceDE/>
      <w:autoSpaceDN/>
      <w:adjustRightInd/>
    </w:pPr>
    <w:rPr>
      <w:rFonts w:ascii="Times New Roman" w:hAnsi="Times New Roman" w:cs="Times New Roman"/>
      <w:color w:val="auto"/>
      <w:lang w:val="en-US" w:eastAsia="en-US"/>
    </w:rPr>
  </w:style>
  <w:style w:type="paragraph" w:customStyle="1" w:styleId="Achievement">
    <w:name w:val="Achievement"/>
    <w:basedOn w:val="BodyText"/>
    <w:rsid w:val="00D300B2"/>
    <w:pPr>
      <w:numPr>
        <w:numId w:val="1"/>
      </w:numPr>
      <w:ind w:left="0" w:firstLine="0"/>
    </w:pPr>
  </w:style>
  <w:style w:type="paragraph" w:styleId="BodyText">
    <w:name w:val="Body Text"/>
    <w:basedOn w:val="Normal"/>
    <w:link w:val="BodyTextChar"/>
    <w:uiPriority w:val="99"/>
    <w:semiHidden/>
    <w:unhideWhenUsed/>
    <w:rsid w:val="00D300B2"/>
    <w:pPr>
      <w:spacing w:after="120"/>
    </w:pPr>
    <w:rPr>
      <w:rFonts w:cs="Times New Roman"/>
    </w:rPr>
  </w:style>
  <w:style w:type="character" w:customStyle="1" w:styleId="BodyTextChar">
    <w:name w:val="Body Text Char"/>
    <w:link w:val="BodyText"/>
    <w:uiPriority w:val="99"/>
    <w:semiHidden/>
    <w:rsid w:val="00D300B2"/>
    <w:rPr>
      <w:rFonts w:ascii="Arial" w:hAnsi="Arial" w:cs="Arial"/>
      <w:color w:val="000000"/>
      <w:sz w:val="24"/>
      <w:szCs w:val="24"/>
    </w:rPr>
  </w:style>
  <w:style w:type="character" w:styleId="Hyperlink">
    <w:name w:val="Hyperlink"/>
    <w:uiPriority w:val="99"/>
    <w:unhideWhenUsed/>
    <w:rsid w:val="00BA6C00"/>
    <w:rPr>
      <w:color w:val="0000FF"/>
      <w:u w:val="single"/>
    </w:rPr>
  </w:style>
  <w:style w:type="paragraph" w:styleId="NoSpacing">
    <w:name w:val="No Spacing"/>
    <w:uiPriority w:val="1"/>
    <w:qFormat/>
    <w:rsid w:val="005A2E82"/>
    <w:pPr>
      <w:widowControl w:val="0"/>
      <w:autoSpaceDE w:val="0"/>
      <w:autoSpaceDN w:val="0"/>
      <w:adjustRightInd w:val="0"/>
    </w:pPr>
    <w:rPr>
      <w:rFonts w:ascii="Arial" w:hAnsi="Arial" w:cs="Arial"/>
      <w:color w:val="000000"/>
      <w:sz w:val="24"/>
      <w:szCs w:val="24"/>
      <w:lang w:val="en-IN" w:eastAsia="en-IN"/>
    </w:rPr>
  </w:style>
  <w:style w:type="paragraph" w:styleId="NormalWeb">
    <w:name w:val="Normal (Web)"/>
    <w:basedOn w:val="Normal"/>
    <w:uiPriority w:val="99"/>
    <w:unhideWhenUsed/>
    <w:rsid w:val="003B75A9"/>
    <w:pPr>
      <w:widowControl/>
      <w:autoSpaceDE/>
      <w:autoSpaceDN/>
      <w:adjustRightInd/>
      <w:spacing w:before="100" w:beforeAutospacing="1" w:after="100" w:afterAutospacing="1"/>
    </w:pPr>
    <w:rPr>
      <w:rFonts w:ascii="Times New Roman" w:hAnsi="Times New Roman" w:cs="Times New Roman"/>
      <w:color w:val="auto"/>
      <w:lang w:val="en-US" w:eastAsia="en-US"/>
    </w:rPr>
  </w:style>
  <w:style w:type="character" w:styleId="Emphasis">
    <w:name w:val="Emphasis"/>
    <w:uiPriority w:val="20"/>
    <w:qFormat/>
    <w:rsid w:val="00332D80"/>
    <w:rPr>
      <w:i/>
      <w:iCs/>
    </w:rPr>
  </w:style>
  <w:style w:type="character" w:customStyle="1" w:styleId="style31">
    <w:name w:val="style31"/>
    <w:basedOn w:val="DefaultParagraphFont"/>
    <w:rsid w:val="00571701"/>
  </w:style>
  <w:style w:type="character" w:customStyle="1" w:styleId="apple-converted-space">
    <w:name w:val="apple-converted-space"/>
    <w:rsid w:val="009F06FD"/>
  </w:style>
  <w:style w:type="paragraph" w:styleId="HTMLPreformatted">
    <w:name w:val="HTML Preformatted"/>
    <w:basedOn w:val="Normal"/>
    <w:link w:val="HTMLPreformattedChar"/>
    <w:semiHidden/>
    <w:rsid w:val="002A0E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auto"/>
      <w:lang w:val="en-US" w:eastAsia="en-US"/>
    </w:rPr>
  </w:style>
  <w:style w:type="character" w:customStyle="1" w:styleId="HTMLPreformattedChar">
    <w:name w:val="HTML Preformatted Char"/>
    <w:basedOn w:val="DefaultParagraphFont"/>
    <w:link w:val="HTMLPreformatted"/>
    <w:semiHidden/>
    <w:rsid w:val="002A0EE4"/>
    <w:rPr>
      <w:rFonts w:ascii="Courier New" w:hAnsi="Courier New" w:cs="Courier New"/>
      <w:sz w:val="24"/>
      <w:szCs w:val="24"/>
    </w:rPr>
  </w:style>
  <w:style w:type="paragraph" w:customStyle="1" w:styleId="Default">
    <w:name w:val="Default"/>
    <w:rsid w:val="00B75F26"/>
    <w:pPr>
      <w:autoSpaceDE w:val="0"/>
      <w:autoSpaceDN w:val="0"/>
      <w:adjustRightInd w:val="0"/>
    </w:pPr>
    <w:rPr>
      <w:rFonts w:ascii="TLKWQE+Helvetica-Light" w:eastAsia="Calibri" w:hAnsi="TLKWQE+Helvetica-Light" w:cs="TLKWQE+Helvetica-Light"/>
      <w:color w:val="000000"/>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75A"/>
    <w:pPr>
      <w:widowControl w:val="0"/>
      <w:autoSpaceDE w:val="0"/>
      <w:autoSpaceDN w:val="0"/>
      <w:adjustRightInd w:val="0"/>
    </w:pPr>
    <w:rPr>
      <w:rFonts w:ascii="Arial" w:hAnsi="Arial" w:cs="Arial"/>
      <w:color w:val="000000"/>
      <w:sz w:val="24"/>
      <w:szCs w:val="24"/>
      <w:lang w:val="en-IN" w:eastAsia="en-IN"/>
    </w:rPr>
  </w:style>
  <w:style w:type="paragraph" w:styleId="Heading1">
    <w:name w:val="heading 1"/>
    <w:basedOn w:val="Normal"/>
    <w:next w:val="Normal"/>
    <w:link w:val="Heading1Char"/>
    <w:uiPriority w:val="9"/>
    <w:qFormat/>
    <w:rsid w:val="000A475A"/>
    <w:pPr>
      <w:outlineLvl w:val="0"/>
    </w:pPr>
    <w:rPr>
      <w:rFonts w:ascii="Cambria" w:hAnsi="Cambria" w:cs="Times New Roman"/>
      <w:b/>
      <w:bCs/>
      <w:color w:val="auto"/>
      <w:kern w:val="32"/>
      <w:sz w:val="32"/>
      <w:szCs w:val="32"/>
    </w:rPr>
  </w:style>
  <w:style w:type="paragraph" w:styleId="Heading2">
    <w:name w:val="heading 2"/>
    <w:basedOn w:val="Normal"/>
    <w:next w:val="Normal"/>
    <w:link w:val="Heading2Char"/>
    <w:uiPriority w:val="9"/>
    <w:qFormat/>
    <w:rsid w:val="000A475A"/>
    <w:pPr>
      <w:outlineLvl w:val="1"/>
    </w:pPr>
    <w:rPr>
      <w:rFonts w:ascii="Cambria" w:hAnsi="Cambria" w:cs="Times New Roman"/>
      <w:b/>
      <w:bCs/>
      <w:i/>
      <w:iCs/>
      <w:color w:val="auto"/>
      <w:sz w:val="28"/>
      <w:szCs w:val="28"/>
    </w:rPr>
  </w:style>
  <w:style w:type="paragraph" w:styleId="Heading3">
    <w:name w:val="heading 3"/>
    <w:basedOn w:val="Normal"/>
    <w:next w:val="Normal"/>
    <w:link w:val="Heading3Char"/>
    <w:uiPriority w:val="9"/>
    <w:qFormat/>
    <w:rsid w:val="000A475A"/>
    <w:pPr>
      <w:outlineLvl w:val="2"/>
    </w:pPr>
    <w:rPr>
      <w:rFonts w:ascii="Cambria" w:hAnsi="Cambria" w:cs="Times New Roman"/>
      <w:b/>
      <w:bCs/>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A475A"/>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sid w:val="000A475A"/>
    <w:rPr>
      <w:rFonts w:ascii="Cambria" w:eastAsia="Times New Roman" w:hAnsi="Cambria" w:cs="Times New Roman"/>
      <w:b/>
      <w:bCs/>
      <w:i/>
      <w:iCs/>
      <w:sz w:val="28"/>
      <w:szCs w:val="28"/>
    </w:rPr>
  </w:style>
  <w:style w:type="character" w:customStyle="1" w:styleId="Heading3Char">
    <w:name w:val="Heading 3 Char"/>
    <w:link w:val="Heading3"/>
    <w:uiPriority w:val="9"/>
    <w:semiHidden/>
    <w:locked/>
    <w:rsid w:val="000A475A"/>
    <w:rPr>
      <w:rFonts w:ascii="Cambria" w:eastAsia="Times New Roman" w:hAnsi="Cambria" w:cs="Times New Roman"/>
      <w:b/>
      <w:bCs/>
      <w:sz w:val="26"/>
      <w:szCs w:val="26"/>
    </w:rPr>
  </w:style>
  <w:style w:type="paragraph" w:styleId="Header">
    <w:name w:val="header"/>
    <w:basedOn w:val="Normal"/>
    <w:link w:val="HeaderChar"/>
    <w:unhideWhenUsed/>
    <w:rsid w:val="001B69BD"/>
    <w:pPr>
      <w:tabs>
        <w:tab w:val="center" w:pos="4513"/>
        <w:tab w:val="right" w:pos="9026"/>
      </w:tabs>
    </w:pPr>
    <w:rPr>
      <w:rFonts w:cs="Times New Roman"/>
    </w:rPr>
  </w:style>
  <w:style w:type="character" w:customStyle="1" w:styleId="HeaderChar">
    <w:name w:val="Header Char"/>
    <w:link w:val="Header"/>
    <w:uiPriority w:val="99"/>
    <w:locked/>
    <w:rsid w:val="001B69BD"/>
    <w:rPr>
      <w:rFonts w:ascii="Arial" w:hAnsi="Arial" w:cs="Arial"/>
      <w:color w:val="000000"/>
      <w:sz w:val="24"/>
      <w:szCs w:val="24"/>
    </w:rPr>
  </w:style>
  <w:style w:type="paragraph" w:styleId="Footer">
    <w:name w:val="footer"/>
    <w:basedOn w:val="Normal"/>
    <w:link w:val="FooterChar"/>
    <w:uiPriority w:val="99"/>
    <w:unhideWhenUsed/>
    <w:rsid w:val="001B69BD"/>
    <w:pPr>
      <w:tabs>
        <w:tab w:val="center" w:pos="4513"/>
        <w:tab w:val="right" w:pos="9026"/>
      </w:tabs>
    </w:pPr>
    <w:rPr>
      <w:rFonts w:cs="Times New Roman"/>
    </w:rPr>
  </w:style>
  <w:style w:type="character" w:customStyle="1" w:styleId="FooterChar">
    <w:name w:val="Footer Char"/>
    <w:link w:val="Footer"/>
    <w:uiPriority w:val="99"/>
    <w:locked/>
    <w:rsid w:val="001B69BD"/>
    <w:rPr>
      <w:rFonts w:ascii="Arial" w:hAnsi="Arial" w:cs="Arial"/>
      <w:color w:val="000000"/>
      <w:sz w:val="24"/>
      <w:szCs w:val="24"/>
    </w:rPr>
  </w:style>
  <w:style w:type="character" w:styleId="Strong">
    <w:name w:val="Strong"/>
    <w:uiPriority w:val="22"/>
    <w:qFormat/>
    <w:rsid w:val="00941C0C"/>
    <w:rPr>
      <w:b/>
      <w:bCs/>
    </w:rPr>
  </w:style>
  <w:style w:type="paragraph" w:customStyle="1" w:styleId="Normal0">
    <w:name w:val="[Normal]"/>
    <w:link w:val="NormalChar"/>
    <w:rsid w:val="00301B85"/>
    <w:rPr>
      <w:rFonts w:ascii="Arial" w:eastAsia="Arial" w:hAnsi="Arial"/>
      <w:noProof/>
      <w:sz w:val="24"/>
    </w:rPr>
  </w:style>
  <w:style w:type="character" w:customStyle="1" w:styleId="NormalChar">
    <w:name w:val="[Normal] Char"/>
    <w:link w:val="Normal0"/>
    <w:rsid w:val="00301B85"/>
    <w:rPr>
      <w:rFonts w:ascii="Arial" w:eastAsia="Arial" w:hAnsi="Arial"/>
      <w:noProof/>
      <w:sz w:val="24"/>
      <w:lang w:val="en-US" w:eastAsia="en-US" w:bidi="ar-SA"/>
    </w:rPr>
  </w:style>
  <w:style w:type="paragraph" w:styleId="ListParagraph">
    <w:name w:val="List Paragraph"/>
    <w:basedOn w:val="Normal"/>
    <w:uiPriority w:val="34"/>
    <w:qFormat/>
    <w:rsid w:val="00301B85"/>
    <w:pPr>
      <w:widowControl/>
      <w:autoSpaceDE/>
      <w:autoSpaceDN/>
      <w:adjustRightInd/>
      <w:spacing w:after="200" w:line="276" w:lineRule="auto"/>
      <w:ind w:left="720"/>
      <w:contextualSpacing/>
    </w:pPr>
    <w:rPr>
      <w:rFonts w:ascii="Calibri" w:eastAsia="Calibri" w:hAnsi="Calibri" w:cs="Times New Roman"/>
      <w:color w:val="auto"/>
      <w:sz w:val="22"/>
      <w:szCs w:val="22"/>
      <w:lang w:eastAsia="en-US"/>
    </w:rPr>
  </w:style>
  <w:style w:type="paragraph" w:customStyle="1" w:styleId="Normaljustify">
    <w:name w:val="Normal+justify"/>
    <w:basedOn w:val="Normal"/>
    <w:rsid w:val="00833E0B"/>
    <w:pPr>
      <w:widowControl/>
      <w:autoSpaceDE/>
      <w:autoSpaceDN/>
      <w:adjustRightInd/>
    </w:pPr>
    <w:rPr>
      <w:rFonts w:ascii="Times New Roman" w:hAnsi="Times New Roman" w:cs="Times New Roman"/>
      <w:color w:val="auto"/>
      <w:lang w:val="en-US" w:eastAsia="en-US"/>
    </w:rPr>
  </w:style>
  <w:style w:type="paragraph" w:customStyle="1" w:styleId="Achievement">
    <w:name w:val="Achievement"/>
    <w:basedOn w:val="BodyText"/>
    <w:rsid w:val="00D300B2"/>
    <w:pPr>
      <w:numPr>
        <w:numId w:val="1"/>
      </w:numPr>
      <w:ind w:left="0" w:firstLine="0"/>
    </w:pPr>
  </w:style>
  <w:style w:type="paragraph" w:styleId="BodyText">
    <w:name w:val="Body Text"/>
    <w:basedOn w:val="Normal"/>
    <w:link w:val="BodyTextChar"/>
    <w:uiPriority w:val="99"/>
    <w:semiHidden/>
    <w:unhideWhenUsed/>
    <w:rsid w:val="00D300B2"/>
    <w:pPr>
      <w:spacing w:after="120"/>
    </w:pPr>
    <w:rPr>
      <w:rFonts w:cs="Times New Roman"/>
    </w:rPr>
  </w:style>
  <w:style w:type="character" w:customStyle="1" w:styleId="BodyTextChar">
    <w:name w:val="Body Text Char"/>
    <w:link w:val="BodyText"/>
    <w:uiPriority w:val="99"/>
    <w:semiHidden/>
    <w:rsid w:val="00D300B2"/>
    <w:rPr>
      <w:rFonts w:ascii="Arial" w:hAnsi="Arial" w:cs="Arial"/>
      <w:color w:val="000000"/>
      <w:sz w:val="24"/>
      <w:szCs w:val="24"/>
    </w:rPr>
  </w:style>
  <w:style w:type="character" w:styleId="Hyperlink">
    <w:name w:val="Hyperlink"/>
    <w:uiPriority w:val="99"/>
    <w:unhideWhenUsed/>
    <w:rsid w:val="00BA6C00"/>
    <w:rPr>
      <w:color w:val="0000FF"/>
      <w:u w:val="single"/>
    </w:rPr>
  </w:style>
  <w:style w:type="paragraph" w:styleId="NoSpacing">
    <w:name w:val="No Spacing"/>
    <w:uiPriority w:val="1"/>
    <w:qFormat/>
    <w:rsid w:val="005A2E82"/>
    <w:pPr>
      <w:widowControl w:val="0"/>
      <w:autoSpaceDE w:val="0"/>
      <w:autoSpaceDN w:val="0"/>
      <w:adjustRightInd w:val="0"/>
    </w:pPr>
    <w:rPr>
      <w:rFonts w:ascii="Arial" w:hAnsi="Arial" w:cs="Arial"/>
      <w:color w:val="000000"/>
      <w:sz w:val="24"/>
      <w:szCs w:val="24"/>
      <w:lang w:val="en-IN" w:eastAsia="en-IN"/>
    </w:rPr>
  </w:style>
  <w:style w:type="paragraph" w:styleId="NormalWeb">
    <w:name w:val="Normal (Web)"/>
    <w:basedOn w:val="Normal"/>
    <w:uiPriority w:val="99"/>
    <w:unhideWhenUsed/>
    <w:rsid w:val="003B75A9"/>
    <w:pPr>
      <w:widowControl/>
      <w:autoSpaceDE/>
      <w:autoSpaceDN/>
      <w:adjustRightInd/>
      <w:spacing w:before="100" w:beforeAutospacing="1" w:after="100" w:afterAutospacing="1"/>
    </w:pPr>
    <w:rPr>
      <w:rFonts w:ascii="Times New Roman" w:hAnsi="Times New Roman" w:cs="Times New Roman"/>
      <w:color w:val="auto"/>
      <w:lang w:val="en-US" w:eastAsia="en-US"/>
    </w:rPr>
  </w:style>
  <w:style w:type="character" w:styleId="Emphasis">
    <w:name w:val="Emphasis"/>
    <w:uiPriority w:val="20"/>
    <w:qFormat/>
    <w:rsid w:val="00332D80"/>
    <w:rPr>
      <w:i/>
      <w:iCs/>
    </w:rPr>
  </w:style>
  <w:style w:type="character" w:customStyle="1" w:styleId="style31">
    <w:name w:val="style31"/>
    <w:basedOn w:val="DefaultParagraphFont"/>
    <w:rsid w:val="00571701"/>
  </w:style>
  <w:style w:type="character" w:customStyle="1" w:styleId="apple-converted-space">
    <w:name w:val="apple-converted-space"/>
    <w:rsid w:val="009F06FD"/>
  </w:style>
  <w:style w:type="paragraph" w:styleId="HTMLPreformatted">
    <w:name w:val="HTML Preformatted"/>
    <w:basedOn w:val="Normal"/>
    <w:link w:val="HTMLPreformattedChar"/>
    <w:semiHidden/>
    <w:rsid w:val="002A0E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auto"/>
      <w:lang w:val="en-US" w:eastAsia="en-US"/>
    </w:rPr>
  </w:style>
  <w:style w:type="character" w:customStyle="1" w:styleId="HTMLPreformattedChar">
    <w:name w:val="HTML Preformatted Char"/>
    <w:basedOn w:val="DefaultParagraphFont"/>
    <w:link w:val="HTMLPreformatted"/>
    <w:semiHidden/>
    <w:rsid w:val="002A0EE4"/>
    <w:rPr>
      <w:rFonts w:ascii="Courier New" w:hAnsi="Courier New" w:cs="Courier New"/>
      <w:sz w:val="24"/>
      <w:szCs w:val="24"/>
    </w:rPr>
  </w:style>
  <w:style w:type="paragraph" w:customStyle="1" w:styleId="Default">
    <w:name w:val="Default"/>
    <w:rsid w:val="00B75F26"/>
    <w:pPr>
      <w:autoSpaceDE w:val="0"/>
      <w:autoSpaceDN w:val="0"/>
      <w:adjustRightInd w:val="0"/>
    </w:pPr>
    <w:rPr>
      <w:rFonts w:ascii="TLKWQE+Helvetica-Light" w:eastAsia="Calibri" w:hAnsi="TLKWQE+Helvetica-Light" w:cs="TLKWQE+Helvetica-Light"/>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226599">
      <w:bodyDiv w:val="1"/>
      <w:marLeft w:val="0"/>
      <w:marRight w:val="0"/>
      <w:marTop w:val="0"/>
      <w:marBottom w:val="0"/>
      <w:divBdr>
        <w:top w:val="none" w:sz="0" w:space="0" w:color="auto"/>
        <w:left w:val="none" w:sz="0" w:space="0" w:color="auto"/>
        <w:bottom w:val="none" w:sz="0" w:space="0" w:color="auto"/>
        <w:right w:val="none" w:sz="0" w:space="0" w:color="auto"/>
      </w:divBdr>
    </w:div>
    <w:div w:id="510878582">
      <w:bodyDiv w:val="1"/>
      <w:marLeft w:val="0"/>
      <w:marRight w:val="0"/>
      <w:marTop w:val="0"/>
      <w:marBottom w:val="0"/>
      <w:divBdr>
        <w:top w:val="none" w:sz="0" w:space="0" w:color="auto"/>
        <w:left w:val="none" w:sz="0" w:space="0" w:color="auto"/>
        <w:bottom w:val="none" w:sz="0" w:space="0" w:color="auto"/>
        <w:right w:val="none" w:sz="0" w:space="0" w:color="auto"/>
      </w:divBdr>
      <w:divsChild>
        <w:div w:id="543173259">
          <w:marLeft w:val="0"/>
          <w:marRight w:val="0"/>
          <w:marTop w:val="0"/>
          <w:marBottom w:val="0"/>
          <w:divBdr>
            <w:top w:val="none" w:sz="0" w:space="0" w:color="auto"/>
            <w:left w:val="none" w:sz="0" w:space="0" w:color="auto"/>
            <w:bottom w:val="none" w:sz="0" w:space="0" w:color="auto"/>
            <w:right w:val="none" w:sz="0" w:space="0" w:color="auto"/>
          </w:divBdr>
          <w:divsChild>
            <w:div w:id="93943377">
              <w:marLeft w:val="0"/>
              <w:marRight w:val="0"/>
              <w:marTop w:val="0"/>
              <w:marBottom w:val="0"/>
              <w:divBdr>
                <w:top w:val="single" w:sz="6" w:space="0" w:color="C5C5C5"/>
                <w:left w:val="single" w:sz="6" w:space="0" w:color="C5C5C5"/>
                <w:bottom w:val="single" w:sz="6" w:space="0" w:color="C5C5C5"/>
                <w:right w:val="single" w:sz="6" w:space="0" w:color="C5C5C5"/>
              </w:divBdr>
              <w:divsChild>
                <w:div w:id="1199129204">
                  <w:marLeft w:val="0"/>
                  <w:marRight w:val="0"/>
                  <w:marTop w:val="0"/>
                  <w:marBottom w:val="0"/>
                  <w:divBdr>
                    <w:top w:val="none" w:sz="0" w:space="0" w:color="auto"/>
                    <w:left w:val="none" w:sz="0" w:space="0" w:color="auto"/>
                    <w:bottom w:val="none" w:sz="0" w:space="0" w:color="auto"/>
                    <w:right w:val="none" w:sz="0" w:space="0" w:color="auto"/>
                  </w:divBdr>
                  <w:divsChild>
                    <w:div w:id="894588022">
                      <w:marLeft w:val="0"/>
                      <w:marRight w:val="0"/>
                      <w:marTop w:val="0"/>
                      <w:marBottom w:val="0"/>
                      <w:divBdr>
                        <w:top w:val="none" w:sz="0" w:space="0" w:color="auto"/>
                        <w:left w:val="none" w:sz="0" w:space="0" w:color="auto"/>
                        <w:bottom w:val="none" w:sz="0" w:space="0" w:color="auto"/>
                        <w:right w:val="none" w:sz="0" w:space="0" w:color="auto"/>
                      </w:divBdr>
                      <w:divsChild>
                        <w:div w:id="1805653782">
                          <w:marLeft w:val="0"/>
                          <w:marRight w:val="0"/>
                          <w:marTop w:val="0"/>
                          <w:marBottom w:val="0"/>
                          <w:divBdr>
                            <w:top w:val="none" w:sz="0" w:space="0" w:color="auto"/>
                            <w:left w:val="none" w:sz="0" w:space="0" w:color="auto"/>
                            <w:bottom w:val="none" w:sz="0" w:space="0" w:color="auto"/>
                            <w:right w:val="none" w:sz="0" w:space="0" w:color="auto"/>
                          </w:divBdr>
                          <w:divsChild>
                            <w:div w:id="111943945">
                              <w:marLeft w:val="0"/>
                              <w:marRight w:val="0"/>
                              <w:marTop w:val="0"/>
                              <w:marBottom w:val="0"/>
                              <w:divBdr>
                                <w:top w:val="none" w:sz="0" w:space="0" w:color="auto"/>
                                <w:left w:val="none" w:sz="0" w:space="0" w:color="auto"/>
                                <w:bottom w:val="none" w:sz="0" w:space="0" w:color="auto"/>
                                <w:right w:val="none" w:sz="0" w:space="0" w:color="auto"/>
                              </w:divBdr>
                              <w:divsChild>
                                <w:div w:id="367419372">
                                  <w:marLeft w:val="0"/>
                                  <w:marRight w:val="0"/>
                                  <w:marTop w:val="0"/>
                                  <w:marBottom w:val="0"/>
                                  <w:divBdr>
                                    <w:top w:val="none" w:sz="0" w:space="0" w:color="auto"/>
                                    <w:left w:val="none" w:sz="0" w:space="0" w:color="auto"/>
                                    <w:bottom w:val="none" w:sz="0" w:space="0" w:color="auto"/>
                                    <w:right w:val="none" w:sz="0" w:space="0" w:color="auto"/>
                                  </w:divBdr>
                                  <w:divsChild>
                                    <w:div w:id="1548179389">
                                      <w:marLeft w:val="0"/>
                                      <w:marRight w:val="0"/>
                                      <w:marTop w:val="0"/>
                                      <w:marBottom w:val="0"/>
                                      <w:divBdr>
                                        <w:top w:val="none" w:sz="0" w:space="0" w:color="auto"/>
                                        <w:left w:val="none" w:sz="0" w:space="0" w:color="auto"/>
                                        <w:bottom w:val="none" w:sz="0" w:space="0" w:color="auto"/>
                                        <w:right w:val="none" w:sz="0" w:space="0" w:color="auto"/>
                                      </w:divBdr>
                                      <w:divsChild>
                                        <w:div w:id="174030402">
                                          <w:marLeft w:val="0"/>
                                          <w:marRight w:val="3750"/>
                                          <w:marTop w:val="0"/>
                                          <w:marBottom w:val="0"/>
                                          <w:divBdr>
                                            <w:top w:val="none" w:sz="0" w:space="0" w:color="auto"/>
                                            <w:left w:val="none" w:sz="0" w:space="0" w:color="auto"/>
                                            <w:bottom w:val="none" w:sz="0" w:space="0" w:color="auto"/>
                                            <w:right w:val="none" w:sz="0" w:space="0" w:color="auto"/>
                                          </w:divBdr>
                                          <w:divsChild>
                                            <w:div w:id="666902360">
                                              <w:marLeft w:val="105"/>
                                              <w:marRight w:val="105"/>
                                              <w:marTop w:val="0"/>
                                              <w:marBottom w:val="210"/>
                                              <w:divBdr>
                                                <w:top w:val="single" w:sz="6" w:space="0" w:color="C5C5C5"/>
                                                <w:left w:val="single" w:sz="6" w:space="0" w:color="C5C5C5"/>
                                                <w:bottom w:val="single" w:sz="6" w:space="0" w:color="C5C5C5"/>
                                                <w:right w:val="single" w:sz="6" w:space="0" w:color="C5C5C5"/>
                                              </w:divBdr>
                                              <w:divsChild>
                                                <w:div w:id="1955626047">
                                                  <w:marLeft w:val="0"/>
                                                  <w:marRight w:val="0"/>
                                                  <w:marTop w:val="0"/>
                                                  <w:marBottom w:val="0"/>
                                                  <w:divBdr>
                                                    <w:top w:val="none" w:sz="0" w:space="0" w:color="auto"/>
                                                    <w:left w:val="none" w:sz="0" w:space="0" w:color="auto"/>
                                                    <w:bottom w:val="none" w:sz="0" w:space="0" w:color="auto"/>
                                                    <w:right w:val="none" w:sz="0" w:space="0" w:color="auto"/>
                                                  </w:divBdr>
                                                  <w:divsChild>
                                                    <w:div w:id="16808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955897">
      <w:bodyDiv w:val="1"/>
      <w:marLeft w:val="0"/>
      <w:marRight w:val="0"/>
      <w:marTop w:val="0"/>
      <w:marBottom w:val="0"/>
      <w:divBdr>
        <w:top w:val="none" w:sz="0" w:space="0" w:color="auto"/>
        <w:left w:val="none" w:sz="0" w:space="0" w:color="auto"/>
        <w:bottom w:val="none" w:sz="0" w:space="0" w:color="auto"/>
        <w:right w:val="none" w:sz="0" w:space="0" w:color="auto"/>
      </w:divBdr>
    </w:div>
    <w:div w:id="1060637645">
      <w:bodyDiv w:val="1"/>
      <w:marLeft w:val="0"/>
      <w:marRight w:val="0"/>
      <w:marTop w:val="0"/>
      <w:marBottom w:val="0"/>
      <w:divBdr>
        <w:top w:val="none" w:sz="0" w:space="0" w:color="auto"/>
        <w:left w:val="none" w:sz="0" w:space="0" w:color="auto"/>
        <w:bottom w:val="none" w:sz="0" w:space="0" w:color="auto"/>
        <w:right w:val="none" w:sz="0" w:space="0" w:color="auto"/>
      </w:divBdr>
    </w:div>
    <w:div w:id="1203861980">
      <w:bodyDiv w:val="1"/>
      <w:marLeft w:val="0"/>
      <w:marRight w:val="0"/>
      <w:marTop w:val="0"/>
      <w:marBottom w:val="0"/>
      <w:divBdr>
        <w:top w:val="none" w:sz="0" w:space="0" w:color="auto"/>
        <w:left w:val="none" w:sz="0" w:space="0" w:color="auto"/>
        <w:bottom w:val="none" w:sz="0" w:space="0" w:color="auto"/>
        <w:right w:val="none" w:sz="0" w:space="0" w:color="auto"/>
      </w:divBdr>
      <w:divsChild>
        <w:div w:id="1425302590">
          <w:marLeft w:val="0"/>
          <w:marRight w:val="0"/>
          <w:marTop w:val="0"/>
          <w:marBottom w:val="0"/>
          <w:divBdr>
            <w:top w:val="none" w:sz="0" w:space="0" w:color="auto"/>
            <w:left w:val="none" w:sz="0" w:space="0" w:color="auto"/>
            <w:bottom w:val="none" w:sz="0" w:space="0" w:color="auto"/>
            <w:right w:val="none" w:sz="0" w:space="0" w:color="auto"/>
          </w:divBdr>
          <w:divsChild>
            <w:div w:id="763309398">
              <w:marLeft w:val="0"/>
              <w:marRight w:val="0"/>
              <w:marTop w:val="0"/>
              <w:marBottom w:val="0"/>
              <w:divBdr>
                <w:top w:val="none" w:sz="0" w:space="0" w:color="auto"/>
                <w:left w:val="none" w:sz="0" w:space="0" w:color="auto"/>
                <w:bottom w:val="none" w:sz="0" w:space="0" w:color="auto"/>
                <w:right w:val="none" w:sz="0" w:space="0" w:color="auto"/>
              </w:divBdr>
              <w:divsChild>
                <w:div w:id="1127164835">
                  <w:marLeft w:val="0"/>
                  <w:marRight w:val="0"/>
                  <w:marTop w:val="0"/>
                  <w:marBottom w:val="0"/>
                  <w:divBdr>
                    <w:top w:val="none" w:sz="0" w:space="0" w:color="auto"/>
                    <w:left w:val="none" w:sz="0" w:space="0" w:color="auto"/>
                    <w:bottom w:val="none" w:sz="0" w:space="0" w:color="auto"/>
                    <w:right w:val="none" w:sz="0" w:space="0" w:color="auto"/>
                  </w:divBdr>
                  <w:divsChild>
                    <w:div w:id="2102873218">
                      <w:marLeft w:val="0"/>
                      <w:marRight w:val="0"/>
                      <w:marTop w:val="0"/>
                      <w:marBottom w:val="0"/>
                      <w:divBdr>
                        <w:top w:val="none" w:sz="0" w:space="0" w:color="auto"/>
                        <w:left w:val="none" w:sz="0" w:space="0" w:color="auto"/>
                        <w:bottom w:val="none" w:sz="0" w:space="0" w:color="auto"/>
                        <w:right w:val="none" w:sz="0" w:space="0" w:color="auto"/>
                      </w:divBdr>
                      <w:divsChild>
                        <w:div w:id="1507745542">
                          <w:marLeft w:val="0"/>
                          <w:marRight w:val="0"/>
                          <w:marTop w:val="0"/>
                          <w:marBottom w:val="0"/>
                          <w:divBdr>
                            <w:top w:val="none" w:sz="0" w:space="0" w:color="auto"/>
                            <w:left w:val="none" w:sz="0" w:space="0" w:color="auto"/>
                            <w:bottom w:val="none" w:sz="0" w:space="0" w:color="auto"/>
                            <w:right w:val="none" w:sz="0" w:space="0" w:color="auto"/>
                          </w:divBdr>
                          <w:divsChild>
                            <w:div w:id="930358527">
                              <w:marLeft w:val="0"/>
                              <w:marRight w:val="0"/>
                              <w:marTop w:val="0"/>
                              <w:marBottom w:val="0"/>
                              <w:divBdr>
                                <w:top w:val="none" w:sz="0" w:space="0" w:color="auto"/>
                                <w:left w:val="none" w:sz="0" w:space="0" w:color="auto"/>
                                <w:bottom w:val="none" w:sz="0" w:space="0" w:color="auto"/>
                                <w:right w:val="none" w:sz="0" w:space="0" w:color="auto"/>
                              </w:divBdr>
                              <w:divsChild>
                                <w:div w:id="1950697261">
                                  <w:marLeft w:val="0"/>
                                  <w:marRight w:val="0"/>
                                  <w:marTop w:val="0"/>
                                  <w:marBottom w:val="0"/>
                                  <w:divBdr>
                                    <w:top w:val="none" w:sz="0" w:space="0" w:color="auto"/>
                                    <w:left w:val="none" w:sz="0" w:space="0" w:color="auto"/>
                                    <w:bottom w:val="none" w:sz="0" w:space="0" w:color="auto"/>
                                    <w:right w:val="none" w:sz="0" w:space="0" w:color="auto"/>
                                  </w:divBdr>
                                  <w:divsChild>
                                    <w:div w:id="882910597">
                                      <w:marLeft w:val="0"/>
                                      <w:marRight w:val="0"/>
                                      <w:marTop w:val="0"/>
                                      <w:marBottom w:val="0"/>
                                      <w:divBdr>
                                        <w:top w:val="none" w:sz="0" w:space="0" w:color="auto"/>
                                        <w:left w:val="none" w:sz="0" w:space="0" w:color="auto"/>
                                        <w:bottom w:val="none" w:sz="0" w:space="0" w:color="auto"/>
                                        <w:right w:val="none" w:sz="0" w:space="0" w:color="auto"/>
                                      </w:divBdr>
                                      <w:divsChild>
                                        <w:div w:id="53938421">
                                          <w:marLeft w:val="0"/>
                                          <w:marRight w:val="0"/>
                                          <w:marTop w:val="0"/>
                                          <w:marBottom w:val="0"/>
                                          <w:divBdr>
                                            <w:top w:val="none" w:sz="0" w:space="0" w:color="auto"/>
                                            <w:left w:val="none" w:sz="0" w:space="0" w:color="auto"/>
                                            <w:bottom w:val="none" w:sz="0" w:space="0" w:color="auto"/>
                                            <w:right w:val="none" w:sz="0" w:space="0" w:color="auto"/>
                                          </w:divBdr>
                                          <w:divsChild>
                                            <w:div w:id="1177573529">
                                              <w:marLeft w:val="0"/>
                                              <w:marRight w:val="0"/>
                                              <w:marTop w:val="0"/>
                                              <w:marBottom w:val="0"/>
                                              <w:divBdr>
                                                <w:top w:val="none" w:sz="0" w:space="0" w:color="auto"/>
                                                <w:left w:val="none" w:sz="0" w:space="0" w:color="auto"/>
                                                <w:bottom w:val="none" w:sz="0" w:space="0" w:color="auto"/>
                                                <w:right w:val="none" w:sz="0" w:space="0" w:color="auto"/>
                                              </w:divBdr>
                                              <w:divsChild>
                                                <w:div w:id="2118404536">
                                                  <w:marLeft w:val="0"/>
                                                  <w:marRight w:val="0"/>
                                                  <w:marTop w:val="0"/>
                                                  <w:marBottom w:val="0"/>
                                                  <w:divBdr>
                                                    <w:top w:val="none" w:sz="0" w:space="0" w:color="auto"/>
                                                    <w:left w:val="none" w:sz="0" w:space="0" w:color="auto"/>
                                                    <w:bottom w:val="none" w:sz="0" w:space="0" w:color="auto"/>
                                                    <w:right w:val="none" w:sz="0" w:space="0" w:color="auto"/>
                                                  </w:divBdr>
                                                  <w:divsChild>
                                                    <w:div w:id="1879925620">
                                                      <w:marLeft w:val="0"/>
                                                      <w:marRight w:val="0"/>
                                                      <w:marTop w:val="0"/>
                                                      <w:marBottom w:val="0"/>
                                                      <w:divBdr>
                                                        <w:top w:val="none" w:sz="0" w:space="0" w:color="auto"/>
                                                        <w:left w:val="none" w:sz="0" w:space="0" w:color="auto"/>
                                                        <w:bottom w:val="none" w:sz="0" w:space="0" w:color="auto"/>
                                                        <w:right w:val="none" w:sz="0" w:space="0" w:color="auto"/>
                                                      </w:divBdr>
                                                      <w:divsChild>
                                                        <w:div w:id="1682469405">
                                                          <w:marLeft w:val="0"/>
                                                          <w:marRight w:val="0"/>
                                                          <w:marTop w:val="0"/>
                                                          <w:marBottom w:val="0"/>
                                                          <w:divBdr>
                                                            <w:top w:val="none" w:sz="0" w:space="0" w:color="auto"/>
                                                            <w:left w:val="none" w:sz="0" w:space="0" w:color="auto"/>
                                                            <w:bottom w:val="none" w:sz="0" w:space="0" w:color="auto"/>
                                                            <w:right w:val="none" w:sz="0" w:space="0" w:color="auto"/>
                                                          </w:divBdr>
                                                          <w:divsChild>
                                                            <w:div w:id="273096215">
                                                              <w:marLeft w:val="0"/>
                                                              <w:marRight w:val="150"/>
                                                              <w:marTop w:val="0"/>
                                                              <w:marBottom w:val="150"/>
                                                              <w:divBdr>
                                                                <w:top w:val="none" w:sz="0" w:space="0" w:color="auto"/>
                                                                <w:left w:val="none" w:sz="0" w:space="0" w:color="auto"/>
                                                                <w:bottom w:val="none" w:sz="0" w:space="0" w:color="auto"/>
                                                                <w:right w:val="none" w:sz="0" w:space="0" w:color="auto"/>
                                                              </w:divBdr>
                                                              <w:divsChild>
                                                                <w:div w:id="761268392">
                                                                  <w:marLeft w:val="0"/>
                                                                  <w:marRight w:val="0"/>
                                                                  <w:marTop w:val="0"/>
                                                                  <w:marBottom w:val="0"/>
                                                                  <w:divBdr>
                                                                    <w:top w:val="none" w:sz="0" w:space="0" w:color="auto"/>
                                                                    <w:left w:val="none" w:sz="0" w:space="0" w:color="auto"/>
                                                                    <w:bottom w:val="none" w:sz="0" w:space="0" w:color="auto"/>
                                                                    <w:right w:val="none" w:sz="0" w:space="0" w:color="auto"/>
                                                                  </w:divBdr>
                                                                  <w:divsChild>
                                                                    <w:div w:id="185367251">
                                                                      <w:marLeft w:val="0"/>
                                                                      <w:marRight w:val="0"/>
                                                                      <w:marTop w:val="0"/>
                                                                      <w:marBottom w:val="0"/>
                                                                      <w:divBdr>
                                                                        <w:top w:val="none" w:sz="0" w:space="0" w:color="auto"/>
                                                                        <w:left w:val="none" w:sz="0" w:space="0" w:color="auto"/>
                                                                        <w:bottom w:val="none" w:sz="0" w:space="0" w:color="auto"/>
                                                                        <w:right w:val="none" w:sz="0" w:space="0" w:color="auto"/>
                                                                      </w:divBdr>
                                                                      <w:divsChild>
                                                                        <w:div w:id="1726102045">
                                                                          <w:marLeft w:val="0"/>
                                                                          <w:marRight w:val="0"/>
                                                                          <w:marTop w:val="0"/>
                                                                          <w:marBottom w:val="0"/>
                                                                          <w:divBdr>
                                                                            <w:top w:val="none" w:sz="0" w:space="0" w:color="auto"/>
                                                                            <w:left w:val="none" w:sz="0" w:space="0" w:color="auto"/>
                                                                            <w:bottom w:val="none" w:sz="0" w:space="0" w:color="auto"/>
                                                                            <w:right w:val="none" w:sz="0" w:space="0" w:color="auto"/>
                                                                          </w:divBdr>
                                                                          <w:divsChild>
                                                                            <w:div w:id="355472231">
                                                                              <w:marLeft w:val="0"/>
                                                                              <w:marRight w:val="0"/>
                                                                              <w:marTop w:val="0"/>
                                                                              <w:marBottom w:val="0"/>
                                                                              <w:divBdr>
                                                                                <w:top w:val="none" w:sz="0" w:space="0" w:color="auto"/>
                                                                                <w:left w:val="none" w:sz="0" w:space="0" w:color="auto"/>
                                                                                <w:bottom w:val="none" w:sz="0" w:space="0" w:color="auto"/>
                                                                                <w:right w:val="none" w:sz="0" w:space="0" w:color="auto"/>
                                                                              </w:divBdr>
                                                                              <w:divsChild>
                                                                                <w:div w:id="815100720">
                                                                                  <w:marLeft w:val="0"/>
                                                                                  <w:marRight w:val="0"/>
                                                                                  <w:marTop w:val="0"/>
                                                                                  <w:marBottom w:val="0"/>
                                                                                  <w:divBdr>
                                                                                    <w:top w:val="none" w:sz="0" w:space="0" w:color="auto"/>
                                                                                    <w:left w:val="none" w:sz="0" w:space="0" w:color="auto"/>
                                                                                    <w:bottom w:val="none" w:sz="0" w:space="0" w:color="auto"/>
                                                                                    <w:right w:val="none" w:sz="0" w:space="0" w:color="auto"/>
                                                                                  </w:divBdr>
                                                                                  <w:divsChild>
                                                                                    <w:div w:id="182982822">
                                                                                      <w:marLeft w:val="0"/>
                                                                                      <w:marRight w:val="0"/>
                                                                                      <w:marTop w:val="0"/>
                                                                                      <w:marBottom w:val="0"/>
                                                                                      <w:divBdr>
                                                                                        <w:top w:val="none" w:sz="0" w:space="0" w:color="auto"/>
                                                                                        <w:left w:val="none" w:sz="0" w:space="0" w:color="auto"/>
                                                                                        <w:bottom w:val="none" w:sz="0" w:space="0" w:color="auto"/>
                                                                                        <w:right w:val="none" w:sz="0" w:space="0" w:color="auto"/>
                                                                                      </w:divBdr>
                                                                                    </w:div>
                                                                                    <w:div w:id="470708916">
                                                                                      <w:marLeft w:val="0"/>
                                                                                      <w:marRight w:val="0"/>
                                                                                      <w:marTop w:val="0"/>
                                                                                      <w:marBottom w:val="0"/>
                                                                                      <w:divBdr>
                                                                                        <w:top w:val="none" w:sz="0" w:space="0" w:color="auto"/>
                                                                                        <w:left w:val="none" w:sz="0" w:space="0" w:color="auto"/>
                                                                                        <w:bottom w:val="none" w:sz="0" w:space="0" w:color="auto"/>
                                                                                        <w:right w:val="none" w:sz="0" w:space="0" w:color="auto"/>
                                                                                      </w:divBdr>
                                                                                    </w:div>
                                                                                    <w:div w:id="506599496">
                                                                                      <w:marLeft w:val="0"/>
                                                                                      <w:marRight w:val="0"/>
                                                                                      <w:marTop w:val="0"/>
                                                                                      <w:marBottom w:val="0"/>
                                                                                      <w:divBdr>
                                                                                        <w:top w:val="none" w:sz="0" w:space="0" w:color="auto"/>
                                                                                        <w:left w:val="none" w:sz="0" w:space="0" w:color="auto"/>
                                                                                        <w:bottom w:val="none" w:sz="0" w:space="0" w:color="auto"/>
                                                                                        <w:right w:val="none" w:sz="0" w:space="0" w:color="auto"/>
                                                                                      </w:divBdr>
                                                                                    </w:div>
                                                                                    <w:div w:id="566914686">
                                                                                      <w:marLeft w:val="0"/>
                                                                                      <w:marRight w:val="0"/>
                                                                                      <w:marTop w:val="0"/>
                                                                                      <w:marBottom w:val="0"/>
                                                                                      <w:divBdr>
                                                                                        <w:top w:val="none" w:sz="0" w:space="0" w:color="auto"/>
                                                                                        <w:left w:val="none" w:sz="0" w:space="0" w:color="auto"/>
                                                                                        <w:bottom w:val="none" w:sz="0" w:space="0" w:color="auto"/>
                                                                                        <w:right w:val="none" w:sz="0" w:space="0" w:color="auto"/>
                                                                                      </w:divBdr>
                                                                                    </w:div>
                                                                                    <w:div w:id="576283444">
                                                                                      <w:marLeft w:val="0"/>
                                                                                      <w:marRight w:val="0"/>
                                                                                      <w:marTop w:val="0"/>
                                                                                      <w:marBottom w:val="0"/>
                                                                                      <w:divBdr>
                                                                                        <w:top w:val="none" w:sz="0" w:space="0" w:color="auto"/>
                                                                                        <w:left w:val="none" w:sz="0" w:space="0" w:color="auto"/>
                                                                                        <w:bottom w:val="none" w:sz="0" w:space="0" w:color="auto"/>
                                                                                        <w:right w:val="none" w:sz="0" w:space="0" w:color="auto"/>
                                                                                      </w:divBdr>
                                                                                    </w:div>
                                                                                    <w:div w:id="930821556">
                                                                                      <w:marLeft w:val="0"/>
                                                                                      <w:marRight w:val="0"/>
                                                                                      <w:marTop w:val="0"/>
                                                                                      <w:marBottom w:val="0"/>
                                                                                      <w:divBdr>
                                                                                        <w:top w:val="none" w:sz="0" w:space="0" w:color="auto"/>
                                                                                        <w:left w:val="none" w:sz="0" w:space="0" w:color="auto"/>
                                                                                        <w:bottom w:val="none" w:sz="0" w:space="0" w:color="auto"/>
                                                                                        <w:right w:val="none" w:sz="0" w:space="0" w:color="auto"/>
                                                                                      </w:divBdr>
                                                                                    </w:div>
                                                                                    <w:div w:id="1080715265">
                                                                                      <w:marLeft w:val="0"/>
                                                                                      <w:marRight w:val="0"/>
                                                                                      <w:marTop w:val="0"/>
                                                                                      <w:marBottom w:val="0"/>
                                                                                      <w:divBdr>
                                                                                        <w:top w:val="none" w:sz="0" w:space="0" w:color="auto"/>
                                                                                        <w:left w:val="none" w:sz="0" w:space="0" w:color="auto"/>
                                                                                        <w:bottom w:val="none" w:sz="0" w:space="0" w:color="auto"/>
                                                                                        <w:right w:val="none" w:sz="0" w:space="0" w:color="auto"/>
                                                                                      </w:divBdr>
                                                                                    </w:div>
                                                                                    <w:div w:id="17228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174213">
      <w:bodyDiv w:val="1"/>
      <w:marLeft w:val="0"/>
      <w:marRight w:val="0"/>
      <w:marTop w:val="0"/>
      <w:marBottom w:val="0"/>
      <w:divBdr>
        <w:top w:val="none" w:sz="0" w:space="0" w:color="auto"/>
        <w:left w:val="none" w:sz="0" w:space="0" w:color="auto"/>
        <w:bottom w:val="none" w:sz="0" w:space="0" w:color="auto"/>
        <w:right w:val="none" w:sz="0" w:space="0" w:color="auto"/>
      </w:divBdr>
      <w:divsChild>
        <w:div w:id="378549313">
          <w:marLeft w:val="0"/>
          <w:marRight w:val="0"/>
          <w:marTop w:val="0"/>
          <w:marBottom w:val="0"/>
          <w:divBdr>
            <w:top w:val="none" w:sz="0" w:space="0" w:color="auto"/>
            <w:left w:val="none" w:sz="0" w:space="0" w:color="auto"/>
            <w:bottom w:val="none" w:sz="0" w:space="0" w:color="auto"/>
            <w:right w:val="none" w:sz="0" w:space="0" w:color="auto"/>
          </w:divBdr>
          <w:divsChild>
            <w:div w:id="1977449261">
              <w:marLeft w:val="0"/>
              <w:marRight w:val="0"/>
              <w:marTop w:val="0"/>
              <w:marBottom w:val="0"/>
              <w:divBdr>
                <w:top w:val="single" w:sz="6" w:space="0" w:color="C5C5C5"/>
                <w:left w:val="single" w:sz="6" w:space="0" w:color="C5C5C5"/>
                <w:bottom w:val="single" w:sz="6" w:space="0" w:color="C5C5C5"/>
                <w:right w:val="single" w:sz="6" w:space="0" w:color="C5C5C5"/>
              </w:divBdr>
              <w:divsChild>
                <w:div w:id="653946167">
                  <w:marLeft w:val="0"/>
                  <w:marRight w:val="0"/>
                  <w:marTop w:val="0"/>
                  <w:marBottom w:val="0"/>
                  <w:divBdr>
                    <w:top w:val="none" w:sz="0" w:space="0" w:color="auto"/>
                    <w:left w:val="none" w:sz="0" w:space="0" w:color="auto"/>
                    <w:bottom w:val="none" w:sz="0" w:space="0" w:color="auto"/>
                    <w:right w:val="none" w:sz="0" w:space="0" w:color="auto"/>
                  </w:divBdr>
                  <w:divsChild>
                    <w:div w:id="364260112">
                      <w:marLeft w:val="0"/>
                      <w:marRight w:val="0"/>
                      <w:marTop w:val="0"/>
                      <w:marBottom w:val="0"/>
                      <w:divBdr>
                        <w:top w:val="none" w:sz="0" w:space="0" w:color="auto"/>
                        <w:left w:val="none" w:sz="0" w:space="0" w:color="auto"/>
                        <w:bottom w:val="none" w:sz="0" w:space="0" w:color="auto"/>
                        <w:right w:val="none" w:sz="0" w:space="0" w:color="auto"/>
                      </w:divBdr>
                      <w:divsChild>
                        <w:div w:id="1136878406">
                          <w:marLeft w:val="0"/>
                          <w:marRight w:val="0"/>
                          <w:marTop w:val="0"/>
                          <w:marBottom w:val="0"/>
                          <w:divBdr>
                            <w:top w:val="none" w:sz="0" w:space="0" w:color="auto"/>
                            <w:left w:val="none" w:sz="0" w:space="0" w:color="auto"/>
                            <w:bottom w:val="none" w:sz="0" w:space="0" w:color="auto"/>
                            <w:right w:val="none" w:sz="0" w:space="0" w:color="auto"/>
                          </w:divBdr>
                          <w:divsChild>
                            <w:div w:id="1210996410">
                              <w:marLeft w:val="0"/>
                              <w:marRight w:val="0"/>
                              <w:marTop w:val="0"/>
                              <w:marBottom w:val="0"/>
                              <w:divBdr>
                                <w:top w:val="none" w:sz="0" w:space="0" w:color="auto"/>
                                <w:left w:val="none" w:sz="0" w:space="0" w:color="auto"/>
                                <w:bottom w:val="none" w:sz="0" w:space="0" w:color="auto"/>
                                <w:right w:val="none" w:sz="0" w:space="0" w:color="auto"/>
                              </w:divBdr>
                              <w:divsChild>
                                <w:div w:id="704451397">
                                  <w:marLeft w:val="0"/>
                                  <w:marRight w:val="0"/>
                                  <w:marTop w:val="0"/>
                                  <w:marBottom w:val="0"/>
                                  <w:divBdr>
                                    <w:top w:val="none" w:sz="0" w:space="0" w:color="auto"/>
                                    <w:left w:val="none" w:sz="0" w:space="0" w:color="auto"/>
                                    <w:bottom w:val="none" w:sz="0" w:space="0" w:color="auto"/>
                                    <w:right w:val="none" w:sz="0" w:space="0" w:color="auto"/>
                                  </w:divBdr>
                                  <w:divsChild>
                                    <w:div w:id="1613050601">
                                      <w:marLeft w:val="0"/>
                                      <w:marRight w:val="0"/>
                                      <w:marTop w:val="0"/>
                                      <w:marBottom w:val="0"/>
                                      <w:divBdr>
                                        <w:top w:val="none" w:sz="0" w:space="0" w:color="auto"/>
                                        <w:left w:val="none" w:sz="0" w:space="0" w:color="auto"/>
                                        <w:bottom w:val="none" w:sz="0" w:space="0" w:color="auto"/>
                                        <w:right w:val="none" w:sz="0" w:space="0" w:color="auto"/>
                                      </w:divBdr>
                                      <w:divsChild>
                                        <w:div w:id="296254285">
                                          <w:marLeft w:val="0"/>
                                          <w:marRight w:val="3750"/>
                                          <w:marTop w:val="0"/>
                                          <w:marBottom w:val="0"/>
                                          <w:divBdr>
                                            <w:top w:val="none" w:sz="0" w:space="0" w:color="auto"/>
                                            <w:left w:val="none" w:sz="0" w:space="0" w:color="auto"/>
                                            <w:bottom w:val="none" w:sz="0" w:space="0" w:color="auto"/>
                                            <w:right w:val="none" w:sz="0" w:space="0" w:color="auto"/>
                                          </w:divBdr>
                                          <w:divsChild>
                                            <w:div w:id="79719048">
                                              <w:marLeft w:val="105"/>
                                              <w:marRight w:val="105"/>
                                              <w:marTop w:val="0"/>
                                              <w:marBottom w:val="210"/>
                                              <w:divBdr>
                                                <w:top w:val="single" w:sz="6" w:space="0" w:color="C5C5C5"/>
                                                <w:left w:val="single" w:sz="6" w:space="0" w:color="C5C5C5"/>
                                                <w:bottom w:val="single" w:sz="6" w:space="0" w:color="C5C5C5"/>
                                                <w:right w:val="single" w:sz="6" w:space="0" w:color="C5C5C5"/>
                                              </w:divBdr>
                                              <w:divsChild>
                                                <w:div w:id="1185680148">
                                                  <w:marLeft w:val="0"/>
                                                  <w:marRight w:val="0"/>
                                                  <w:marTop w:val="0"/>
                                                  <w:marBottom w:val="0"/>
                                                  <w:divBdr>
                                                    <w:top w:val="none" w:sz="0" w:space="0" w:color="auto"/>
                                                    <w:left w:val="none" w:sz="0" w:space="0" w:color="auto"/>
                                                    <w:bottom w:val="none" w:sz="0" w:space="0" w:color="auto"/>
                                                    <w:right w:val="none" w:sz="0" w:space="0" w:color="auto"/>
                                                  </w:divBdr>
                                                  <w:divsChild>
                                                    <w:div w:id="18351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2295">
      <w:bodyDiv w:val="1"/>
      <w:marLeft w:val="0"/>
      <w:marRight w:val="0"/>
      <w:marTop w:val="0"/>
      <w:marBottom w:val="0"/>
      <w:divBdr>
        <w:top w:val="none" w:sz="0" w:space="0" w:color="auto"/>
        <w:left w:val="none" w:sz="0" w:space="0" w:color="auto"/>
        <w:bottom w:val="none" w:sz="0" w:space="0" w:color="auto"/>
        <w:right w:val="none" w:sz="0" w:space="0" w:color="auto"/>
      </w:divBdr>
    </w:div>
    <w:div w:id="168142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My Resume</vt:lpstr>
    </vt:vector>
  </TitlesOfParts>
  <Company>Cognizant</Company>
  <LinksUpToDate>false</LinksUpToDate>
  <CharactersWithSpaces>10767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creator>user</dc:creator>
  <cp:lastModifiedBy>useR</cp:lastModifiedBy>
  <cp:revision>2</cp:revision>
  <dcterms:created xsi:type="dcterms:W3CDTF">2023-07-21T07:54:00Z</dcterms:created>
  <dcterms:modified xsi:type="dcterms:W3CDTF">2023-07-21T07:54:00Z</dcterms:modified>
</cp:coreProperties>
</file>