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4694E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Make sure these are ready:</w:t>
      </w:r>
    </w:p>
    <w:p w14:paraId="3AF87AA7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38B9C7"/>
          <w:kern w:val="0"/>
          <w:sz w:val="22"/>
          <w:szCs w:val="22"/>
        </w:rPr>
        <w:t>cd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rishabmacherla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/Desktop/Assessment/submission                                                                                                                                                        </w:t>
      </w:r>
    </w:p>
    <w:p w14:paraId="69861DAD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</w:t>
      </w:r>
    </w:p>
    <w:p w14:paraId="592D5ADA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39C026"/>
          <w:kern w:val="0"/>
          <w:sz w:val="22"/>
          <w:szCs w:val="22"/>
        </w:rPr>
        <w:t># Install dependencies (do this once before interview)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       </w:t>
      </w:r>
    </w:p>
    <w:p w14:paraId="3C033157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dbt deps                                              </w:t>
      </w:r>
    </w:p>
    <w:p w14:paraId="6188AFC5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</w:t>
      </w:r>
    </w:p>
    <w:p w14:paraId="53CBF840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39C026"/>
          <w:kern w:val="0"/>
          <w:sz w:val="22"/>
          <w:szCs w:val="22"/>
        </w:rPr>
        <w:t xml:space="preserve"># Load seeds into </w:t>
      </w:r>
      <w:proofErr w:type="spellStart"/>
      <w:r>
        <w:rPr>
          <w:rFonts w:ascii="Menlo" w:hAnsi="Menlo" w:cs="Menlo"/>
          <w:color w:val="39C026"/>
          <w:kern w:val="0"/>
          <w:sz w:val="22"/>
          <w:szCs w:val="22"/>
        </w:rPr>
        <w:t>DuckDB</w:t>
      </w:r>
      <w:proofErr w:type="spellEnd"/>
    </w:p>
    <w:p w14:paraId="52FF875D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dbt seed                                                                                                                                                                                                      </w:t>
      </w:r>
    </w:p>
    <w:p w14:paraId="2FF8EC01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7B82A772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                                                                                                                                                    </w:t>
      </w:r>
    </w:p>
    <w:p w14:paraId="5E5EAC62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How to Open the Demo</w:t>
      </w:r>
    </w:p>
    <w:p w14:paraId="7108220F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</w:t>
      </w:r>
    </w:p>
    <w:p w14:paraId="600FA052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Say this out loud first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(sets the stage):</w:t>
      </w:r>
    </w:p>
    <w:p w14:paraId="528641D4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</w:t>
      </w:r>
    </w:p>
    <w:p w14:paraId="03984C45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747474"/>
          <w:kern w:val="0"/>
          <w:sz w:val="22"/>
          <w:szCs w:val="22"/>
        </w:rPr>
        <w:t>▎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"I'm going to walk you through a dbt project I built on top of the </w:t>
      </w:r>
      <w:proofErr w:type="spellStart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AdventureWorks</w:t>
      </w:r>
      <w:proofErr w:type="spellEnd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dataset. It covers dimensional modeling — specifically SCD Type 1 and Type 2 — incremental materialization, data testing, </w:t>
      </w:r>
    </w:p>
    <w:p w14:paraId="04B295E9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747474"/>
          <w:kern w:val="0"/>
          <w:sz w:val="22"/>
          <w:szCs w:val="22"/>
        </w:rPr>
        <w:t>▎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selectors, and a SQL analytics problem. I'll run each piece live."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</w:t>
      </w:r>
    </w:p>
    <w:p w14:paraId="522DD0E1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</w:t>
      </w:r>
    </w:p>
    <w:p w14:paraId="42B31B49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</w:t>
      </w:r>
    </w:p>
    <w:p w14:paraId="6C2A874C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 1 — Show the Project Structure (2 min)</w:t>
      </w:r>
    </w:p>
    <w:p w14:paraId="36956F43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</w:t>
      </w:r>
    </w:p>
    <w:p w14:paraId="1DDA3289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Open the folder in your terminal or VS Code. Point to each folder:</w:t>
      </w:r>
    </w:p>
    <w:p w14:paraId="56D17966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</w:t>
      </w:r>
    </w:p>
    <w:p w14:paraId="3D2B30C5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ls -la          </w:t>
      </w:r>
    </w:p>
    <w:p w14:paraId="3CFAD2ED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</w:t>
      </w:r>
    </w:p>
    <w:p w14:paraId="7D7AB45F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Say: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</w:p>
    <w:p w14:paraId="67669E64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66D74229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747474"/>
          <w:kern w:val="0"/>
          <w:sz w:val="22"/>
          <w:szCs w:val="22"/>
        </w:rPr>
        <w:t>▎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"The project follows the standard dbt layout. Seeds in </w:t>
      </w:r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seeds/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load raw CSVs into </w:t>
      </w:r>
      <w:proofErr w:type="spellStart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DuckDB</w:t>
      </w:r>
      <w:proofErr w:type="spellEnd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— that's our source data. Models live in </w:t>
      </w:r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models/marts/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, snapshots in </w:t>
      </w:r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snapshots/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, and I've added tests and a </w:t>
      </w:r>
      <w:proofErr w:type="gramStart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selector</w:t>
      </w:r>
      <w:proofErr w:type="gramEnd"/>
    </w:p>
    <w:p w14:paraId="6B1204F2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747474"/>
          <w:kern w:val="0"/>
          <w:sz w:val="22"/>
          <w:szCs w:val="22"/>
        </w:rPr>
        <w:t>▎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too</w:t>
      </w:r>
      <w:proofErr w:type="gramEnd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."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</w:p>
    <w:p w14:paraId="2D54A0E4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</w:t>
      </w:r>
    </w:p>
    <w:p w14:paraId="22AD10BD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Point to </w:t>
      </w:r>
      <w:proofErr w:type="spellStart"/>
      <w:r>
        <w:rPr>
          <w:rFonts w:ascii="Menlo" w:hAnsi="Menlo" w:cs="Menlo"/>
          <w:color w:val="AFDDFF"/>
          <w:kern w:val="0"/>
          <w:sz w:val="22"/>
          <w:szCs w:val="22"/>
        </w:rPr>
        <w:t>dbt_project.yml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                                                                                                                                                                                    </w:t>
      </w:r>
    </w:p>
    <w:p w14:paraId="6467E831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01438F39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747474"/>
          <w:kern w:val="0"/>
          <w:sz w:val="22"/>
          <w:szCs w:val="22"/>
        </w:rPr>
        <w:t>▎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"The project is called </w:t>
      </w:r>
      <w:proofErr w:type="spellStart"/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dma_lab</w:t>
      </w:r>
      <w:proofErr w:type="spellEnd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, targeting </w:t>
      </w:r>
      <w:proofErr w:type="spellStart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DuckDB</w:t>
      </w:r>
      <w:proofErr w:type="spellEnd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locally. Marts and snapshots both land in the </w:t>
      </w:r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mart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schema."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</w:t>
      </w:r>
    </w:p>
    <w:p w14:paraId="17DA3502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</w:t>
      </w:r>
    </w:p>
    <w:p w14:paraId="29304327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Point to </w:t>
      </w:r>
      <w:proofErr w:type="spellStart"/>
      <w:r>
        <w:rPr>
          <w:rFonts w:ascii="Menlo" w:hAnsi="Menlo" w:cs="Menlo"/>
          <w:color w:val="AFDDFF"/>
          <w:kern w:val="0"/>
          <w:sz w:val="22"/>
          <w:szCs w:val="22"/>
        </w:rPr>
        <w:t>packages.yml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                                                                                                                                                                                       </w:t>
      </w:r>
    </w:p>
    <w:p w14:paraId="3B8D01B4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</w:t>
      </w:r>
    </w:p>
    <w:p w14:paraId="2B872002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747474"/>
          <w:kern w:val="0"/>
          <w:sz w:val="22"/>
          <w:szCs w:val="22"/>
        </w:rPr>
        <w:t>▎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"I'm using </w:t>
      </w:r>
      <w:proofErr w:type="spellStart"/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dbt_utils</w:t>
      </w:r>
      <w:proofErr w:type="spellEnd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for surrogate key generation — that's </w:t>
      </w:r>
      <w:proofErr w:type="spellStart"/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generate_surrogate_</w:t>
      </w:r>
      <w:proofErr w:type="gramStart"/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key</w:t>
      </w:r>
      <w:proofErr w:type="spellEnd"/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(</w:t>
      </w:r>
      <w:proofErr w:type="gramEnd"/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)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."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</w:t>
      </w:r>
    </w:p>
    <w:p w14:paraId="79E3C524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320EDCCE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Point to </w:t>
      </w:r>
      <w:r>
        <w:rPr>
          <w:rFonts w:ascii="Menlo" w:hAnsi="Menlo" w:cs="Menlo"/>
          <w:color w:val="AFDDFF"/>
          <w:kern w:val="0"/>
          <w:sz w:val="22"/>
          <w:szCs w:val="22"/>
        </w:rPr>
        <w:t>macros/</w:t>
      </w:r>
      <w:proofErr w:type="spellStart"/>
      <w:r>
        <w:rPr>
          <w:rFonts w:ascii="Menlo" w:hAnsi="Menlo" w:cs="Menlo"/>
          <w:color w:val="AFDDFF"/>
          <w:kern w:val="0"/>
          <w:sz w:val="22"/>
          <w:szCs w:val="22"/>
        </w:rPr>
        <w:t>generate_schema_name.sql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                                                                                                                                                                    </w:t>
      </w:r>
    </w:p>
    <w:p w14:paraId="7F39A5DF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</w:t>
      </w:r>
    </w:p>
    <w:p w14:paraId="619D5073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747474"/>
          <w:kern w:val="0"/>
          <w:sz w:val="22"/>
          <w:szCs w:val="22"/>
        </w:rPr>
        <w:t>▎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"This </w:t>
      </w:r>
      <w:proofErr w:type="gramStart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macro overrides</w:t>
      </w:r>
      <w:proofErr w:type="gramEnd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dbt's</w:t>
      </w:r>
      <w:proofErr w:type="spellEnd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default behavior. By default, dbt prefixes your custom schema with the target schema name — so you'd get </w:t>
      </w:r>
      <w:proofErr w:type="spellStart"/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mart_mart</w:t>
      </w:r>
      <w:proofErr w:type="spellEnd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. This macro makes it use the schema name exactly as written."</w:t>
      </w:r>
    </w:p>
    <w:p w14:paraId="6B242FF4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</w:t>
      </w:r>
    </w:p>
    <w:p w14:paraId="66509E39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                                                                                                                                                    </w:t>
      </w:r>
    </w:p>
    <w:p w14:paraId="3DD2D0D7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 2 — Show the Source Data (1 min)</w:t>
      </w:r>
    </w:p>
    <w:p w14:paraId="5BA2A3AB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96DAF9D" w14:textId="549E5D9A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>P</w:t>
      </w:r>
      <w:r>
        <w:rPr>
          <w:rFonts w:ascii="Menlo" w:hAnsi="Menlo" w:cs="Menlo"/>
          <w:color w:val="000000"/>
          <w:kern w:val="0"/>
          <w:sz w:val="22"/>
          <w:szCs w:val="22"/>
        </w:rPr>
        <w:t>ython</w:t>
      </w:r>
      <w:r>
        <w:rPr>
          <w:rFonts w:ascii="Menlo" w:hAnsi="Menlo" w:cs="Menlo"/>
          <w:color w:val="000000"/>
          <w:kern w:val="0"/>
          <w:sz w:val="22"/>
          <w:szCs w:val="22"/>
        </w:rPr>
        <w:t>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query.py </w:t>
      </w:r>
      <w:r>
        <w:rPr>
          <w:rFonts w:ascii="Menlo" w:hAnsi="Menlo" w:cs="Menlo"/>
          <w:color w:val="CA3323"/>
          <w:kern w:val="0"/>
          <w:sz w:val="22"/>
          <w:szCs w:val="22"/>
        </w:rPr>
        <w:t xml:space="preserve">"select * from </w:t>
      </w:r>
      <w:proofErr w:type="spellStart"/>
      <w:proofErr w:type="gramStart"/>
      <w:r>
        <w:rPr>
          <w:rFonts w:ascii="Menlo" w:hAnsi="Menlo" w:cs="Menlo"/>
          <w:color w:val="CA3323"/>
          <w:kern w:val="0"/>
          <w:sz w:val="22"/>
          <w:szCs w:val="22"/>
        </w:rPr>
        <w:t>production.product</w:t>
      </w:r>
      <w:proofErr w:type="spellEnd"/>
      <w:proofErr w:type="gramEnd"/>
      <w:r>
        <w:rPr>
          <w:rFonts w:ascii="Menlo" w:hAnsi="Menlo" w:cs="Menlo"/>
          <w:color w:val="CA3323"/>
          <w:kern w:val="0"/>
          <w:sz w:val="22"/>
          <w:szCs w:val="22"/>
        </w:rPr>
        <w:t xml:space="preserve"> limit 5"</w:t>
      </w:r>
    </w:p>
    <w:p w14:paraId="4FF6E15E" w14:textId="760C7D5A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python</w:t>
      </w:r>
      <w:r>
        <w:rPr>
          <w:rFonts w:ascii="Menlo" w:hAnsi="Menlo" w:cs="Menlo"/>
          <w:color w:val="000000"/>
          <w:kern w:val="0"/>
          <w:sz w:val="22"/>
          <w:szCs w:val="22"/>
        </w:rPr>
        <w:t>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query.py </w:t>
      </w:r>
      <w:r>
        <w:rPr>
          <w:rFonts w:ascii="Menlo" w:hAnsi="Menlo" w:cs="Menlo"/>
          <w:color w:val="CA3323"/>
          <w:kern w:val="0"/>
          <w:sz w:val="22"/>
          <w:szCs w:val="22"/>
        </w:rPr>
        <w:t xml:space="preserve">"select * from </w:t>
      </w:r>
      <w:proofErr w:type="spellStart"/>
      <w:proofErr w:type="gramStart"/>
      <w:r>
        <w:rPr>
          <w:rFonts w:ascii="Menlo" w:hAnsi="Menlo" w:cs="Menlo"/>
          <w:color w:val="CA3323"/>
          <w:kern w:val="0"/>
          <w:sz w:val="22"/>
          <w:szCs w:val="22"/>
        </w:rPr>
        <w:t>production.product</w:t>
      </w:r>
      <w:proofErr w:type="gramEnd"/>
      <w:r>
        <w:rPr>
          <w:rFonts w:ascii="Menlo" w:hAnsi="Menlo" w:cs="Menlo"/>
          <w:color w:val="CA3323"/>
          <w:kern w:val="0"/>
          <w:sz w:val="22"/>
          <w:szCs w:val="22"/>
        </w:rPr>
        <w:t>_category</w:t>
      </w:r>
      <w:proofErr w:type="spellEnd"/>
      <w:r>
        <w:rPr>
          <w:rFonts w:ascii="Menlo" w:hAnsi="Menlo" w:cs="Menlo"/>
          <w:color w:val="CA3323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  </w:t>
      </w:r>
    </w:p>
    <w:p w14:paraId="4D30A9FD" w14:textId="62F542B1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python</w:t>
      </w:r>
      <w:r>
        <w:rPr>
          <w:rFonts w:ascii="Menlo" w:hAnsi="Menlo" w:cs="Menlo"/>
          <w:color w:val="000000"/>
          <w:kern w:val="0"/>
          <w:sz w:val="22"/>
          <w:szCs w:val="22"/>
        </w:rPr>
        <w:t>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query.py </w:t>
      </w:r>
      <w:r>
        <w:rPr>
          <w:rFonts w:ascii="Menlo" w:hAnsi="Menlo" w:cs="Menlo"/>
          <w:color w:val="CA3323"/>
          <w:kern w:val="0"/>
          <w:sz w:val="22"/>
          <w:szCs w:val="22"/>
        </w:rPr>
        <w:t xml:space="preserve">"select * from </w:t>
      </w:r>
      <w:proofErr w:type="spellStart"/>
      <w:proofErr w:type="gramStart"/>
      <w:r>
        <w:rPr>
          <w:rFonts w:ascii="Menlo" w:hAnsi="Menlo" w:cs="Menlo"/>
          <w:color w:val="CA3323"/>
          <w:kern w:val="0"/>
          <w:sz w:val="22"/>
          <w:szCs w:val="22"/>
        </w:rPr>
        <w:t>production.product</w:t>
      </w:r>
      <w:proofErr w:type="gramEnd"/>
      <w:r>
        <w:rPr>
          <w:rFonts w:ascii="Menlo" w:hAnsi="Menlo" w:cs="Menlo"/>
          <w:color w:val="CA3323"/>
          <w:kern w:val="0"/>
          <w:sz w:val="22"/>
          <w:szCs w:val="22"/>
        </w:rPr>
        <w:t>_subcategory</w:t>
      </w:r>
      <w:proofErr w:type="spellEnd"/>
      <w:r>
        <w:rPr>
          <w:rFonts w:ascii="Menlo" w:hAnsi="Menlo" w:cs="Menlo"/>
          <w:color w:val="CA3323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</w:t>
      </w:r>
    </w:p>
    <w:p w14:paraId="5EF63CC1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</w:t>
      </w:r>
    </w:p>
    <w:p w14:paraId="27859CE5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Say: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</w:p>
    <w:p w14:paraId="4BE0BC6E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</w:t>
      </w:r>
    </w:p>
    <w:p w14:paraId="07A9AD7E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747474"/>
          <w:kern w:val="0"/>
          <w:sz w:val="22"/>
          <w:szCs w:val="22"/>
        </w:rPr>
        <w:t>▎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"Our source is a normalized product hierarchy — product belongs to </w:t>
      </w:r>
      <w:proofErr w:type="gramStart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subcategory,</w:t>
      </w:r>
      <w:proofErr w:type="gramEnd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subcategory belongs to category. In both SCD models, I JOIN all three to flatten this into a single denormalized </w:t>
      </w:r>
      <w:proofErr w:type="gramStart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dimension</w:t>
      </w:r>
      <w:proofErr w:type="gramEnd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137172F9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747474"/>
          <w:kern w:val="0"/>
          <w:sz w:val="22"/>
          <w:szCs w:val="22"/>
        </w:rPr>
        <w:t>▎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row."</w:t>
      </w:r>
    </w:p>
    <w:p w14:paraId="025476C7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</w:t>
      </w:r>
    </w:p>
    <w:p w14:paraId="7D5D6C3B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</w:t>
      </w:r>
    </w:p>
    <w:p w14:paraId="040E1FA1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 3 — SCD Type 2 Snapshot (5 min)</w:t>
      </w:r>
    </w:p>
    <w:p w14:paraId="2CE02833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</w:t>
      </w:r>
    </w:p>
    <w:p w14:paraId="2E72F5A9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Open </w:t>
      </w:r>
      <w:r>
        <w:rPr>
          <w:rFonts w:ascii="Menlo" w:hAnsi="Menlo" w:cs="Menlo"/>
          <w:color w:val="AFDDFF"/>
          <w:kern w:val="0"/>
          <w:sz w:val="22"/>
          <w:szCs w:val="22"/>
        </w:rPr>
        <w:t>snapshots/dim_product_scd2.sql</w:t>
      </w:r>
      <w:r>
        <w:rPr>
          <w:rFonts w:ascii="Menlo" w:hAnsi="Menlo" w:cs="Menlo"/>
          <w:color w:val="000000"/>
          <w:kern w:val="0"/>
          <w:sz w:val="22"/>
          <w:szCs w:val="22"/>
        </w:rPr>
        <w:t>. Walk through it:</w:t>
      </w:r>
    </w:p>
    <w:p w14:paraId="0B4712AA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</w:t>
      </w:r>
    </w:p>
    <w:p w14:paraId="40A3B510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Say: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</w:p>
    <w:p w14:paraId="6365EE38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5870B827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747474"/>
          <w:kern w:val="0"/>
          <w:sz w:val="22"/>
          <w:szCs w:val="22"/>
        </w:rPr>
        <w:t>▎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"Task 1 was SCD Type 2 — track full change history. I used </w:t>
      </w:r>
      <w:proofErr w:type="spellStart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dbt's</w:t>
      </w:r>
      <w:proofErr w:type="spellEnd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snapshot feature with the </w:t>
      </w:r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check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strategy. The </w:t>
      </w:r>
      <w:proofErr w:type="spellStart"/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unique_key</w:t>
      </w:r>
      <w:proofErr w:type="spellEnd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is </w:t>
      </w:r>
      <w:proofErr w:type="spellStart"/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product_id</w:t>
      </w:r>
      <w:proofErr w:type="spellEnd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which identifies a record. The </w:t>
      </w:r>
      <w:proofErr w:type="spellStart"/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check_cols</w:t>
      </w:r>
      <w:proofErr w:type="spellEnd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are the columns I want to </w:t>
      </w:r>
    </w:p>
    <w:p w14:paraId="775599E4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747474"/>
          <w:kern w:val="0"/>
          <w:sz w:val="22"/>
          <w:szCs w:val="22"/>
        </w:rPr>
        <w:t>▎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watch for changes — name, price, color, category."</w:t>
      </w:r>
    </w:p>
    <w:p w14:paraId="29FDA4FC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</w:t>
      </w:r>
    </w:p>
    <w:p w14:paraId="02AF1345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747474"/>
          <w:kern w:val="0"/>
          <w:sz w:val="22"/>
          <w:szCs w:val="22"/>
        </w:rPr>
        <w:t>▎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"dbt will compare these columns on every run. When it detects a change, it closes the old row by setting </w:t>
      </w:r>
      <w:proofErr w:type="spellStart"/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dbt_valid_to</w:t>
      </w:r>
      <w:proofErr w:type="spellEnd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to today, and inserts a new row with </w:t>
      </w:r>
      <w:proofErr w:type="spellStart"/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dbt_valid_from</w:t>
      </w:r>
      <w:proofErr w:type="spellEnd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as today and </w:t>
      </w:r>
      <w:proofErr w:type="spellStart"/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dbt_valid_to</w:t>
      </w:r>
      <w:proofErr w:type="spellEnd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as </w:t>
      </w:r>
      <w:proofErr w:type="gramStart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NULL</w:t>
      </w:r>
      <w:proofErr w:type="gramEnd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</w:t>
      </w:r>
    </w:p>
    <w:p w14:paraId="1182E8A1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747474"/>
          <w:kern w:val="0"/>
          <w:sz w:val="22"/>
          <w:szCs w:val="22"/>
        </w:rPr>
        <w:t>▎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— meaning </w:t>
      </w:r>
      <w:proofErr w:type="spellStart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it's</w:t>
      </w:r>
      <w:proofErr w:type="spellEnd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current."</w:t>
      </w:r>
    </w:p>
    <w:p w14:paraId="6623228F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</w:t>
      </w:r>
    </w:p>
    <w:p w14:paraId="6CF1B006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747474"/>
          <w:kern w:val="0"/>
          <w:sz w:val="22"/>
          <w:szCs w:val="22"/>
        </w:rPr>
        <w:t>▎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"I generate a surrogate key with </w:t>
      </w:r>
      <w:proofErr w:type="spellStart"/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dbt_</w:t>
      </w:r>
      <w:proofErr w:type="gramStart"/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utils.generate</w:t>
      </w:r>
      <w:proofErr w:type="gramEnd"/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_surrogate_key</w:t>
      </w:r>
      <w:proofErr w:type="spellEnd"/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(['</w:t>
      </w:r>
      <w:proofErr w:type="spellStart"/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product_id</w:t>
      </w:r>
      <w:proofErr w:type="spellEnd"/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'])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— that's an MD5 hash of the product ID, which gives a stable, warehouse-agnostic key."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</w:t>
      </w:r>
    </w:p>
    <w:p w14:paraId="0EFABB7C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43F74DB4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Run it: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016CBB13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dbt snapshot    </w:t>
      </w:r>
    </w:p>
    <w:p w14:paraId="435182B9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</w:t>
      </w:r>
    </w:p>
    <w:p w14:paraId="2910BD3D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Then query it:</w:t>
      </w:r>
    </w:p>
    <w:p w14:paraId="02389DC9" w14:textId="04EFBA0C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>P</w:t>
      </w:r>
      <w:r>
        <w:rPr>
          <w:rFonts w:ascii="Menlo" w:hAnsi="Menlo" w:cs="Menlo"/>
          <w:color w:val="000000"/>
          <w:kern w:val="0"/>
          <w:sz w:val="22"/>
          <w:szCs w:val="22"/>
        </w:rPr>
        <w:t>ython</w:t>
      </w:r>
      <w:r>
        <w:rPr>
          <w:rFonts w:ascii="Menlo" w:hAnsi="Menlo" w:cs="Menlo"/>
          <w:color w:val="000000"/>
          <w:kern w:val="0"/>
          <w:sz w:val="22"/>
          <w:szCs w:val="22"/>
        </w:rPr>
        <w:t>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query.py </w:t>
      </w:r>
      <w:r>
        <w:rPr>
          <w:rFonts w:ascii="Menlo" w:hAnsi="Menlo" w:cs="Menlo"/>
          <w:color w:val="CA3323"/>
          <w:kern w:val="0"/>
          <w:sz w:val="22"/>
          <w:szCs w:val="22"/>
        </w:rPr>
        <w:t xml:space="preserve">"select * from mart.dim_product_scd2 limit </w:t>
      </w:r>
      <w:proofErr w:type="gramStart"/>
      <w:r>
        <w:rPr>
          <w:rFonts w:ascii="Menlo" w:hAnsi="Menlo" w:cs="Menlo"/>
          <w:color w:val="CA3323"/>
          <w:kern w:val="0"/>
          <w:sz w:val="22"/>
          <w:szCs w:val="22"/>
        </w:rPr>
        <w:t>5</w:t>
      </w:r>
      <w:proofErr w:type="gramEnd"/>
      <w:r>
        <w:rPr>
          <w:rFonts w:ascii="Menlo" w:hAnsi="Menlo" w:cs="Menlo"/>
          <w:color w:val="CA3323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</w:t>
      </w:r>
    </w:p>
    <w:p w14:paraId="5109EC94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</w:t>
      </w:r>
    </w:p>
    <w:p w14:paraId="04C5CB54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Show the dbt metadata columns:</w:t>
      </w:r>
    </w:p>
    <w:p w14:paraId="33160CAA" w14:textId="7A68826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>P</w:t>
      </w:r>
      <w:r>
        <w:rPr>
          <w:rFonts w:ascii="Menlo" w:hAnsi="Menlo" w:cs="Menlo"/>
          <w:color w:val="000000"/>
          <w:kern w:val="0"/>
          <w:sz w:val="22"/>
          <w:szCs w:val="22"/>
        </w:rPr>
        <w:t>ython</w:t>
      </w:r>
      <w:r>
        <w:rPr>
          <w:rFonts w:ascii="Menlo" w:hAnsi="Menlo" w:cs="Menlo"/>
          <w:color w:val="000000"/>
          <w:kern w:val="0"/>
          <w:sz w:val="22"/>
          <w:szCs w:val="22"/>
        </w:rPr>
        <w:t>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query.py </w:t>
      </w:r>
      <w:r>
        <w:rPr>
          <w:rFonts w:ascii="Menlo" w:hAnsi="Menlo" w:cs="Menlo"/>
          <w:color w:val="CA3323"/>
          <w:kern w:val="0"/>
          <w:sz w:val="22"/>
          <w:szCs w:val="22"/>
        </w:rPr>
        <w:t xml:space="preserve">"select </w:t>
      </w:r>
      <w:proofErr w:type="spellStart"/>
      <w:r>
        <w:rPr>
          <w:rFonts w:ascii="Menlo" w:hAnsi="Menlo" w:cs="Menlo"/>
          <w:color w:val="CA3323"/>
          <w:kern w:val="0"/>
          <w:sz w:val="22"/>
          <w:szCs w:val="22"/>
        </w:rPr>
        <w:t>product_id</w:t>
      </w:r>
      <w:proofErr w:type="spellEnd"/>
      <w:r>
        <w:rPr>
          <w:rFonts w:ascii="Menlo" w:hAnsi="Menlo" w:cs="Menlo"/>
          <w:color w:val="CA3323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CA3323"/>
          <w:kern w:val="0"/>
          <w:sz w:val="22"/>
          <w:szCs w:val="22"/>
        </w:rPr>
        <w:t>product_name</w:t>
      </w:r>
      <w:proofErr w:type="spellEnd"/>
      <w:r>
        <w:rPr>
          <w:rFonts w:ascii="Menlo" w:hAnsi="Menlo" w:cs="Menlo"/>
          <w:color w:val="CA3323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CA3323"/>
          <w:kern w:val="0"/>
          <w:sz w:val="22"/>
          <w:szCs w:val="22"/>
        </w:rPr>
        <w:t>dbt_valid_from</w:t>
      </w:r>
      <w:proofErr w:type="spellEnd"/>
      <w:r>
        <w:rPr>
          <w:rFonts w:ascii="Menlo" w:hAnsi="Menlo" w:cs="Menlo"/>
          <w:color w:val="CA3323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CA3323"/>
          <w:kern w:val="0"/>
          <w:sz w:val="22"/>
          <w:szCs w:val="22"/>
        </w:rPr>
        <w:t>dbt_valid_to</w:t>
      </w:r>
      <w:proofErr w:type="spellEnd"/>
      <w:r>
        <w:rPr>
          <w:rFonts w:ascii="Menlo" w:hAnsi="Menlo" w:cs="Menlo"/>
          <w:color w:val="CA3323"/>
          <w:kern w:val="0"/>
          <w:sz w:val="22"/>
          <w:szCs w:val="22"/>
        </w:rPr>
        <w:t xml:space="preserve"> from mart.dim_product_scd2 order by </w:t>
      </w:r>
      <w:proofErr w:type="spellStart"/>
      <w:r>
        <w:rPr>
          <w:rFonts w:ascii="Menlo" w:hAnsi="Menlo" w:cs="Menlo"/>
          <w:color w:val="CA3323"/>
          <w:kern w:val="0"/>
          <w:sz w:val="22"/>
          <w:szCs w:val="22"/>
        </w:rPr>
        <w:t>product_id</w:t>
      </w:r>
      <w:proofErr w:type="spellEnd"/>
      <w:r>
        <w:rPr>
          <w:rFonts w:ascii="Menlo" w:hAnsi="Menlo" w:cs="Menlo"/>
          <w:color w:val="CA3323"/>
          <w:kern w:val="0"/>
          <w:sz w:val="22"/>
          <w:szCs w:val="22"/>
        </w:rPr>
        <w:t xml:space="preserve"> limit </w:t>
      </w:r>
      <w:proofErr w:type="gramStart"/>
      <w:r>
        <w:rPr>
          <w:rFonts w:ascii="Menlo" w:hAnsi="Menlo" w:cs="Menlo"/>
          <w:color w:val="CA3323"/>
          <w:kern w:val="0"/>
          <w:sz w:val="22"/>
          <w:szCs w:val="22"/>
        </w:rPr>
        <w:t>10</w:t>
      </w:r>
      <w:proofErr w:type="gramEnd"/>
      <w:r>
        <w:rPr>
          <w:rFonts w:ascii="Menlo" w:hAnsi="Menlo" w:cs="Menlo"/>
          <w:color w:val="CA3323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</w:t>
      </w:r>
    </w:p>
    <w:p w14:paraId="6FF0A39B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</w:t>
      </w:r>
    </w:p>
    <w:p w14:paraId="7DC166F1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747474"/>
          <w:kern w:val="0"/>
          <w:sz w:val="22"/>
          <w:szCs w:val="22"/>
        </w:rPr>
        <w:t>▎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"All rows currently have </w:t>
      </w:r>
      <w:proofErr w:type="spellStart"/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dbt_valid_to</w:t>
      </w:r>
      <w:proofErr w:type="spellEnd"/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 xml:space="preserve"> = NULL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— they're all active. To demonstrate change tracking, if I updated a product's price in the source and re-ran the snapshot, you'd see the old row closed </w:t>
      </w:r>
      <w:proofErr w:type="gramStart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out</w:t>
      </w:r>
      <w:proofErr w:type="gramEnd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7F97327E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color w:val="747474"/>
          <w:kern w:val="0"/>
          <w:sz w:val="22"/>
          <w:szCs w:val="22"/>
        </w:rPr>
        <w:t>▎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and a new row created."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</w:t>
      </w:r>
    </w:p>
    <w:p w14:paraId="66791138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</w:t>
      </w:r>
    </w:p>
    <w:p w14:paraId="4D967E84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                                                                                                                                                    </w:t>
      </w:r>
    </w:p>
    <w:p w14:paraId="21805A62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 4 — SCD Type 1 Incremental Model (5 min)</w:t>
      </w:r>
    </w:p>
    <w:p w14:paraId="54181F91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C7FDFD5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Open </w:t>
      </w:r>
      <w:r>
        <w:rPr>
          <w:rFonts w:ascii="Menlo" w:hAnsi="Menlo" w:cs="Menlo"/>
          <w:color w:val="AFDDFF"/>
          <w:kern w:val="0"/>
          <w:sz w:val="22"/>
          <w:szCs w:val="22"/>
        </w:rPr>
        <w:t>models/marts/dim_product_scd1.sql</w:t>
      </w:r>
      <w:r>
        <w:rPr>
          <w:rFonts w:ascii="Menlo" w:hAnsi="Menlo" w:cs="Menlo"/>
          <w:color w:val="000000"/>
          <w:kern w:val="0"/>
          <w:sz w:val="22"/>
          <w:szCs w:val="22"/>
        </w:rPr>
        <w:t>. Walk through it:</w:t>
      </w:r>
    </w:p>
    <w:p w14:paraId="10BAC646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8552160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Say:</w:t>
      </w:r>
    </w:p>
    <w:p w14:paraId="24EE57B0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6A6BF6C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747474"/>
          <w:kern w:val="0"/>
          <w:sz w:val="22"/>
          <w:szCs w:val="22"/>
        </w:rPr>
        <w:t>▎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"Task 2 was SCD Type 1 — no history, just the current state. I used incremental materialization. The first run builds the full table. Every subsequent run only processes rows where </w:t>
      </w:r>
      <w:proofErr w:type="spellStart"/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date_modified</w:t>
      </w:r>
      <w:proofErr w:type="spellEnd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is </w:t>
      </w:r>
      <w:proofErr w:type="gramStart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newer</w:t>
      </w:r>
      <w:proofErr w:type="gramEnd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</w:t>
      </w:r>
    </w:p>
    <w:p w14:paraId="260A6CD3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747474"/>
          <w:kern w:val="0"/>
          <w:sz w:val="22"/>
          <w:szCs w:val="22"/>
        </w:rPr>
        <w:t>▎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than the current max in the table — that's the watermark pattern."</w:t>
      </w:r>
    </w:p>
    <w:p w14:paraId="78FDA547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</w:t>
      </w:r>
    </w:p>
    <w:p w14:paraId="35BA91B3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747474"/>
          <w:kern w:val="0"/>
          <w:sz w:val="22"/>
          <w:szCs w:val="22"/>
        </w:rPr>
        <w:t>▎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"The </w:t>
      </w:r>
      <w:proofErr w:type="spellStart"/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unique_key</w:t>
      </w:r>
      <w:proofErr w:type="spellEnd"/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 xml:space="preserve"> = '</w:t>
      </w:r>
      <w:proofErr w:type="spellStart"/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product_key</w:t>
      </w:r>
      <w:proofErr w:type="spellEnd"/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'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tells dbt: if this key already exists in the target, update it — don't insert a duplicate. That's how SCD1 overwrites old values."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</w:t>
      </w:r>
    </w:p>
    <w:p w14:paraId="51745213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767D78C4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Run it: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468EFD8D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dbt run --select dim_product_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scd1</w:t>
      </w:r>
      <w:proofErr w:type="gramEnd"/>
    </w:p>
    <w:p w14:paraId="76A1D7EC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9E56070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Query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it:</w:t>
      </w:r>
    </w:p>
    <w:p w14:paraId="2FB16B26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python query.py </w:t>
      </w:r>
      <w:r>
        <w:rPr>
          <w:rFonts w:ascii="Menlo" w:hAnsi="Menlo" w:cs="Menlo"/>
          <w:color w:val="CA3323"/>
          <w:kern w:val="0"/>
          <w:sz w:val="22"/>
          <w:szCs w:val="22"/>
        </w:rPr>
        <w:t xml:space="preserve">"select * from mart.dim_product_scd1 limit </w:t>
      </w:r>
      <w:proofErr w:type="gramStart"/>
      <w:r>
        <w:rPr>
          <w:rFonts w:ascii="Menlo" w:hAnsi="Menlo" w:cs="Menlo"/>
          <w:color w:val="CA3323"/>
          <w:kern w:val="0"/>
          <w:sz w:val="22"/>
          <w:szCs w:val="22"/>
        </w:rPr>
        <w:t>5</w:t>
      </w:r>
      <w:proofErr w:type="gramEnd"/>
      <w:r>
        <w:rPr>
          <w:rFonts w:ascii="Menlo" w:hAnsi="Menlo" w:cs="Menlo"/>
          <w:color w:val="CA3323"/>
          <w:kern w:val="0"/>
          <w:sz w:val="22"/>
          <w:szCs w:val="22"/>
        </w:rPr>
        <w:t>"</w:t>
      </w:r>
    </w:p>
    <w:p w14:paraId="44686F11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</w:t>
      </w:r>
    </w:p>
    <w:p w14:paraId="7579A5FB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Explain the delete behavior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(this is the answer to Requirement 10 — the interviewer will likely ask):                                                                                                         </w:t>
      </w:r>
    </w:p>
    <w:p w14:paraId="56E180F9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</w:t>
      </w:r>
    </w:p>
    <w:p w14:paraId="241DB4CA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747474"/>
          <w:kern w:val="0"/>
          <w:sz w:val="22"/>
          <w:szCs w:val="22"/>
        </w:rPr>
        <w:t>▎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"There's an important edge case: if a product is deleted from the source, the incremental model won't remove it. The watermark filter only picks up new or changed rows — a deleted row simply never </w:t>
      </w:r>
      <w:proofErr w:type="gramStart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appears</w:t>
      </w:r>
      <w:proofErr w:type="gramEnd"/>
    </w:p>
    <w:p w14:paraId="22AD652D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747474"/>
          <w:kern w:val="0"/>
          <w:sz w:val="22"/>
          <w:szCs w:val="22"/>
        </w:rPr>
        <w:t>▎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in</w:t>
      </w:r>
      <w:proofErr w:type="gramEnd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the next run, so it stays in the table forever. To handle this properly you'd either do a </w:t>
      </w:r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dbt run --full-refresh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to rebuild from scratch, or use a </w:t>
      </w:r>
      <w:proofErr w:type="spellStart"/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delete+insert</w:t>
      </w:r>
      <w:proofErr w:type="spellEnd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strategy with a predicate </w:t>
      </w:r>
      <w:proofErr w:type="gramStart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that</w:t>
      </w:r>
      <w:proofErr w:type="gramEnd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</w:p>
    <w:p w14:paraId="710F473C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747474"/>
          <w:kern w:val="0"/>
          <w:sz w:val="22"/>
          <w:szCs w:val="22"/>
        </w:rPr>
        <w:t>▎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explicitly removes rows </w:t>
      </w:r>
      <w:proofErr w:type="gramStart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not present</w:t>
      </w:r>
      <w:proofErr w:type="gramEnd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in the source."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        </w:t>
      </w:r>
    </w:p>
    <w:p w14:paraId="722CCB78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</w:t>
      </w:r>
    </w:p>
    <w:p w14:paraId="3B86B268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39770457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 5 — Data Tests (2 min)</w:t>
      </w:r>
    </w:p>
    <w:p w14:paraId="25EE5F2A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</w:t>
      </w:r>
    </w:p>
    <w:p w14:paraId="44C594C4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Open </w:t>
      </w:r>
      <w:r>
        <w:rPr>
          <w:rFonts w:ascii="Menlo" w:hAnsi="Menlo" w:cs="Menlo"/>
          <w:color w:val="AFDDFF"/>
          <w:kern w:val="0"/>
          <w:sz w:val="22"/>
          <w:szCs w:val="22"/>
        </w:rPr>
        <w:t>models/marts/</w:t>
      </w:r>
      <w:proofErr w:type="spellStart"/>
      <w:r>
        <w:rPr>
          <w:rFonts w:ascii="Menlo" w:hAnsi="Menlo" w:cs="Menlo"/>
          <w:color w:val="AFDDFF"/>
          <w:kern w:val="0"/>
          <w:sz w:val="22"/>
          <w:szCs w:val="22"/>
        </w:rPr>
        <w:t>schema.yml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</w:p>
    <w:p w14:paraId="6AE8FA1E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</w:t>
      </w:r>
    </w:p>
    <w:p w14:paraId="06D045B7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Say: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</w:p>
    <w:p w14:paraId="7F0F37D9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5DE6CC8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747474"/>
          <w:kern w:val="0"/>
          <w:sz w:val="22"/>
          <w:szCs w:val="22"/>
        </w:rPr>
        <w:t>▎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"Task 3 was adding data quality tests. I added </w:t>
      </w:r>
      <w:proofErr w:type="spellStart"/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not_null</w:t>
      </w:r>
      <w:proofErr w:type="spellEnd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and </w:t>
      </w:r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unique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on </w:t>
      </w:r>
      <w:proofErr w:type="spellStart"/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product_key</w:t>
      </w:r>
      <w:proofErr w:type="spellEnd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, and </w:t>
      </w:r>
      <w:proofErr w:type="spellStart"/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not_null</w:t>
      </w:r>
      <w:proofErr w:type="spellEnd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on </w:t>
      </w:r>
      <w:proofErr w:type="spellStart"/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product_id</w:t>
      </w:r>
      <w:proofErr w:type="spellEnd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. These are dbt generic tests — dbt auto-generates the SQL assertions."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</w:t>
      </w:r>
    </w:p>
    <w:p w14:paraId="40FFEC2E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35146B0A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Run the tests: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</w:t>
      </w:r>
    </w:p>
    <w:p w14:paraId="6B5B3FAA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dbt </w:t>
      </w:r>
      <w:r>
        <w:rPr>
          <w:rFonts w:ascii="Menlo" w:hAnsi="Menlo" w:cs="Menlo"/>
          <w:color w:val="38B9C7"/>
          <w:kern w:val="0"/>
          <w:sz w:val="22"/>
          <w:szCs w:val="22"/>
        </w:rPr>
        <w:t>test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--select dim_product_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scd1</w:t>
      </w:r>
      <w:proofErr w:type="gramEnd"/>
    </w:p>
    <w:p w14:paraId="26A63F37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</w:t>
      </w:r>
    </w:p>
    <w:p w14:paraId="52D3EE61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color w:val="747474"/>
          <w:kern w:val="0"/>
          <w:sz w:val="22"/>
          <w:szCs w:val="22"/>
        </w:rPr>
        <w:t>▎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"All passing. If a duplicate </w:t>
      </w:r>
      <w:proofErr w:type="spellStart"/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product_key</w:t>
      </w:r>
      <w:proofErr w:type="spellEnd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ever appeared — say from a bug in the surrogate key logic — this test would catch it immediately."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</w:t>
      </w:r>
    </w:p>
    <w:p w14:paraId="276CF16E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</w:t>
      </w:r>
    </w:p>
    <w:p w14:paraId="1976DBE9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                                                                                                                                                    </w:t>
      </w:r>
    </w:p>
    <w:p w14:paraId="7FDF300A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 6 — Selector (2 min)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</w:t>
      </w:r>
    </w:p>
    <w:p w14:paraId="3042EAE4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</w:t>
      </w:r>
    </w:p>
    <w:p w14:paraId="1239FF07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Open </w:t>
      </w:r>
      <w:proofErr w:type="spellStart"/>
      <w:r>
        <w:rPr>
          <w:rFonts w:ascii="Menlo" w:hAnsi="Menlo" w:cs="Menlo"/>
          <w:color w:val="AFDDFF"/>
          <w:kern w:val="0"/>
          <w:sz w:val="22"/>
          <w:szCs w:val="22"/>
        </w:rPr>
        <w:t>selectors.yml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</w:p>
    <w:p w14:paraId="55F96CFC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</w:t>
      </w:r>
    </w:p>
    <w:p w14:paraId="5CD6D749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Say: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</w:p>
    <w:p w14:paraId="390E0042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92CBDAA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747474"/>
          <w:kern w:val="0"/>
          <w:sz w:val="22"/>
          <w:szCs w:val="22"/>
        </w:rPr>
        <w:t>▎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"Task 4 was about model organization. I added a </w:t>
      </w:r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product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tag to </w:t>
      </w:r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dim_product_scd1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in the config block, then created a named selector in </w:t>
      </w:r>
      <w:proofErr w:type="spellStart"/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selectors.yml</w:t>
      </w:r>
      <w:proofErr w:type="spellEnd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."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</w:t>
      </w:r>
    </w:p>
    <w:p w14:paraId="74750CDA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497B0F31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747474"/>
          <w:kern w:val="0"/>
          <w:sz w:val="22"/>
          <w:szCs w:val="22"/>
        </w:rPr>
        <w:t>▎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"Instead of running </w:t>
      </w:r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 xml:space="preserve">dbt run --select </w:t>
      </w:r>
      <w:proofErr w:type="spellStart"/>
      <w:proofErr w:type="gramStart"/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tag:product</w:t>
      </w:r>
      <w:proofErr w:type="spellEnd"/>
      <w:proofErr w:type="gramEnd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every time, I can now do:"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</w:t>
      </w:r>
    </w:p>
    <w:p w14:paraId="1102985B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</w:t>
      </w:r>
    </w:p>
    <w:p w14:paraId="2B9B8E76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dbt run --selector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product_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models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</w:t>
      </w:r>
    </w:p>
    <w:p w14:paraId="09B50F93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</w:t>
      </w:r>
    </w:p>
    <w:p w14:paraId="0223318E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747474"/>
          <w:kern w:val="0"/>
          <w:sz w:val="22"/>
          <w:szCs w:val="22"/>
        </w:rPr>
        <w:t>▎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"Selectors are useful in production pipelines — you can define complex node selection logic once and reference it by name in your CI/CD or orchestration."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</w:t>
      </w:r>
    </w:p>
    <w:p w14:paraId="1B30BC13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37ABF42E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                                                                                                                                                    </w:t>
      </w:r>
    </w:p>
    <w:p w14:paraId="5AC359EF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 7 — Rolling Average SQL (5 min)</w:t>
      </w:r>
    </w:p>
    <w:p w14:paraId="135DFBC5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</w:t>
      </w:r>
    </w:p>
    <w:p w14:paraId="17907528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Open </w:t>
      </w:r>
      <w:r>
        <w:rPr>
          <w:rFonts w:ascii="Menlo" w:hAnsi="Menlo" w:cs="Menlo"/>
          <w:color w:val="AFDDFF"/>
          <w:kern w:val="0"/>
          <w:sz w:val="22"/>
          <w:szCs w:val="22"/>
        </w:rPr>
        <w:t>task5_solution.sql</w:t>
      </w:r>
      <w:r>
        <w:rPr>
          <w:rFonts w:ascii="Menlo" w:hAnsi="Menlo" w:cs="Menlo"/>
          <w:color w:val="000000"/>
          <w:kern w:val="0"/>
          <w:sz w:val="22"/>
          <w:szCs w:val="22"/>
        </w:rPr>
        <w:t>. Walk through it:</w:t>
      </w:r>
    </w:p>
    <w:p w14:paraId="1BEB490A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</w:t>
      </w:r>
    </w:p>
    <w:p w14:paraId="2C5DBF61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Say: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</w:p>
    <w:p w14:paraId="2383AF4D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DE8E642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747474"/>
          <w:kern w:val="0"/>
          <w:sz w:val="22"/>
          <w:szCs w:val="22"/>
        </w:rPr>
        <w:t>▎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"Task 5 was a pure SQL problem — calculate the 3-month rolling average of monthly </w:t>
      </w:r>
      <w:proofErr w:type="gramStart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sales, but</w:t>
      </w:r>
      <w:proofErr w:type="gramEnd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return NULL unless a full 3 months of data is available."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</w:t>
      </w:r>
    </w:p>
    <w:p w14:paraId="3AD617D1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425C7C5A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747474"/>
          <w:kern w:val="0"/>
          <w:sz w:val="22"/>
          <w:szCs w:val="22"/>
        </w:rPr>
        <w:t>▎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"I break it into two parts. First, a CTE aggregates the raw order line data — joining </w:t>
      </w:r>
      <w:proofErr w:type="spellStart"/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sales_order_detail</w:t>
      </w:r>
      <w:proofErr w:type="spellEnd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to </w:t>
      </w:r>
      <w:proofErr w:type="spellStart"/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sales_order_header</w:t>
      </w:r>
      <w:proofErr w:type="spellEnd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— and truncates the date to month level to get total monthly sales."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</w:t>
      </w:r>
    </w:p>
    <w:p w14:paraId="711B50D9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</w:t>
      </w:r>
    </w:p>
    <w:p w14:paraId="3FF991F6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747474"/>
          <w:kern w:val="0"/>
          <w:sz w:val="22"/>
          <w:szCs w:val="22"/>
        </w:rPr>
        <w:t>▎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"Then in the outer query I use a window function. The tricky requirement was NULLs for the first two months. You can't just use </w:t>
      </w:r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AVG(...) OVER (ROWS BETWEEN 2 PRECEDING AND CURRENT ROW)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— that would </w:t>
      </w:r>
      <w:proofErr w:type="gramStart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still</w:t>
      </w:r>
      <w:proofErr w:type="gramEnd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</w:t>
      </w:r>
    </w:p>
    <w:p w14:paraId="6461713E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747474"/>
          <w:kern w:val="0"/>
          <w:sz w:val="22"/>
          <w:szCs w:val="22"/>
        </w:rPr>
        <w:t>▎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average over 1 or 2 rows at the start. So I added a </w:t>
      </w:r>
      <w:proofErr w:type="gramStart"/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COUNT(</w:t>
      </w:r>
      <w:proofErr w:type="gramEnd"/>
      <w:r>
        <w:rPr>
          <w:rFonts w:ascii="Menlo" w:hAnsi="Menlo" w:cs="Menlo"/>
          <w:i/>
          <w:iCs/>
          <w:color w:val="AFDDFF"/>
          <w:kern w:val="0"/>
          <w:sz w:val="22"/>
          <w:szCs w:val="22"/>
        </w:rPr>
        <w:t>*) OVER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with the same window. If the count equals 3, I return the average. </w:t>
      </w:r>
      <w:proofErr w:type="gramStart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Otherwise</w:t>
      </w:r>
      <w:proofErr w:type="gramEnd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NULL."</w:t>
      </w:r>
    </w:p>
    <w:p w14:paraId="0942406D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</w:t>
      </w:r>
    </w:p>
    <w:p w14:paraId="4DAE5476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Run it: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</w:t>
      </w:r>
    </w:p>
    <w:p w14:paraId="33EB1BEB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python query.py -f task5_solution.sql</w:t>
      </w:r>
    </w:p>
    <w:p w14:paraId="5D9AD32C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</w:t>
      </w:r>
    </w:p>
    <w:p w14:paraId="17A41FCB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color w:val="747474"/>
          <w:kern w:val="0"/>
          <w:sz w:val="22"/>
          <w:szCs w:val="22"/>
        </w:rPr>
        <w:t>▎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"First two rows are NULL, row 3 onwards shows the rolling average — matches the expected output exactly."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</w:t>
      </w:r>
    </w:p>
    <w:p w14:paraId="0E647C4D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</w:t>
      </w:r>
    </w:p>
    <w:p w14:paraId="40014960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                                                                                                                                                    </w:t>
      </w:r>
    </w:p>
    <w:p w14:paraId="0C68B295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Closing Statement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</w:t>
      </w:r>
    </w:p>
    <w:p w14:paraId="2797B547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</w:t>
      </w:r>
    </w:p>
    <w:p w14:paraId="021232A6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747474"/>
          <w:kern w:val="0"/>
          <w:sz w:val="22"/>
          <w:szCs w:val="22"/>
        </w:rPr>
        <w:t>▎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"To summarize what I built: SCD2 for full audit history using dbt snapshots, SCD1 for </w:t>
      </w:r>
      <w:proofErr w:type="gramStart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current-state</w:t>
      </w:r>
      <w:proofErr w:type="gramEnd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using incremental materialization with a watermark, data quality tests, a named selector for targeted </w:t>
      </w:r>
    </w:p>
    <w:p w14:paraId="0F2DB338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747474"/>
          <w:kern w:val="0"/>
          <w:sz w:val="22"/>
          <w:szCs w:val="22"/>
        </w:rPr>
        <w:t>▎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runs, and a rolling window SQL solution with a NULL-guard. The whole thing runs locally on </w:t>
      </w:r>
      <w:proofErr w:type="spellStart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DuckDB</w:t>
      </w:r>
      <w:proofErr w:type="spellEnd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, but the patterns are identical for Snowflake, BigQuery, or Redshift — you just swap the profile."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</w:p>
    <w:p w14:paraId="67412590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</w:t>
      </w:r>
    </w:p>
    <w:p w14:paraId="494AFB53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                                                                                                                                                    </w:t>
      </w:r>
    </w:p>
    <w:p w14:paraId="5C987C36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Quick Reference — Commands Cheat Sheet</w:t>
      </w:r>
    </w:p>
    <w:p w14:paraId="60E21462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</w:t>
      </w:r>
    </w:p>
    <w:p w14:paraId="5C34DB9A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┌───────────────────┬───────────────────────────────────────┐</w:t>
      </w:r>
    </w:p>
    <w:p w14:paraId="72D98147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What        │                Command                │                                                                                                                                                 </w:t>
      </w:r>
    </w:p>
    <w:p w14:paraId="1D4174EF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├───────────────────┼───────────────────────────────────────┤</w:t>
      </w:r>
    </w:p>
    <w:p w14:paraId="732FBD21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Install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packages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FDDFF"/>
          <w:kern w:val="0"/>
          <w:sz w:val="22"/>
          <w:szCs w:val="22"/>
        </w:rPr>
        <w:t>dbt deps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│</w:t>
      </w:r>
    </w:p>
    <w:p w14:paraId="09777FB2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├───────────────────┼───────────────────────────────────────┤</w:t>
      </w:r>
    </w:p>
    <w:p w14:paraId="486A87EF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Load seed data    │ </w:t>
      </w:r>
      <w:r>
        <w:rPr>
          <w:rFonts w:ascii="Menlo" w:hAnsi="Menlo" w:cs="Menlo"/>
          <w:color w:val="AFDDFF"/>
          <w:kern w:val="0"/>
          <w:sz w:val="22"/>
          <w:szCs w:val="22"/>
        </w:rPr>
        <w:t>dbt seed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│                                                                                                                                                 </w:t>
      </w:r>
    </w:p>
    <w:p w14:paraId="39EDC579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├───────────────────┼───────────────────────────────────────┤</w:t>
      </w:r>
    </w:p>
    <w:p w14:paraId="71BD9124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Run SCD2 snapshot │ </w:t>
      </w:r>
      <w:r>
        <w:rPr>
          <w:rFonts w:ascii="Menlo" w:hAnsi="Menlo" w:cs="Menlo"/>
          <w:color w:val="AFDDFF"/>
          <w:kern w:val="0"/>
          <w:sz w:val="22"/>
          <w:szCs w:val="22"/>
        </w:rPr>
        <w:t>dbt snapshot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│                                                                                                                                                 </w:t>
      </w:r>
    </w:p>
    <w:p w14:paraId="1075F849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├───────────────────┼───────────────────────────────────────┤</w:t>
      </w:r>
    </w:p>
    <w:p w14:paraId="18C2B2B5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Run SCD1 model    │ </w:t>
      </w:r>
      <w:r>
        <w:rPr>
          <w:rFonts w:ascii="Menlo" w:hAnsi="Menlo" w:cs="Menlo"/>
          <w:color w:val="AFDDFF"/>
          <w:kern w:val="0"/>
          <w:sz w:val="22"/>
          <w:szCs w:val="22"/>
        </w:rPr>
        <w:t>dbt run --select dim_product_scd1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</w:t>
      </w:r>
    </w:p>
    <w:p w14:paraId="004E8759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├───────────────────┼───────────────────────────────────────┤                                                                                                                                                 </w:t>
      </w:r>
    </w:p>
    <w:p w14:paraId="5FAB20A5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Run via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selector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FDDFF"/>
          <w:kern w:val="0"/>
          <w:sz w:val="22"/>
          <w:szCs w:val="22"/>
        </w:rPr>
        <w:t xml:space="preserve">dbt run --selector </w:t>
      </w:r>
      <w:proofErr w:type="spellStart"/>
      <w:r>
        <w:rPr>
          <w:rFonts w:ascii="Menlo" w:hAnsi="Menlo" w:cs="Menlo"/>
          <w:color w:val="AFDDFF"/>
          <w:kern w:val="0"/>
          <w:sz w:val="22"/>
          <w:szCs w:val="22"/>
        </w:rPr>
        <w:t>product_models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</w:t>
      </w:r>
    </w:p>
    <w:p w14:paraId="43104670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├───────────────────┼───────────────────────────────────────┤                                                                                                                                                 </w:t>
      </w:r>
    </w:p>
    <w:p w14:paraId="626B1F83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Run tests         │ </w:t>
      </w:r>
      <w:r>
        <w:rPr>
          <w:rFonts w:ascii="Menlo" w:hAnsi="Menlo" w:cs="Menlo"/>
          <w:color w:val="AFDDFF"/>
          <w:kern w:val="0"/>
          <w:sz w:val="22"/>
          <w:szCs w:val="22"/>
        </w:rPr>
        <w:t>dbt test --select dim_product_scd1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</w:t>
      </w:r>
    </w:p>
    <w:p w14:paraId="42A4C2DA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├───────────────────┼───────────────────────────────────────┤                                                                                                                                                 </w:t>
      </w:r>
    </w:p>
    <w:p w14:paraId="45D3EC01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Run everything    │ </w:t>
      </w:r>
      <w:r>
        <w:rPr>
          <w:rFonts w:ascii="Menlo" w:hAnsi="Menlo" w:cs="Menlo"/>
          <w:color w:val="AFDDFF"/>
          <w:kern w:val="0"/>
          <w:sz w:val="22"/>
          <w:szCs w:val="22"/>
        </w:rPr>
        <w:t>dbt build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│</w:t>
      </w:r>
    </w:p>
    <w:p w14:paraId="6E11AECA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├───────────────────┼───────────────────────────────────────┤                                                                                                                                                 </w:t>
      </w:r>
    </w:p>
    <w:p w14:paraId="376B5FB6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Run SQL query     │ </w:t>
      </w:r>
      <w:r>
        <w:rPr>
          <w:rFonts w:ascii="Menlo" w:hAnsi="Menlo" w:cs="Menlo"/>
          <w:color w:val="AFDDFF"/>
          <w:kern w:val="0"/>
          <w:sz w:val="22"/>
          <w:szCs w:val="22"/>
        </w:rPr>
        <w:t>python query.py "SELECT ..."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│</w:t>
      </w:r>
    </w:p>
    <w:p w14:paraId="2D43AB5A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├───────────────────┼───────────────────────────────────────┤</w:t>
      </w:r>
    </w:p>
    <w:p w14:paraId="18115432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Run SQL file      │ </w:t>
      </w:r>
      <w:r>
        <w:rPr>
          <w:rFonts w:ascii="Menlo" w:hAnsi="Menlo" w:cs="Menlo"/>
          <w:color w:val="AFDDFF"/>
          <w:kern w:val="0"/>
          <w:sz w:val="22"/>
          <w:szCs w:val="22"/>
        </w:rPr>
        <w:t>python query.py -f task5_solution.sql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BD7B3FD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└───────────────────┴───────────────────────────────────────┘                                                                                                                                                 </w:t>
      </w:r>
    </w:p>
    <w:p w14:paraId="4D20E918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029B250D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                                                                                                                                                    </w:t>
      </w:r>
    </w:p>
    <w:p w14:paraId="14E90358" w14:textId="77777777" w:rsidR="00BA03BE" w:rsidRDefault="00BA03BE" w:rsidP="00BA03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One golden rule for the demo: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Always run a query after each step to show the actual output. Interviewers respond much better to seeing real data than just reading code.</w:t>
      </w:r>
    </w:p>
    <w:p w14:paraId="04E881FA" w14:textId="77777777" w:rsidR="001B7806" w:rsidRDefault="001B7806"/>
    <w:sectPr w:rsidR="001B7806" w:rsidSect="00BA03B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3BE"/>
    <w:rsid w:val="00040483"/>
    <w:rsid w:val="00113D6A"/>
    <w:rsid w:val="001B7806"/>
    <w:rsid w:val="0027530F"/>
    <w:rsid w:val="005E573A"/>
    <w:rsid w:val="00852134"/>
    <w:rsid w:val="0086160B"/>
    <w:rsid w:val="00BA0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29C9FA"/>
  <w15:chartTrackingRefBased/>
  <w15:docId w15:val="{2A9C5A4B-9A28-DF42-AA73-B518B81E5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3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3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3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3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3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3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3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3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3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3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3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3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3348</Words>
  <Characters>19087</Characters>
  <Application>Microsoft Office Word</Application>
  <DocSecurity>0</DocSecurity>
  <Lines>159</Lines>
  <Paragraphs>44</Paragraphs>
  <ScaleCrop>false</ScaleCrop>
  <Company/>
  <LinksUpToDate>false</LinksUpToDate>
  <CharactersWithSpaces>22391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Macherla, Rishab (UMKC-Student)</dc:creator>
  <cp:keywords/>
  <dc:description/>
  <cp:lastModifiedBy>Macherla, Rishab (UMKC-Student)</cp:lastModifiedBy>
  <cp:revision>1</cp:revision>
  <dcterms:created xsi:type="dcterms:W3CDTF">2026-05-07T02:41:00Z</dcterms:created>
  <dcterms:modified xsi:type="dcterms:W3CDTF">2026-05-07T15:57:00Z</dcterms:modified>
</cp:coreProperties>
</file>