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FEDD81" w14:textId="77777777" w:rsidR="00937676" w:rsidRDefault="00000000">
      <w:pPr>
        <w:pStyle w:val="Heading2"/>
      </w:pPr>
      <w:r>
        <w:t>Q1: What is the IP address of your computer?</w:t>
      </w:r>
    </w:p>
    <w:p w14:paraId="2E848DA8" w14:textId="6EE2CCCD" w:rsidR="00937676" w:rsidRDefault="00000000">
      <w:r>
        <w:t>The IP address of the computer is 192.168.1.90.</w:t>
      </w:r>
    </w:p>
    <w:p w14:paraId="2E3B402C" w14:textId="77777777" w:rsidR="00937676" w:rsidRDefault="00000000">
      <w:pPr>
        <w:pStyle w:val="Heading2"/>
      </w:pPr>
      <w:r>
        <w:t>Q2: Within the IP packet header, what is the value in the upper layer protocol field?</w:t>
      </w:r>
    </w:p>
    <w:p w14:paraId="32199F2B" w14:textId="2CBBDA86" w:rsidR="00937676" w:rsidRDefault="00000000">
      <w:r>
        <w:t>The value in the upper layer protocol field is ICMP (1).</w:t>
      </w:r>
    </w:p>
    <w:p w14:paraId="1BFBFD87" w14:textId="77777777" w:rsidR="00937676" w:rsidRDefault="00000000">
      <w:pPr>
        <w:pStyle w:val="Heading2"/>
      </w:pPr>
      <w:r>
        <w:t>Q3: How many bytes are in the IP header? How many bytes are in the payload of the IP datagram? Explain.</w:t>
      </w:r>
    </w:p>
    <w:p w14:paraId="2D39F3C5" w14:textId="4C771B89" w:rsidR="00937676" w:rsidRDefault="00000000">
      <w:r>
        <w:t>The IP header is 20 bytes. The payload varies depending on the specific packet. For example, the total length for certain packets is 56 bytes, implying a payload of 36 bytes.</w:t>
      </w:r>
      <w:r>
        <w:br/>
      </w:r>
      <w:r>
        <w:br/>
        <w:t>Explanation:</w:t>
      </w:r>
      <w:r>
        <w:br/>
        <w:t>The payload length can be calculated by subtracting the IP header length from the total length.</w:t>
      </w:r>
    </w:p>
    <w:p w14:paraId="23498A3C" w14:textId="77777777" w:rsidR="00937676" w:rsidRDefault="00000000">
      <w:pPr>
        <w:pStyle w:val="Heading2"/>
      </w:pPr>
      <w:r>
        <w:t>Q4: Has this IP datagram been fragmented? Explain.</w:t>
      </w:r>
    </w:p>
    <w:p w14:paraId="5748E614" w14:textId="77777777" w:rsidR="00937676" w:rsidRDefault="00000000">
      <w:r>
        <w:t>Yes, the IP datagram has been fragmented. This is evident from the "More Fragments" flag in the IP header being set and the fragmentation offset field containing a non-zero value.</w:t>
      </w:r>
    </w:p>
    <w:p w14:paraId="22AF75A5" w14:textId="77777777" w:rsidR="00937676" w:rsidRDefault="00000000">
      <w:pPr>
        <w:pStyle w:val="Heading2"/>
      </w:pPr>
      <w:r>
        <w:t>Q5: Which fields in the IP datagram always change from one datagram to the next within this series of ICMP messages sent by your computer?</w:t>
      </w:r>
    </w:p>
    <w:p w14:paraId="4040EF64" w14:textId="11CB1111" w:rsidR="00937676" w:rsidRDefault="00000000">
      <w:r>
        <w:t>- Identification field changes for each datagram.</w:t>
      </w:r>
      <w:r>
        <w:br/>
        <w:t>- TTL field decreases as packets traverse the network.</w:t>
      </w:r>
    </w:p>
    <w:p w14:paraId="162CAEDD" w14:textId="77777777" w:rsidR="00937676" w:rsidRDefault="00000000">
      <w:pPr>
        <w:pStyle w:val="Heading2"/>
      </w:pPr>
      <w:r>
        <w:t>Q6: Which fields stay constant? Which of the fields must stay constant? Which fields must change? Why?</w:t>
      </w:r>
    </w:p>
    <w:p w14:paraId="4B3D1E77" w14:textId="73082CFE" w:rsidR="00937676" w:rsidRDefault="00000000">
      <w:r>
        <w:t xml:space="preserve"> Constant Fields:</w:t>
      </w:r>
      <w:r>
        <w:br/>
        <w:t>- Source IP address</w:t>
      </w:r>
      <w:r>
        <w:br/>
        <w:t>- Destination IP address</w:t>
      </w:r>
      <w:r>
        <w:br/>
      </w:r>
      <w:r>
        <w:br/>
        <w:t xml:space="preserve"> Fields That Change:</w:t>
      </w:r>
      <w:r>
        <w:br/>
        <w:t>- Identification (to uniquely identify fragments of the same datagram).</w:t>
      </w:r>
      <w:r>
        <w:br/>
        <w:t>- TTL (decreases at each hop to prevent infinite looping).</w:t>
      </w:r>
      <w:r>
        <w:br/>
      </w:r>
      <w:r>
        <w:br/>
        <w:t xml:space="preserve"> Explanation:</w:t>
      </w:r>
      <w:r>
        <w:br/>
        <w:t>Constant fields represent the communication endpoints, while changing fields ensure proper routing and fragmentation handling.</w:t>
      </w:r>
    </w:p>
    <w:p w14:paraId="02C68E54" w14:textId="77777777" w:rsidR="00937676" w:rsidRDefault="00000000">
      <w:pPr>
        <w:pStyle w:val="Heading2"/>
      </w:pPr>
      <w:r>
        <w:t>Q7: Describe the pattern you see in the values in the Identification field of the IP datagram.</w:t>
      </w:r>
    </w:p>
    <w:p w14:paraId="164EF0DA" w14:textId="18AEFBE9" w:rsidR="00937676" w:rsidRDefault="00000000">
      <w:r>
        <w:t>The Identification field increases incrementally with each new datagram sent.</w:t>
      </w:r>
    </w:p>
    <w:p w14:paraId="6D7AA7D9" w14:textId="77777777" w:rsidR="00937676" w:rsidRDefault="00000000">
      <w:pPr>
        <w:pStyle w:val="Heading2"/>
      </w:pPr>
      <w:r>
        <w:lastRenderedPageBreak/>
        <w:t>Q8: What is the value in the Identification field and the TTL field?</w:t>
      </w:r>
    </w:p>
    <w:p w14:paraId="158619B5" w14:textId="54D9EDEC" w:rsidR="00937676" w:rsidRDefault="00000000">
      <w:r>
        <w:t>- Identification: 41510 (example value from the first ICMP packet).</w:t>
      </w:r>
      <w:r>
        <w:br/>
        <w:t>- TTL: 1 (indicating this is the first hop).</w:t>
      </w:r>
    </w:p>
    <w:p w14:paraId="5495018E" w14:textId="77777777" w:rsidR="00937676" w:rsidRDefault="00000000">
      <w:pPr>
        <w:pStyle w:val="Heading2"/>
      </w:pPr>
      <w:r>
        <w:t>Q9: Do these values remain unchanged for all of the ICMP TTL-exceeded replies sent to your computer by the nearest (first hop) router? Why?</w:t>
      </w:r>
    </w:p>
    <w:p w14:paraId="73698564" w14:textId="3DAEE6FD" w:rsidR="00937676" w:rsidRDefault="00000000">
      <w:r>
        <w:t>No, the TTL value changes for different routers as it reflects the number of hops. The Identification value remains constant for a specific datagram but changes for different datagrams.</w:t>
      </w:r>
    </w:p>
    <w:p w14:paraId="322F413E" w14:textId="77777777" w:rsidR="00937676" w:rsidRDefault="00000000">
      <w:pPr>
        <w:pStyle w:val="Heading2"/>
      </w:pPr>
      <w:r>
        <w:t>Q10: Has that message been fragmented across more than one IP datagram?</w:t>
      </w:r>
    </w:p>
    <w:p w14:paraId="59E6C15C" w14:textId="77777777" w:rsidR="00937676" w:rsidRDefault="00000000">
      <w:r>
        <w:t>Yes, when the packet size is increased to 2000 bytes, the message is fragmented.</w:t>
      </w:r>
    </w:p>
    <w:p w14:paraId="0494DE76" w14:textId="77777777" w:rsidR="00937676" w:rsidRDefault="00000000">
      <w:pPr>
        <w:pStyle w:val="Heading2"/>
      </w:pPr>
      <w:r>
        <w:t>Q11: What information in the IP header indicates that the datagram has been fragmented?</w:t>
      </w:r>
    </w:p>
    <w:p w14:paraId="5E2707E4" w14:textId="7E620C5A" w:rsidR="00937676" w:rsidRDefault="00000000">
      <w:r>
        <w:t>- Flags: The "More Fragments" flag is set.</w:t>
      </w:r>
      <w:r>
        <w:br/>
        <w:t>- Fragment Offset: Indicates the position of the fragment in the original datagram.</w:t>
      </w:r>
      <w:r>
        <w:br/>
      </w:r>
      <w:r>
        <w:br/>
        <w:t xml:space="preserve"> Length of the first fragment:</w:t>
      </w:r>
      <w:r>
        <w:br/>
        <w:t>The total length is 1500 bytes, which is the Ethernet MTU.</w:t>
      </w:r>
    </w:p>
    <w:p w14:paraId="1A66AA6B" w14:textId="77777777" w:rsidR="00937676" w:rsidRDefault="00000000">
      <w:pPr>
        <w:pStyle w:val="Heading2"/>
      </w:pPr>
      <w:r>
        <w:t>Q12: What information in the IP header indicates whether this is the first fragment versus a latter fragment?</w:t>
      </w:r>
    </w:p>
    <w:p w14:paraId="6FA4969F" w14:textId="1280D215" w:rsidR="00937676" w:rsidRDefault="00000000">
      <w:r>
        <w:t>- The first fragment has a Fragment Offset of 0.</w:t>
      </w:r>
      <w:r>
        <w:br/>
        <w:t>- Subsequent fragments have non-zero Fragment Offset values.</w:t>
      </w:r>
      <w:r>
        <w:br/>
      </w:r>
      <w:r>
        <w:br/>
        <w:t xml:space="preserve"> More fragments:</w:t>
      </w:r>
      <w:r>
        <w:br/>
        <w:t>The "More Fragments" flag is set for all fragments except the last one.</w:t>
      </w:r>
    </w:p>
    <w:p w14:paraId="1833441B" w14:textId="77777777" w:rsidR="00937676" w:rsidRDefault="00000000">
      <w:pPr>
        <w:pStyle w:val="Heading2"/>
      </w:pPr>
      <w:r>
        <w:t>Q13: What fields change in the IP header between the first and second fragment?</w:t>
      </w:r>
    </w:p>
    <w:p w14:paraId="01C87A7B" w14:textId="737ED849" w:rsidR="00937676" w:rsidRDefault="00000000">
      <w:r>
        <w:t>- Fragment Offset</w:t>
      </w:r>
      <w:r>
        <w:br/>
        <w:t>- Total Length</w:t>
      </w:r>
      <w:r>
        <w:br/>
        <w:t>- Flags (More Fragments flag may change).</w:t>
      </w:r>
    </w:p>
    <w:p w14:paraId="030F7CC8" w14:textId="77777777" w:rsidR="00937676" w:rsidRDefault="00000000">
      <w:pPr>
        <w:pStyle w:val="Heading2"/>
      </w:pPr>
      <w:r>
        <w:t>Q14: How many fragments were created from the original datagram?</w:t>
      </w:r>
    </w:p>
    <w:p w14:paraId="0432ABB3" w14:textId="782F0521" w:rsidR="00937676" w:rsidRDefault="00000000">
      <w:r>
        <w:t>For a 3500-byte datagram, 3 fragments were created.</w:t>
      </w:r>
    </w:p>
    <w:p w14:paraId="26F1AE7E" w14:textId="77777777" w:rsidR="00937676" w:rsidRDefault="00000000">
      <w:pPr>
        <w:pStyle w:val="Heading2"/>
      </w:pPr>
      <w:r>
        <w:t>Q15: What fields change in the IP header among the fragments?</w:t>
      </w:r>
    </w:p>
    <w:p w14:paraId="20BFDA07" w14:textId="3F43237F" w:rsidR="00937676" w:rsidRDefault="00000000">
      <w:r>
        <w:t>- Fragment Offset</w:t>
      </w:r>
      <w:r>
        <w:br/>
        <w:t>- Total Length</w:t>
      </w:r>
      <w:r>
        <w:br/>
        <w:t>- Flags</w:t>
      </w:r>
      <w:r w:rsidR="008C20B9">
        <w:br/>
      </w:r>
      <w:r w:rsidR="008C20B9">
        <w:br/>
      </w:r>
      <w:r w:rsidR="008C20B9">
        <w:lastRenderedPageBreak/>
        <w:br/>
        <w:t xml:space="preserve">Code – </w:t>
      </w:r>
      <w:r w:rsidR="008C20B9">
        <w:br/>
      </w:r>
      <w:r w:rsidR="008C20B9" w:rsidRPr="008C20B9">
        <w:drawing>
          <wp:inline distT="0" distB="0" distL="0" distR="0" wp14:anchorId="54967AF0" wp14:editId="4E8071A6">
            <wp:extent cx="5486400" cy="5628005"/>
            <wp:effectExtent l="0" t="0" r="0" b="0"/>
            <wp:docPr id="9069516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51678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20B9">
        <w:br/>
      </w:r>
      <w:r w:rsidR="008C20B9">
        <w:br/>
        <w:t>Execution :</w:t>
      </w:r>
      <w:r w:rsidR="008C20B9">
        <w:br/>
      </w:r>
      <w:r w:rsidR="008C20B9">
        <w:lastRenderedPageBreak/>
        <w:br/>
      </w:r>
      <w:r w:rsidR="008C20B9" w:rsidRPr="008C20B9">
        <w:drawing>
          <wp:inline distT="0" distB="0" distL="0" distR="0" wp14:anchorId="0DB59BFA" wp14:editId="7BFA1EFC">
            <wp:extent cx="5486400" cy="5628005"/>
            <wp:effectExtent l="0" t="0" r="0" b="0"/>
            <wp:docPr id="15928858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85812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2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767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738016885">
    <w:abstractNumId w:val="8"/>
  </w:num>
  <w:num w:numId="2" w16cid:durableId="373770539">
    <w:abstractNumId w:val="6"/>
  </w:num>
  <w:num w:numId="3" w16cid:durableId="1101758182">
    <w:abstractNumId w:val="5"/>
  </w:num>
  <w:num w:numId="4" w16cid:durableId="2008973084">
    <w:abstractNumId w:val="4"/>
  </w:num>
  <w:num w:numId="5" w16cid:durableId="43724845">
    <w:abstractNumId w:val="7"/>
  </w:num>
  <w:num w:numId="6" w16cid:durableId="905799792">
    <w:abstractNumId w:val="3"/>
  </w:num>
  <w:num w:numId="7" w16cid:durableId="1722287958">
    <w:abstractNumId w:val="2"/>
  </w:num>
  <w:num w:numId="8" w16cid:durableId="1546865899">
    <w:abstractNumId w:val="1"/>
  </w:num>
  <w:num w:numId="9" w16cid:durableId="633678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8C20B9"/>
    <w:rsid w:val="00937676"/>
    <w:rsid w:val="00AA1D8D"/>
    <w:rsid w:val="00B47730"/>
    <w:rsid w:val="00CB0664"/>
    <w:rsid w:val="00D43337"/>
    <w:rsid w:val="00FC27D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B2A17E"/>
  <w14:defaultImageDpi w14:val="300"/>
  <w15:docId w15:val="{F14E93D5-7EF4-904F-99D1-5E4D1DF31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509</Words>
  <Characters>2905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3408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rsingh8</cp:lastModifiedBy>
  <cp:revision>3</cp:revision>
  <dcterms:created xsi:type="dcterms:W3CDTF">2013-12-23T23:15:00Z</dcterms:created>
  <dcterms:modified xsi:type="dcterms:W3CDTF">2024-11-25T05:10:00Z</dcterms:modified>
  <cp:category/>
</cp:coreProperties>
</file>