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 image appears inverted, or rotated by 180∘180^\circ, because of the complex conjugation in the Fourier domain. The property F−1{F∗(u,v)}=f∗(−x,−y)\mathcal{F}^{-1}\{F^*(u,v)\}=f^*(-x,-y) means that conjugating the Fourier transform and applying IFFT reverses both the xx and yy coordinates. Since the grayscale image is real-valued, this becomes f(−x,−y)f(-x,-y), which corresponds to a 180∘180^\circ rotation. The multiplication by (−1)x+y(-1)^{x+y} at the beginning shifts the Fourier spectrum, while multiplying by the same factor at the end cancels this effect because (−1)x+y(−1)x+y=1(-1)^{x+y}(-1)^{x+y}=1. Thus, the inversion is caused by the complex conjugation, whereas the final (−1)x+y(-1)^{x+y} compensates for the initial sign alternation.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