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s86kf7ji4lf" w:id="0"/>
      <w:bookmarkEnd w:id="0"/>
      <w:r w:rsidDel="00000000" w:rsidR="00000000" w:rsidRPr="00000000">
        <w:rPr>
          <w:b w:val="1"/>
          <w:bCs w:val="1"/>
          <w:color w:val="000000"/>
          <w:sz w:val="26"/>
          <w:szCs w:val="26"/>
          <w:rtl w:val="0"/>
        </w:rPr>
        <w:t xml:space="preserve">Experiment 3: Spatial Image Filtering</w:t>
      </w:r>
    </w:p>
    <w:p w:rsidR="00000000" w:rsidDel="00000000" w:rsidP="00000000" w:rsidRDefault="00000000" w:rsidRPr="00000000" w14:paraId="00000002">
      <w:pPr>
        <w:spacing w:after="240" w:before="240" w:lineRule="auto"/>
        <w:rPr/>
      </w:pPr>
      <w:r w:rsidDel="00000000" w:rsidR="00000000" w:rsidRPr="00000000">
        <w:rPr>
          <w:rtl w:val="0"/>
        </w:rPr>
        <w:t xml:space="preserve">This experiment implements and analyzes various </w:t>
      </w:r>
      <w:r w:rsidDel="00000000" w:rsidR="00000000" w:rsidRPr="00000000">
        <w:rPr>
          <w:b w:val="1"/>
          <w:bCs w:val="1"/>
          <w:rtl w:val="0"/>
        </w:rPr>
        <w:t xml:space="preserve">spatial-domain image filtering techniques</w:t>
      </w:r>
      <w:r w:rsidDel="00000000" w:rsidR="00000000" w:rsidRPr="00000000">
        <w:rPr>
          <w:rtl w:val="0"/>
        </w:rPr>
        <w:t xml:space="preserve"> using Python, NumPy, and OpenCV. The input JPG images are read from the Colab environment and converted into grayscale images before processing. A custom padding function is used to add zero padding around the image, allowing the filtered output to maintain the same spatial dimensions as the original image. A custom convolution function is implemented using nested loops to perform the filtering operation rather than relying on built-in convolution functions.</w:t>
      </w:r>
    </w:p>
    <w:p w:rsidR="00000000" w:rsidDel="00000000" w:rsidP="00000000" w:rsidRDefault="00000000" w:rsidRPr="00000000" w14:paraId="00000003">
      <w:pPr>
        <w:spacing w:after="240" w:before="240" w:lineRule="auto"/>
        <w:rPr/>
      </w:pPr>
      <w:r w:rsidDel="00000000" w:rsidR="00000000" w:rsidRPr="00000000">
        <w:rPr>
          <w:rtl w:val="0"/>
        </w:rPr>
        <w:t xml:space="preserve">Several spatial filters are applied to the input image, including the </w:t>
      </w:r>
      <w:r w:rsidDel="00000000" w:rsidR="00000000" w:rsidRPr="00000000">
        <w:rPr>
          <w:b w:val="1"/>
          <w:bCs w:val="1"/>
          <w:rtl w:val="0"/>
        </w:rPr>
        <w:t xml:space="preserve">mean filter, median filter, Prewitt filter, Sobel filter, diagonal Sobel filter, Laplacian filter, composite sharpening filter, Laplacian of Gaussian (LoG), and Gaussian filter</w:t>
      </w:r>
      <w:r w:rsidDel="00000000" w:rsidR="00000000" w:rsidRPr="00000000">
        <w:rPr>
          <w:rtl w:val="0"/>
        </w:rPr>
        <w:t xml:space="preserve">. The mean filter performs local averaging and therefore smooths the image and reduces small variations. The median filter replaces each pixel with the median value of its neighborhood and is useful for reducing impulse noise while preserving edges. The Prewitt and Sobel filters are used for directional edge detection, while the Laplacian filter detects rapid changes in intensity using a second-order derivative. The composite filter enhances image sharpness by emphasizing the central pixel, and the Laplacian of Gaussian combines Gaussian smoothing with Laplacian-based edge detection.</w:t>
      </w:r>
    </w:p>
    <w:p w:rsidR="00000000" w:rsidDel="00000000" w:rsidP="00000000" w:rsidRDefault="00000000" w:rsidRPr="00000000" w14:paraId="00000004">
      <w:pPr>
        <w:spacing w:after="240" w:before="240" w:lineRule="auto"/>
        <w:rPr/>
      </w:pPr>
      <w:r w:rsidDel="00000000" w:rsidR="00000000" w:rsidRPr="00000000">
        <w:rPr>
          <w:rtl w:val="0"/>
        </w:rPr>
        <w:t xml:space="preserve">The Gaussian filter reduces high-frequency information, resulting in a smoother image with reduced fine details and softened edges. In addition to the fixed Gaussian kernel, a general Gaussian kernel generator is implemented to study different values of (\sigma). The experiment uses (sigma=1,2,3), with the corresponding kernel size defined as (2sigma+1). The generated Gaussian kernels are normalized so that their coefficients sum to one, preserving the overall intensity characteristics of the image.</w:t>
      </w:r>
    </w:p>
    <w:p w:rsidR="00000000" w:rsidDel="00000000" w:rsidP="00000000" w:rsidRDefault="00000000" w:rsidRPr="00000000" w14:paraId="00000005">
      <w:pPr>
        <w:spacing w:after="240" w:before="240" w:lineRule="auto"/>
        <w:rPr/>
      </w:pPr>
      <w:r w:rsidDel="00000000" w:rsidR="00000000" w:rsidRPr="00000000">
        <w:rPr>
          <w:rtl w:val="0"/>
        </w:rPr>
        <w:t xml:space="preserve">The experiment also investigates </w:t>
      </w:r>
      <w:r w:rsidDel="00000000" w:rsidR="00000000" w:rsidRPr="00000000">
        <w:rPr>
          <w:b w:val="1"/>
          <w:bCs w:val="1"/>
          <w:rtl w:val="0"/>
        </w:rPr>
        <w:t xml:space="preserve">Gaussian deblurring</w:t>
      </w:r>
      <w:r w:rsidDel="00000000" w:rsidR="00000000" w:rsidRPr="00000000">
        <w:rPr>
          <w:rtl w:val="0"/>
        </w:rPr>
        <w:t xml:space="preserve"> using an iterative Richardson–Lucy-style deconvolution procedure. The original image is first blurred using a Gaussian kernel, and the resulting blurred image is then used as the observation for the iterative reconstruction process. At every iteration, the current estimate is convolved with the Gaussian kernel, compared with the observed blurred image, and multiplicatively updated to obtain a new estimate. Since the Gaussian kernel is symmetric, the same kernel can be used for the transpose of the point spread function during the reconstruction. A maximum iteration count and convergence tolerance are used to control the deblurring process. An iteration count such as </w:t>
      </w:r>
      <w:r w:rsidDel="00000000" w:rsidR="00000000" w:rsidRPr="00000000">
        <w:rPr>
          <w:b w:val="1"/>
          <w:bCs w:val="1"/>
          <w:rtl w:val="0"/>
        </w:rPr>
        <w:t xml:space="preserve">25</w:t>
      </w:r>
      <w:r w:rsidDel="00000000" w:rsidR="00000000" w:rsidRPr="00000000">
        <w:rPr>
          <w:rtl w:val="0"/>
        </w:rPr>
        <w:t xml:space="preserve"> can be used when it provides a stable and visually better reconstruction, since excessive iterations can amplify noise and introduce reconstruction artifacts.</w:t>
      </w:r>
    </w:p>
    <w:p w:rsidR="00000000" w:rsidDel="00000000" w:rsidP="00000000" w:rsidRDefault="00000000" w:rsidRPr="00000000" w14:paraId="00000006">
      <w:pPr>
        <w:spacing w:after="240" w:before="240" w:lineRule="auto"/>
        <w:rPr/>
      </w:pPr>
      <w:r w:rsidDel="00000000" w:rsidR="00000000" w:rsidRPr="00000000">
        <w:rPr>
          <w:rtl w:val="0"/>
        </w:rPr>
        <w:t xml:space="preserve">For the Gaussian-(sigma) experiment, the image is separately blurred using Gaussian kernels with (sigma=1,2,3), and each blurred image is subsequently deblurred using the corresponding Gaussian kernel. This allows the effect of increasing Gaussian blur strength and the corresponding reconstruction process to be studied. As (\sigma) increases, the Gaussian kernel becomes wider and the smoothing effect generally becomes stronger, causing more fine spatial information to be suppressed.</w:t>
      </w:r>
    </w:p>
    <w:p w:rsidR="00000000" w:rsidDel="00000000" w:rsidP="00000000" w:rsidRDefault="00000000" w:rsidRPr="00000000" w14:paraId="00000007">
      <w:pPr>
        <w:spacing w:after="240" w:before="240" w:lineRule="auto"/>
        <w:rPr/>
      </w:pPr>
      <w:r w:rsidDel="00000000" w:rsidR="00000000" w:rsidRPr="00000000">
        <w:rPr>
          <w:rtl w:val="0"/>
        </w:rPr>
        <w:t xml:space="preserve">Different types of filter outputs require different visualization procedures. Mean, median, and Gaussian filtering produce intensity-based outputs, so their values are clipped to the valid grayscale range of (0)–(255) and converted to </w:t>
      </w:r>
      <w:r w:rsidDel="00000000" w:rsidR="00000000" w:rsidRPr="00000000">
        <w:rPr>
          <w:rFonts w:ascii="Roboto Mono" w:cs="Roboto Mono" w:eastAsia="Roboto Mono" w:hAnsi="Roboto Mono"/>
          <w:color w:val="188038"/>
          <w:rtl w:val="0"/>
        </w:rPr>
        <w:t xml:space="preserve">uint8</w:t>
      </w:r>
      <w:r w:rsidDel="00000000" w:rsidR="00000000" w:rsidRPr="00000000">
        <w:rPr>
          <w:rtl w:val="0"/>
        </w:rPr>
        <w:t xml:space="preserve">. Derivative-based filters such as Prewitt, Sobel, Laplacian, and LoG can produce both positive and negative values. Therefore, these outputs are normalized to the (0)–(255) range before visualization so that their edge responses can be displayed properly.</w:t>
      </w:r>
    </w:p>
    <w:p w:rsidR="00000000" w:rsidDel="00000000" w:rsidP="00000000" w:rsidRDefault="00000000" w:rsidRPr="00000000" w14:paraId="00000008">
      <w:pPr>
        <w:spacing w:after="240" w:before="240" w:lineRule="auto"/>
        <w:rPr/>
      </w:pPr>
      <w:r w:rsidDel="00000000" w:rsidR="00000000" w:rsidRPr="00000000">
        <w:rPr>
          <w:rtl w:val="0"/>
        </w:rPr>
        <w:t xml:space="preserve">Finally, all processed images are displayed using </w:t>
      </w:r>
      <w:r w:rsidDel="00000000" w:rsidR="00000000" w:rsidRPr="00000000">
        <w:rPr>
          <w:rFonts w:ascii="Roboto Mono" w:cs="Roboto Mono" w:eastAsia="Roboto Mono" w:hAnsi="Roboto Mono"/>
          <w:color w:val="188038"/>
          <w:rtl w:val="0"/>
        </w:rPr>
        <w:t xml:space="preserve">cv2_imshow()</w:t>
      </w:r>
      <w:r w:rsidDel="00000000" w:rsidR="00000000" w:rsidRPr="00000000">
        <w:rPr>
          <w:rtl w:val="0"/>
        </w:rPr>
        <w:t xml:space="preserve"> and saved into separate folders under </w:t>
      </w:r>
      <w:r w:rsidDel="00000000" w:rsidR="00000000" w:rsidRPr="00000000">
        <w:rPr>
          <w:rFonts w:ascii="Roboto Mono" w:cs="Roboto Mono" w:eastAsia="Roboto Mono" w:hAnsi="Roboto Mono"/>
          <w:color w:val="188038"/>
          <w:rtl w:val="0"/>
        </w:rPr>
        <w:t xml:space="preserve">Experiment_3</w:t>
      </w:r>
      <w:r w:rsidDel="00000000" w:rsidR="00000000" w:rsidRPr="00000000">
        <w:rPr>
          <w:rtl w:val="0"/>
        </w:rPr>
        <w:t xml:space="preserve"> in Google Drive. This provides a systematic comparison of the effects of different spatial filters, including smoothing, edge detection, sharpening, Gaussian blurring, and iterative Gaussian deblurring.</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