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88" w:type="dxa"/>
        <w:tblInd w:w="-3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88"/>
      </w:tblGrid>
      <w:tr w:rsidR="007D250F" w:rsidRPr="007D250F" w14:paraId="41A1740A" w14:textId="77777777" w:rsidTr="00EB3110">
        <w:trPr>
          <w:trHeight w:val="465"/>
        </w:trPr>
        <w:tc>
          <w:tcPr>
            <w:tcW w:w="9788" w:type="dxa"/>
            <w:tcBorders>
              <w:bottom w:val="single" w:sz="4" w:space="0" w:color="auto"/>
            </w:tcBorders>
            <w:shd w:val="clear" w:color="auto" w:fill="auto"/>
            <w:tcMar>
              <w:left w:w="53" w:type="dxa"/>
            </w:tcMar>
          </w:tcPr>
          <w:p w14:paraId="5D48B503" w14:textId="77777777" w:rsidR="006F0F35" w:rsidRDefault="007D250F" w:rsidP="00EB311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680"/>
              </w:tabs>
              <w:autoSpaceDE w:val="0"/>
              <w:autoSpaceDN w:val="0"/>
              <w:spacing w:before="9" w:line="252" w:lineRule="auto"/>
              <w:ind w:left="657" w:right="205" w:hanging="426"/>
              <w:contextualSpacing w:val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8246D">
              <w:rPr>
                <w:b/>
                <w:bCs/>
                <w:color w:val="000000" w:themeColor="text1"/>
                <w:sz w:val="20"/>
                <w:szCs w:val="20"/>
              </w:rPr>
              <w:t xml:space="preserve">Overview of </w:t>
            </w:r>
            <w:r w:rsidR="006F0F35">
              <w:rPr>
                <w:b/>
                <w:bCs/>
                <w:color w:val="000000" w:themeColor="text1"/>
                <w:sz w:val="20"/>
                <w:szCs w:val="20"/>
              </w:rPr>
              <w:t xml:space="preserve">an </w:t>
            </w:r>
            <w:r w:rsidRPr="0048246D">
              <w:rPr>
                <w:b/>
                <w:bCs/>
                <w:color w:val="000000" w:themeColor="text1"/>
                <w:sz w:val="20"/>
                <w:szCs w:val="20"/>
              </w:rPr>
              <w:t>idea should</w:t>
            </w:r>
            <w:r w:rsidRPr="0048246D">
              <w:rPr>
                <w:b/>
                <w:bCs/>
                <w:color w:val="000000" w:themeColor="text1"/>
                <w:spacing w:val="-6"/>
                <w:sz w:val="20"/>
                <w:szCs w:val="20"/>
              </w:rPr>
              <w:t xml:space="preserve"> </w:t>
            </w:r>
            <w:r w:rsidRPr="0048246D">
              <w:rPr>
                <w:b/>
                <w:bCs/>
                <w:color w:val="000000" w:themeColor="text1"/>
                <w:sz w:val="20"/>
                <w:szCs w:val="20"/>
              </w:rPr>
              <w:t xml:space="preserve">cover </w:t>
            </w:r>
            <w:r w:rsidRPr="0048246D">
              <w:rPr>
                <w:b/>
                <w:bCs/>
                <w:color w:val="000000" w:themeColor="text1"/>
                <w:spacing w:val="-1"/>
                <w:sz w:val="20"/>
                <w:szCs w:val="20"/>
              </w:rPr>
              <w:t>Embedded design/Software/ System/ Block/RTL/Algorithm/Logic/Circuit/ Module/</w:t>
            </w:r>
            <w:r w:rsidRPr="0048246D">
              <w:rPr>
                <w:b/>
                <w:bCs/>
                <w:color w:val="000000" w:themeColor="text1"/>
                <w:sz w:val="20"/>
                <w:szCs w:val="20"/>
              </w:rPr>
              <w:t>architecture using</w:t>
            </w:r>
            <w:r w:rsidRPr="0048246D">
              <w:rPr>
                <w:b/>
                <w:bCs/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48246D">
              <w:rPr>
                <w:b/>
                <w:bCs/>
                <w:color w:val="000000" w:themeColor="text1"/>
                <w:sz w:val="20"/>
                <w:szCs w:val="20"/>
              </w:rPr>
              <w:t>open</w:t>
            </w:r>
            <w:r w:rsidRPr="0048246D">
              <w:rPr>
                <w:b/>
                <w:bCs/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48246D">
              <w:rPr>
                <w:b/>
                <w:bCs/>
                <w:color w:val="000000" w:themeColor="text1"/>
                <w:sz w:val="20"/>
                <w:szCs w:val="20"/>
              </w:rPr>
              <w:t>or</w:t>
            </w:r>
            <w:r w:rsidRPr="0048246D">
              <w:rPr>
                <w:b/>
                <w:bCs/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48246D">
              <w:rPr>
                <w:b/>
                <w:bCs/>
                <w:color w:val="000000" w:themeColor="text1"/>
                <w:sz w:val="20"/>
                <w:szCs w:val="20"/>
              </w:rPr>
              <w:t>industry</w:t>
            </w:r>
            <w:r w:rsidRPr="0048246D">
              <w:rPr>
                <w:b/>
                <w:bCs/>
                <w:color w:val="000000" w:themeColor="text1"/>
                <w:spacing w:val="-2"/>
                <w:sz w:val="20"/>
                <w:szCs w:val="20"/>
              </w:rPr>
              <w:t xml:space="preserve"> s</w:t>
            </w:r>
            <w:r w:rsidRPr="0048246D">
              <w:rPr>
                <w:b/>
                <w:bCs/>
                <w:color w:val="000000" w:themeColor="text1"/>
                <w:sz w:val="20"/>
                <w:szCs w:val="20"/>
              </w:rPr>
              <w:t>tandard</w:t>
            </w:r>
            <w:r w:rsidRPr="0048246D">
              <w:rPr>
                <w:b/>
                <w:bCs/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48246D">
              <w:rPr>
                <w:b/>
                <w:bCs/>
                <w:color w:val="000000" w:themeColor="text1"/>
                <w:sz w:val="20"/>
                <w:szCs w:val="20"/>
              </w:rPr>
              <w:t>methods/IPs</w:t>
            </w:r>
            <w:r w:rsidR="00AF4C0D" w:rsidRPr="0048246D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5A9B613E" w14:textId="29E49E8A" w:rsidR="00655942" w:rsidRPr="0048246D" w:rsidRDefault="00AF4C0D" w:rsidP="006F0F35">
            <w:pPr>
              <w:pStyle w:val="ListParagraph"/>
              <w:widowControl w:val="0"/>
              <w:tabs>
                <w:tab w:val="left" w:pos="680"/>
              </w:tabs>
              <w:autoSpaceDE w:val="0"/>
              <w:autoSpaceDN w:val="0"/>
              <w:spacing w:before="9" w:line="252" w:lineRule="auto"/>
              <w:ind w:left="657" w:right="205"/>
              <w:contextualSpacing w:val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457DB">
              <w:rPr>
                <w:b/>
                <w:bCs/>
                <w:color w:val="000000" w:themeColor="text1"/>
                <w:sz w:val="20"/>
                <w:szCs w:val="20"/>
                <w:lang w:val="fr-FR"/>
              </w:rPr>
              <w:t>(</w:t>
            </w:r>
            <w:r w:rsidR="00FC06C4" w:rsidRPr="006457DB">
              <w:rPr>
                <w:b/>
                <w:bCs/>
                <w:color w:val="000000" w:themeColor="text1"/>
                <w:sz w:val="20"/>
                <w:szCs w:val="20"/>
                <w:lang w:val="fr-FR"/>
              </w:rPr>
              <w:t xml:space="preserve">Minimum font size: 10pt, times new roman font. </w:t>
            </w:r>
            <w:r w:rsidR="00671FE2" w:rsidRPr="00AB7B3E"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  <w:t>Max t</w:t>
            </w:r>
            <w:r w:rsidR="006457DB" w:rsidRPr="00AB7B3E"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  <w:t>wo</w:t>
            </w:r>
            <w:r w:rsidR="00263E7F" w:rsidRPr="00AB7B3E"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="004E50FD" w:rsidRPr="00AB7B3E"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  <w:t>pages</w:t>
            </w:r>
            <w:r w:rsidR="004E50FD" w:rsidRPr="0048246D">
              <w:rPr>
                <w:b/>
                <w:bCs/>
                <w:color w:val="000000" w:themeColor="text1"/>
                <w:sz w:val="20"/>
                <w:szCs w:val="20"/>
              </w:rPr>
              <w:t xml:space="preserve"> including </w:t>
            </w:r>
            <w:r w:rsidR="002430C4" w:rsidRPr="0048246D">
              <w:rPr>
                <w:b/>
                <w:bCs/>
                <w:color w:val="000000" w:themeColor="text1"/>
                <w:sz w:val="20"/>
                <w:szCs w:val="20"/>
              </w:rPr>
              <w:t xml:space="preserve">tables, diagram, </w:t>
            </w:r>
            <w:r w:rsidR="004E50FD" w:rsidRPr="0048246D">
              <w:rPr>
                <w:b/>
                <w:bCs/>
                <w:color w:val="000000" w:themeColor="text1"/>
                <w:sz w:val="20"/>
                <w:szCs w:val="20"/>
              </w:rPr>
              <w:t>references (if any</w:t>
            </w:r>
            <w:r w:rsidR="0048246D" w:rsidRPr="0048246D">
              <w:rPr>
                <w:b/>
                <w:bCs/>
                <w:color w:val="000000" w:themeColor="text1"/>
                <w:sz w:val="20"/>
                <w:szCs w:val="20"/>
              </w:rPr>
              <w:t>):</w:t>
            </w:r>
          </w:p>
          <w:p w14:paraId="15EE5AFF" w14:textId="77777777" w:rsidR="00EB3110" w:rsidRPr="007D250F" w:rsidRDefault="00EB3110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425A972" w14:textId="77777777" w:rsidR="00EB3110" w:rsidRPr="007D250F" w:rsidRDefault="00EB3110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3E27F2F" w14:textId="77777777" w:rsidR="00EB3110" w:rsidRPr="007D250F" w:rsidRDefault="00EB3110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336292F" w14:textId="77777777" w:rsidR="00EB3110" w:rsidRPr="007D250F" w:rsidRDefault="00EB3110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FD6B442" w14:textId="77777777" w:rsidR="00EB3110" w:rsidRPr="007D250F" w:rsidRDefault="00EB3110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ACE2D0E" w14:textId="77777777" w:rsidR="00EB3110" w:rsidRPr="007D250F" w:rsidRDefault="00EB3110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2A36433" w14:textId="77777777" w:rsidR="00EB3110" w:rsidRPr="007D250F" w:rsidRDefault="00EB3110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147EAF1" w14:textId="77777777" w:rsidR="00EB3110" w:rsidRPr="007D250F" w:rsidRDefault="00EB3110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F0D0767" w14:textId="77777777" w:rsidR="00EB3110" w:rsidRPr="007D250F" w:rsidRDefault="00EB3110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1E1CAD1" w14:textId="77777777" w:rsidR="00EB3110" w:rsidRPr="007D250F" w:rsidRDefault="00EB3110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E2E89F1" w14:textId="77777777" w:rsidR="00EB3110" w:rsidRPr="007D250F" w:rsidRDefault="00EB3110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A6ED079" w14:textId="77777777" w:rsidR="00EB3110" w:rsidRPr="007D250F" w:rsidRDefault="00EB3110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8407757" w14:textId="77777777" w:rsidR="004E50FD" w:rsidRPr="007D250F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C2F2616" w14:textId="77777777" w:rsidR="004E50FD" w:rsidRPr="007D250F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7D4FFE4" w14:textId="77777777" w:rsidR="004E50FD" w:rsidRPr="007D250F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169CF3A" w14:textId="77777777" w:rsidR="004E50FD" w:rsidRPr="007D250F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33FD883" w14:textId="77777777" w:rsidR="004E50FD" w:rsidRPr="007D250F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361D78E" w14:textId="77777777" w:rsidR="004E50FD" w:rsidRPr="007D250F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B9744BF" w14:textId="77777777" w:rsidR="004E50FD" w:rsidRPr="007D250F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5351BEC" w14:textId="77777777" w:rsidR="004E50FD" w:rsidRPr="007D250F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17CD99E" w14:textId="77777777" w:rsidR="004E50FD" w:rsidRPr="007D250F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DB554AC" w14:textId="77777777" w:rsidR="004E50FD" w:rsidRPr="007D250F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07E0EE5" w14:textId="77777777" w:rsidR="004E50FD" w:rsidRPr="007D250F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F0E3AD1" w14:textId="77777777" w:rsidR="004E50FD" w:rsidRPr="007D250F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FF30C50" w14:textId="77777777" w:rsidR="004E50FD" w:rsidRPr="007D250F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A2C2F3C" w14:textId="77777777" w:rsidR="004E50FD" w:rsidRPr="007D250F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C1CBFEE" w14:textId="77777777" w:rsidR="004E50FD" w:rsidRPr="007D250F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5FBCA9A" w14:textId="77777777" w:rsidR="004E50FD" w:rsidRPr="007D250F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798582E" w14:textId="77777777" w:rsidR="004E50FD" w:rsidRPr="007D250F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A7B9534" w14:textId="77777777" w:rsidR="004E50FD" w:rsidRPr="007D250F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D2A5AFE" w14:textId="77777777" w:rsidR="007D250F" w:rsidRDefault="007D250F" w:rsidP="007D250F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</w:p>
          <w:p w14:paraId="7217EA71" w14:textId="6F9FFD1D" w:rsidR="004E50FD" w:rsidRPr="007D250F" w:rsidRDefault="007D250F" w:rsidP="007D250F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D250F">
              <w:rPr>
                <w:b/>
                <w:bCs/>
                <w:color w:val="000000" w:themeColor="text1"/>
                <w:sz w:val="20"/>
                <w:szCs w:val="20"/>
              </w:rPr>
              <w:lastRenderedPageBreak/>
              <w:t xml:space="preserve">Example of </w:t>
            </w:r>
            <w:r w:rsidR="0048246D" w:rsidRPr="007D250F">
              <w:rPr>
                <w:b/>
                <w:bCs/>
                <w:color w:val="000000" w:themeColor="text1"/>
                <w:sz w:val="20"/>
                <w:szCs w:val="20"/>
              </w:rPr>
              <w:t>its</w:t>
            </w:r>
            <w:r w:rsidRPr="007D250F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48246D" w:rsidRPr="007D250F">
              <w:rPr>
                <w:b/>
                <w:bCs/>
                <w:color w:val="000000" w:themeColor="text1"/>
                <w:sz w:val="20"/>
                <w:szCs w:val="20"/>
              </w:rPr>
              <w:t>application (</w:t>
            </w:r>
            <w:r w:rsidRPr="007D250F">
              <w:rPr>
                <w:b/>
                <w:bCs/>
                <w:color w:val="000000" w:themeColor="text1"/>
                <w:sz w:val="20"/>
                <w:szCs w:val="20"/>
              </w:rPr>
              <w:t>Describe an example consisting of potential application/Future application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. This will enable usage model towards </w:t>
            </w:r>
            <w:r w:rsidR="0048246D">
              <w:rPr>
                <w:b/>
                <w:bCs/>
                <w:color w:val="000000" w:themeColor="text1"/>
                <w:sz w:val="20"/>
                <w:szCs w:val="20"/>
              </w:rPr>
              <w:t>its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market acceptance</w:t>
            </w:r>
            <w:r w:rsidRPr="007D250F">
              <w:rPr>
                <w:b/>
                <w:bCs/>
                <w:color w:val="000000" w:themeColor="text1"/>
                <w:sz w:val="20"/>
                <w:szCs w:val="20"/>
              </w:rPr>
              <w:t>)</w:t>
            </w:r>
          </w:p>
          <w:p w14:paraId="1A89E950" w14:textId="77777777" w:rsidR="004E50FD" w:rsidRPr="007D250F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7C86A12" w14:textId="77777777" w:rsidR="004E50FD" w:rsidRPr="007D250F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E99FD5F" w14:textId="6DE5D0BF" w:rsidR="004E50FD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4862A32" w14:textId="4A0D8EEA" w:rsidR="007D250F" w:rsidRDefault="007D250F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5307D2E" w14:textId="4AA78C37" w:rsidR="007D250F" w:rsidRDefault="007D250F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8BAF851" w14:textId="57D50933" w:rsidR="0048246D" w:rsidRDefault="0048246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2CED833" w14:textId="7448DADD" w:rsidR="0048246D" w:rsidRDefault="0048246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A015549" w14:textId="103194E2" w:rsidR="0048246D" w:rsidRDefault="0048246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92960E4" w14:textId="2376ECE9" w:rsidR="0048246D" w:rsidRDefault="0048246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46B7792" w14:textId="77777777" w:rsidR="0048246D" w:rsidRDefault="0048246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B76A79B" w14:textId="1208EDE8" w:rsidR="007D250F" w:rsidRDefault="007D250F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B9B95D9" w14:textId="1AD0AB5B" w:rsidR="007D250F" w:rsidRDefault="007D250F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4E94506" w14:textId="2D02D613" w:rsidR="004E50FD" w:rsidRPr="007D250F" w:rsidRDefault="007D250F" w:rsidP="00EB311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007D250F">
              <w:rPr>
                <w:b/>
                <w:bCs/>
                <w:color w:val="000000" w:themeColor="text1"/>
                <w:sz w:val="20"/>
                <w:szCs w:val="20"/>
              </w:rPr>
              <w:t xml:space="preserve">Benefits and Value addition </w:t>
            </w:r>
            <w:r w:rsidR="0048246D" w:rsidRPr="007D250F">
              <w:rPr>
                <w:b/>
                <w:bCs/>
                <w:color w:val="000000" w:themeColor="text1"/>
                <w:sz w:val="20"/>
                <w:szCs w:val="20"/>
              </w:rPr>
              <w:t>(Explain</w:t>
            </w:r>
            <w:r w:rsidRPr="007D250F">
              <w:rPr>
                <w:b/>
                <w:bCs/>
                <w:color w:val="000000" w:themeColor="text1"/>
                <w:sz w:val="20"/>
                <w:szCs w:val="20"/>
              </w:rPr>
              <w:t xml:space="preserve"> what </w:t>
            </w:r>
            <w:r w:rsidR="0048246D" w:rsidRPr="007D250F">
              <w:rPr>
                <w:b/>
                <w:bCs/>
                <w:color w:val="000000" w:themeColor="text1"/>
                <w:sz w:val="20"/>
                <w:szCs w:val="20"/>
              </w:rPr>
              <w:t>the key benefits of your idea/implementation/software/hardware/system/IP/Algorithm are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. You should describe key value addition of your idea as this will explain why your idea has value in presence of other competitor(s) OR Players.</w:t>
            </w:r>
            <w:r w:rsidR="0048246D">
              <w:rPr>
                <w:b/>
                <w:bCs/>
                <w:color w:val="000000" w:themeColor="text1"/>
                <w:sz w:val="20"/>
                <w:szCs w:val="20"/>
              </w:rPr>
              <w:t xml:space="preserve"> In a way it will show uniqueness/Unique selling point/key differentiator)</w:t>
            </w:r>
          </w:p>
          <w:p w14:paraId="5409BAB0" w14:textId="77777777" w:rsidR="004E50FD" w:rsidRPr="007D250F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44BE508" w14:textId="77777777" w:rsidR="004E50FD" w:rsidRPr="007D250F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E9E1762" w14:textId="77777777" w:rsidR="004E50FD" w:rsidRPr="007D250F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1F3DC46" w14:textId="77777777" w:rsidR="004E50FD" w:rsidRPr="007D250F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35642D2" w14:textId="77777777" w:rsidR="004E50FD" w:rsidRPr="007D250F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F4E4083" w14:textId="77777777" w:rsidR="004E50FD" w:rsidRPr="007D250F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80DD3B5" w14:textId="77777777" w:rsidR="004E50FD" w:rsidRPr="007D250F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57F92CF" w14:textId="77777777" w:rsidR="004E50FD" w:rsidRPr="007D250F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A2FD0AF" w14:textId="77777777" w:rsidR="004E50FD" w:rsidRPr="007D250F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765C057" w14:textId="77777777" w:rsidR="004E50FD" w:rsidRPr="007D250F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5907956" w14:textId="77777777" w:rsidR="004E50FD" w:rsidRPr="007D250F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28BA6C5" w14:textId="77777777" w:rsidR="004E50FD" w:rsidRPr="007D250F" w:rsidRDefault="004E50FD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28994D4" w14:textId="77777777" w:rsidR="00EB3110" w:rsidRPr="007D250F" w:rsidRDefault="00EB3110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31F6AE0" w14:textId="77777777" w:rsidR="00EB3110" w:rsidRPr="007D250F" w:rsidRDefault="00EB3110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753E665" w14:textId="77777777" w:rsidR="00EB3110" w:rsidRPr="007D250F" w:rsidRDefault="00EB3110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8BA946C" w14:textId="77777777" w:rsidR="00EB3110" w:rsidRPr="007D250F" w:rsidRDefault="00EB3110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9223D96" w14:textId="77777777" w:rsidR="00263E7F" w:rsidRPr="007D250F" w:rsidRDefault="00263E7F" w:rsidP="00EB311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758EE38" w14:textId="77777777" w:rsidR="006F177B" w:rsidRPr="007D250F" w:rsidRDefault="006F177B" w:rsidP="006F177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6F177B" w:rsidRPr="007D250F" w:rsidSect="003211B7">
      <w:pgSz w:w="11906" w:h="16838" w:code="9"/>
      <w:pgMar w:top="709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B412B" w14:textId="77777777" w:rsidR="00F7062E" w:rsidRDefault="00F7062E" w:rsidP="002430C4">
      <w:pPr>
        <w:spacing w:after="0" w:line="240" w:lineRule="auto"/>
      </w:pPr>
      <w:r>
        <w:separator/>
      </w:r>
    </w:p>
  </w:endnote>
  <w:endnote w:type="continuationSeparator" w:id="0">
    <w:p w14:paraId="5649F209" w14:textId="77777777" w:rsidR="00F7062E" w:rsidRDefault="00F7062E" w:rsidP="00243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A3466" w14:textId="77777777" w:rsidR="00F7062E" w:rsidRDefault="00F7062E" w:rsidP="002430C4">
      <w:pPr>
        <w:spacing w:after="0" w:line="240" w:lineRule="auto"/>
      </w:pPr>
      <w:r>
        <w:separator/>
      </w:r>
    </w:p>
  </w:footnote>
  <w:footnote w:type="continuationSeparator" w:id="0">
    <w:p w14:paraId="21DF2867" w14:textId="77777777" w:rsidR="00F7062E" w:rsidRDefault="00F7062E" w:rsidP="002430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0B55"/>
    <w:multiLevelType w:val="hybridMultilevel"/>
    <w:tmpl w:val="C332D626"/>
    <w:lvl w:ilvl="0" w:tplc="2B027490">
      <w:numFmt w:val="bullet"/>
      <w:lvlText w:val="•"/>
      <w:lvlJc w:val="left"/>
      <w:pPr>
        <w:ind w:left="480" w:hanging="340"/>
      </w:pPr>
      <w:rPr>
        <w:rFonts w:ascii="Arial Narrow" w:eastAsia="Arial Narrow" w:hAnsi="Arial Narrow" w:cs="Arial Narrow" w:hint="default"/>
        <w:b/>
        <w:bCs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1" w:tplc="4BFC82DE">
      <w:numFmt w:val="bullet"/>
      <w:lvlText w:val="•"/>
      <w:lvlJc w:val="left"/>
      <w:pPr>
        <w:ind w:left="680" w:hanging="220"/>
      </w:pPr>
      <w:rPr>
        <w:rFonts w:ascii="Arial Narrow" w:eastAsia="Arial Narrow" w:hAnsi="Arial Narrow" w:cs="Arial Narrow" w:hint="default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2" w:tplc="07047216">
      <w:numFmt w:val="bullet"/>
      <w:lvlText w:val="•"/>
      <w:lvlJc w:val="left"/>
      <w:pPr>
        <w:ind w:left="860" w:hanging="200"/>
      </w:pPr>
      <w:rPr>
        <w:rFonts w:ascii="Arial Narrow" w:eastAsia="Arial Narrow" w:hAnsi="Arial Narrow" w:cs="Arial Narrow" w:hint="default"/>
        <w:b w:val="0"/>
        <w:bCs w:val="0"/>
        <w:i w:val="0"/>
        <w:iCs w:val="0"/>
        <w:color w:val="FFFFFF"/>
        <w:w w:val="100"/>
        <w:sz w:val="16"/>
        <w:szCs w:val="16"/>
        <w:lang w:val="en-US" w:eastAsia="en-US" w:bidi="ar-SA"/>
      </w:rPr>
    </w:lvl>
    <w:lvl w:ilvl="3" w:tplc="10C0E5F4">
      <w:numFmt w:val="bullet"/>
      <w:lvlText w:val="•"/>
      <w:lvlJc w:val="left"/>
      <w:pPr>
        <w:ind w:left="1336" w:hanging="200"/>
      </w:pPr>
      <w:rPr>
        <w:rFonts w:hint="default"/>
        <w:lang w:val="en-US" w:eastAsia="en-US" w:bidi="ar-SA"/>
      </w:rPr>
    </w:lvl>
    <w:lvl w:ilvl="4" w:tplc="6D283AA8">
      <w:numFmt w:val="bullet"/>
      <w:lvlText w:val="•"/>
      <w:lvlJc w:val="left"/>
      <w:pPr>
        <w:ind w:left="1812" w:hanging="200"/>
      </w:pPr>
      <w:rPr>
        <w:rFonts w:hint="default"/>
        <w:lang w:val="en-US" w:eastAsia="en-US" w:bidi="ar-SA"/>
      </w:rPr>
    </w:lvl>
    <w:lvl w:ilvl="5" w:tplc="B2AC16E2">
      <w:numFmt w:val="bullet"/>
      <w:lvlText w:val="•"/>
      <w:lvlJc w:val="left"/>
      <w:pPr>
        <w:ind w:left="2289" w:hanging="200"/>
      </w:pPr>
      <w:rPr>
        <w:rFonts w:hint="default"/>
        <w:lang w:val="en-US" w:eastAsia="en-US" w:bidi="ar-SA"/>
      </w:rPr>
    </w:lvl>
    <w:lvl w:ilvl="6" w:tplc="3C223DF8">
      <w:numFmt w:val="bullet"/>
      <w:lvlText w:val="•"/>
      <w:lvlJc w:val="left"/>
      <w:pPr>
        <w:ind w:left="2765" w:hanging="200"/>
      </w:pPr>
      <w:rPr>
        <w:rFonts w:hint="default"/>
        <w:lang w:val="en-US" w:eastAsia="en-US" w:bidi="ar-SA"/>
      </w:rPr>
    </w:lvl>
    <w:lvl w:ilvl="7" w:tplc="9E103CE2">
      <w:numFmt w:val="bullet"/>
      <w:lvlText w:val="•"/>
      <w:lvlJc w:val="left"/>
      <w:pPr>
        <w:ind w:left="3241" w:hanging="200"/>
      </w:pPr>
      <w:rPr>
        <w:rFonts w:hint="default"/>
        <w:lang w:val="en-US" w:eastAsia="en-US" w:bidi="ar-SA"/>
      </w:rPr>
    </w:lvl>
    <w:lvl w:ilvl="8" w:tplc="1BE0A66A">
      <w:numFmt w:val="bullet"/>
      <w:lvlText w:val="•"/>
      <w:lvlJc w:val="left"/>
      <w:pPr>
        <w:ind w:left="3718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0BFE4812"/>
    <w:multiLevelType w:val="hybridMultilevel"/>
    <w:tmpl w:val="D4402648"/>
    <w:lvl w:ilvl="0" w:tplc="85DCB1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637C3"/>
    <w:multiLevelType w:val="hybridMultilevel"/>
    <w:tmpl w:val="64688468"/>
    <w:lvl w:ilvl="0" w:tplc="CA0A991C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02FAA"/>
    <w:multiLevelType w:val="hybridMultilevel"/>
    <w:tmpl w:val="D4402648"/>
    <w:lvl w:ilvl="0" w:tplc="85DCB1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B4966"/>
    <w:multiLevelType w:val="hybridMultilevel"/>
    <w:tmpl w:val="3D009E8C"/>
    <w:lvl w:ilvl="0" w:tplc="85DCB1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CE"/>
    <w:rsid w:val="00080B50"/>
    <w:rsid w:val="001C4DEB"/>
    <w:rsid w:val="002430C4"/>
    <w:rsid w:val="00263E7F"/>
    <w:rsid w:val="003211B7"/>
    <w:rsid w:val="003B7117"/>
    <w:rsid w:val="0048246D"/>
    <w:rsid w:val="004E50FD"/>
    <w:rsid w:val="00582E4B"/>
    <w:rsid w:val="006457DB"/>
    <w:rsid w:val="00655942"/>
    <w:rsid w:val="00671FE2"/>
    <w:rsid w:val="00673BCF"/>
    <w:rsid w:val="006F0F35"/>
    <w:rsid w:val="006F177B"/>
    <w:rsid w:val="007D250F"/>
    <w:rsid w:val="0080643E"/>
    <w:rsid w:val="009A3579"/>
    <w:rsid w:val="00A87FC9"/>
    <w:rsid w:val="00AB7B3E"/>
    <w:rsid w:val="00AF4C0D"/>
    <w:rsid w:val="00B533B5"/>
    <w:rsid w:val="00B77D7D"/>
    <w:rsid w:val="00C70ABD"/>
    <w:rsid w:val="00DB70CC"/>
    <w:rsid w:val="00DF77F6"/>
    <w:rsid w:val="00EB3110"/>
    <w:rsid w:val="00EC1032"/>
    <w:rsid w:val="00F7062E"/>
    <w:rsid w:val="00FC06C4"/>
    <w:rsid w:val="00FD03CE"/>
    <w:rsid w:val="00FE514E"/>
    <w:rsid w:val="00FF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C3A7C"/>
  <w15:docId w15:val="{900F7F67-586A-4013-905F-41CAEF7F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D03C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TableContents">
    <w:name w:val="Table Contents"/>
    <w:basedOn w:val="Normal"/>
    <w:qFormat/>
    <w:rsid w:val="00655942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E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E7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3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0C4"/>
  </w:style>
  <w:style w:type="paragraph" w:styleId="Footer">
    <w:name w:val="footer"/>
    <w:basedOn w:val="Normal"/>
    <w:link w:val="FooterChar"/>
    <w:uiPriority w:val="99"/>
    <w:unhideWhenUsed/>
    <w:rsid w:val="00243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 Kumar Boro</dc:creator>
  <cp:lastModifiedBy>preet YADAV</cp:lastModifiedBy>
  <cp:revision>13</cp:revision>
  <dcterms:created xsi:type="dcterms:W3CDTF">2021-11-26T17:36:00Z</dcterms:created>
  <dcterms:modified xsi:type="dcterms:W3CDTF">2021-12-27T09:14:00Z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E:\TusharBackup\Work\GroupLevel\VLSI-D\VLSID21_PhD-Forum-Form.docx</vt:lpwstr>
  </property>
  <property fmtid="{D5CDD505-2E9C-101B-9397-08002B2CF9AE}" pid="4" name="MSIP_Label_879e395e-e3b5-421f-8616-70a10f9451af_Enabled">
    <vt:lpwstr>true</vt:lpwstr>
  </property>
  <property fmtid="{D5CDD505-2E9C-101B-9397-08002B2CF9AE}" pid="5" name="MSIP_Label_879e395e-e3b5-421f-8616-70a10f9451af_SetDate">
    <vt:lpwstr>2021-12-24T18:42:34Z</vt:lpwstr>
  </property>
  <property fmtid="{D5CDD505-2E9C-101B-9397-08002B2CF9AE}" pid="6" name="MSIP_Label_879e395e-e3b5-421f-8616-70a10f9451af_Method">
    <vt:lpwstr>Standard</vt:lpwstr>
  </property>
  <property fmtid="{D5CDD505-2E9C-101B-9397-08002B2CF9AE}" pid="7" name="MSIP_Label_879e395e-e3b5-421f-8616-70a10f9451af_Name">
    <vt:lpwstr>879e395e-e3b5-421f-8616-70a10f9451af</vt:lpwstr>
  </property>
  <property fmtid="{D5CDD505-2E9C-101B-9397-08002B2CF9AE}" pid="8" name="MSIP_Label_879e395e-e3b5-421f-8616-70a10f9451af_SiteId">
    <vt:lpwstr>0beb0c35-9cbb-4feb-99e5-589e415c7944</vt:lpwstr>
  </property>
  <property fmtid="{D5CDD505-2E9C-101B-9397-08002B2CF9AE}" pid="9" name="MSIP_Label_879e395e-e3b5-421f-8616-70a10f9451af_ActionId">
    <vt:lpwstr>ddbbaf3f-187f-41d8-bc50-bd9b233b6038</vt:lpwstr>
  </property>
  <property fmtid="{D5CDD505-2E9C-101B-9397-08002B2CF9AE}" pid="10" name="MSIP_Label_879e395e-e3b5-421f-8616-70a10f9451af_ContentBits">
    <vt:lpwstr>0</vt:lpwstr>
  </property>
</Properties>
</file>