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1597B0" w14:textId="3053000A" w:rsidR="00652CD3" w:rsidRDefault="002C0F9A" w:rsidP="004337D0">
      <w:r>
        <w:t xml:space="preserve">Do before submitting this </w:t>
      </w:r>
      <w:r w:rsidR="007C5339">
        <w:t>as a writing sample</w:t>
      </w:r>
      <w:r>
        <w:t xml:space="preserve"> in any form:</w:t>
      </w:r>
    </w:p>
    <w:p w14:paraId="7574B443" w14:textId="36D6A0A2" w:rsidR="001E1FA2" w:rsidRDefault="001E1FA2">
      <w:pPr>
        <w:pStyle w:val="ListParagraph"/>
        <w:numPr>
          <w:ilvl w:val="0"/>
          <w:numId w:val="4"/>
        </w:numPr>
      </w:pPr>
      <w:r>
        <w:t>Add notes</w:t>
      </w:r>
    </w:p>
    <w:p w14:paraId="5E692810" w14:textId="092C2360" w:rsidR="001E1FA2" w:rsidRDefault="00711611">
      <w:pPr>
        <w:pStyle w:val="ListParagraph"/>
        <w:numPr>
          <w:ilvl w:val="1"/>
          <w:numId w:val="4"/>
        </w:numPr>
      </w:pPr>
      <w:r>
        <w:t>@</w:t>
      </w:r>
      <w:r w:rsidRPr="00711611">
        <w:t>hanushek1997</w:t>
      </w:r>
      <w:r>
        <w:t xml:space="preserve">, </w:t>
      </w:r>
      <w:r w:rsidR="00191D71">
        <w:t>@</w:t>
      </w:r>
      <w:r w:rsidR="00191D71" w:rsidRPr="00191D71">
        <w:t>motiram2012a</w:t>
      </w:r>
      <w:r w:rsidR="00215D0C">
        <w:t>: School supply factors affect education outcomes way more than family</w:t>
      </w:r>
      <w:r w:rsidR="00191D71">
        <w:t>, household</w:t>
      </w:r>
      <w:r w:rsidR="00215D0C">
        <w:t xml:space="preserve"> </w:t>
      </w:r>
      <w:r w:rsidR="00191D71">
        <w:t>factors</w:t>
      </w:r>
    </w:p>
    <w:p w14:paraId="5906D5FC" w14:textId="3C38091F" w:rsidR="008C54F2" w:rsidRDefault="00191D71">
      <w:pPr>
        <w:pStyle w:val="ListParagraph"/>
        <w:numPr>
          <w:ilvl w:val="1"/>
          <w:numId w:val="4"/>
        </w:numPr>
      </w:pPr>
      <w:r>
        <w:t xml:space="preserve">Flaws in clustering standard errors: </w:t>
      </w:r>
      <w:r w:rsidR="00BD4A5B">
        <w:t>@</w:t>
      </w:r>
      <w:r w:rsidR="00BD4A5B" w:rsidRPr="00BD4A5B">
        <w:t>abadie2022a</w:t>
      </w:r>
    </w:p>
    <w:p w14:paraId="2058EDAE" w14:textId="5EEE425C" w:rsidR="00FA3CD4" w:rsidRDefault="007563F9">
      <w:pPr>
        <w:pStyle w:val="ListParagraph"/>
        <w:numPr>
          <w:ilvl w:val="0"/>
          <w:numId w:val="4"/>
        </w:numPr>
      </w:pPr>
      <w:r>
        <w:t xml:space="preserve">Acknowledge flaws in </w:t>
      </w:r>
      <w:r w:rsidR="00154CE5">
        <w:t>Heckman correction</w:t>
      </w:r>
    </w:p>
    <w:p w14:paraId="2C82C067" w14:textId="22A0E9D2" w:rsidR="007F08CF" w:rsidRDefault="007F08CF">
      <w:pPr>
        <w:pStyle w:val="ListParagraph"/>
        <w:numPr>
          <w:ilvl w:val="2"/>
          <w:numId w:val="4"/>
        </w:numPr>
      </w:pPr>
      <w:r>
        <w:t>Instrumental variables on enrollment</w:t>
      </w:r>
    </w:p>
    <w:p w14:paraId="5D8BEE82" w14:textId="2D15EA3F" w:rsidR="007F08CF" w:rsidRDefault="007F08CF">
      <w:pPr>
        <w:pStyle w:val="ListParagraph"/>
        <w:numPr>
          <w:ilvl w:val="3"/>
          <w:numId w:val="4"/>
        </w:numPr>
      </w:pPr>
      <w:r>
        <w:t>Historical school construction intensity, teacher hiring, exogenous program rollout, etc.</w:t>
      </w:r>
    </w:p>
    <w:p w14:paraId="2042CFBE" w14:textId="557B8104" w:rsidR="003F4EBB" w:rsidRDefault="003F4EBB">
      <w:pPr>
        <w:pStyle w:val="ListParagraph"/>
        <w:numPr>
          <w:ilvl w:val="1"/>
          <w:numId w:val="4"/>
        </w:numPr>
      </w:pPr>
      <w:r>
        <w:t>Change summary tables to reflect instrument aggregation</w:t>
      </w:r>
    </w:p>
    <w:p w14:paraId="588D9D7F" w14:textId="2E005CA0" w:rsidR="001E1FA2" w:rsidRDefault="002C07B6">
      <w:pPr>
        <w:pStyle w:val="ListParagraph"/>
        <w:numPr>
          <w:ilvl w:val="1"/>
          <w:numId w:val="4"/>
        </w:numPr>
      </w:pPr>
      <w:r>
        <w:t xml:space="preserve">Cluster </w:t>
      </w:r>
      <w:r w:rsidR="009E24F6">
        <w:t>probit’s SE at district level?</w:t>
      </w:r>
    </w:p>
    <w:p w14:paraId="29FEB207" w14:textId="620E10C6" w:rsidR="00154CE5" w:rsidRDefault="00154CE5">
      <w:pPr>
        <w:pStyle w:val="ListParagraph"/>
        <w:numPr>
          <w:ilvl w:val="0"/>
          <w:numId w:val="4"/>
        </w:numPr>
      </w:pPr>
      <w:r>
        <w:t>Acknowledge flaws in IV and my explanation</w:t>
      </w:r>
    </w:p>
    <w:p w14:paraId="44849F81" w14:textId="77777777" w:rsidR="003B6355" w:rsidRDefault="001B1CE3">
      <w:pPr>
        <w:pStyle w:val="ListParagraph"/>
        <w:numPr>
          <w:ilvl w:val="1"/>
          <w:numId w:val="4"/>
        </w:numPr>
      </w:pPr>
      <w:r>
        <w:t>Need to replicate her demonstration of exogeneity and relevance</w:t>
      </w:r>
    </w:p>
    <w:p w14:paraId="1E3707B6" w14:textId="201E4688" w:rsidR="000800A3" w:rsidRDefault="000800A3">
      <w:pPr>
        <w:pStyle w:val="ListParagraph"/>
        <w:numPr>
          <w:ilvl w:val="2"/>
          <w:numId w:val="4"/>
        </w:numPr>
      </w:pPr>
      <w:r w:rsidRPr="000800A3">
        <w:t xml:space="preserve">In her final analysis (on the effect of district-level measures of linguistic distance on benefits from globalization e.g., the number of IT firms), she only uses one year's data for language, 1991, "because it is more precise than 1961. The 1961 data lists 1,652 languages, many of which are difficult to assign a distance from Hindi (in contrast, there are only 114 in 1991 due to prior Census classification). Many districts have been divided since 1961, adding further noise." (p. 299). However, she still uses 1961 when trying to show exogeneity and relevance because it's strong correlation with linguistic distance in 1991 indicates a small effect of migration, the spatial spillover I discuss in Section \@ref(spa). "Some local migrants assimilate, but the local diversity shows that these groups retain a separate identity. Linguistic distance to Hindi in 1961 and 1991 </w:t>
      </w:r>
      <w:proofErr w:type="gramStart"/>
      <w:r w:rsidRPr="000800A3">
        <w:t>are</w:t>
      </w:r>
      <w:proofErr w:type="gramEnd"/>
      <w:r w:rsidRPr="000800A3">
        <w:t xml:space="preserve"> strongly correlated, demonstrating this persistence" (p. 305). Also to address bias from forward-looking agents, changes in preferences for education, endogeneity between state and language lines, and migration (p. 305). I only ever use 2001.</w:t>
      </w:r>
    </w:p>
    <w:p w14:paraId="16412AF0" w14:textId="77777777" w:rsidR="00C92640" w:rsidRDefault="00C92640">
      <w:pPr>
        <w:pStyle w:val="ListParagraph"/>
        <w:numPr>
          <w:ilvl w:val="1"/>
          <w:numId w:val="4"/>
        </w:numPr>
      </w:pPr>
      <w:r>
        <w:t>Alternative IVs:</w:t>
      </w:r>
    </w:p>
    <w:p w14:paraId="192B651C" w14:textId="1C937154" w:rsidR="007F08CF" w:rsidRDefault="00C92640">
      <w:pPr>
        <w:pStyle w:val="ListParagraph"/>
        <w:numPr>
          <w:ilvl w:val="2"/>
          <w:numId w:val="4"/>
        </w:numPr>
      </w:pPr>
      <w:r>
        <w:lastRenderedPageBreak/>
        <w:t>Historical missionary-school density, colonial-era English-school endowments, timing of state-mandated EMI policies</w:t>
      </w:r>
    </w:p>
    <w:p w14:paraId="3B3F83B7" w14:textId="4FF2CFD1" w:rsidR="002063FC" w:rsidRDefault="002063FC">
      <w:pPr>
        <w:pStyle w:val="ListParagraph"/>
        <w:numPr>
          <w:ilvl w:val="1"/>
          <w:numId w:val="4"/>
        </w:numPr>
      </w:pPr>
      <w:r w:rsidRPr="002063FC">
        <w:t>Shastr</w:t>
      </w:r>
      <w:r>
        <w:t>y</w:t>
      </w:r>
      <w:r w:rsidRPr="002063FC">
        <w:t xml:space="preserve"> also clusters standard errors at the state-language level because “serial correlation will be mostly within local ethnic group: individuals will be more likely to learn English if their parents and other relatives speak English” (p. 298</w:t>
      </w:r>
      <w:r w:rsidR="00FE44DE">
        <w:t>).</w:t>
      </w:r>
    </w:p>
    <w:p w14:paraId="70CEB350" w14:textId="6B2C8B98" w:rsidR="00C97184" w:rsidRDefault="00C97184">
      <w:pPr>
        <w:pStyle w:val="ListParagraph"/>
        <w:numPr>
          <w:ilvl w:val="0"/>
          <w:numId w:val="4"/>
        </w:numPr>
      </w:pPr>
      <w:r>
        <w:t>Acknowledge need for further fixed effects</w:t>
      </w:r>
    </w:p>
    <w:p w14:paraId="00D97D43" w14:textId="28CA4CE6" w:rsidR="00E73263" w:rsidRDefault="00E73263">
      <w:pPr>
        <w:pStyle w:val="ListParagraph"/>
        <w:numPr>
          <w:ilvl w:val="1"/>
          <w:numId w:val="4"/>
        </w:numPr>
      </w:pPr>
      <w:r>
        <w:t>State fixed effects</w:t>
      </w:r>
    </w:p>
    <w:p w14:paraId="63719A36" w14:textId="77777777" w:rsidR="0084736F" w:rsidRDefault="00C97184">
      <w:pPr>
        <w:pStyle w:val="ListParagraph"/>
        <w:numPr>
          <w:ilvl w:val="2"/>
          <w:numId w:val="4"/>
        </w:numPr>
      </w:pPr>
      <w:r>
        <w:t xml:space="preserve">Shastry’s </w:t>
      </w:r>
      <w:r w:rsidR="00820C66">
        <w:t xml:space="preserve">regression of weighted average linguistic distance on percent EMI taught in each state-grade/school level has </w:t>
      </w:r>
      <w:r w:rsidR="0084736F">
        <w:t>“region22 and grade-level fixed effects (primary, upper primary, secondary, and higher secondary)” (p. 299)</w:t>
      </w:r>
    </w:p>
    <w:p w14:paraId="01C60B70" w14:textId="5195C388" w:rsidR="00C97184" w:rsidRDefault="0084736F">
      <w:pPr>
        <w:pStyle w:val="ListParagraph"/>
        <w:numPr>
          <w:ilvl w:val="3"/>
          <w:numId w:val="4"/>
        </w:numPr>
      </w:pPr>
      <w:r>
        <w:t>“22. Data on language instruction in school is at the state level since district-level data is unavailable; thus, I am unable to include state fixed effects. I also cluster by state and, due to the small number of states (2</w:t>
      </w:r>
      <w:r w:rsidR="00550613">
        <w:t>9</w:t>
      </w:r>
      <w:r>
        <w:t>)</w:t>
      </w:r>
      <w:r w:rsidR="00550613">
        <w:t>, adjust my critical values according to Cameron, Miller, and Gelbach (2007): the critical values for the 1 percent, 5 percent, and 10 percent significance levels, drawn from a t-distribution with 27 ( 29 - 2) degrees of freedom, are 2.77, 2.05, and 1.70, respectively</w:t>
      </w:r>
      <w:r>
        <w:t>”</w:t>
      </w:r>
    </w:p>
    <w:p w14:paraId="6DEF5473" w14:textId="23C9031D" w:rsidR="0034279E" w:rsidRDefault="00154CE5">
      <w:pPr>
        <w:pStyle w:val="ListParagraph"/>
        <w:numPr>
          <w:ilvl w:val="0"/>
          <w:numId w:val="4"/>
        </w:numPr>
      </w:pPr>
      <w:r>
        <w:t>Acknowledge further control variables are needed</w:t>
      </w:r>
    </w:p>
    <w:p w14:paraId="04B3F5D1" w14:textId="200D7E22" w:rsidR="00E42CA6" w:rsidRDefault="00E42CA6">
      <w:pPr>
        <w:pStyle w:val="ListParagraph"/>
        <w:numPr>
          <w:ilvl w:val="1"/>
          <w:numId w:val="4"/>
        </w:numPr>
      </w:pPr>
      <w:r>
        <w:t>Make sure HH size is in there</w:t>
      </w:r>
      <w:r w:rsidR="000E6264">
        <w:t>. (Could HH size be used in the 2SLS equations if it is used in the Heckman probit selection?)</w:t>
      </w:r>
    </w:p>
    <w:p w14:paraId="1DB94B18" w14:textId="104A127D" w:rsidR="00C97184" w:rsidRDefault="00C97184">
      <w:pPr>
        <w:pStyle w:val="ListParagraph"/>
        <w:numPr>
          <w:ilvl w:val="1"/>
          <w:numId w:val="4"/>
        </w:numPr>
      </w:pPr>
      <w:proofErr w:type="spellStart"/>
      <w:r>
        <w:t>TechFirms</w:t>
      </w:r>
      <w:proofErr w:type="spellEnd"/>
      <w:r>
        <w:t xml:space="preserve"> </w:t>
      </w:r>
    </w:p>
    <w:p w14:paraId="68828E0A" w14:textId="77777777" w:rsidR="00C97184" w:rsidRDefault="00C97184">
      <w:pPr>
        <w:pStyle w:val="ListParagraph"/>
        <w:numPr>
          <w:ilvl w:val="2"/>
          <w:numId w:val="4"/>
        </w:numPr>
      </w:pPr>
      <w:r>
        <w:t>@</w:t>
      </w:r>
      <w:r w:rsidRPr="0023501A">
        <w:t>office2019a</w:t>
      </w:r>
      <w:r>
        <w:t>: 2013-14 Economic Census, Number of rows per district whose BACT is in 15-18 or something like that. See the folder to make district name matching easier</w:t>
      </w:r>
    </w:p>
    <w:p w14:paraId="739009EB" w14:textId="77777777" w:rsidR="00C97184" w:rsidRDefault="00C97184">
      <w:pPr>
        <w:pStyle w:val="ListParagraph"/>
        <w:numPr>
          <w:ilvl w:val="3"/>
          <w:numId w:val="4"/>
        </w:numPr>
      </w:pPr>
      <w:r>
        <w:t>Would be endogenously determined by EMI in 2007-08; doesn’t work as a control</w:t>
      </w:r>
    </w:p>
    <w:p w14:paraId="77D978F9" w14:textId="77777777" w:rsidR="00C97184" w:rsidRDefault="00C97184">
      <w:pPr>
        <w:pStyle w:val="ListParagraph"/>
        <w:numPr>
          <w:ilvl w:val="2"/>
          <w:numId w:val="4"/>
        </w:numPr>
      </w:pPr>
      <w:r>
        <w:t>@</w:t>
      </w:r>
      <w:r w:rsidRPr="00CD4B8A">
        <w:t>centralstatisticsofficeIndiaFifthEconomic2008</w:t>
      </w:r>
      <w:r>
        <w:t xml:space="preserve">: 2005 Economic Census. See Report file for parsing the </w:t>
      </w:r>
      <w:proofErr w:type="spellStart"/>
      <w:r>
        <w:t>txt</w:t>
      </w:r>
      <w:proofErr w:type="spellEnd"/>
      <w:r>
        <w:t xml:space="preserve"> files. See Directory file for district </w:t>
      </w:r>
      <w:r>
        <w:lastRenderedPageBreak/>
        <w:t xml:space="preserve">codes, see </w:t>
      </w:r>
      <w:hyperlink r:id="rId8" w:history="1">
        <w:r w:rsidRPr="00C8003B">
          <w:rPr>
            <w:rStyle w:val="Hyperlink"/>
          </w:rPr>
          <w:t>https://microdata.gov.in/NADA/index.php/catalog/46/data-dictionary</w:t>
        </w:r>
      </w:hyperlink>
      <w:r>
        <w:t xml:space="preserve"> to orient yourself</w:t>
      </w:r>
    </w:p>
    <w:p w14:paraId="6D02EB5B" w14:textId="77777777" w:rsidR="00C97184" w:rsidRDefault="00C97184">
      <w:pPr>
        <w:pStyle w:val="ListParagraph"/>
        <w:numPr>
          <w:ilvl w:val="3"/>
          <w:numId w:val="4"/>
        </w:numPr>
      </w:pPr>
      <w:r>
        <w:t>Use this one</w:t>
      </w:r>
    </w:p>
    <w:p w14:paraId="240BE87D" w14:textId="77777777" w:rsidR="00C97184" w:rsidRDefault="00C97184">
      <w:pPr>
        <w:pStyle w:val="ListParagraph"/>
        <w:numPr>
          <w:ilvl w:val="2"/>
          <w:numId w:val="4"/>
        </w:numPr>
      </w:pPr>
      <w:r>
        <w:t>If can’t find anything, maybe use change in industry and agriculture to; maybe economic activity growth = agricultural growth – industrial growth + service growth, so having the other three variables for growth could let me calculate economic activity growth?</w:t>
      </w:r>
    </w:p>
    <w:p w14:paraId="77E2C292" w14:textId="77777777" w:rsidR="00C97184" w:rsidRDefault="00C97184">
      <w:pPr>
        <w:pStyle w:val="ListParagraph"/>
        <w:numPr>
          <w:ilvl w:val="2"/>
          <w:numId w:val="4"/>
        </w:numPr>
      </w:pPr>
      <w:r w:rsidRPr="00C712F8">
        <w:t>@shastry2012a: Though the EMI premium does exist, districts with the greatest intensity of EMI, and thus with the greatest growth of IT jobs and school enrollment, also experienced the smallest wage premia for English skills. It could be the case, then, that there is a negative association between district-level economic growth and EMI intensity</w:t>
      </w:r>
    </w:p>
    <w:p w14:paraId="514F5FF6" w14:textId="77777777" w:rsidR="00C97184" w:rsidRDefault="00C97184">
      <w:pPr>
        <w:pStyle w:val="ListParagraph"/>
        <w:numPr>
          <w:ilvl w:val="1"/>
          <w:numId w:val="4"/>
        </w:numPr>
      </w:pPr>
      <w:r w:rsidRPr="00C712F8">
        <w:t>@shastry2012a:</w:t>
      </w:r>
      <w:r>
        <w:t xml:space="preserve"> State fixed effects should absorb many predictors of IT firm location!</w:t>
      </w:r>
    </w:p>
    <w:p w14:paraId="6D21430C" w14:textId="77777777" w:rsidR="00C97184" w:rsidRDefault="00C97184">
      <w:pPr>
        <w:pStyle w:val="ListParagraph"/>
        <w:numPr>
          <w:ilvl w:val="2"/>
          <w:numId w:val="4"/>
        </w:numPr>
      </w:pPr>
      <w:r>
        <w:t>“The state fixed effects account for many other predictors of IT firm location, such as state business policies. For example, IT firms may be influenced by labor regulation (Besley and Burgess 2004). This is unlikely because turnover in IT is remarkably high with firms raiding each other and employees migrating abroad. Nevertheless, allowing the effect of labor regulation to differ over time does not alter my results. 29 (p. 306)”</w:t>
      </w:r>
    </w:p>
    <w:p w14:paraId="301605AB" w14:textId="77777777" w:rsidR="00C97184" w:rsidRDefault="00C97184">
      <w:pPr>
        <w:pStyle w:val="ListParagraph"/>
        <w:numPr>
          <w:ilvl w:val="1"/>
          <w:numId w:val="4"/>
        </w:numPr>
      </w:pPr>
      <w:r>
        <w:t>Engineering colleges</w:t>
      </w:r>
    </w:p>
    <w:p w14:paraId="57E43096" w14:textId="77777777" w:rsidR="00C97184" w:rsidRDefault="00C97184">
      <w:pPr>
        <w:pStyle w:val="ListParagraph"/>
        <w:numPr>
          <w:ilvl w:val="2"/>
          <w:numId w:val="4"/>
        </w:numPr>
      </w:pPr>
      <w:r>
        <w:t xml:space="preserve">“In measuring engineering college presence, I count only the 26 elite engineering colleges, because district-level data on all engineering colleges are not of the same quality. Another measure is from the list of accredited engineering programs from the National Board of Accreditation of the </w:t>
      </w:r>
      <w:proofErr w:type="gramStart"/>
      <w:r>
        <w:t>All India</w:t>
      </w:r>
      <w:proofErr w:type="gramEnd"/>
      <w:r>
        <w:t xml:space="preserve"> Council for Technical Education. Each program was assigned to a district based on the address of the affiliated college. I only include colleges established prior to 1990. Controlling for this measure does not alter my results” (p. 306)</w:t>
      </w:r>
    </w:p>
    <w:p w14:paraId="6828BE8F" w14:textId="77777777" w:rsidR="00C97184" w:rsidRDefault="00C97184">
      <w:pPr>
        <w:pStyle w:val="ListParagraph"/>
        <w:numPr>
          <w:ilvl w:val="1"/>
          <w:numId w:val="4"/>
        </w:numPr>
      </w:pPr>
      <w:r>
        <w:t xml:space="preserve">Infrastructure measures beyond </w:t>
      </w:r>
      <w:proofErr w:type="spellStart"/>
      <w:r>
        <w:t>prop_pucca</w:t>
      </w:r>
      <w:proofErr w:type="spellEnd"/>
      <w:r>
        <w:t>; perhaps Internet access or electricity access?</w:t>
      </w:r>
    </w:p>
    <w:p w14:paraId="7E236C81" w14:textId="77777777" w:rsidR="00C97184" w:rsidRDefault="00C97184">
      <w:pPr>
        <w:pStyle w:val="ListParagraph"/>
        <w:numPr>
          <w:ilvl w:val="1"/>
          <w:numId w:val="4"/>
        </w:numPr>
      </w:pPr>
      <w:r>
        <w:lastRenderedPageBreak/>
        <w:t xml:space="preserve">Corruption indices? Hindi-speaking districts of Central India may be far more corrupt, which likely proxies for having far more false advertising my schools, than other regions of India. </w:t>
      </w:r>
    </w:p>
    <w:p w14:paraId="30069B08" w14:textId="77777777" w:rsidR="00C97184" w:rsidRDefault="00C97184">
      <w:pPr>
        <w:pStyle w:val="ListParagraph"/>
        <w:numPr>
          <w:ilvl w:val="2"/>
          <w:numId w:val="4"/>
        </w:numPr>
      </w:pPr>
      <w:r>
        <w:t xml:space="preserve">Current framework implicitly assumes corruption, chronic teacher absenteeism, etc. are similar across districts. See Compacted notes for more e.g.: </w:t>
      </w:r>
      <w:r w:rsidRPr="00C712F8">
        <w:t>Regardless, a desire for EMI alongside better teacher quality amongst poorer households drove a 30% increase in the number of private schools from 2012 to 2020, comprised mostly of low-cost private schools [@gooptu2023a, p. 2]. This change, however, did not seem to change the fact that private schools attract richer households than government schools on average [@muralidharan2015a]</w:t>
      </w:r>
    </w:p>
    <w:p w14:paraId="087659A7" w14:textId="77777777" w:rsidR="00C97184" w:rsidRDefault="00C97184">
      <w:pPr>
        <w:pStyle w:val="ListParagraph"/>
        <w:numPr>
          <w:ilvl w:val="2"/>
          <w:numId w:val="4"/>
        </w:numPr>
      </w:pPr>
      <w:r>
        <w:t>@shastry2012a, p. 299: “To ensure that these results are not driven by native Hindi populations in the “Hindi Belt” states with high levels of corruption and government inefficiency, I include an indicator variable for the following states: Bihar, Uttar Pradesh, Uttaranchal, Madhya Pradesh, Chhattisgarh, Haryana, Punjab, Rajasthan, Himachal Pradesh, Jharkhand, Chandigarh, and Delhi.” For regression to show relevance, exclusion restriction of weighted average linguistic distance on percent EMI for each state. “In addition, I focus on urban areas and include region and grade-level fixed effects (primary, upper primary, secondary, and higher secondary).”</w:t>
      </w:r>
    </w:p>
    <w:p w14:paraId="3F5A03AE" w14:textId="77777777" w:rsidR="00C97184" w:rsidRDefault="00C97184">
      <w:pPr>
        <w:pStyle w:val="ListParagraph"/>
        <w:numPr>
          <w:ilvl w:val="1"/>
          <w:numId w:val="4"/>
        </w:numPr>
      </w:pPr>
      <w:r>
        <w:t>Changes in composition over 2007-2018 (may be particularly important)</w:t>
      </w:r>
    </w:p>
    <w:p w14:paraId="7B4C03E6" w14:textId="77777777" w:rsidR="00C97184" w:rsidRDefault="00C97184">
      <w:pPr>
        <w:pStyle w:val="ListParagraph"/>
        <w:numPr>
          <w:ilvl w:val="2"/>
          <w:numId w:val="4"/>
        </w:numPr>
      </w:pPr>
      <w:r>
        <w:t>Change in urban population, change in caste make-up, etc.</w:t>
      </w:r>
    </w:p>
    <w:p w14:paraId="3A57FEFB" w14:textId="74D14B11" w:rsidR="00154CE5" w:rsidRDefault="00C97184">
      <w:pPr>
        <w:pStyle w:val="ListParagraph"/>
        <w:numPr>
          <w:ilvl w:val="1"/>
          <w:numId w:val="4"/>
        </w:numPr>
      </w:pPr>
      <w:r>
        <w:t>Other mechanisms and confounders of EMI’s effect on economic well-being?</w:t>
      </w:r>
    </w:p>
    <w:p w14:paraId="6AE51CF6" w14:textId="4E5B64CF" w:rsidR="00EF43A2" w:rsidRDefault="00EF43A2">
      <w:pPr>
        <w:pStyle w:val="ListParagraph"/>
        <w:numPr>
          <w:ilvl w:val="0"/>
          <w:numId w:val="4"/>
        </w:numPr>
      </w:pPr>
      <w:r>
        <w:t>Acknowledge further mistakes</w:t>
      </w:r>
    </w:p>
    <w:p w14:paraId="624426E8" w14:textId="09329FFC" w:rsidR="00CA4B9C" w:rsidRDefault="00CA4B9C">
      <w:pPr>
        <w:pStyle w:val="ListParagraph"/>
        <w:numPr>
          <w:ilvl w:val="1"/>
          <w:numId w:val="4"/>
        </w:numPr>
      </w:pPr>
      <w:r>
        <w:t>Flaws in district splitting</w:t>
      </w:r>
    </w:p>
    <w:p w14:paraId="732C0233" w14:textId="5C87D6B1" w:rsidR="003410FC" w:rsidRDefault="003410FC">
      <w:pPr>
        <w:pStyle w:val="ListParagraph"/>
        <w:numPr>
          <w:ilvl w:val="2"/>
          <w:numId w:val="4"/>
        </w:numPr>
      </w:pPr>
      <w:r>
        <w:t>Districts which get split between 2007 and 2017 have two rows representing their 2007 state in my final dataset i.e., have to units of analysis representing their initial condition. Is that ok? Is this a correct way to have one-to-many splits in my units of analysis? Maybe I need to manually create my own estimator to account for this?</w:t>
      </w:r>
    </w:p>
    <w:p w14:paraId="7892A000" w14:textId="77777777" w:rsidR="00DA14DD" w:rsidRDefault="00DA14DD">
      <w:pPr>
        <w:pStyle w:val="ListParagraph"/>
        <w:numPr>
          <w:ilvl w:val="2"/>
          <w:numId w:val="4"/>
        </w:numPr>
      </w:pPr>
      <w:r>
        <w:lastRenderedPageBreak/>
        <w:t>Harmonize districts better. Avoids rank wreckage in my current dataset</w:t>
      </w:r>
    </w:p>
    <w:p w14:paraId="2C1115CA" w14:textId="77777777" w:rsidR="00DA14DD" w:rsidRDefault="00DA14DD">
      <w:pPr>
        <w:pStyle w:val="ListParagraph"/>
        <w:numPr>
          <w:ilvl w:val="3"/>
          <w:numId w:val="4"/>
        </w:numPr>
      </w:pPr>
      <w:r>
        <w:t>Aggregate 2017-18 design-consistent, survey-weighted district estimates into 2007-08 districts using 2011 census population weights</w:t>
      </w:r>
    </w:p>
    <w:p w14:paraId="267DAE8A" w14:textId="77777777" w:rsidR="00DA14DD" w:rsidRDefault="00DA14DD">
      <w:pPr>
        <w:pStyle w:val="ListParagraph"/>
        <w:numPr>
          <w:ilvl w:val="4"/>
          <w:numId w:val="4"/>
        </w:numPr>
      </w:pPr>
      <w:r>
        <w:t xml:space="preserve">Download 2011 district-wise </w:t>
      </w:r>
      <w:proofErr w:type="spellStart"/>
      <w:r>
        <w:t>polgyons</w:t>
      </w:r>
      <w:proofErr w:type="spellEnd"/>
      <w:r>
        <w:t xml:space="preserve"> and population data </w:t>
      </w:r>
    </w:p>
    <w:p w14:paraId="3E9DBAE6" w14:textId="77777777" w:rsidR="00DA14DD" w:rsidRDefault="00DA14DD">
      <w:pPr>
        <w:pStyle w:val="ListParagraph"/>
        <w:numPr>
          <w:ilvl w:val="3"/>
          <w:numId w:val="4"/>
        </w:numPr>
      </w:pPr>
      <w:r>
        <w:t>Aggregate 2007-08 design-consistent, survey-weighted district estimates into 2001 districts using 2001 census population weights</w:t>
      </w:r>
    </w:p>
    <w:p w14:paraId="173994B8" w14:textId="3BB584DE" w:rsidR="00DA14DD" w:rsidRDefault="00DA14DD">
      <w:pPr>
        <w:pStyle w:val="ListParagraph"/>
        <w:numPr>
          <w:ilvl w:val="4"/>
          <w:numId w:val="4"/>
        </w:numPr>
      </w:pPr>
      <w:r>
        <w:t xml:space="preserve">Download 2001 district-wise </w:t>
      </w:r>
      <w:proofErr w:type="spellStart"/>
      <w:r>
        <w:t>polgyons</w:t>
      </w:r>
      <w:proofErr w:type="spellEnd"/>
      <w:r>
        <w:t xml:space="preserve"> and population data</w:t>
      </w:r>
    </w:p>
    <w:p w14:paraId="1A70F87E" w14:textId="2C065387" w:rsidR="00EF43A2" w:rsidRDefault="00CA4B9C">
      <w:pPr>
        <w:pStyle w:val="ListParagraph"/>
        <w:numPr>
          <w:ilvl w:val="1"/>
          <w:numId w:val="4"/>
        </w:numPr>
      </w:pPr>
      <w:r>
        <w:t>Flaws in district adjacency</w:t>
      </w:r>
    </w:p>
    <w:p w14:paraId="6BF943EA" w14:textId="77777777" w:rsidR="008C2B3E" w:rsidRDefault="008C2B3E">
      <w:pPr>
        <w:pStyle w:val="ListParagraph"/>
        <w:numPr>
          <w:ilvl w:val="2"/>
          <w:numId w:val="4"/>
        </w:numPr>
      </w:pPr>
      <w:r>
        <w:t xml:space="preserve">Is historical district adjacency being properly reflected by using 2020 district adjacency? This is perhaps a huge reason why I’m getting vast levels of multicollinearity and spatial autocorrelation. </w:t>
      </w:r>
    </w:p>
    <w:p w14:paraId="54AF4C56" w14:textId="77777777" w:rsidR="008C2B3E" w:rsidRDefault="008C2B3E">
      <w:pPr>
        <w:pStyle w:val="ListParagraph"/>
        <w:numPr>
          <w:ilvl w:val="3"/>
          <w:numId w:val="4"/>
        </w:numPr>
      </w:pPr>
      <w:r>
        <w:t xml:space="preserve">***Try to find or construct shapefiles for districts in 2007-08‼ Then I could make my units of analysis 2007-08 districts instead of 2020 districts, as it is currently. Weighted average of 2017-18 measures for each district in each row of the </w:t>
      </w:r>
      <w:proofErr w:type="spellStart"/>
      <w:r>
        <w:t>dataframe</w:t>
      </w:r>
      <w:proofErr w:type="spellEnd"/>
      <w:r>
        <w:t xml:space="preserve"> in which I run my regression?</w:t>
      </w:r>
    </w:p>
    <w:p w14:paraId="7E2852B1" w14:textId="635E58F2" w:rsidR="008C2B3E" w:rsidRDefault="008C2B3E">
      <w:pPr>
        <w:pStyle w:val="ListParagraph"/>
        <w:numPr>
          <w:ilvl w:val="2"/>
          <w:numId w:val="4"/>
        </w:numPr>
      </w:pPr>
      <w:r>
        <w:t>Could this district matching introduce errors in, say, the way linguistic distance is measured which correlate with the way consumption growth is measured? 2007 districts which were predisposed by some confounder X to split more have spatially autocorrelated linguistic distance, consumption growth, EMI, etc.?</w:t>
      </w:r>
    </w:p>
    <w:p w14:paraId="1EA18D84" w14:textId="3B401ABD" w:rsidR="008C2B3E" w:rsidRDefault="008C2B3E">
      <w:pPr>
        <w:pStyle w:val="ListParagraph"/>
        <w:numPr>
          <w:ilvl w:val="2"/>
          <w:numId w:val="4"/>
        </w:numPr>
      </w:pPr>
      <w:r>
        <w:t>Is this something which would only affect spatial autocorrelation metric?</w:t>
      </w:r>
      <w:r w:rsidR="00C00ED2">
        <w:t xml:space="preserve"> Would it also affect multicollinearity?</w:t>
      </w:r>
    </w:p>
    <w:p w14:paraId="6DCA2813" w14:textId="0E307571" w:rsidR="007645E0" w:rsidRDefault="007645E0">
      <w:pPr>
        <w:pStyle w:val="ListParagraph"/>
        <w:numPr>
          <w:ilvl w:val="1"/>
          <w:numId w:val="4"/>
        </w:numPr>
      </w:pPr>
      <w:r>
        <w:t>Flaws in measures</w:t>
      </w:r>
    </w:p>
    <w:p w14:paraId="0FD989AB" w14:textId="7ACA556F" w:rsidR="007645E0" w:rsidRDefault="000F4599">
      <w:pPr>
        <w:pStyle w:val="ListParagraph"/>
        <w:numPr>
          <w:ilvl w:val="2"/>
          <w:numId w:val="4"/>
        </w:numPr>
      </w:pPr>
      <w:r>
        <w:t xml:space="preserve">Nominal measures: </w:t>
      </w:r>
      <w:r w:rsidR="007645E0">
        <w:t>Consumption growth measure is not robust to geographic variation in inflation rates</w:t>
      </w:r>
    </w:p>
    <w:p w14:paraId="563AAC59" w14:textId="23F2AEB9" w:rsidR="000F4599" w:rsidRDefault="000F4599">
      <w:pPr>
        <w:pStyle w:val="ListParagraph"/>
        <w:numPr>
          <w:ilvl w:val="2"/>
          <w:numId w:val="4"/>
        </w:numPr>
      </w:pPr>
      <w:r w:rsidRPr="0024720A">
        <w:t xml:space="preserve">Percent change </w:t>
      </w:r>
      <w:r>
        <w:t>measures</w:t>
      </w:r>
      <w:r w:rsidRPr="00E12825">
        <w:t xml:space="preserve"> </w:t>
      </w:r>
      <w:r>
        <w:t>e.g., %</w:t>
      </w:r>
      <w:proofErr w:type="spellStart"/>
      <w:r>
        <w:t>ΔConsumption</w:t>
      </w:r>
      <w:proofErr w:type="spellEnd"/>
      <w:r>
        <w:t xml:space="preserve">, </w:t>
      </w:r>
      <w:r w:rsidRPr="0024720A">
        <w:t>as dependent variable</w:t>
      </w:r>
      <w:r>
        <w:t>s</w:t>
      </w:r>
      <w:r w:rsidRPr="0024720A">
        <w:t xml:space="preserve"> may be flawed</w:t>
      </w:r>
      <w:r>
        <w:t xml:space="preserve">; perhaps replace with better measures? </w:t>
      </w:r>
      <w:r w:rsidRPr="0024720A">
        <w:t xml:space="preserve">See </w:t>
      </w:r>
      <w:hyperlink r:id="rId9" w:history="1">
        <w:r w:rsidRPr="0024720A">
          <w:rPr>
            <w:rStyle w:val="Hyperlink"/>
          </w:rPr>
          <w:t>Using percentage change as a dependent variable? - Cross Validated</w:t>
        </w:r>
      </w:hyperlink>
      <w:r w:rsidRPr="0024720A">
        <w:t xml:space="preserve">, which links to </w:t>
      </w:r>
      <w:hyperlink r:id="rId10" w:history="1">
        <w:r w:rsidRPr="0024720A">
          <w:rPr>
            <w:rStyle w:val="Hyperlink"/>
          </w:rPr>
          <w:t xml:space="preserve">Linear Regression with a Dependent Variable that is a Ratio - Cross </w:t>
        </w:r>
        <w:r w:rsidRPr="0024720A">
          <w:rPr>
            <w:rStyle w:val="Hyperlink"/>
          </w:rPr>
          <w:lastRenderedPageBreak/>
          <w:t>Validated</w:t>
        </w:r>
      </w:hyperlink>
      <w:r w:rsidRPr="0024720A">
        <w:t xml:space="preserve">, which links to </w:t>
      </w:r>
      <w:hyperlink r:id="rId11" w:history="1">
        <w:r w:rsidRPr="0024720A">
          <w:rPr>
            <w:rStyle w:val="Hyperlink"/>
          </w:rPr>
          <w:t xml:space="preserve">Ratios in Regression, aka Questions on </w:t>
        </w:r>
        <w:proofErr w:type="spellStart"/>
        <w:r w:rsidRPr="0024720A">
          <w:rPr>
            <w:rStyle w:val="Hyperlink"/>
          </w:rPr>
          <w:t>Kronmal</w:t>
        </w:r>
        <w:proofErr w:type="spellEnd"/>
        <w:r w:rsidRPr="0024720A">
          <w:rPr>
            <w:rStyle w:val="Hyperlink"/>
          </w:rPr>
          <w:t xml:space="preserve"> - Cross Validated</w:t>
        </w:r>
      </w:hyperlink>
      <w:r w:rsidRPr="0024720A">
        <w:t xml:space="preserve"> and, more importantly, </w:t>
      </w:r>
      <w:hyperlink r:id="rId12" w:history="1">
        <w:r w:rsidRPr="0024720A">
          <w:rPr>
            <w:rStyle w:val="Hyperlink"/>
          </w:rPr>
          <w:t>Spurious Correlation and the Fallacy of the Ratio Standard Revisited</w:t>
        </w:r>
      </w:hyperlink>
      <w:r>
        <w:t xml:space="preserve">. Also see </w:t>
      </w:r>
      <w:hyperlink r:id="rId13" w:history="1">
        <w:r>
          <w:rPr>
            <w:rStyle w:val="Hyperlink"/>
          </w:rPr>
          <w:t>Prediction of Percent Change in Linear Regression by Correlated Variables</w:t>
        </w:r>
      </w:hyperlink>
    </w:p>
    <w:p w14:paraId="629E1D2D" w14:textId="5ED0B0B4" w:rsidR="007966CB" w:rsidRDefault="007966CB">
      <w:pPr>
        <w:pStyle w:val="ListParagraph"/>
        <w:numPr>
          <w:ilvl w:val="3"/>
          <w:numId w:val="4"/>
        </w:numPr>
      </w:pPr>
      <w:r>
        <w:t>%</w:t>
      </w:r>
      <w:proofErr w:type="spellStart"/>
      <w:r>
        <w:t>Δconsumption</w:t>
      </w:r>
      <w:proofErr w:type="spellEnd"/>
      <w:r>
        <w:t xml:space="preserve"> should be difference between log of avg consumption in 2017-18 and 2007-08</w:t>
      </w:r>
    </w:p>
    <w:p w14:paraId="0ED0EC54" w14:textId="7ED06EB3" w:rsidR="000F4599" w:rsidRDefault="000F4599">
      <w:pPr>
        <w:pStyle w:val="ListParagraph"/>
        <w:numPr>
          <w:ilvl w:val="1"/>
          <w:numId w:val="4"/>
        </w:numPr>
      </w:pPr>
      <w:r>
        <w:t>Findings not robust across multiple specifications</w:t>
      </w:r>
    </w:p>
    <w:p w14:paraId="0C5B4D37" w14:textId="0EF9C003" w:rsidR="00417410" w:rsidRDefault="000F4599">
      <w:pPr>
        <w:pStyle w:val="ListParagraph"/>
        <w:numPr>
          <w:ilvl w:val="2"/>
          <w:numId w:val="4"/>
        </w:numPr>
      </w:pPr>
      <w:r>
        <w:t>Report multiple specifications: First have no IV and no controls, then no IV and all controls except for the average IMR, then no IV and all controls including the average IMR, then IV and no controls, then IV and all controls except for the average IMR, then IV and all controls including the average IMR? Would six specifications like this fit best vertically or horizontally on a page? How could I make it so that the table neatly flows onto multiple pages as needed?</w:t>
      </w:r>
    </w:p>
    <w:p w14:paraId="62896425" w14:textId="08EF80EE" w:rsidR="00E233DF" w:rsidRDefault="00E233DF">
      <w:pPr>
        <w:pStyle w:val="ListParagraph"/>
        <w:numPr>
          <w:ilvl w:val="0"/>
          <w:numId w:val="4"/>
        </w:numPr>
      </w:pPr>
      <w:r>
        <w:t>Acknowledge</w:t>
      </w:r>
      <w:r w:rsidR="00417410">
        <w:t xml:space="preserve"> further</w:t>
      </w:r>
      <w:r>
        <w:t xml:space="preserve"> flaws in formatting</w:t>
      </w:r>
    </w:p>
    <w:p w14:paraId="7D25087D" w14:textId="28D17288" w:rsidR="00417410" w:rsidRDefault="0055126C">
      <w:pPr>
        <w:pStyle w:val="ListParagraph"/>
        <w:numPr>
          <w:ilvl w:val="1"/>
          <w:numId w:val="4"/>
        </w:numPr>
      </w:pPr>
      <w:r>
        <w:t>Those replicating the code for this paper are encouraged to skim the chunk `</w:t>
      </w:r>
      <w:r w:rsidRPr="0055126C">
        <w:t xml:space="preserve"> Define functions to read in short 8.3 filenames</w:t>
      </w:r>
      <w:r>
        <w:t xml:space="preserve">`, where </w:t>
      </w:r>
      <w:r w:rsidR="00AA45C4">
        <w:t>the functions `</w:t>
      </w:r>
      <w:proofErr w:type="spellStart"/>
      <w:r w:rsidR="00AA45C4">
        <w:t>read_sav_</w:t>
      </w:r>
      <w:proofErr w:type="gramStart"/>
      <w:r w:rsidR="00AA45C4">
        <w:t>short</w:t>
      </w:r>
      <w:proofErr w:type="spellEnd"/>
      <w:r w:rsidR="00AA45C4">
        <w:t>(</w:t>
      </w:r>
      <w:proofErr w:type="gramEnd"/>
      <w:r w:rsidR="00AA45C4">
        <w:t>)`, `</w:t>
      </w:r>
      <w:proofErr w:type="spellStart"/>
      <w:r w:rsidR="00AA45C4">
        <w:t>read_csv_</w:t>
      </w:r>
      <w:proofErr w:type="gramStart"/>
      <w:r w:rsidR="00AA45C4">
        <w:t>short</w:t>
      </w:r>
      <w:proofErr w:type="spellEnd"/>
      <w:r w:rsidR="00AA45C4">
        <w:t>(</w:t>
      </w:r>
      <w:proofErr w:type="gramEnd"/>
      <w:r w:rsidR="00AA45C4">
        <w:t>)`, and `</w:t>
      </w:r>
      <w:proofErr w:type="spellStart"/>
      <w:r w:rsidR="00AA45C4">
        <w:t>read_excel_</w:t>
      </w:r>
      <w:proofErr w:type="gramStart"/>
      <w:r w:rsidR="00AA45C4">
        <w:t>short</w:t>
      </w:r>
      <w:proofErr w:type="spellEnd"/>
      <w:r w:rsidR="00AA45C4">
        <w:t>(</w:t>
      </w:r>
      <w:proofErr w:type="gramEnd"/>
      <w:r w:rsidR="00AA45C4">
        <w:t>)` are defined and troubleshooting methods are explained</w:t>
      </w:r>
    </w:p>
    <w:p w14:paraId="5B6D817F" w14:textId="672EF345" w:rsidR="00C9742E" w:rsidRDefault="00E233DF" w:rsidP="00D372B3">
      <w:pPr>
        <w:pStyle w:val="ListParagraph"/>
        <w:numPr>
          <w:ilvl w:val="1"/>
          <w:numId w:val="4"/>
        </w:numPr>
      </w:pPr>
      <w:r>
        <w:t>Standardize tables</w:t>
      </w:r>
    </w:p>
    <w:p w14:paraId="3461AF3A" w14:textId="33735733" w:rsidR="000A6F94" w:rsidRDefault="000A6F94">
      <w:pPr>
        <w:pStyle w:val="ListParagraph"/>
        <w:numPr>
          <w:ilvl w:val="0"/>
          <w:numId w:val="4"/>
        </w:numPr>
      </w:pPr>
      <w:r>
        <w:t>Proofread</w:t>
      </w:r>
    </w:p>
    <w:p w14:paraId="228C0BEE" w14:textId="77777777" w:rsidR="000A6F94" w:rsidRDefault="000A6F94">
      <w:pPr>
        <w:pStyle w:val="ListParagraph"/>
        <w:numPr>
          <w:ilvl w:val="1"/>
          <w:numId w:val="4"/>
        </w:numPr>
      </w:pPr>
      <w:r>
        <w:t>Read through what’s currently there and proofread, edit sentences</w:t>
      </w:r>
    </w:p>
    <w:p w14:paraId="71B2645A" w14:textId="5FD1E959" w:rsidR="000A6F94" w:rsidRDefault="000A6F94">
      <w:pPr>
        <w:pStyle w:val="ListParagraph"/>
        <w:numPr>
          <w:ilvl w:val="1"/>
          <w:numId w:val="4"/>
        </w:numPr>
      </w:pPr>
      <w:r>
        <w:t xml:space="preserve">Feed into </w:t>
      </w:r>
      <w:proofErr w:type="spellStart"/>
      <w:r>
        <w:t>Quillbot</w:t>
      </w:r>
      <w:proofErr w:type="spellEnd"/>
      <w:r>
        <w:t xml:space="preserve"> or something for further proofreading</w:t>
      </w:r>
      <w:r w:rsidR="00154A2E">
        <w:t>. Fix typos</w:t>
      </w:r>
    </w:p>
    <w:p w14:paraId="099984E4" w14:textId="618BDCB8" w:rsidR="002B7486" w:rsidRDefault="002B7486">
      <w:pPr>
        <w:pStyle w:val="ListParagraph"/>
        <w:numPr>
          <w:ilvl w:val="1"/>
          <w:numId w:val="4"/>
        </w:numPr>
      </w:pPr>
      <w:r>
        <w:t>Make sure all equations look nice</w:t>
      </w:r>
    </w:p>
    <w:p w14:paraId="42E595CE" w14:textId="77777777" w:rsidR="0096323E" w:rsidRDefault="0096323E" w:rsidP="002B7486"/>
    <w:p w14:paraId="5DF33F8C" w14:textId="77777777" w:rsidR="002F6AB2" w:rsidRDefault="002F6AB2" w:rsidP="002B7486"/>
    <w:p w14:paraId="5AC74D64" w14:textId="77777777" w:rsidR="002F6AB2" w:rsidRDefault="002F6AB2" w:rsidP="002B7486"/>
    <w:p w14:paraId="747088F8" w14:textId="77777777" w:rsidR="002F6AB2" w:rsidRDefault="002F6AB2" w:rsidP="002B7486"/>
    <w:p w14:paraId="37002827" w14:textId="46804BB7" w:rsidR="00683594" w:rsidRDefault="0042300D" w:rsidP="002B7486">
      <w:r>
        <w:t>Most important changes to make</w:t>
      </w:r>
    </w:p>
    <w:p w14:paraId="70488F80" w14:textId="77777777" w:rsidR="008238F2" w:rsidRDefault="008238F2">
      <w:pPr>
        <w:pStyle w:val="ListParagraph"/>
        <w:numPr>
          <w:ilvl w:val="0"/>
          <w:numId w:val="4"/>
        </w:numPr>
      </w:pPr>
      <w:r>
        <w:t>Code: Fix district matching more</w:t>
      </w:r>
    </w:p>
    <w:p w14:paraId="2AB61A5C" w14:textId="77777777" w:rsidR="008238F2" w:rsidRDefault="008238F2">
      <w:pPr>
        <w:pStyle w:val="ListParagraph"/>
        <w:numPr>
          <w:ilvl w:val="1"/>
          <w:numId w:val="4"/>
        </w:numPr>
      </w:pPr>
      <w:r>
        <w:lastRenderedPageBreak/>
        <w:t>Go through “</w:t>
      </w:r>
      <w:r w:rsidRPr="00BE2865">
        <w:t>#### Correct even more NAs ####</w:t>
      </w:r>
      <w:r>
        <w:t>” section of code and correct remaining NAs</w:t>
      </w:r>
    </w:p>
    <w:p w14:paraId="271E14D0" w14:textId="77777777" w:rsidR="008238F2" w:rsidRDefault="008238F2">
      <w:pPr>
        <w:pStyle w:val="ListParagraph"/>
        <w:numPr>
          <w:ilvl w:val="2"/>
          <w:numId w:val="4"/>
        </w:numPr>
      </w:pPr>
      <w:r>
        <w:t xml:space="preserve">92 rows with NAs excluded from </w:t>
      </w:r>
      <w:proofErr w:type="spellStart"/>
      <w:r>
        <w:t>joined_df_tracker</w:t>
      </w:r>
      <w:proofErr w:type="spellEnd"/>
      <w:r>
        <w:t xml:space="preserve">, </w:t>
      </w:r>
    </w:p>
    <w:p w14:paraId="48113DCA" w14:textId="77777777" w:rsidR="008238F2" w:rsidRDefault="008238F2">
      <w:pPr>
        <w:pStyle w:val="ListParagraph"/>
        <w:numPr>
          <w:ilvl w:val="2"/>
          <w:numId w:val="4"/>
        </w:numPr>
      </w:pPr>
      <w:r>
        <w:t>Seems like many remaining errors come from districts which were not clean partitions or mergers, an issue especially prominent in Arunachal Pradesh</w:t>
      </w:r>
    </w:p>
    <w:p w14:paraId="587C3A22" w14:textId="77777777" w:rsidR="008238F2" w:rsidRDefault="008238F2">
      <w:pPr>
        <w:pStyle w:val="ListParagraph"/>
        <w:numPr>
          <w:ilvl w:val="2"/>
          <w:numId w:val="4"/>
        </w:numPr>
      </w:pPr>
      <w:r>
        <w:t xml:space="preserve">Maybe merge </w:t>
      </w:r>
      <w:proofErr w:type="spellStart"/>
      <w:r>
        <w:t>district_timeseries</w:t>
      </w:r>
      <w:proofErr w:type="spellEnd"/>
      <w:r>
        <w:t xml:space="preserve"> and </w:t>
      </w:r>
      <w:proofErr w:type="spellStart"/>
      <w:r>
        <w:t>district_tracker</w:t>
      </w:r>
      <w:proofErr w:type="spellEnd"/>
      <w:r>
        <w:t xml:space="preserve"> into a </w:t>
      </w:r>
      <w:proofErr w:type="spellStart"/>
      <w:r>
        <w:t>dataframe</w:t>
      </w:r>
      <w:proofErr w:type="spellEnd"/>
      <w:r>
        <w:t xml:space="preserve"> called tracker?</w:t>
      </w:r>
    </w:p>
    <w:p w14:paraId="30CF1CB2" w14:textId="77777777" w:rsidR="008238F2" w:rsidRDefault="008238F2">
      <w:pPr>
        <w:pStyle w:val="ListParagraph"/>
        <w:numPr>
          <w:ilvl w:val="1"/>
          <w:numId w:val="4"/>
        </w:numPr>
      </w:pPr>
      <w:r>
        <w:t xml:space="preserve">Test different matching methods by putting troublesome district name pairs </w:t>
      </w:r>
      <w:proofErr w:type="gramStart"/>
      <w:r>
        <w:t>into  the</w:t>
      </w:r>
      <w:proofErr w:type="gramEnd"/>
      <w:r>
        <w:t xml:space="preserve"> “pairs” character vector</w:t>
      </w:r>
    </w:p>
    <w:p w14:paraId="148C9330" w14:textId="77777777" w:rsidR="008238F2" w:rsidRDefault="008238F2">
      <w:pPr>
        <w:pStyle w:val="ListParagraph"/>
        <w:numPr>
          <w:ilvl w:val="1"/>
          <w:numId w:val="4"/>
        </w:numPr>
      </w:pPr>
      <w:r>
        <w:t>Districts which get split between 2007 and 2017 have two rows representing them in 2007 i.e., have to units of analysis representing their initial condition. Is that ok? Is this a correct way to have one-to-many splits in my units of analysis? Maybe I need to manually create my own estimator to account for this?</w:t>
      </w:r>
    </w:p>
    <w:p w14:paraId="6FF74697" w14:textId="359ADD83" w:rsidR="008238F2" w:rsidRDefault="008238F2">
      <w:pPr>
        <w:pStyle w:val="ListParagraph"/>
        <w:numPr>
          <w:ilvl w:val="1"/>
          <w:numId w:val="4"/>
        </w:numPr>
      </w:pPr>
      <w:r>
        <w:t>Is historical district adjacency being properly reflected by using 2020 district adjacency? This is perhaps a huge reason why I’m getting vast levels of multicollinearity</w:t>
      </w:r>
      <w:r w:rsidR="00CA4B9C">
        <w:t xml:space="preserve"> and spatial autocorrelation</w:t>
      </w:r>
      <w:r>
        <w:t xml:space="preserve">. </w:t>
      </w:r>
    </w:p>
    <w:p w14:paraId="7C5C0ADC" w14:textId="77777777" w:rsidR="008238F2" w:rsidRDefault="008238F2">
      <w:pPr>
        <w:pStyle w:val="ListParagraph"/>
        <w:numPr>
          <w:ilvl w:val="2"/>
          <w:numId w:val="4"/>
        </w:numPr>
      </w:pPr>
      <w:r>
        <w:t xml:space="preserve">***Try to find or construct shapefiles for districts in 2007-08‼ Then I could make my units of analysis 2007-08 districts instead of 2020 districts, as it is currently. Weighted average of 2017-18 measures for each district in each row of the </w:t>
      </w:r>
      <w:proofErr w:type="spellStart"/>
      <w:r>
        <w:t>dataframe</w:t>
      </w:r>
      <w:proofErr w:type="spellEnd"/>
      <w:r>
        <w:t xml:space="preserve"> in which I run my regression?</w:t>
      </w:r>
    </w:p>
    <w:p w14:paraId="6761631D" w14:textId="77777777" w:rsidR="00E97A1D" w:rsidRDefault="008238F2">
      <w:pPr>
        <w:pStyle w:val="ListParagraph"/>
        <w:numPr>
          <w:ilvl w:val="1"/>
          <w:numId w:val="4"/>
        </w:numPr>
      </w:pPr>
      <w:r>
        <w:t>Could this district matching introduce errors in, say, the way linguistic distance is measured which correlate with the way consumption growth is measured?</w:t>
      </w:r>
    </w:p>
    <w:p w14:paraId="1B0CCBFD" w14:textId="77777777" w:rsidR="00D2447F" w:rsidRDefault="00462486">
      <w:pPr>
        <w:pStyle w:val="ListParagraph"/>
        <w:numPr>
          <w:ilvl w:val="1"/>
          <w:numId w:val="4"/>
        </w:numPr>
      </w:pPr>
      <w:r>
        <w:t>Make sure all measured districts are included in the regression and that no many-to-many relationships exist</w:t>
      </w:r>
    </w:p>
    <w:p w14:paraId="3EBB189E" w14:textId="32E537AF" w:rsidR="00BE5FC9" w:rsidRDefault="00BE5FC9">
      <w:pPr>
        <w:pStyle w:val="ListParagraph"/>
        <w:numPr>
          <w:ilvl w:val="0"/>
          <w:numId w:val="4"/>
        </w:numPr>
      </w:pPr>
      <w:r>
        <w:t xml:space="preserve">I just found a dataset with district-level enrollment by medium of instruction. Could this be used to make a better framework somehow? </w:t>
      </w:r>
    </w:p>
    <w:p w14:paraId="54FA587D" w14:textId="3494778C" w:rsidR="00D2447F" w:rsidRDefault="00D2447F">
      <w:pPr>
        <w:pStyle w:val="ListParagraph"/>
        <w:numPr>
          <w:ilvl w:val="0"/>
          <w:numId w:val="4"/>
        </w:numPr>
      </w:pPr>
      <w:r>
        <w:t>Fix multicollinearity (if it even remains an issue)</w:t>
      </w:r>
    </w:p>
    <w:p w14:paraId="23219A5D" w14:textId="77777777" w:rsidR="00D2447F" w:rsidRDefault="00D2447F">
      <w:pPr>
        <w:pStyle w:val="ListParagraph"/>
        <w:numPr>
          <w:ilvl w:val="1"/>
          <w:numId w:val="4"/>
        </w:numPr>
      </w:pPr>
      <w:r>
        <w:t>First, check if multicollinearity still exists (</w:t>
      </w:r>
      <w:proofErr w:type="gramStart"/>
      <w:r>
        <w:t>really high</w:t>
      </w:r>
      <w:proofErr w:type="gramEnd"/>
      <w:r>
        <w:t xml:space="preserve"> joint multicollinearity, high kappa overall; but relatively low kappa for all individual variables) </w:t>
      </w:r>
    </w:p>
    <w:p w14:paraId="7079C488" w14:textId="400F862B" w:rsidR="00D2447F" w:rsidRDefault="00D2447F">
      <w:pPr>
        <w:pStyle w:val="ListParagraph"/>
        <w:numPr>
          <w:ilvl w:val="2"/>
          <w:numId w:val="4"/>
        </w:numPr>
      </w:pPr>
      <w:r>
        <w:lastRenderedPageBreak/>
        <w:t xml:space="preserve">If it is </w:t>
      </w:r>
      <w:proofErr w:type="spellStart"/>
      <w:r>
        <w:t>not longer</w:t>
      </w:r>
      <w:proofErr w:type="spellEnd"/>
      <w:r>
        <w:t xml:space="preserve"> nearly multicollinear with state fixed effects, then add state fixed effects back in.</w:t>
      </w:r>
    </w:p>
    <w:p w14:paraId="6F2AA400" w14:textId="5738D1F8" w:rsidR="00462486" w:rsidRPr="00462486" w:rsidRDefault="00D2447F">
      <w:pPr>
        <w:pStyle w:val="ListParagraph"/>
        <w:numPr>
          <w:ilvl w:val="1"/>
          <w:numId w:val="4"/>
        </w:numPr>
        <w:rPr>
          <w:rStyle w:val="Hyperlink"/>
          <w:color w:val="auto"/>
          <w:u w:val="none"/>
        </w:rPr>
      </w:pPr>
      <w:r>
        <w:t xml:space="preserve">See alternative methods to 2SLS and </w:t>
      </w:r>
      <w:proofErr w:type="spellStart"/>
      <w:r>
        <w:t>Heckit</w:t>
      </w:r>
      <w:proofErr w:type="spellEnd"/>
      <w:r>
        <w:t xml:space="preserve"> estimator at </w:t>
      </w:r>
      <w:hyperlink r:id="rId14" w:history="1">
        <w:r w:rsidRPr="00AD3B71">
          <w:rPr>
            <w:rStyle w:val="Hyperlink"/>
          </w:rPr>
          <w:t>https://chatgpt.com/c/680842a9-d2c8-8012-adb1-4fdcd9b34492</w:t>
        </w:r>
      </w:hyperlink>
      <w:r w:rsidR="002C178C">
        <w:t>: dimensionality reduction (PCA, ridge IV, lasso IV), LIML, orthogonalizing, etc.</w:t>
      </w:r>
    </w:p>
    <w:p w14:paraId="1E24374D" w14:textId="77777777" w:rsidR="00E97A1D" w:rsidRDefault="00E97A1D">
      <w:pPr>
        <w:pStyle w:val="ListParagraph"/>
        <w:numPr>
          <w:ilvl w:val="0"/>
          <w:numId w:val="4"/>
        </w:numPr>
      </w:pPr>
      <w:r>
        <w:t>Deflate variables</w:t>
      </w:r>
    </w:p>
    <w:p w14:paraId="6E6A378C" w14:textId="77777777" w:rsidR="00E97A1D" w:rsidRDefault="00E97A1D">
      <w:pPr>
        <w:pStyle w:val="ListParagraph"/>
        <w:numPr>
          <w:ilvl w:val="1"/>
          <w:numId w:val="4"/>
        </w:numPr>
      </w:pPr>
      <w:r>
        <w:t>Check which year’s dollars each relevant variable (e.g., the consumption expenditures) is given in</w:t>
      </w:r>
    </w:p>
    <w:p w14:paraId="39DCD812" w14:textId="1246631D" w:rsidR="006A40CE" w:rsidRDefault="00E97A1D">
      <w:pPr>
        <w:pStyle w:val="ListParagraph"/>
        <w:numPr>
          <w:ilvl w:val="1"/>
          <w:numId w:val="4"/>
        </w:numPr>
      </w:pPr>
      <w:r>
        <w:t>Download and apply deflators to adjust for inflation over regions and time</w:t>
      </w:r>
    </w:p>
    <w:p w14:paraId="1AE2A0E5" w14:textId="77777777" w:rsidR="00936C54" w:rsidRDefault="0052334A">
      <w:pPr>
        <w:pStyle w:val="ListParagraph"/>
        <w:numPr>
          <w:ilvl w:val="1"/>
          <w:numId w:val="4"/>
        </w:numPr>
      </w:pPr>
      <w:hyperlink r:id="rId15" w:history="1">
        <w:r w:rsidRPr="00734A0B">
          <w:rPr>
            <w:rStyle w:val="Hyperlink"/>
          </w:rPr>
          <w:t>https://pubs-aeaweb-org.ezproxy.library.wisc.edu/doi/pdfplus/10.1257/app.2.4.1</w:t>
        </w:r>
      </w:hyperlink>
      <w:r>
        <w:t>: “defective price indices” p. 9</w:t>
      </w:r>
    </w:p>
    <w:p w14:paraId="21A96F51" w14:textId="74787CC3" w:rsidR="00936C54" w:rsidRDefault="00936C54">
      <w:pPr>
        <w:pStyle w:val="ListParagraph"/>
        <w:numPr>
          <w:ilvl w:val="1"/>
          <w:numId w:val="4"/>
        </w:numPr>
      </w:pPr>
      <w:r>
        <w:t>Chakraborty and Bakshi: “</w:t>
      </w:r>
      <w:r w:rsidRPr="0096320D">
        <w:t>The labor market outcomes that we consider are wages and occupational choice. We deflate the weekly wages from NSS 55th and NSS 61st rounds in terms of 1982 </w:t>
      </w:r>
      <w:hyperlink r:id="rId16" w:tooltip="Learn more about Indian rupees from ScienceDirect's AI-generated Topic Pages" w:history="1">
        <w:r w:rsidRPr="0096320D">
          <w:rPr>
            <w:rStyle w:val="Hyperlink"/>
          </w:rPr>
          <w:t>Indian rupees</w:t>
        </w:r>
      </w:hyperlink>
      <w:r w:rsidRPr="0096320D">
        <w:t> using the </w:t>
      </w:r>
      <w:hyperlink r:id="rId17" w:tooltip="Learn more about consumer price index from ScienceDirect's AI-generated Topic Pages" w:history="1">
        <w:r w:rsidRPr="0096320D">
          <w:rPr>
            <w:rStyle w:val="Hyperlink"/>
          </w:rPr>
          <w:t>consumer price index</w:t>
        </w:r>
      </w:hyperlink>
      <w:r w:rsidRPr="0096320D">
        <w:t> for industrial workers to be able to compare the wage data from the two rounds. Wages are expressed in terms of total real weekly earnings.</w:t>
      </w:r>
      <w:r>
        <w:t>” (p. 9)</w:t>
      </w:r>
    </w:p>
    <w:p w14:paraId="52FDF201" w14:textId="760326D8" w:rsidR="00745F3F" w:rsidRDefault="00C47E49">
      <w:pPr>
        <w:pStyle w:val="ListParagraph"/>
        <w:numPr>
          <w:ilvl w:val="0"/>
          <w:numId w:val="4"/>
        </w:numPr>
      </w:pPr>
      <w:r>
        <w:t xml:space="preserve">IV: </w:t>
      </w:r>
      <w:r w:rsidR="00745F3F">
        <w:t>Replicate Shastry’s demonstration of exogeneity and relevance</w:t>
      </w:r>
    </w:p>
    <w:p w14:paraId="65ECA41B" w14:textId="7E29F405" w:rsidR="00F706ED" w:rsidRDefault="00D7102C">
      <w:pPr>
        <w:pStyle w:val="ListParagraph"/>
        <w:numPr>
          <w:ilvl w:val="1"/>
          <w:numId w:val="4"/>
        </w:numPr>
      </w:pPr>
      <w:r>
        <w:t>See her regression on p. 299</w:t>
      </w:r>
      <w:r w:rsidR="004D2CB7">
        <w:t xml:space="preserve"> with results on relevance from p. 302</w:t>
      </w:r>
      <w:r>
        <w:t>, supported by</w:t>
      </w:r>
      <w:r w:rsidR="004D2CB7">
        <w:t xml:space="preserve"> her regression on p.</w:t>
      </w:r>
      <w:r w:rsidR="004D2CB7" w:rsidRPr="004D2CB7">
        <w:t xml:space="preserve"> 298</w:t>
      </w:r>
      <w:r w:rsidR="004D2CB7">
        <w:t xml:space="preserve"> with relevance results in pp. </w:t>
      </w:r>
      <w:r w:rsidR="004D2CB7" w:rsidRPr="004D2CB7">
        <w:t>300-301</w:t>
      </w:r>
      <w:r w:rsidR="006C518E">
        <w:t xml:space="preserve"> and exogeneity demonstration p. 304.</w:t>
      </w:r>
    </w:p>
    <w:p w14:paraId="42609765" w14:textId="77777777" w:rsidR="00F706ED" w:rsidRDefault="00F706ED">
      <w:pPr>
        <w:pStyle w:val="ListParagraph"/>
        <w:numPr>
          <w:ilvl w:val="1"/>
          <w:numId w:val="4"/>
        </w:numPr>
      </w:pPr>
      <w:r>
        <w:t>LATE interpretation:</w:t>
      </w:r>
    </w:p>
    <w:p w14:paraId="0E9CD3A3" w14:textId="77777777" w:rsidR="00F706ED" w:rsidRDefault="00F706ED">
      <w:pPr>
        <w:pStyle w:val="ListParagraph"/>
        <w:numPr>
          <w:ilvl w:val="2"/>
          <w:numId w:val="4"/>
        </w:numPr>
      </w:pPr>
      <w:r>
        <w:t>To do LATE interpretation, would need to show that increasing distance from Hindi doesn’t increase EMIE in some districts while decreasing it for others (i.e., want to make sure linguistic distance has monotonic effect on EMIE)</w:t>
      </w:r>
    </w:p>
    <w:p w14:paraId="1B9EE551" w14:textId="049FD2C0" w:rsidR="00F706ED" w:rsidRDefault="00F706ED">
      <w:pPr>
        <w:pStyle w:val="ListParagraph"/>
        <w:numPr>
          <w:ilvl w:val="2"/>
          <w:numId w:val="4"/>
        </w:numPr>
      </w:pPr>
      <w:r>
        <w:t>See @</w:t>
      </w:r>
      <w:r w:rsidRPr="00257C85">
        <w:t>klineHeckitsLATENumerical2019</w:t>
      </w:r>
      <w:r>
        <w:t xml:space="preserve"> for (possibly) more</w:t>
      </w:r>
    </w:p>
    <w:p w14:paraId="248CDEDC" w14:textId="41CB0067" w:rsidR="00B21629" w:rsidRDefault="00B21629">
      <w:pPr>
        <w:pStyle w:val="ListParagraph"/>
        <w:numPr>
          <w:ilvl w:val="0"/>
          <w:numId w:val="4"/>
        </w:numPr>
      </w:pPr>
      <w:r>
        <w:t>Selection: Change the Heckman implementation and approach</w:t>
      </w:r>
    </w:p>
    <w:p w14:paraId="7C1B482C" w14:textId="77777777" w:rsidR="00402062" w:rsidRDefault="00402062">
      <w:pPr>
        <w:pStyle w:val="ListParagraph"/>
        <w:numPr>
          <w:ilvl w:val="1"/>
          <w:numId w:val="4"/>
        </w:numPr>
      </w:pPr>
      <w:r>
        <w:t>Study existence of aggregation bias: Is the mean IMR a sufficient statistic for selection correlations in my main 2SLS framework? Perhaps, but only with large enough samples for each district</w:t>
      </w:r>
    </w:p>
    <w:p w14:paraId="3DACC369" w14:textId="77777777" w:rsidR="00402062" w:rsidRDefault="00402062">
      <w:pPr>
        <w:pStyle w:val="ListParagraph"/>
        <w:numPr>
          <w:ilvl w:val="1"/>
          <w:numId w:val="4"/>
        </w:numPr>
      </w:pPr>
      <w:r>
        <w:lastRenderedPageBreak/>
        <w:t>Standard errors: How do I get accurate standard errors which account for the extra noise added in via aggregation? Bootstrap?</w:t>
      </w:r>
    </w:p>
    <w:p w14:paraId="27D15D8D" w14:textId="77777777" w:rsidR="00402062" w:rsidRDefault="00402062">
      <w:pPr>
        <w:pStyle w:val="ListParagraph"/>
        <w:numPr>
          <w:ilvl w:val="1"/>
          <w:numId w:val="4"/>
        </w:numPr>
      </w:pPr>
      <w:r>
        <w:t>Potential issues:</w:t>
      </w:r>
    </w:p>
    <w:p w14:paraId="25FEABDD" w14:textId="77777777" w:rsidR="00402062" w:rsidRDefault="00402062">
      <w:pPr>
        <w:pStyle w:val="ListParagraph"/>
        <w:numPr>
          <w:ilvl w:val="2"/>
          <w:numId w:val="4"/>
        </w:numPr>
      </w:pPr>
      <w:r>
        <w:t xml:space="preserve">The IMR is a non-linear function of individual covariates and observables. By averaging at the </w:t>
      </w:r>
      <w:r>
        <w:rPr>
          <w:i/>
          <w:iCs/>
        </w:rPr>
        <w:t>district</w:t>
      </w:r>
      <w:r>
        <w:t xml:space="preserve"> level, I effectively aggregate by the wrong </w:t>
      </w:r>
      <w:proofErr w:type="gramStart"/>
      <w:r>
        <w:t>group, and</w:t>
      </w:r>
      <w:proofErr w:type="gramEnd"/>
      <w:r>
        <w:t xml:space="preserve"> lose the true group-level selection terms. See cohort-district pseudo-panel below</w:t>
      </w:r>
    </w:p>
    <w:p w14:paraId="3613F542" w14:textId="77777777" w:rsidR="00402062" w:rsidRDefault="00402062">
      <w:pPr>
        <w:pStyle w:val="ListParagraph"/>
        <w:numPr>
          <w:ilvl w:val="2"/>
          <w:numId w:val="4"/>
        </w:numPr>
      </w:pPr>
      <w:r>
        <w:t>Aggregation bias via ecological fallacy: aggregating micro relationships can lead to misleading macro associations (the ecological fallacy). Individual selection and variance in district size or within-district heterogeneity completely lost.</w:t>
      </w:r>
    </w:p>
    <w:p w14:paraId="36B4B2C1" w14:textId="77777777" w:rsidR="00402062" w:rsidRDefault="00402062">
      <w:pPr>
        <w:pStyle w:val="ListParagraph"/>
        <w:numPr>
          <w:ilvl w:val="1"/>
          <w:numId w:val="4"/>
        </w:numPr>
      </w:pPr>
      <w:r>
        <w:t>Alternative methods for controlling selection bias might be better:</w:t>
      </w:r>
    </w:p>
    <w:p w14:paraId="4D3A5E6B" w14:textId="77777777" w:rsidR="00402062" w:rsidRDefault="00402062">
      <w:pPr>
        <w:pStyle w:val="ListParagraph"/>
        <w:numPr>
          <w:ilvl w:val="2"/>
          <w:numId w:val="4"/>
        </w:numPr>
      </w:pPr>
      <w:r>
        <w:t>Propensity-score methods: propensity score for high vs. low EMI adoption using district covariates, then match districts based on that score, then compare percent change in consumption</w:t>
      </w:r>
    </w:p>
    <w:p w14:paraId="609BB758" w14:textId="043BEAA7" w:rsidR="00E40279" w:rsidRDefault="00E40279">
      <w:pPr>
        <w:pStyle w:val="ListParagraph"/>
        <w:numPr>
          <w:ilvl w:val="1"/>
          <w:numId w:val="4"/>
        </w:numPr>
      </w:pPr>
      <w:r>
        <w:t>Fix my current dropping of non-randomly distributed NAs</w:t>
      </w:r>
    </w:p>
    <w:p w14:paraId="790C84C5" w14:textId="0B17FE83" w:rsidR="00E40279" w:rsidRDefault="00E40279">
      <w:pPr>
        <w:pStyle w:val="ListParagraph"/>
        <w:numPr>
          <w:ilvl w:val="2"/>
          <w:numId w:val="4"/>
        </w:numPr>
      </w:pPr>
      <w:r>
        <w:t xml:space="preserve">What’s up with the NAs from the database of </w:t>
      </w:r>
      <w:proofErr w:type="gramStart"/>
      <w:r>
        <w:t>5-19 year olds</w:t>
      </w:r>
      <w:proofErr w:type="gramEnd"/>
      <w:r>
        <w:t xml:space="preserve"> i.e., </w:t>
      </w:r>
      <w:proofErr w:type="spellStart"/>
      <w:r>
        <w:t>selection_df</w:t>
      </w:r>
      <w:proofErr w:type="spellEnd"/>
      <w:r>
        <w:t xml:space="preserve"> before its NAs are dropped? </w:t>
      </w:r>
    </w:p>
    <w:p w14:paraId="53451393" w14:textId="77777777" w:rsidR="00402062" w:rsidRDefault="00402062">
      <w:pPr>
        <w:pStyle w:val="ListParagraph"/>
        <w:numPr>
          <w:ilvl w:val="1"/>
          <w:numId w:val="4"/>
        </w:numPr>
      </w:pPr>
      <w:r>
        <w:t>Fix specious choice about assigning 0/No to children not enrolled in school for some variables</w:t>
      </w:r>
    </w:p>
    <w:p w14:paraId="1C0CCD0A" w14:textId="77777777" w:rsidR="00402062" w:rsidRDefault="00402062">
      <w:pPr>
        <w:pStyle w:val="ListParagraph"/>
        <w:numPr>
          <w:ilvl w:val="2"/>
          <w:numId w:val="4"/>
        </w:numPr>
      </w:pPr>
      <w:r>
        <w:t xml:space="preserve">Issue: Variable should reflect what the child </w:t>
      </w:r>
      <w:r>
        <w:rPr>
          <w:i/>
          <w:iCs/>
        </w:rPr>
        <w:t>would</w:t>
      </w:r>
      <w:r>
        <w:t xml:space="preserve"> get if they were enrolled in school (e.g., if IS_EDU_FREE would </w:t>
      </w:r>
      <w:proofErr w:type="gramStart"/>
      <w:r>
        <w:t>actually be</w:t>
      </w:r>
      <w:proofErr w:type="gramEnd"/>
      <w:r>
        <w:t xml:space="preserve"> “Yes” if they were enrolled, or if ENROLLMENT_COST would be 0)</w:t>
      </w:r>
    </w:p>
    <w:p w14:paraId="3222BBEB" w14:textId="77777777" w:rsidR="00402062" w:rsidRDefault="00402062">
      <w:pPr>
        <w:pStyle w:val="ListParagraph"/>
        <w:numPr>
          <w:ilvl w:val="2"/>
          <w:numId w:val="4"/>
        </w:numPr>
      </w:pPr>
      <w:r>
        <w:t>Use district‐level aggregates (e.g., the proportion of enrolled children with “Yes” for IS_EDU_FREE or the average ENROLLMENT_COST of enrolled children in each district) as instruments</w:t>
      </w:r>
    </w:p>
    <w:p w14:paraId="7990048E" w14:textId="77777777" w:rsidR="00402062" w:rsidRDefault="00402062">
      <w:pPr>
        <w:pStyle w:val="ListParagraph"/>
        <w:numPr>
          <w:ilvl w:val="3"/>
          <w:numId w:val="4"/>
        </w:numPr>
      </w:pPr>
      <w:r>
        <w:t>Would satisfy exogeneity requirement of the individual-level probit. For example:</w:t>
      </w:r>
    </w:p>
    <w:p w14:paraId="250BA1CA" w14:textId="77777777" w:rsidR="00402062" w:rsidRDefault="00402062">
      <w:pPr>
        <w:pStyle w:val="ListParagraph"/>
        <w:numPr>
          <w:ilvl w:val="3"/>
          <w:numId w:val="4"/>
        </w:numPr>
      </w:pPr>
      <w:r>
        <w:t xml:space="preserve">Construct avg_df0708 with one row per district, and averages of each </w:t>
      </w:r>
      <w:proofErr w:type="gramStart"/>
      <w:r>
        <w:t>columns</w:t>
      </w:r>
      <w:proofErr w:type="gramEnd"/>
      <w:r>
        <w:t xml:space="preserve">. </w:t>
      </w:r>
    </w:p>
    <w:p w14:paraId="4A4A92EE" w14:textId="6B2B2103" w:rsidR="00402062" w:rsidRDefault="00402062">
      <w:pPr>
        <w:pStyle w:val="ListParagraph"/>
        <w:numPr>
          <w:ilvl w:val="3"/>
          <w:numId w:val="4"/>
        </w:numPr>
      </w:pPr>
      <w:r>
        <w:lastRenderedPageBreak/>
        <w:t>Estimate $\</w:t>
      </w:r>
      <w:proofErr w:type="spellStart"/>
      <w:r>
        <w:t>Pr</w:t>
      </w:r>
      <w:proofErr w:type="spellEnd"/>
      <w:r>
        <w:t>(\text{enroll}_</w:t>
      </w:r>
      <w:proofErr w:type="spellStart"/>
      <w:r>
        <w:t>i</w:t>
      </w:r>
      <w:proofErr w:type="spellEnd"/>
      <w:r>
        <w:t xml:space="preserve">=1\mid </w:t>
      </w:r>
      <w:proofErr w:type="spellStart"/>
      <w:r>
        <w:t>X_</w:t>
      </w:r>
      <w:proofErr w:type="gramStart"/>
      <w:r>
        <w:t>i,Z</w:t>
      </w:r>
      <w:proofErr w:type="gramEnd"/>
      <w:r>
        <w:t>_d</w:t>
      </w:r>
      <w:proofErr w:type="spellEnd"/>
      <w:r>
        <w:t xml:space="preserve">) </w:t>
      </w:r>
      <w:proofErr w:type="gramStart"/>
      <w:r>
        <w:t>\;=\;\Phi\</w:t>
      </w:r>
      <w:proofErr w:type="spellStart"/>
      <w:r>
        <w:t>bigl</w:t>
      </w:r>
      <w:proofErr w:type="spellEnd"/>
      <w:proofErr w:type="gramEnd"/>
      <w:r>
        <w:t xml:space="preserve">(\beta </w:t>
      </w:r>
      <w:proofErr w:type="spellStart"/>
      <w:r>
        <w:t>X_i</w:t>
      </w:r>
      <w:proofErr w:type="spellEnd"/>
      <w:r>
        <w:t xml:space="preserve"> </w:t>
      </w:r>
      <w:proofErr w:type="gramStart"/>
      <w:r>
        <w:t>\;+\;\</w:t>
      </w:r>
      <w:proofErr w:type="gramEnd"/>
      <w:r>
        <w:t xml:space="preserve">gamma </w:t>
      </w:r>
      <w:proofErr w:type="spellStart"/>
      <w:r>
        <w:t>Z_d</w:t>
      </w:r>
      <w:proofErr w:type="spellEnd"/>
      <w:r>
        <w:t>\</w:t>
      </w:r>
      <w:proofErr w:type="spellStart"/>
      <w:proofErr w:type="gramStart"/>
      <w:r>
        <w:t>bigr</w:t>
      </w:r>
      <w:proofErr w:type="spellEnd"/>
      <w:r>
        <w:t>)$</w:t>
      </w:r>
      <w:proofErr w:type="gramEnd"/>
      <w:r>
        <w:t>, for child-level controls $</w:t>
      </w:r>
      <w:proofErr w:type="spellStart"/>
      <w:r>
        <w:t>X_i</w:t>
      </w:r>
      <w:proofErr w:type="spellEnd"/>
      <w:r>
        <w:t>$ and district-level instruments $</w:t>
      </w:r>
      <w:proofErr w:type="spellStart"/>
      <w:r>
        <w:t>Z_d</w:t>
      </w:r>
      <w:proofErr w:type="spellEnd"/>
      <w:r>
        <w:t>$. Then set $\hat\</w:t>
      </w:r>
      <w:proofErr w:type="spellStart"/>
      <w:r>
        <w:t>eta_i</w:t>
      </w:r>
      <w:proofErr w:type="spellEnd"/>
      <w:r>
        <w:t xml:space="preserve"> = </w:t>
      </w:r>
      <w:proofErr w:type="spellStart"/>
      <w:r>
        <w:t>X_i</w:t>
      </w:r>
      <w:proofErr w:type="spellEnd"/>
      <w:r>
        <w:t xml:space="preserve">\hat\beta + </w:t>
      </w:r>
      <w:proofErr w:type="spellStart"/>
      <w:r>
        <w:t>Z_d</w:t>
      </w:r>
      <w:proofErr w:type="spellEnd"/>
      <w:r>
        <w:t>\hat\gamma$ and the IMR becomes:</w:t>
      </w:r>
      <w:r>
        <w:br/>
        <w:t>$$</w:t>
      </w:r>
      <w:r>
        <w:br/>
        <w:t xml:space="preserve">  \</w:t>
      </w:r>
      <w:proofErr w:type="spellStart"/>
      <w:r>
        <w:t>widehat</w:t>
      </w:r>
      <w:proofErr w:type="spellEnd"/>
      <w:r>
        <w:t>\</w:t>
      </w:r>
      <w:proofErr w:type="spellStart"/>
      <w:r>
        <w:t>lambda_i</w:t>
      </w:r>
      <w:proofErr w:type="spellEnd"/>
      <w:r>
        <w:br/>
        <w:t xml:space="preserve">  = </w:t>
      </w:r>
      <w:r>
        <w:br/>
        <w:t xml:space="preserve">  \begin{cases}</w:t>
      </w:r>
      <w:r>
        <w:br/>
        <w:t xml:space="preserve">    \</w:t>
      </w:r>
      <w:proofErr w:type="spellStart"/>
      <w:r>
        <w:t>dfrac</w:t>
      </w:r>
      <w:proofErr w:type="spellEnd"/>
      <w:r>
        <w:t>{\phi(\hat\</w:t>
      </w:r>
      <w:proofErr w:type="spellStart"/>
      <w:r>
        <w:t>eta_i</w:t>
      </w:r>
      <w:proofErr w:type="spellEnd"/>
      <w:r>
        <w:t>)}{\Phi(\hat\</w:t>
      </w:r>
      <w:proofErr w:type="spellStart"/>
      <w:r>
        <w:t>eta_i</w:t>
      </w:r>
      <w:proofErr w:type="spellEnd"/>
      <w:r>
        <w:t xml:space="preserve">)} </w:t>
      </w:r>
      <w:r>
        <w:br/>
        <w:t xml:space="preserve">      &amp;\text{if enrolled}_</w:t>
      </w:r>
      <w:proofErr w:type="spellStart"/>
      <w:r>
        <w:t>i</w:t>
      </w:r>
      <w:proofErr w:type="spellEnd"/>
      <w:r>
        <w:t>=1,\\[6pt]</w:t>
      </w:r>
      <w:r>
        <w:br/>
        <w:t xml:space="preserve">    \</w:t>
      </w:r>
      <w:proofErr w:type="spellStart"/>
      <w:r>
        <w:t>dfrac</w:t>
      </w:r>
      <w:proofErr w:type="spellEnd"/>
      <w:r>
        <w:t>{\phi(\hat\</w:t>
      </w:r>
      <w:proofErr w:type="spellStart"/>
      <w:r>
        <w:t>eta_i</w:t>
      </w:r>
      <w:proofErr w:type="spellEnd"/>
      <w:r>
        <w:t>)}{1-\Phi(\hat\</w:t>
      </w:r>
      <w:proofErr w:type="spellStart"/>
      <w:r>
        <w:t>eta_i</w:t>
      </w:r>
      <w:proofErr w:type="spellEnd"/>
      <w:r>
        <w:t xml:space="preserve">)} </w:t>
      </w:r>
      <w:r>
        <w:br/>
        <w:t xml:space="preserve">      &amp;\text{if enrolled}_</w:t>
      </w:r>
      <w:proofErr w:type="spellStart"/>
      <w:r>
        <w:t>i</w:t>
      </w:r>
      <w:proofErr w:type="spellEnd"/>
      <w:r>
        <w:t>=0,</w:t>
      </w:r>
      <w:r>
        <w:br/>
        <w:t xml:space="preserve">  \end{cases}</w:t>
      </w:r>
      <w:r>
        <w:br/>
        <w:t>$$</w:t>
      </w:r>
    </w:p>
    <w:p w14:paraId="29F3986B" w14:textId="77777777" w:rsidR="00402062" w:rsidRDefault="00402062">
      <w:pPr>
        <w:pStyle w:val="ListParagraph"/>
        <w:numPr>
          <w:ilvl w:val="3"/>
          <w:numId w:val="4"/>
        </w:numPr>
      </w:pPr>
      <w:r>
        <w:t>Aggregate this IMR at the district level for the district-level regression</w:t>
      </w:r>
    </w:p>
    <w:p w14:paraId="012B0031" w14:textId="77777777" w:rsidR="00402062" w:rsidRDefault="00402062">
      <w:pPr>
        <w:pStyle w:val="ListParagraph"/>
        <w:numPr>
          <w:ilvl w:val="2"/>
          <w:numId w:val="4"/>
        </w:numPr>
      </w:pPr>
      <w:r>
        <w:t>Or use multiple imputation to impute the values of each of these for the unenrolled. Maybe run the probit estimation with each imputed dataset, combine the estimated coefficients and \hat\</w:t>
      </w:r>
      <w:proofErr w:type="spellStart"/>
      <w:r>
        <w:t>eta_i</w:t>
      </w:r>
      <w:proofErr w:type="spellEnd"/>
      <w:r>
        <w:t xml:space="preserve"> values via Rubin’s rules to form IMR values for each child. Aggregate these at the district level</w:t>
      </w:r>
    </w:p>
    <w:p w14:paraId="25CACCCA" w14:textId="69B2F791" w:rsidR="00B21629" w:rsidRDefault="00402062">
      <w:pPr>
        <w:pStyle w:val="ListParagraph"/>
        <w:numPr>
          <w:ilvl w:val="1"/>
          <w:numId w:val="4"/>
        </w:numPr>
      </w:pPr>
      <w:r>
        <w:t xml:space="preserve">My first thought, to find a close enrolled child match for each unenrolled child and give them the values of the enrolled child, is effectively </w:t>
      </w:r>
      <w:proofErr w:type="gramStart"/>
      <w:r>
        <w:t>single-imputation</w:t>
      </w:r>
      <w:proofErr w:type="gramEnd"/>
      <w:r>
        <w:t xml:space="preserve"> by predictive mean matching, which may understate the uncertainty of imputation</w:t>
      </w:r>
    </w:p>
    <w:p w14:paraId="3EBB2B8D" w14:textId="77777777" w:rsidR="000F4A89" w:rsidRDefault="006A40CE">
      <w:pPr>
        <w:pStyle w:val="ListParagraph"/>
        <w:numPr>
          <w:ilvl w:val="0"/>
          <w:numId w:val="4"/>
        </w:numPr>
      </w:pPr>
      <w:r>
        <w:t>Narrative</w:t>
      </w:r>
      <w:r w:rsidR="000F4A89">
        <w:t>/writing</w:t>
      </w:r>
    </w:p>
    <w:p w14:paraId="08C47D68" w14:textId="2D82987D" w:rsidR="004E45E0" w:rsidRDefault="004E45E0">
      <w:pPr>
        <w:pStyle w:val="ListParagraph"/>
        <w:numPr>
          <w:ilvl w:val="1"/>
          <w:numId w:val="4"/>
        </w:numPr>
      </w:pPr>
      <w:r>
        <w:t>Tighter introduction</w:t>
      </w:r>
    </w:p>
    <w:p w14:paraId="6437F34C" w14:textId="77777777" w:rsidR="00683594" w:rsidRDefault="004E45E0">
      <w:pPr>
        <w:pStyle w:val="ListParagraph"/>
        <w:numPr>
          <w:ilvl w:val="2"/>
          <w:numId w:val="4"/>
        </w:numPr>
      </w:pPr>
      <w:r>
        <w:t>Maybe separate introduction and literature review? Have introduction be just like a more thorough abstract</w:t>
      </w:r>
    </w:p>
    <w:p w14:paraId="3346A3BC" w14:textId="6B20C7DF" w:rsidR="000F4A89" w:rsidRDefault="000F4A89">
      <w:pPr>
        <w:pStyle w:val="ListParagraph"/>
        <w:numPr>
          <w:ilvl w:val="1"/>
          <w:numId w:val="4"/>
        </w:numPr>
      </w:pPr>
      <w:r>
        <w:t>Make abstract pop</w:t>
      </w:r>
    </w:p>
    <w:p w14:paraId="4C4DE8C5" w14:textId="6FB2CC8F" w:rsidR="000F4A89" w:rsidRDefault="000F4A89">
      <w:pPr>
        <w:pStyle w:val="ListParagraph"/>
        <w:numPr>
          <w:ilvl w:val="2"/>
          <w:numId w:val="4"/>
        </w:numPr>
      </w:pPr>
      <w:r>
        <w:t>Highlight empirical methods, findings</w:t>
      </w:r>
    </w:p>
    <w:p w14:paraId="42754158" w14:textId="662B30C1" w:rsidR="005F719E" w:rsidRDefault="005F719E">
      <w:pPr>
        <w:pStyle w:val="ListParagraph"/>
        <w:numPr>
          <w:ilvl w:val="0"/>
          <w:numId w:val="4"/>
        </w:numPr>
      </w:pPr>
      <w:r>
        <w:t>Make better maps for probit</w:t>
      </w:r>
    </w:p>
    <w:p w14:paraId="616BC6EA" w14:textId="77777777" w:rsidR="005F719E" w:rsidRDefault="005F719E">
      <w:pPr>
        <w:pStyle w:val="ListParagraph"/>
        <w:numPr>
          <w:ilvl w:val="1"/>
          <w:numId w:val="4"/>
        </w:numPr>
      </w:pPr>
      <w:r>
        <w:lastRenderedPageBreak/>
        <w:t>Make a map of predicted enrollment propensity by district (maybe via district FE or predicted probabilities).</w:t>
      </w:r>
    </w:p>
    <w:p w14:paraId="3999ADC4" w14:textId="09D7DD6C" w:rsidR="005F719E" w:rsidRDefault="005F719E">
      <w:pPr>
        <w:pStyle w:val="ListParagraph"/>
        <w:numPr>
          <w:ilvl w:val="1"/>
          <w:numId w:val="4"/>
        </w:numPr>
      </w:pPr>
      <w:r>
        <w:t>Make a map of IMR or missingness structure (helps explain measurement/coverage).</w:t>
      </w:r>
    </w:p>
    <w:p w14:paraId="517D9515" w14:textId="77777777" w:rsidR="00683594" w:rsidRDefault="00683594">
      <w:pPr>
        <w:pStyle w:val="ListParagraph"/>
        <w:numPr>
          <w:ilvl w:val="0"/>
          <w:numId w:val="4"/>
        </w:numPr>
      </w:pPr>
      <w:r>
        <w:t>Fix EMI and response variable measures</w:t>
      </w:r>
    </w:p>
    <w:p w14:paraId="0ADBE478" w14:textId="1FE29F68" w:rsidR="004E45E0" w:rsidRDefault="00683594">
      <w:pPr>
        <w:pStyle w:val="ListParagraph"/>
        <w:numPr>
          <w:ilvl w:val="1"/>
          <w:numId w:val="4"/>
        </w:numPr>
      </w:pPr>
      <w:r w:rsidRPr="0024720A">
        <w:t xml:space="preserve">Percent change </w:t>
      </w:r>
      <w:r>
        <w:t>measures</w:t>
      </w:r>
      <w:r w:rsidRPr="00E12825">
        <w:t xml:space="preserve"> </w:t>
      </w:r>
      <w:r>
        <w:t>e.g., %</w:t>
      </w:r>
      <w:proofErr w:type="spellStart"/>
      <w:r>
        <w:t>ΔConsumption</w:t>
      </w:r>
      <w:proofErr w:type="spellEnd"/>
      <w:r>
        <w:t xml:space="preserve">, </w:t>
      </w:r>
      <w:r w:rsidRPr="0024720A">
        <w:t>as dependent variable</w:t>
      </w:r>
      <w:r>
        <w:t>s</w:t>
      </w:r>
      <w:r w:rsidRPr="0024720A">
        <w:t xml:space="preserve"> may be flawed</w:t>
      </w:r>
      <w:r>
        <w:t xml:space="preserve">; perhaps replace with better measures? </w:t>
      </w:r>
      <w:r w:rsidRPr="0024720A">
        <w:t xml:space="preserve">See </w:t>
      </w:r>
      <w:hyperlink r:id="rId18" w:history="1">
        <w:r w:rsidRPr="0024720A">
          <w:rPr>
            <w:rStyle w:val="Hyperlink"/>
          </w:rPr>
          <w:t>Using percentage change as a dependent variable? - Cross Validated</w:t>
        </w:r>
      </w:hyperlink>
      <w:r w:rsidRPr="0024720A">
        <w:t xml:space="preserve">, which links to </w:t>
      </w:r>
      <w:hyperlink r:id="rId19" w:history="1">
        <w:r w:rsidRPr="0024720A">
          <w:rPr>
            <w:rStyle w:val="Hyperlink"/>
          </w:rPr>
          <w:t>Linear Regression with a Dependent Variable that is a Ratio - Cross Validated</w:t>
        </w:r>
      </w:hyperlink>
      <w:r w:rsidRPr="0024720A">
        <w:t xml:space="preserve">, which links to </w:t>
      </w:r>
      <w:hyperlink r:id="rId20" w:history="1">
        <w:r w:rsidRPr="0024720A">
          <w:rPr>
            <w:rStyle w:val="Hyperlink"/>
          </w:rPr>
          <w:t xml:space="preserve">Ratios in Regression, aka Questions on </w:t>
        </w:r>
        <w:proofErr w:type="spellStart"/>
        <w:r w:rsidRPr="0024720A">
          <w:rPr>
            <w:rStyle w:val="Hyperlink"/>
          </w:rPr>
          <w:t>Kronmal</w:t>
        </w:r>
        <w:proofErr w:type="spellEnd"/>
        <w:r w:rsidRPr="0024720A">
          <w:rPr>
            <w:rStyle w:val="Hyperlink"/>
          </w:rPr>
          <w:t xml:space="preserve"> - Cross Validated</w:t>
        </w:r>
      </w:hyperlink>
      <w:r w:rsidRPr="0024720A">
        <w:t xml:space="preserve"> and, more importantly, </w:t>
      </w:r>
      <w:hyperlink r:id="rId21" w:history="1">
        <w:r w:rsidRPr="0024720A">
          <w:rPr>
            <w:rStyle w:val="Hyperlink"/>
          </w:rPr>
          <w:t>Spurious Correlation and the Fallacy of the Ratio Standard Revisited</w:t>
        </w:r>
      </w:hyperlink>
      <w:r>
        <w:t xml:space="preserve">. Also see </w:t>
      </w:r>
      <w:hyperlink r:id="rId22" w:history="1">
        <w:r>
          <w:rPr>
            <w:rStyle w:val="Hyperlink"/>
          </w:rPr>
          <w:t>Prediction of Percent Change in Linear Regression by Correlated Variables</w:t>
        </w:r>
      </w:hyperlink>
    </w:p>
    <w:p w14:paraId="014EDCED" w14:textId="72159BF6" w:rsidR="000A159A" w:rsidRDefault="00D539AF">
      <w:pPr>
        <w:pStyle w:val="ListParagraph"/>
        <w:numPr>
          <w:ilvl w:val="0"/>
          <w:numId w:val="4"/>
        </w:numPr>
      </w:pPr>
      <w:r>
        <w:t>Regressions: Report multiple specifications</w:t>
      </w:r>
    </w:p>
    <w:p w14:paraId="0B3D93C7" w14:textId="354D884C" w:rsidR="00D539AF" w:rsidRDefault="00D539AF">
      <w:pPr>
        <w:pStyle w:val="ListParagraph"/>
        <w:numPr>
          <w:ilvl w:val="1"/>
          <w:numId w:val="4"/>
        </w:numPr>
      </w:pPr>
      <w:r>
        <w:t>Research h</w:t>
      </w:r>
      <w:r w:rsidR="007D0EFC">
        <w:t>ow to report multiple regression specifications in the same table</w:t>
      </w:r>
      <w:r>
        <w:t>.</w:t>
      </w:r>
    </w:p>
    <w:p w14:paraId="06B7FE34" w14:textId="420D1724" w:rsidR="007D0EFC" w:rsidRDefault="007D0EFC">
      <w:pPr>
        <w:pStyle w:val="ListParagraph"/>
        <w:numPr>
          <w:ilvl w:val="1"/>
          <w:numId w:val="4"/>
        </w:numPr>
      </w:pPr>
      <w:r>
        <w:t>First have no IV and no controls, then no IV and all controls except for the average IMR, then no IV and all controls including the average IMR, then IV and no controls, then IV and all controls except for the average IMR, then IV and all controls including the average IMR? Would six specifications like this fit best vertically or horizontally on a page? How could I make it so that the table neatly flows onto multiple pages as needed?</w:t>
      </w:r>
    </w:p>
    <w:p w14:paraId="5B9FB8D3" w14:textId="77777777" w:rsidR="007D0EFC" w:rsidRDefault="007D0EFC">
      <w:pPr>
        <w:pStyle w:val="ListParagraph"/>
        <w:numPr>
          <w:ilvl w:val="2"/>
          <w:numId w:val="4"/>
        </w:numPr>
      </w:pPr>
      <w:r>
        <w:t>See Azam et al. (2013) for how they run and report different regression specifications with different interactions</w:t>
      </w:r>
    </w:p>
    <w:p w14:paraId="7B4020C1" w14:textId="642EC7C6" w:rsidR="009E21B4" w:rsidRDefault="007D0EFC">
      <w:pPr>
        <w:pStyle w:val="ListParagraph"/>
        <w:numPr>
          <w:ilvl w:val="2"/>
          <w:numId w:val="4"/>
        </w:numPr>
      </w:pPr>
      <w:r>
        <w:t>How to make it so that the no IV specifications have their EMI value in an “EMI” row and the IV specifications have their EMI value in a</w:t>
      </w:r>
      <w:r w:rsidR="000C55FB">
        <w:t>n “EMI (fitted) row”?</w:t>
      </w:r>
    </w:p>
    <w:p w14:paraId="360462A0" w14:textId="756804AA" w:rsidR="00B21629" w:rsidRDefault="0033262E">
      <w:pPr>
        <w:pStyle w:val="ListParagraph"/>
        <w:numPr>
          <w:ilvl w:val="1"/>
          <w:numId w:val="4"/>
        </w:numPr>
      </w:pPr>
      <w:r>
        <w:t xml:space="preserve">What if the “best” (e.g., highest AIC) set of controls for the non-IV regression is the same as with the IV regression? </w:t>
      </w:r>
    </w:p>
    <w:p w14:paraId="48ADAECA" w14:textId="77777777" w:rsidR="002B7486" w:rsidRDefault="002B7486" w:rsidP="002B7486"/>
    <w:p w14:paraId="2DE47BCB" w14:textId="1E193908" w:rsidR="00B00798" w:rsidRDefault="00146915" w:rsidP="002B7486">
      <w:r>
        <w:t>Less important changes</w:t>
      </w:r>
    </w:p>
    <w:p w14:paraId="0169A5B8" w14:textId="77777777" w:rsidR="00E867B8" w:rsidRDefault="00E867B8">
      <w:pPr>
        <w:pStyle w:val="ListParagraph"/>
        <w:numPr>
          <w:ilvl w:val="0"/>
          <w:numId w:val="4"/>
        </w:numPr>
      </w:pPr>
      <w:r>
        <w:t>Get more control variables into R</w:t>
      </w:r>
    </w:p>
    <w:p w14:paraId="4D0744F5" w14:textId="77777777" w:rsidR="00E867B8" w:rsidRDefault="00E867B8">
      <w:pPr>
        <w:pStyle w:val="ListParagraph"/>
        <w:numPr>
          <w:ilvl w:val="1"/>
          <w:numId w:val="4"/>
        </w:numPr>
      </w:pPr>
      <w:r>
        <w:t>In Compacted Notes doc, make note of controls used by relevant papers</w:t>
      </w:r>
    </w:p>
    <w:p w14:paraId="2AED3EED" w14:textId="77777777" w:rsidR="00E867B8" w:rsidRDefault="00E867B8">
      <w:pPr>
        <w:pStyle w:val="ListParagraph"/>
        <w:numPr>
          <w:ilvl w:val="2"/>
          <w:numId w:val="4"/>
        </w:numPr>
      </w:pPr>
      <w:r>
        <w:lastRenderedPageBreak/>
        <w:t>Due to nonmonotonicity in the linguistic distance IV, Shastry (2012) adds in controls which are given in the bottom of p. 298</w:t>
      </w:r>
    </w:p>
    <w:p w14:paraId="6A93D9D2" w14:textId="77777777" w:rsidR="00E867B8" w:rsidRDefault="00E867B8">
      <w:pPr>
        <w:pStyle w:val="ListParagraph"/>
        <w:numPr>
          <w:ilvl w:val="2"/>
          <w:numId w:val="4"/>
        </w:numPr>
      </w:pPr>
      <w:r>
        <w:t>How did other papers account for migration?</w:t>
      </w:r>
    </w:p>
    <w:p w14:paraId="45183151" w14:textId="77777777" w:rsidR="00E867B8" w:rsidRDefault="00E867B8">
      <w:pPr>
        <w:pStyle w:val="ListParagraph"/>
        <w:numPr>
          <w:ilvl w:val="1"/>
          <w:numId w:val="4"/>
        </w:numPr>
      </w:pPr>
      <w:r>
        <w:t>How to account for cohort effects?</w:t>
      </w:r>
    </w:p>
    <w:p w14:paraId="4C28DD12" w14:textId="77777777" w:rsidR="00E867B8" w:rsidRDefault="00E867B8">
      <w:pPr>
        <w:pStyle w:val="ListParagraph"/>
        <w:numPr>
          <w:ilvl w:val="2"/>
          <w:numId w:val="4"/>
        </w:numPr>
      </w:pPr>
      <w:r>
        <w:t>Age had strong and very significant negative effect in selection equation</w:t>
      </w:r>
    </w:p>
    <w:p w14:paraId="56B5E3EA" w14:textId="77777777" w:rsidR="00E867B8" w:rsidRDefault="00E867B8">
      <w:pPr>
        <w:pStyle w:val="ListParagraph"/>
        <w:numPr>
          <w:ilvl w:val="1"/>
          <w:numId w:val="4"/>
        </w:numPr>
      </w:pPr>
      <w:r>
        <w:t>Enrollment effects: Overall enrollment rates (and/or an EMI × enrollment interaction)?</w:t>
      </w:r>
    </w:p>
    <w:p w14:paraId="1AF562D3" w14:textId="77777777" w:rsidR="00E867B8" w:rsidRDefault="00E867B8">
      <w:pPr>
        <w:pStyle w:val="ListParagraph"/>
        <w:numPr>
          <w:ilvl w:val="1"/>
          <w:numId w:val="4"/>
        </w:numPr>
      </w:pPr>
      <w:proofErr w:type="spellStart"/>
      <w:r>
        <w:t>TechFirms</w:t>
      </w:r>
      <w:proofErr w:type="spellEnd"/>
      <w:r>
        <w:t xml:space="preserve"> </w:t>
      </w:r>
    </w:p>
    <w:p w14:paraId="52DCF1D2" w14:textId="77777777" w:rsidR="00E867B8" w:rsidRDefault="00E867B8">
      <w:pPr>
        <w:pStyle w:val="ListParagraph"/>
        <w:numPr>
          <w:ilvl w:val="2"/>
          <w:numId w:val="4"/>
        </w:numPr>
      </w:pPr>
      <w:r>
        <w:t>@</w:t>
      </w:r>
      <w:r w:rsidRPr="0023501A">
        <w:t>office2019a</w:t>
      </w:r>
      <w:r>
        <w:t>: 2013-14 Economic Census, Number of rows per district whose BACT is in 15-18 or something like that. See the folder to make district name matching easier</w:t>
      </w:r>
    </w:p>
    <w:p w14:paraId="0135F5D6" w14:textId="77777777" w:rsidR="00E867B8" w:rsidRDefault="00E867B8">
      <w:pPr>
        <w:pStyle w:val="ListParagraph"/>
        <w:numPr>
          <w:ilvl w:val="3"/>
          <w:numId w:val="4"/>
        </w:numPr>
      </w:pPr>
      <w:r>
        <w:t>Would be endogenously determined by EMI in 2007-08; doesn’t work as a control</w:t>
      </w:r>
    </w:p>
    <w:p w14:paraId="0E24BF7A" w14:textId="77777777" w:rsidR="00E867B8" w:rsidRDefault="00E867B8">
      <w:pPr>
        <w:pStyle w:val="ListParagraph"/>
        <w:numPr>
          <w:ilvl w:val="2"/>
          <w:numId w:val="4"/>
        </w:numPr>
      </w:pPr>
      <w:r>
        <w:t>@</w:t>
      </w:r>
      <w:r w:rsidRPr="00CD4B8A">
        <w:t>centralstatisticsofficeIndiaFifthEconomic2008</w:t>
      </w:r>
      <w:r>
        <w:t xml:space="preserve">: 2005 Economic Census. See Report file for parsing the </w:t>
      </w:r>
      <w:proofErr w:type="spellStart"/>
      <w:r>
        <w:t>txt</w:t>
      </w:r>
      <w:proofErr w:type="spellEnd"/>
      <w:r>
        <w:t xml:space="preserve"> files. See Directory file for district codes, see </w:t>
      </w:r>
      <w:hyperlink r:id="rId23" w:history="1">
        <w:r w:rsidRPr="00C8003B">
          <w:rPr>
            <w:rStyle w:val="Hyperlink"/>
          </w:rPr>
          <w:t>https://microdata.gov.in/NADA/index.php/catalog/46/data-dictionary</w:t>
        </w:r>
      </w:hyperlink>
      <w:r>
        <w:t xml:space="preserve"> to orient yourself</w:t>
      </w:r>
    </w:p>
    <w:p w14:paraId="32D26FA8" w14:textId="77777777" w:rsidR="00E867B8" w:rsidRDefault="00E867B8">
      <w:pPr>
        <w:pStyle w:val="ListParagraph"/>
        <w:numPr>
          <w:ilvl w:val="3"/>
          <w:numId w:val="4"/>
        </w:numPr>
      </w:pPr>
      <w:r>
        <w:t>Use this one</w:t>
      </w:r>
    </w:p>
    <w:p w14:paraId="4E12582F" w14:textId="77777777" w:rsidR="00E867B8" w:rsidRDefault="00E867B8">
      <w:pPr>
        <w:pStyle w:val="ListParagraph"/>
        <w:numPr>
          <w:ilvl w:val="2"/>
          <w:numId w:val="4"/>
        </w:numPr>
      </w:pPr>
      <w:r>
        <w:t>If can’t find anything, maybe use change in industry and agriculture to; maybe economic activity growth = agricultural growth – industrial growth + service growth, so having the other three variables for growth could let me calculate economic activity growth?</w:t>
      </w:r>
    </w:p>
    <w:p w14:paraId="0BA94C39" w14:textId="78DDE4BF" w:rsidR="00417584" w:rsidRDefault="00417584">
      <w:pPr>
        <w:pStyle w:val="ListParagraph"/>
        <w:numPr>
          <w:ilvl w:val="2"/>
          <w:numId w:val="4"/>
        </w:numPr>
      </w:pPr>
      <w:r w:rsidRPr="00C712F8">
        <w:t>@shastry2012a: Though the EMI premium does exist, districts with the greatest intensity of EMI, and thus with the greatest growth of IT jobs and school enrollment, also experienced the smallest wage premia for English skills. It could be the case, then, that there is a negative association between district-level economic growth and EMI intensity</w:t>
      </w:r>
    </w:p>
    <w:p w14:paraId="719AEDDB" w14:textId="36462AFD" w:rsidR="006E6F8A" w:rsidRDefault="006E6F8A">
      <w:pPr>
        <w:pStyle w:val="ListParagraph"/>
        <w:numPr>
          <w:ilvl w:val="1"/>
          <w:numId w:val="4"/>
        </w:numPr>
      </w:pPr>
      <w:r w:rsidRPr="00C712F8">
        <w:t>@shastry2012a:</w:t>
      </w:r>
      <w:r>
        <w:t xml:space="preserve"> State fixed effects should absorb many predictors of IT firm location!</w:t>
      </w:r>
    </w:p>
    <w:p w14:paraId="09B15437" w14:textId="3F428810" w:rsidR="006E6F8A" w:rsidRDefault="00192CB7">
      <w:pPr>
        <w:pStyle w:val="ListParagraph"/>
        <w:numPr>
          <w:ilvl w:val="2"/>
          <w:numId w:val="4"/>
        </w:numPr>
      </w:pPr>
      <w:r>
        <w:t xml:space="preserve">“The state fixed effects account for many other predictors of IT firm location, such as state business policies. For example, IT firms may be </w:t>
      </w:r>
      <w:r>
        <w:lastRenderedPageBreak/>
        <w:t>influenced by labor regulation (Besley and Burgess 2004). This is unlikely because turnover in IT is remarkably high with firms raiding each other and employees migrating abroad. Nevertheless, allowing the effect of labor regulation to differ over time does not alter my results. 29 (p. 306)”</w:t>
      </w:r>
    </w:p>
    <w:p w14:paraId="74CE21EA" w14:textId="24CA8377" w:rsidR="00192CB7" w:rsidRDefault="00192CB7">
      <w:pPr>
        <w:pStyle w:val="ListParagraph"/>
        <w:numPr>
          <w:ilvl w:val="1"/>
          <w:numId w:val="4"/>
        </w:numPr>
      </w:pPr>
      <w:r>
        <w:t>Engineering colleges</w:t>
      </w:r>
    </w:p>
    <w:p w14:paraId="209D0F20" w14:textId="5EA16E88" w:rsidR="00192CB7" w:rsidRDefault="00FC4C11">
      <w:pPr>
        <w:pStyle w:val="ListParagraph"/>
        <w:numPr>
          <w:ilvl w:val="2"/>
          <w:numId w:val="4"/>
        </w:numPr>
      </w:pPr>
      <w:r>
        <w:t xml:space="preserve">“In measuring engineering college presence, I count only the 26 elite engineering colleges, because district-level data on all engineering colleges are not of the same quality. Another measure is from the list of accredited engineering programs from the National Board of Accreditation of the </w:t>
      </w:r>
      <w:proofErr w:type="gramStart"/>
      <w:r>
        <w:t>All India</w:t>
      </w:r>
      <w:proofErr w:type="gramEnd"/>
      <w:r>
        <w:t xml:space="preserve"> Council for Technical Education. Each program was assigned to a district based on the address of the affiliated college. I only include colleges established prior to 1990. Controlling for this measure does not alter my results” (p. 306)</w:t>
      </w:r>
    </w:p>
    <w:p w14:paraId="30CDE498" w14:textId="77777777" w:rsidR="00E867B8" w:rsidRDefault="00E867B8">
      <w:pPr>
        <w:pStyle w:val="ListParagraph"/>
        <w:numPr>
          <w:ilvl w:val="1"/>
          <w:numId w:val="4"/>
        </w:numPr>
      </w:pPr>
      <w:r>
        <w:t xml:space="preserve">Infrastructure measures beyond </w:t>
      </w:r>
      <w:proofErr w:type="spellStart"/>
      <w:r>
        <w:t>prop_pucca</w:t>
      </w:r>
      <w:proofErr w:type="spellEnd"/>
      <w:r>
        <w:t>; perhaps Internet access or electricity access?</w:t>
      </w:r>
    </w:p>
    <w:p w14:paraId="65C77162" w14:textId="0BA149D0" w:rsidR="00E867B8" w:rsidRDefault="00E867B8">
      <w:pPr>
        <w:pStyle w:val="ListParagraph"/>
        <w:numPr>
          <w:ilvl w:val="1"/>
          <w:numId w:val="4"/>
        </w:numPr>
      </w:pPr>
      <w:r>
        <w:t xml:space="preserve">Corruption indices? Hindi-speaking districts of Central India may be far more corrupt, which likely proxies for having far more false advertising my schools, than other regions of India. </w:t>
      </w:r>
    </w:p>
    <w:p w14:paraId="3636B148" w14:textId="78CBC1E5" w:rsidR="009632EB" w:rsidRDefault="009632EB">
      <w:pPr>
        <w:pStyle w:val="ListParagraph"/>
        <w:numPr>
          <w:ilvl w:val="2"/>
          <w:numId w:val="4"/>
        </w:numPr>
      </w:pPr>
      <w:r>
        <w:t xml:space="preserve">Current framework implicitly assumes corruption, chronic teacher absenteeism, etc. are similar across districts. See Compacted notes for more e.g.: </w:t>
      </w:r>
      <w:r w:rsidRPr="00C712F8">
        <w:t>Regardless, a desire for EMI alongside better teacher quality amongst poorer households drove a 30% increase in the number of private schools from 2012 to 2020, comprised mostly of low-cost private schools [@gooptu2023a, p. 2]. This change, however, did not seem to change the fact that private schools attract richer households than government schools on average [@muralidharan2015a]</w:t>
      </w:r>
    </w:p>
    <w:p w14:paraId="420CD57D" w14:textId="77777777" w:rsidR="00550613" w:rsidRDefault="000B178E">
      <w:pPr>
        <w:pStyle w:val="ListParagraph"/>
        <w:numPr>
          <w:ilvl w:val="2"/>
          <w:numId w:val="4"/>
        </w:numPr>
      </w:pPr>
      <w:r>
        <w:t xml:space="preserve">@shastry2012a, </w:t>
      </w:r>
      <w:r w:rsidR="00831652">
        <w:t xml:space="preserve">p. 299: “To ensure that these results are not driven by native Hindi populations in the “Hindi Belt” states with high levels of corruption and government inefficiency, I include an indicator variable for the following states: Bihar, Uttar Pradesh, Uttaranchal, Madhya Pradesh, Chhattisgarh, Haryana, Punjab, Rajasthan, Himachal Pradesh, Jharkhand, </w:t>
      </w:r>
      <w:r w:rsidR="00831652">
        <w:lastRenderedPageBreak/>
        <w:t>Chandigarh, and Delhi.” For regression to show relevance, exclusion restriction of</w:t>
      </w:r>
      <w:r w:rsidR="0073088E">
        <w:t xml:space="preserve"> weighted average</w:t>
      </w:r>
      <w:r w:rsidR="00831652">
        <w:t xml:space="preserve"> linguistic distance on percent EMI</w:t>
      </w:r>
      <w:r w:rsidR="009169BD">
        <w:t xml:space="preserve"> for each state</w:t>
      </w:r>
      <w:r w:rsidR="00FB10B6">
        <w:t>. “</w:t>
      </w:r>
      <w:r w:rsidR="0073088E">
        <w:t>In addition, I focus on urban areas and include region</w:t>
      </w:r>
      <w:r w:rsidR="00F53E29">
        <w:t>22</w:t>
      </w:r>
      <w:r w:rsidR="0073088E">
        <w:t xml:space="preserve"> and grade-level fixed effects (primary, upper primary, secondary, and higher secondary).</w:t>
      </w:r>
      <w:r w:rsidR="00FB10B6">
        <w:t>”</w:t>
      </w:r>
      <w:r w:rsidR="00C8474F">
        <w:t xml:space="preserve">  </w:t>
      </w:r>
    </w:p>
    <w:p w14:paraId="7A9AAC4F" w14:textId="6091523D" w:rsidR="000B178E" w:rsidRDefault="00C8474F">
      <w:pPr>
        <w:pStyle w:val="ListParagraph"/>
        <w:numPr>
          <w:ilvl w:val="3"/>
          <w:numId w:val="4"/>
        </w:numPr>
      </w:pPr>
      <w:r>
        <w:t>“22. Data on language instruction in school is at the state level since district-level data is unavailable; thus, I am unable to include state fixed effects. I also cluster by state and, due to the small number of states (2</w:t>
      </w:r>
      <w:r w:rsidR="00550613">
        <w:t>9</w:t>
      </w:r>
      <w:r w:rsidR="00550613" w:rsidRPr="00550613">
        <w:t xml:space="preserve"> </w:t>
      </w:r>
      <w:r w:rsidR="00550613">
        <w:t>), adjust my critical values according to Cameron, Miller, and Gelbach (2007): the critical values for the 1 percent, 5 percent, and 10 percent significance levels, drawn from a t-distribution with 27 ( 29 - 2) degrees of freedom, are 2.77, 2.05, and 1.70, respectively</w:t>
      </w:r>
      <w:r>
        <w:t>”</w:t>
      </w:r>
    </w:p>
    <w:p w14:paraId="3A015BE9" w14:textId="51B5CC6A" w:rsidR="00282063" w:rsidRDefault="002D07E8">
      <w:pPr>
        <w:pStyle w:val="ListParagraph"/>
        <w:numPr>
          <w:ilvl w:val="1"/>
          <w:numId w:val="4"/>
        </w:numPr>
      </w:pPr>
      <w:r>
        <w:t>Changes in composition over 2007-2018</w:t>
      </w:r>
      <w:r w:rsidR="00282063">
        <w:t xml:space="preserve"> (may be particularly important)</w:t>
      </w:r>
    </w:p>
    <w:p w14:paraId="3CC20755" w14:textId="6A9D5C8D" w:rsidR="00C406D1" w:rsidRDefault="00282063">
      <w:pPr>
        <w:pStyle w:val="ListParagraph"/>
        <w:numPr>
          <w:ilvl w:val="2"/>
          <w:numId w:val="4"/>
        </w:numPr>
      </w:pPr>
      <w:r>
        <w:t>C</w:t>
      </w:r>
      <w:r w:rsidR="002D07E8">
        <w:t>hange in urban</w:t>
      </w:r>
      <w:r>
        <w:t xml:space="preserve"> population</w:t>
      </w:r>
      <w:r w:rsidR="002D07E8">
        <w:t xml:space="preserve">, </w:t>
      </w:r>
      <w:r>
        <w:t xml:space="preserve">change in </w:t>
      </w:r>
      <w:r w:rsidR="002D07E8">
        <w:t>caste make-up</w:t>
      </w:r>
      <w:r w:rsidR="00C406D1">
        <w:t>, etc.</w:t>
      </w:r>
    </w:p>
    <w:p w14:paraId="13AAC191" w14:textId="65174AF1" w:rsidR="00E82C14" w:rsidRDefault="00D8402B">
      <w:pPr>
        <w:pStyle w:val="ListParagraph"/>
        <w:numPr>
          <w:ilvl w:val="1"/>
          <w:numId w:val="4"/>
        </w:numPr>
      </w:pPr>
      <w:r>
        <w:t>Other mechanisms and confounders of EMI’s effect on economic well-being?</w:t>
      </w:r>
    </w:p>
    <w:p w14:paraId="0BBC11FD" w14:textId="34FA4C2B" w:rsidR="00D8402B" w:rsidRDefault="00D8402B">
      <w:pPr>
        <w:pStyle w:val="ListParagraph"/>
        <w:numPr>
          <w:ilvl w:val="1"/>
          <w:numId w:val="4"/>
        </w:numPr>
      </w:pPr>
      <w:r w:rsidRPr="00C712F8">
        <w:t>@shastry2012a find educational attainment and economic returns higher for those in EMI</w:t>
      </w:r>
      <w:r w:rsidR="00683594">
        <w:t xml:space="preserve"> </w:t>
      </w:r>
    </w:p>
    <w:p w14:paraId="2F55B876" w14:textId="77777777" w:rsidR="00E867B8" w:rsidRDefault="00E867B8">
      <w:pPr>
        <w:pStyle w:val="ListParagraph"/>
        <w:numPr>
          <w:ilvl w:val="0"/>
          <w:numId w:val="4"/>
        </w:numPr>
      </w:pPr>
      <w:r>
        <w:t>Get more response variables</w:t>
      </w:r>
    </w:p>
    <w:p w14:paraId="06924403" w14:textId="77777777" w:rsidR="00E867B8" w:rsidRDefault="00E867B8">
      <w:pPr>
        <w:pStyle w:val="ListParagraph"/>
        <w:numPr>
          <w:ilvl w:val="1"/>
          <w:numId w:val="4"/>
        </w:numPr>
      </w:pPr>
      <w:r>
        <w:t>In emp0708b5:</w:t>
      </w:r>
    </w:p>
    <w:p w14:paraId="3447E2F5" w14:textId="77777777" w:rsidR="00E867B8" w:rsidRDefault="00E867B8">
      <w:pPr>
        <w:pStyle w:val="ListParagraph"/>
        <w:numPr>
          <w:ilvl w:val="2"/>
          <w:numId w:val="4"/>
        </w:numPr>
      </w:pPr>
      <w:r>
        <w:t>Average wage in 2007-08</w:t>
      </w:r>
    </w:p>
    <w:p w14:paraId="44DAAFDD" w14:textId="77777777" w:rsidR="00E867B8" w:rsidRDefault="00E867B8">
      <w:pPr>
        <w:pStyle w:val="ListParagraph"/>
        <w:numPr>
          <w:ilvl w:val="2"/>
          <w:numId w:val="4"/>
        </w:numPr>
      </w:pPr>
      <w:r>
        <w:t>Proportion employed in 2007-08</w:t>
      </w:r>
    </w:p>
    <w:p w14:paraId="5B5C5D06" w14:textId="77885CDE" w:rsidR="00E867B8" w:rsidRDefault="00E867B8">
      <w:pPr>
        <w:pStyle w:val="ListParagraph"/>
        <w:numPr>
          <w:ilvl w:val="1"/>
          <w:numId w:val="4"/>
        </w:numPr>
      </w:pPr>
      <w:r>
        <w:t>See Undergraduate Research Symposium (URS) presentation</w:t>
      </w:r>
      <w:r w:rsidR="00635835">
        <w:t xml:space="preserve"> for full list of potential response variables</w:t>
      </w:r>
    </w:p>
    <w:p w14:paraId="732294AF" w14:textId="77777777" w:rsidR="00635835" w:rsidRDefault="00635835">
      <w:pPr>
        <w:pStyle w:val="ListParagraph"/>
        <w:numPr>
          <w:ilvl w:val="1"/>
          <w:numId w:val="4"/>
        </w:numPr>
      </w:pPr>
      <w:r>
        <w:t>Get wages, Gini coefficient of wages, employment, HDI</w:t>
      </w:r>
    </w:p>
    <w:p w14:paraId="10AEFD2F" w14:textId="77777777" w:rsidR="00635835" w:rsidRDefault="00635835">
      <w:pPr>
        <w:pStyle w:val="ListParagraph"/>
        <w:numPr>
          <w:ilvl w:val="2"/>
          <w:numId w:val="4"/>
        </w:numPr>
      </w:pPr>
      <w:r>
        <w:t>Once HDI data has been entered in and matched via districts; if there are differences between the 2005-06 and 2019-20-21 districts, see which ones match the HDI data. Create a loop which, for example, takes the districts without matches in 2005 and looks for matches in 2006.</w:t>
      </w:r>
    </w:p>
    <w:p w14:paraId="2433A501" w14:textId="77777777" w:rsidR="00635835" w:rsidRDefault="00635835">
      <w:pPr>
        <w:pStyle w:val="ListParagraph"/>
        <w:numPr>
          <w:ilvl w:val="2"/>
          <w:numId w:val="4"/>
        </w:numPr>
      </w:pPr>
      <w:r>
        <w:t>In general, check to see if the right number of districts are there</w:t>
      </w:r>
    </w:p>
    <w:p w14:paraId="494FC7EB" w14:textId="52EF5AFA" w:rsidR="00635835" w:rsidRDefault="00635835">
      <w:pPr>
        <w:pStyle w:val="ListParagraph"/>
        <w:numPr>
          <w:ilvl w:val="2"/>
          <w:numId w:val="4"/>
        </w:numPr>
      </w:pPr>
      <w:r>
        <w:lastRenderedPageBreak/>
        <w:t xml:space="preserve">Check to see if HDI still inaccessible: </w:t>
      </w:r>
      <w:hyperlink r:id="rId24" w:history="1">
        <w:r w:rsidRPr="007C3628">
          <w:rPr>
            <w:rStyle w:val="Hyperlink"/>
          </w:rPr>
          <w:t>https://dhsprogram.com/data/new-user-registration.cfm</w:t>
        </w:r>
      </w:hyperlink>
      <w:r>
        <w:t xml:space="preserve">, Attention Users: Due to the on-going review of US foreign assistance programs, The DHS Program is currently on pause. We are unable to respond to any data or other requests </w:t>
      </w:r>
      <w:proofErr w:type="gramStart"/>
      <w:r>
        <w:t>at this time</w:t>
      </w:r>
      <w:proofErr w:type="gramEnd"/>
      <w:r>
        <w:t>. We ask for your patience.</w:t>
      </w:r>
    </w:p>
    <w:p w14:paraId="6C4DE24A" w14:textId="77777777" w:rsidR="00635835" w:rsidRDefault="00635835">
      <w:pPr>
        <w:pStyle w:val="ListParagraph"/>
        <w:numPr>
          <w:ilvl w:val="1"/>
          <w:numId w:val="4"/>
        </w:numPr>
      </w:pPr>
      <w:r>
        <w:t>How to better incorporate informal, agricultural, self-employed workers beyond wages?</w:t>
      </w:r>
    </w:p>
    <w:p w14:paraId="4FB207E6" w14:textId="78A8486C" w:rsidR="00EA1689" w:rsidRDefault="00635835">
      <w:pPr>
        <w:pStyle w:val="ListParagraph"/>
        <w:numPr>
          <w:ilvl w:val="1"/>
          <w:numId w:val="4"/>
        </w:numPr>
      </w:pPr>
      <w:r>
        <w:t>Lot more observations of variables in other NSS 64</w:t>
      </w:r>
      <w:r w:rsidRPr="00BC6649">
        <w:rPr>
          <w:vertAlign w:val="superscript"/>
        </w:rPr>
        <w:t>th</w:t>
      </w:r>
      <w:r>
        <w:t xml:space="preserve"> round datasets. But also lot more NAs</w:t>
      </w:r>
    </w:p>
    <w:p w14:paraId="4F300A8F" w14:textId="5A9FA6F5" w:rsidR="0036687E" w:rsidRDefault="0036687E">
      <w:pPr>
        <w:pStyle w:val="ListParagraph"/>
        <w:numPr>
          <w:ilvl w:val="0"/>
          <w:numId w:val="4"/>
        </w:numPr>
      </w:pPr>
      <w:r>
        <w:t xml:space="preserve">Fix </w:t>
      </w:r>
      <w:r w:rsidR="002900AC">
        <w:t>details of the Heckman correction variable selection</w:t>
      </w:r>
    </w:p>
    <w:p w14:paraId="5CA22EE7" w14:textId="3207EA25" w:rsidR="00E44CA8" w:rsidRDefault="00E44CA8">
      <w:pPr>
        <w:pStyle w:val="ListParagraph"/>
        <w:numPr>
          <w:ilvl w:val="1"/>
          <w:numId w:val="4"/>
        </w:numPr>
      </w:pPr>
      <w:r>
        <w:t xml:space="preserve">See </w:t>
      </w:r>
      <w:hyperlink r:id="rId25" w:anchor="Statistical_inference" w:history="1">
        <w:r w:rsidRPr="009F36C9">
          <w:rPr>
            <w:rStyle w:val="Hyperlink"/>
          </w:rPr>
          <w:t>https://en.wikipedia.org/wiki/Heckman_correction#Statistical_inference</w:t>
        </w:r>
      </w:hyperlink>
      <w:r>
        <w:t xml:space="preserve">: The </w:t>
      </w:r>
      <w:r w:rsidR="00041632">
        <w:t xml:space="preserve">covariance matrix generated by the OLS estimation of the Heckman correction’s second stage is inconsistent. Bootstrapping might be better. </w:t>
      </w:r>
    </w:p>
    <w:p w14:paraId="5F74E0F1" w14:textId="2B7F6C16" w:rsidR="001503F2" w:rsidRDefault="001503F2">
      <w:pPr>
        <w:pStyle w:val="ListParagraph"/>
        <w:numPr>
          <w:ilvl w:val="1"/>
          <w:numId w:val="4"/>
        </w:numPr>
      </w:pPr>
      <w:r>
        <w:t xml:space="preserve">See </w:t>
      </w:r>
      <w:hyperlink r:id="rId26" w:anchor="Disadvantages" w:history="1">
        <w:r w:rsidRPr="009F36C9">
          <w:rPr>
            <w:rStyle w:val="Hyperlink"/>
          </w:rPr>
          <w:t>https://en.wikipedia.org/wiki/Heckman_correction#Disadvantages</w:t>
        </w:r>
      </w:hyperlink>
      <w:r>
        <w:t xml:space="preserve">: Semiparametric, others could get around joint normality assumption. </w:t>
      </w:r>
    </w:p>
    <w:p w14:paraId="0111F854" w14:textId="3BB155AA" w:rsidR="0036687E" w:rsidRDefault="0036687E">
      <w:pPr>
        <w:pStyle w:val="ListParagraph"/>
        <w:numPr>
          <w:ilvl w:val="1"/>
          <w:numId w:val="4"/>
        </w:numPr>
      </w:pPr>
      <w:r>
        <w:t>Change reference levels of variables like IS_EDU_FREE in participation equation into “No”, so that the coefficients represent the effect of “Yes”</w:t>
      </w:r>
    </w:p>
    <w:p w14:paraId="396F109D" w14:textId="74DD251C" w:rsidR="00CB2552" w:rsidRDefault="00CB2552">
      <w:pPr>
        <w:pStyle w:val="ListParagraph"/>
        <w:numPr>
          <w:ilvl w:val="1"/>
          <w:numId w:val="4"/>
        </w:numPr>
      </w:pPr>
      <w:r>
        <w:t>Make sure DIST_FROM_NEAREST_PRIMARY_CLASS in participation equation is either properly labeled (so readers know it is not distance from nearest school overall) or replace it with distance to the nearest school or the nearest school which would be where the student would go if they were to enroll right now</w:t>
      </w:r>
    </w:p>
    <w:p w14:paraId="297062F8" w14:textId="77777777" w:rsidR="0036687E" w:rsidRDefault="0036687E">
      <w:pPr>
        <w:pStyle w:val="ListParagraph"/>
        <w:numPr>
          <w:ilvl w:val="1"/>
          <w:numId w:val="4"/>
        </w:numPr>
      </w:pPr>
      <w:r>
        <w:t>Maybe include parental education == “Other” in reference group alongside “Illiterate”</w:t>
      </w:r>
    </w:p>
    <w:p w14:paraId="57917D44" w14:textId="77777777" w:rsidR="0036687E" w:rsidRDefault="0036687E">
      <w:pPr>
        <w:pStyle w:val="ListParagraph"/>
        <w:numPr>
          <w:ilvl w:val="1"/>
          <w:numId w:val="4"/>
        </w:numPr>
      </w:pPr>
      <w:r>
        <w:t xml:space="preserve">Instead of just distance to nearest primary class, include distance nearest school of the level kids their age would normally be attending? </w:t>
      </w:r>
    </w:p>
    <w:p w14:paraId="037F6F63" w14:textId="77777777" w:rsidR="0036687E" w:rsidRDefault="0036687E">
      <w:pPr>
        <w:pStyle w:val="ListParagraph"/>
        <w:numPr>
          <w:ilvl w:val="2"/>
          <w:numId w:val="4"/>
        </w:numPr>
      </w:pPr>
      <w:r>
        <w:t>Distance from nearest upper primary and secondary class also have much more variation (but also a few more NAs) than from nearest primary class, where 91.7% of rows have a value of 1</w:t>
      </w:r>
    </w:p>
    <w:p w14:paraId="4AE0E44F" w14:textId="77777777" w:rsidR="0036687E" w:rsidRDefault="0036687E">
      <w:pPr>
        <w:pStyle w:val="ListParagraph"/>
        <w:numPr>
          <w:ilvl w:val="1"/>
          <w:numId w:val="4"/>
        </w:numPr>
      </w:pPr>
      <w:r>
        <w:t xml:space="preserve">Tuition was not waived for 94% of observations, scholarships were not received for 90% of observations, and free stationary was not given for 92% of </w:t>
      </w:r>
      <w:r>
        <w:lastRenderedPageBreak/>
        <w:t>observations. See what happens when these variables are removed; does anything change?</w:t>
      </w:r>
    </w:p>
    <w:p w14:paraId="2D19CD0C" w14:textId="59BD575B" w:rsidR="002B7486" w:rsidRDefault="002B7486">
      <w:pPr>
        <w:pStyle w:val="ListParagraph"/>
        <w:numPr>
          <w:ilvl w:val="1"/>
          <w:numId w:val="4"/>
        </w:numPr>
      </w:pPr>
      <w:r>
        <w:t>Further dimensionality reduction impossible? For example, in selection equation maybe just have DIST &gt; 1 and DIST &lt;= 1?</w:t>
      </w:r>
    </w:p>
    <w:p w14:paraId="7CE1DCE4" w14:textId="148CE433" w:rsidR="008F03C3" w:rsidRDefault="0036687E">
      <w:pPr>
        <w:pStyle w:val="ListParagraph"/>
        <w:numPr>
          <w:ilvl w:val="1"/>
          <w:numId w:val="4"/>
        </w:numPr>
      </w:pPr>
      <w:r>
        <w:t>Does maternal education predict child’s education better than paternal education? Are mothers more involved in their child’s education and in making schooling decisions than fathers?</w:t>
      </w:r>
    </w:p>
    <w:p w14:paraId="78D78401" w14:textId="6F7627B8" w:rsidR="00282063" w:rsidRDefault="00E77784">
      <w:pPr>
        <w:pStyle w:val="ListParagraph"/>
        <w:numPr>
          <w:ilvl w:val="0"/>
          <w:numId w:val="4"/>
        </w:numPr>
      </w:pPr>
      <w:r>
        <w:t xml:space="preserve">Use better measures </w:t>
      </w:r>
      <w:proofErr w:type="gramStart"/>
      <w:r>
        <w:t xml:space="preserve">of </w:t>
      </w:r>
      <w:r w:rsidR="00A10A45">
        <w:t xml:space="preserve"> </w:t>
      </w:r>
      <w:r>
        <w:t>linguistic</w:t>
      </w:r>
      <w:proofErr w:type="gramEnd"/>
      <w:r>
        <w:t xml:space="preserve"> distance </w:t>
      </w:r>
      <w:r w:rsidR="00A10A45">
        <w:t>IV</w:t>
      </w:r>
    </w:p>
    <w:p w14:paraId="23BB062C" w14:textId="0BB9FACF" w:rsidR="00A10A45" w:rsidRDefault="00A10A45">
      <w:pPr>
        <w:pStyle w:val="ListParagraph"/>
        <w:numPr>
          <w:ilvl w:val="1"/>
          <w:numId w:val="4"/>
        </w:numPr>
      </w:pPr>
      <w:r>
        <w:t xml:space="preserve">Have access to </w:t>
      </w:r>
      <w:proofErr w:type="spellStart"/>
      <w:r>
        <w:t>m_spkr_urban</w:t>
      </w:r>
      <w:proofErr w:type="spellEnd"/>
      <w:r>
        <w:t xml:space="preserve">, </w:t>
      </w:r>
      <w:proofErr w:type="spellStart"/>
      <w:r>
        <w:t>f_spkr_rural</w:t>
      </w:r>
      <w:proofErr w:type="spellEnd"/>
      <w:r>
        <w:t xml:space="preserve">, etc. Could that be used to construct a better measure than by using </w:t>
      </w:r>
      <w:proofErr w:type="spellStart"/>
      <w:r>
        <w:t>spkr_tot</w:t>
      </w:r>
      <w:proofErr w:type="spellEnd"/>
      <w:r>
        <w:t>?</w:t>
      </w:r>
    </w:p>
    <w:p w14:paraId="58E89B2D" w14:textId="77777777" w:rsidR="00A10A45" w:rsidRDefault="00A10A45">
      <w:pPr>
        <w:pStyle w:val="ListParagraph"/>
        <w:numPr>
          <w:ilvl w:val="1"/>
          <w:numId w:val="4"/>
        </w:numPr>
      </w:pPr>
      <w:r>
        <w:t xml:space="preserve">Create better measure of linguistic distance using corpuses and perplexity of the corpus-based </w:t>
      </w:r>
      <w:r>
        <w:rPr>
          <w:i/>
          <w:iCs/>
        </w:rPr>
        <w:t>n</w:t>
      </w:r>
      <w:r>
        <w:t>-grams</w:t>
      </w:r>
    </w:p>
    <w:p w14:paraId="6E95FB57" w14:textId="77777777" w:rsidR="00A10A45" w:rsidRDefault="00A10A45">
      <w:pPr>
        <w:pStyle w:val="ListParagraph"/>
        <w:numPr>
          <w:ilvl w:val="2"/>
          <w:numId w:val="4"/>
        </w:numPr>
      </w:pPr>
      <w:r>
        <w:t>If I don’t do this, then ask myself which languages were incorrectly measured. Rank the languages most spoken in each district. Once grouped by district, filter so that only languages not explicitly named in Shastry’s Table 1 (and thus implicitly given a measure of degree 5) remain</w:t>
      </w:r>
    </w:p>
    <w:p w14:paraId="2202C63A" w14:textId="592C8B72" w:rsidR="00A10A45" w:rsidRDefault="00A10A45">
      <w:pPr>
        <w:pStyle w:val="ListParagraph"/>
        <w:numPr>
          <w:ilvl w:val="1"/>
          <w:numId w:val="4"/>
        </w:numPr>
      </w:pPr>
      <w:r>
        <w:t>Use multiple measures: Weighted average of linguistic distance plus percent of speakers who spoke a “distant” language, however Shastry (2012) defined that, plus the perplexity of cor</w:t>
      </w:r>
      <w:r w:rsidR="00447689">
        <w:t>p</w:t>
      </w:r>
      <w:r>
        <w:t xml:space="preserve">us-based </w:t>
      </w:r>
      <w:r>
        <w:rPr>
          <w:i/>
          <w:iCs/>
        </w:rPr>
        <w:t>n</w:t>
      </w:r>
      <w:r>
        <w:t>-grams</w:t>
      </w:r>
    </w:p>
    <w:p w14:paraId="5F7B65F3" w14:textId="77777777" w:rsidR="00A10A45" w:rsidRDefault="00A10A45">
      <w:pPr>
        <w:pStyle w:val="ListParagraph"/>
        <w:numPr>
          <w:ilvl w:val="2"/>
          <w:numId w:val="4"/>
        </w:numPr>
      </w:pPr>
      <w:r>
        <w:t xml:space="preserve">Are there any benefits to having multiple </w:t>
      </w:r>
      <w:proofErr w:type="gramStart"/>
      <w:r>
        <w:t>IV’s</w:t>
      </w:r>
      <w:proofErr w:type="gramEnd"/>
      <w:r>
        <w:t>? If so, run an overidentification test</w:t>
      </w:r>
    </w:p>
    <w:p w14:paraId="07E53C3F" w14:textId="24964474" w:rsidR="00113D45" w:rsidRDefault="00113D45">
      <w:pPr>
        <w:pStyle w:val="ListParagraph"/>
        <w:numPr>
          <w:ilvl w:val="0"/>
          <w:numId w:val="4"/>
        </w:numPr>
      </w:pPr>
      <w:r>
        <w:t xml:space="preserve">See if spatial spillovers </w:t>
      </w:r>
      <w:r w:rsidR="009C3068">
        <w:t xml:space="preserve">(migration, commuting students, commuting workers) </w:t>
      </w:r>
      <w:r>
        <w:t>matter</w:t>
      </w:r>
    </w:p>
    <w:p w14:paraId="0044FB62" w14:textId="50534AD5" w:rsidR="00113D45" w:rsidRDefault="00113D45">
      <w:pPr>
        <w:pStyle w:val="ListParagraph"/>
        <w:numPr>
          <w:ilvl w:val="1"/>
          <w:numId w:val="4"/>
        </w:numPr>
      </w:pPr>
      <w:r>
        <w:t>Was I able to find 2007-08 shapefiles or other solutions to fix my district matching methodology?</w:t>
      </w:r>
      <w:r w:rsidR="00D6667E">
        <w:t xml:space="preserve"> Maybe merge polygons of 2020 districts which have the same district and state name in district_08</w:t>
      </w:r>
      <w:r w:rsidR="009F4EE3">
        <w:t xml:space="preserve"> to create new polygon list and then construct neighbors list from there?</w:t>
      </w:r>
    </w:p>
    <w:p w14:paraId="716C7E72" w14:textId="77777777" w:rsidR="00113D45" w:rsidRDefault="00113D45">
      <w:pPr>
        <w:pStyle w:val="ListParagraph"/>
        <w:numPr>
          <w:ilvl w:val="1"/>
          <w:numId w:val="4"/>
        </w:numPr>
      </w:pPr>
      <w:r>
        <w:t xml:space="preserve">Migration as regressor using </w:t>
      </w:r>
      <w:r w:rsidRPr="00CF0952">
        <w:t>NSS 64th Round</w:t>
      </w:r>
      <w:r>
        <w:t xml:space="preserve">, </w:t>
      </w:r>
      <w:r w:rsidRPr="00CF0952">
        <w:t>Employment &amp; Unemployment and Migration Survey</w:t>
      </w:r>
      <w:r>
        <w:t xml:space="preserve"> data? Out-migration, place of last residence, remittances sent back</w:t>
      </w:r>
    </w:p>
    <w:p w14:paraId="6A3BBCD2" w14:textId="77777777" w:rsidR="00113D45" w:rsidRDefault="00113D45">
      <w:pPr>
        <w:pStyle w:val="ListParagraph"/>
        <w:numPr>
          <w:ilvl w:val="1"/>
          <w:numId w:val="4"/>
        </w:numPr>
      </w:pPr>
      <w:r>
        <w:t xml:space="preserve">Moran’s I calculation: </w:t>
      </w:r>
      <w:r w:rsidRPr="003F007E">
        <w:t>Repeat for controls which may have a strong degree of spatial autocorrelation (infrastructure, poverty, etc.)</w:t>
      </w:r>
    </w:p>
    <w:p w14:paraId="10C7B19D" w14:textId="44A9375D" w:rsidR="00113D45" w:rsidRDefault="00113D45">
      <w:pPr>
        <w:pStyle w:val="ListParagraph"/>
        <w:numPr>
          <w:ilvl w:val="1"/>
          <w:numId w:val="4"/>
        </w:numPr>
      </w:pPr>
      <w:r>
        <w:lastRenderedPageBreak/>
        <w:t xml:space="preserve">Redo the SDM-2SLS model with </w:t>
      </w:r>
      <w:proofErr w:type="spellStart"/>
      <w:proofErr w:type="gramStart"/>
      <w:r>
        <w:t>gstsls</w:t>
      </w:r>
      <w:proofErr w:type="spellEnd"/>
      <w:r>
        <w:t>(</w:t>
      </w:r>
      <w:proofErr w:type="gramEnd"/>
      <w:r>
        <w:t>)</w:t>
      </w:r>
      <w:r w:rsidR="00B200FA">
        <w:t xml:space="preserve"> </w:t>
      </w:r>
      <w:r>
        <w:t xml:space="preserve">from the </w:t>
      </w:r>
      <w:proofErr w:type="spellStart"/>
      <w:r>
        <w:t>spatialreg</w:t>
      </w:r>
      <w:proofErr w:type="spellEnd"/>
      <w:r>
        <w:t xml:space="preserve"> package (note that GMM equals IV with the right moment equation) or with </w:t>
      </w:r>
      <w:proofErr w:type="spellStart"/>
      <w:proofErr w:type="gramStart"/>
      <w:r>
        <w:t>spreg</w:t>
      </w:r>
      <w:proofErr w:type="spellEnd"/>
      <w:r>
        <w:t>(</w:t>
      </w:r>
      <w:proofErr w:type="gramEnd"/>
      <w:r>
        <w:t xml:space="preserve">) from the </w:t>
      </w:r>
      <w:proofErr w:type="spellStart"/>
      <w:r>
        <w:t>sphet</w:t>
      </w:r>
      <w:proofErr w:type="spellEnd"/>
      <w:r>
        <w:t xml:space="preserve"> package or some other way to fix the weird two-step lag instrument needed to have 3 instruments and the massive multicollinearity issues. How can I effectively estimate a spatial Durbin model when my errors, explanatory variables, and instrumental variables are all spatially autocorrelated?</w:t>
      </w:r>
    </w:p>
    <w:p w14:paraId="57F58809" w14:textId="77777777" w:rsidR="00113D45" w:rsidRDefault="00113D45">
      <w:pPr>
        <w:pStyle w:val="ListParagraph"/>
        <w:numPr>
          <w:ilvl w:val="1"/>
          <w:numId w:val="4"/>
        </w:numPr>
      </w:pPr>
      <w:r>
        <w:t xml:space="preserve">Turn standard errors into Conley SEs i.e., HAC SEs. </w:t>
      </w:r>
    </w:p>
    <w:p w14:paraId="01709D5C" w14:textId="77777777" w:rsidR="00113D45" w:rsidRDefault="00113D45">
      <w:pPr>
        <w:pStyle w:val="ListParagraph"/>
        <w:numPr>
          <w:ilvl w:val="2"/>
          <w:numId w:val="4"/>
        </w:numPr>
      </w:pPr>
      <w:r>
        <w:t xml:space="preserve">How well will those work for islands like the </w:t>
      </w:r>
      <w:proofErr w:type="gramStart"/>
      <w:r>
        <w:t>Andaman and Nicobar islands</w:t>
      </w:r>
      <w:proofErr w:type="gramEnd"/>
      <w:r>
        <w:t xml:space="preserve"> or Lakshadweep?</w:t>
      </w:r>
    </w:p>
    <w:p w14:paraId="58518EF6" w14:textId="77777777" w:rsidR="00113D45" w:rsidRDefault="00113D45">
      <w:pPr>
        <w:pStyle w:val="ListParagraph"/>
        <w:numPr>
          <w:ilvl w:val="1"/>
          <w:numId w:val="4"/>
        </w:numPr>
      </w:pPr>
      <w:r>
        <w:t xml:space="preserve">Estimate impact functions for proper interpretability, perhaps using the </w:t>
      </w:r>
      <w:proofErr w:type="spellStart"/>
      <w:r>
        <w:t>spatialreg</w:t>
      </w:r>
      <w:proofErr w:type="spellEnd"/>
      <w:r>
        <w:t xml:space="preserve"> package</w:t>
      </w:r>
    </w:p>
    <w:p w14:paraId="4BE66A94" w14:textId="77777777" w:rsidR="00113D45" w:rsidRDefault="00113D45">
      <w:pPr>
        <w:pStyle w:val="ListParagraph"/>
        <w:numPr>
          <w:ilvl w:val="1"/>
          <w:numId w:val="4"/>
        </w:numPr>
      </w:pPr>
      <w:r>
        <w:t xml:space="preserve">Test the common factor restriction via likelihood-ratio or Wald test to see if our current spatial Durbin models reduce to spatial error models (SEMs). </w:t>
      </w:r>
    </w:p>
    <w:p w14:paraId="619394B1" w14:textId="77777777" w:rsidR="00113D45" w:rsidRDefault="00113D45">
      <w:pPr>
        <w:pStyle w:val="ListParagraph"/>
        <w:numPr>
          <w:ilvl w:val="1"/>
          <w:numId w:val="4"/>
        </w:numPr>
      </w:pPr>
      <w:r>
        <w:t xml:space="preserve">Use </w:t>
      </w:r>
      <w:proofErr w:type="spellStart"/>
      <w:proofErr w:type="gramStart"/>
      <w:r>
        <w:t>lm.LMtests</w:t>
      </w:r>
      <w:proofErr w:type="spellEnd"/>
      <w:proofErr w:type="gramEnd"/>
      <w:r>
        <w:t>() to choose between an SAR, SEM, SLX, SDM, etc. specification</w:t>
      </w:r>
    </w:p>
    <w:p w14:paraId="75BC3DD6" w14:textId="77777777" w:rsidR="00113D45" w:rsidRDefault="00113D45">
      <w:pPr>
        <w:pStyle w:val="ListParagraph"/>
        <w:numPr>
          <w:ilvl w:val="1"/>
          <w:numId w:val="4"/>
        </w:numPr>
      </w:pPr>
      <w:r w:rsidRPr="002454BE">
        <w:t xml:space="preserve">Re-check Moran’s I on my two response variables, my primary explanatory variable (EMIE), my instrument, the first-stage model’s residuals, and my two second-stage models’ residuals </w:t>
      </w:r>
    </w:p>
    <w:p w14:paraId="7B3D4006" w14:textId="76AE62AF" w:rsidR="00907327" w:rsidRDefault="00113D45">
      <w:pPr>
        <w:pStyle w:val="ListParagraph"/>
        <w:numPr>
          <w:ilvl w:val="1"/>
          <w:numId w:val="4"/>
        </w:numPr>
      </w:pPr>
      <w:r>
        <w:t xml:space="preserve">Moran’s I calculation: </w:t>
      </w:r>
      <w:r w:rsidRPr="003F007E">
        <w:t xml:space="preserve">Repeat for </w:t>
      </w:r>
      <w:r>
        <w:t>these new response variables</w:t>
      </w:r>
    </w:p>
    <w:p w14:paraId="57497B84" w14:textId="77777777" w:rsidR="002B7486" w:rsidRDefault="006B6961">
      <w:pPr>
        <w:pStyle w:val="ListParagraph"/>
        <w:numPr>
          <w:ilvl w:val="0"/>
          <w:numId w:val="4"/>
        </w:numPr>
      </w:pPr>
      <w:r>
        <w:t xml:space="preserve">Update </w:t>
      </w:r>
      <w:r w:rsidR="008A35D8">
        <w:t>presentation slides with updated results</w:t>
      </w:r>
    </w:p>
    <w:p w14:paraId="0C339AC6" w14:textId="77777777" w:rsidR="002B7486" w:rsidRDefault="002B7486" w:rsidP="002B7486"/>
    <w:p w14:paraId="1611CB30" w14:textId="0B398D69" w:rsidR="007563F9" w:rsidRDefault="002B7486" w:rsidP="002B7486">
      <w:r>
        <w:t>Least important changes</w:t>
      </w:r>
    </w:p>
    <w:p w14:paraId="0223DF40" w14:textId="2D18825D" w:rsidR="00E76AE1" w:rsidRDefault="00E76AE1">
      <w:pPr>
        <w:pStyle w:val="ListParagraph"/>
        <w:numPr>
          <w:ilvl w:val="0"/>
          <w:numId w:val="4"/>
        </w:numPr>
      </w:pPr>
      <w:r>
        <w:t>Sensitivity tests</w:t>
      </w:r>
    </w:p>
    <w:p w14:paraId="35384017" w14:textId="77777777" w:rsidR="00E76AE1" w:rsidRDefault="00E76AE1">
      <w:pPr>
        <w:pStyle w:val="ListParagraph"/>
        <w:numPr>
          <w:ilvl w:val="1"/>
          <w:numId w:val="4"/>
        </w:numPr>
      </w:pPr>
      <w:r>
        <w:t>Drop districts which have very large or very small values. How much do results change?</w:t>
      </w:r>
    </w:p>
    <w:p w14:paraId="2AC9B95E" w14:textId="77777777" w:rsidR="00E76AE1" w:rsidRDefault="00E76AE1">
      <w:pPr>
        <w:pStyle w:val="ListParagraph"/>
        <w:numPr>
          <w:ilvl w:val="0"/>
          <w:numId w:val="4"/>
        </w:numPr>
      </w:pPr>
      <w:r>
        <w:t>Fix figures</w:t>
      </w:r>
    </w:p>
    <w:p w14:paraId="0A4915B6" w14:textId="204DFB3C" w:rsidR="00C25397" w:rsidRDefault="00E76AE1">
      <w:pPr>
        <w:pStyle w:val="ListParagraph"/>
        <w:numPr>
          <w:ilvl w:val="1"/>
          <w:numId w:val="4"/>
        </w:numPr>
      </w:pPr>
      <w:r>
        <w:t>Make ILO-fig images bigger</w:t>
      </w:r>
    </w:p>
    <w:p w14:paraId="4E49AB4F" w14:textId="007851FA" w:rsidR="004C0CA7" w:rsidRDefault="004C0CA7">
      <w:pPr>
        <w:pStyle w:val="ListParagraph"/>
        <w:numPr>
          <w:ilvl w:val="0"/>
          <w:numId w:val="4"/>
        </w:numPr>
      </w:pPr>
      <w:r>
        <w:t>Fix structure of the paper</w:t>
      </w:r>
    </w:p>
    <w:p w14:paraId="7165BBE8" w14:textId="5A4F1AC0" w:rsidR="004C0CA7" w:rsidRDefault="004C0CA7">
      <w:pPr>
        <w:pStyle w:val="ListParagraph"/>
        <w:numPr>
          <w:ilvl w:val="1"/>
          <w:numId w:val="4"/>
        </w:numPr>
      </w:pPr>
      <w:r>
        <w:t>Go through Compacted Notes and flesh out missing details</w:t>
      </w:r>
    </w:p>
    <w:p w14:paraId="253B781B" w14:textId="2036545D" w:rsidR="00907327" w:rsidRDefault="004C0CA7">
      <w:pPr>
        <w:pStyle w:val="ListParagraph"/>
        <w:numPr>
          <w:ilvl w:val="1"/>
          <w:numId w:val="4"/>
        </w:numPr>
      </w:pPr>
      <w:r>
        <w:t>Go through Thorough Notes and flesh out missing details</w:t>
      </w:r>
    </w:p>
    <w:p w14:paraId="11B07481" w14:textId="77777777" w:rsidR="007B3D7E" w:rsidRDefault="007B3D7E">
      <w:pPr>
        <w:pStyle w:val="ListParagraph"/>
        <w:numPr>
          <w:ilvl w:val="0"/>
          <w:numId w:val="4"/>
        </w:numPr>
      </w:pPr>
      <w:r>
        <w:t>Implement Benjamini-Hochberg procedure in R</w:t>
      </w:r>
    </w:p>
    <w:p w14:paraId="41A3AFE1" w14:textId="026310E9" w:rsidR="006F4A0F" w:rsidRDefault="007B3D7E">
      <w:pPr>
        <w:pStyle w:val="ListParagraph"/>
        <w:numPr>
          <w:ilvl w:val="1"/>
          <w:numId w:val="4"/>
        </w:numPr>
      </w:pPr>
      <w:r>
        <w:lastRenderedPageBreak/>
        <w:t>Multiple comparisons problem—how big of a deal is it? If big, how can I implement the procedure?</w:t>
      </w:r>
    </w:p>
    <w:p w14:paraId="36392BA9" w14:textId="77777777" w:rsidR="003E452E" w:rsidRDefault="003E452E" w:rsidP="000E09C2"/>
    <w:p w14:paraId="7FB6E64B" w14:textId="615B0B5C" w:rsidR="003E452E" w:rsidRDefault="003E452E" w:rsidP="000E09C2"/>
    <w:p w14:paraId="2955000C" w14:textId="77777777" w:rsidR="00A1757F" w:rsidRDefault="00A1757F" w:rsidP="006F4A0F"/>
    <w:p w14:paraId="349835F7" w14:textId="1CF9FA0E" w:rsidR="00A1757F" w:rsidRDefault="00A1757F" w:rsidP="00A1757F"/>
    <w:p w14:paraId="538387DD" w14:textId="22A005C0" w:rsidR="00492B5C" w:rsidRDefault="00492B5C" w:rsidP="00206278">
      <w:pPr>
        <w:spacing w:line="276" w:lineRule="auto"/>
      </w:pPr>
    </w:p>
    <w:p w14:paraId="7D05804C" w14:textId="5D43FA32" w:rsidR="0049656A" w:rsidRDefault="0049656A" w:rsidP="003C15CA"/>
    <w:p w14:paraId="50573118" w14:textId="77777777" w:rsidR="00EE7F2C" w:rsidRDefault="00EE7F2C" w:rsidP="003C15CA"/>
    <w:p w14:paraId="76767646" w14:textId="77777777" w:rsidR="00EE7F2C" w:rsidRDefault="00EE7F2C" w:rsidP="003C15CA"/>
    <w:p w14:paraId="664CDBB7" w14:textId="69436850" w:rsidR="0049656A" w:rsidRDefault="0049656A" w:rsidP="003C15CA">
      <w:r>
        <w:t xml:space="preserve">***Turn </w:t>
      </w:r>
      <w:proofErr w:type="spellStart"/>
      <w:r>
        <w:t>read_sav_</w:t>
      </w:r>
      <w:proofErr w:type="gramStart"/>
      <w:r>
        <w:t>short</w:t>
      </w:r>
      <w:proofErr w:type="spellEnd"/>
      <w:r>
        <w:t>(</w:t>
      </w:r>
      <w:proofErr w:type="gramEnd"/>
      <w:r>
        <w:t>) type files into an R package for reading in 8.3 filenames?</w:t>
      </w:r>
    </w:p>
    <w:p w14:paraId="70C15E88" w14:textId="457B6D72" w:rsidR="002E1C6C" w:rsidRDefault="002E1C6C" w:rsidP="003C15CA"/>
    <w:p w14:paraId="74ADC32F" w14:textId="77777777" w:rsidR="001B0E98" w:rsidRPr="002D54E2" w:rsidRDefault="001B0E98" w:rsidP="001B0E98">
      <w:hyperlink r:id="rId27" w:history="1">
        <w:r w:rsidRPr="002D54E2">
          <w:rPr>
            <w:rStyle w:val="Hyperlink"/>
          </w:rPr>
          <w:t>4.19 Put together all code in the appendix (*) | R Markdown Cookbook</w:t>
        </w:r>
      </w:hyperlink>
    </w:p>
    <w:p w14:paraId="4925D7A3" w14:textId="77777777" w:rsidR="001B0E98" w:rsidRDefault="001B0E98" w:rsidP="001B0E98"/>
    <w:p w14:paraId="4BCE61E7" w14:textId="77777777" w:rsidR="001B0E98" w:rsidRPr="002D54E2" w:rsidRDefault="001B0E98" w:rsidP="001B0E98"/>
    <w:p w14:paraId="478EC504" w14:textId="77777777" w:rsidR="001B0E98" w:rsidRPr="002D54E2" w:rsidRDefault="001B0E98" w:rsidP="001B0E98">
      <w:r w:rsidRPr="002D54E2">
        <w:t>Model selection</w:t>
      </w:r>
    </w:p>
    <w:p w14:paraId="4B290C16" w14:textId="77777777" w:rsidR="001B0E98" w:rsidRPr="002D54E2" w:rsidRDefault="001B0E98" w:rsidP="001B0E98">
      <w:hyperlink r:id="rId28" w:history="1">
        <w:r w:rsidRPr="002D54E2">
          <w:rPr>
            <w:rStyle w:val="Hyperlink"/>
          </w:rPr>
          <w:t>10.3 - Best Subsets Regression, Adjusted R-Sq, Mallows Cp | STAT 501</w:t>
        </w:r>
      </w:hyperlink>
    </w:p>
    <w:p w14:paraId="00C17579" w14:textId="77777777" w:rsidR="001B0E98" w:rsidRPr="002D54E2" w:rsidRDefault="001B0E98" w:rsidP="001B0E98">
      <w:hyperlink r:id="rId29" w:history="1">
        <w:proofErr w:type="spellStart"/>
        <w:r w:rsidRPr="002D54E2">
          <w:rPr>
            <w:rStyle w:val="Hyperlink"/>
          </w:rPr>
          <w:t>Mallows's</w:t>
        </w:r>
        <w:proofErr w:type="spellEnd"/>
        <w:r w:rsidRPr="002D54E2">
          <w:rPr>
            <w:rStyle w:val="Hyperlink"/>
          </w:rPr>
          <w:t xml:space="preserve"> Cp - Wikipedia</w:t>
        </w:r>
      </w:hyperlink>
    </w:p>
    <w:p w14:paraId="18C44F64" w14:textId="77777777" w:rsidR="001B0E98" w:rsidRPr="002D54E2" w:rsidRDefault="001B0E98" w:rsidP="001B0E98">
      <w:hyperlink r:id="rId30" w:history="1">
        <w:r w:rsidRPr="002D54E2">
          <w:rPr>
            <w:rStyle w:val="Hyperlink"/>
          </w:rPr>
          <w:t>Bayesian information criterion - Wikipedia</w:t>
        </w:r>
      </w:hyperlink>
    </w:p>
    <w:p w14:paraId="3E267E28" w14:textId="77777777" w:rsidR="001B0E98" w:rsidRPr="002D54E2" w:rsidRDefault="001B0E98" w:rsidP="001B0E98">
      <w:r w:rsidRPr="002D54E2">
        <w:t xml:space="preserve">Moran test from </w:t>
      </w:r>
      <w:hyperlink r:id="rId31" w:anchor="Moran_test" w:history="1">
        <w:r w:rsidRPr="002D54E2">
          <w:rPr>
            <w:rStyle w:val="Hyperlink"/>
          </w:rPr>
          <w:t>Maximum spacing estimation - Wikipedia</w:t>
        </w:r>
      </w:hyperlink>
    </w:p>
    <w:p w14:paraId="65C286CE" w14:textId="77777777" w:rsidR="001B0E98" w:rsidRPr="002D54E2" w:rsidRDefault="001B0E98" w:rsidP="001B0E98">
      <w:hyperlink r:id="rId32" w:history="1">
        <w:r w:rsidRPr="002D54E2">
          <w:rPr>
            <w:rStyle w:val="Hyperlink"/>
          </w:rPr>
          <w:t>Akaike information criterion - Wikipedia</w:t>
        </w:r>
      </w:hyperlink>
    </w:p>
    <w:p w14:paraId="72BA6CE4" w14:textId="77777777" w:rsidR="001B0E98" w:rsidRPr="002D54E2" w:rsidRDefault="001B0E98" w:rsidP="001B0E98">
      <w:r w:rsidRPr="002D54E2">
        <w:t xml:space="preserve">Nested models from </w:t>
      </w:r>
      <w:hyperlink r:id="rId33" w:anchor="Nested_models" w:history="1">
        <w:r w:rsidRPr="002D54E2">
          <w:rPr>
            <w:rStyle w:val="Hyperlink"/>
          </w:rPr>
          <w:t>Statistical model - Wikipedia</w:t>
        </w:r>
      </w:hyperlink>
    </w:p>
    <w:p w14:paraId="74F061C8" w14:textId="77777777" w:rsidR="001B0E98" w:rsidRPr="002D54E2" w:rsidRDefault="001B0E98" w:rsidP="001B0E98">
      <w:hyperlink r:id="rId34" w:history="1">
        <w:r w:rsidRPr="002D54E2">
          <w:rPr>
            <w:rStyle w:val="Hyperlink"/>
          </w:rPr>
          <w:t>A new look at the statistical model identification</w:t>
        </w:r>
      </w:hyperlink>
      <w:r w:rsidRPr="002D54E2">
        <w:t>, IEEE</w:t>
      </w:r>
    </w:p>
    <w:p w14:paraId="44E438B5" w14:textId="77777777" w:rsidR="001B0E98" w:rsidRPr="002D54E2" w:rsidRDefault="001B0E98" w:rsidP="001B0E98"/>
    <w:p w14:paraId="026045C2" w14:textId="77777777" w:rsidR="001B0E98" w:rsidRPr="002D54E2" w:rsidRDefault="001B0E98" w:rsidP="001B0E98">
      <w:hyperlink r:id="rId35" w:history="1">
        <w:r w:rsidRPr="002D54E2">
          <w:rPr>
            <w:rStyle w:val="Hyperlink"/>
          </w:rPr>
          <w:t>Stepwise regression - Wikipedia</w:t>
        </w:r>
      </w:hyperlink>
    </w:p>
    <w:p w14:paraId="4260DA53" w14:textId="77777777" w:rsidR="001B0E98" w:rsidRPr="002D54E2" w:rsidRDefault="001B0E98" w:rsidP="001B0E98">
      <w:r w:rsidRPr="002D54E2">
        <w:t xml:space="preserve">Documentation for </w:t>
      </w:r>
      <w:hyperlink r:id="rId36" w:history="1">
        <w:r w:rsidRPr="002D54E2">
          <w:rPr>
            <w:rStyle w:val="Hyperlink"/>
          </w:rPr>
          <w:t>stepwise: Main wrapper function for stepwise regression</w:t>
        </w:r>
      </w:hyperlink>
    </w:p>
    <w:p w14:paraId="18A47A7F" w14:textId="77777777" w:rsidR="001B0E98" w:rsidRPr="002D54E2" w:rsidRDefault="001B0E98" w:rsidP="001B0E98">
      <w:hyperlink r:id="rId37" w:history="1">
        <w:r w:rsidRPr="002D54E2">
          <w:rPr>
            <w:rStyle w:val="Hyperlink"/>
          </w:rPr>
          <w:t>A Complete Guide to Stepwise Regression in R | R-bloggers</w:t>
        </w:r>
      </w:hyperlink>
    </w:p>
    <w:p w14:paraId="78FC2A88" w14:textId="77777777" w:rsidR="001B0E98" w:rsidRPr="002D54E2" w:rsidRDefault="001B0E98" w:rsidP="001B0E98">
      <w:hyperlink r:id="rId38" w:history="1">
        <w:proofErr w:type="spellStart"/>
        <w:r w:rsidRPr="002D54E2">
          <w:rPr>
            <w:rStyle w:val="Hyperlink"/>
          </w:rPr>
          <w:t>regsubsets</w:t>
        </w:r>
        <w:proofErr w:type="spellEnd"/>
        <w:r w:rsidRPr="002D54E2">
          <w:rPr>
            <w:rStyle w:val="Hyperlink"/>
          </w:rPr>
          <w:t xml:space="preserve"> function - </w:t>
        </w:r>
        <w:proofErr w:type="spellStart"/>
        <w:r w:rsidRPr="002D54E2">
          <w:rPr>
            <w:rStyle w:val="Hyperlink"/>
          </w:rPr>
          <w:t>RDocumentation</w:t>
        </w:r>
        <w:proofErr w:type="spellEnd"/>
      </w:hyperlink>
    </w:p>
    <w:p w14:paraId="7CF89FC9" w14:textId="77777777" w:rsidR="001B0E98" w:rsidRPr="002D54E2" w:rsidRDefault="001B0E98" w:rsidP="001B0E98">
      <w:hyperlink r:id="rId39" w:history="1">
        <w:r w:rsidRPr="002D54E2">
          <w:rPr>
            <w:rStyle w:val="Hyperlink"/>
          </w:rPr>
          <w:t>Best Subsets Regression Essentials in R - Articles - STHDA</w:t>
        </w:r>
      </w:hyperlink>
      <w:r w:rsidRPr="002D54E2">
        <w:t>  </w:t>
      </w:r>
    </w:p>
    <w:p w14:paraId="6916CFF0" w14:textId="77777777" w:rsidR="001B0E98" w:rsidRPr="002D54E2" w:rsidRDefault="001B0E98" w:rsidP="001B0E98">
      <w:hyperlink r:id="rId40" w:history="1">
        <w:r w:rsidRPr="002D54E2">
          <w:rPr>
            <w:rStyle w:val="Hyperlink"/>
          </w:rPr>
          <w:t xml:space="preserve">How to Use </w:t>
        </w:r>
        <w:proofErr w:type="spellStart"/>
        <w:proofErr w:type="gramStart"/>
        <w:r w:rsidRPr="002D54E2">
          <w:rPr>
            <w:rStyle w:val="Hyperlink"/>
          </w:rPr>
          <w:t>regsubsets</w:t>
        </w:r>
        <w:proofErr w:type="spellEnd"/>
        <w:r w:rsidRPr="002D54E2">
          <w:rPr>
            <w:rStyle w:val="Hyperlink"/>
          </w:rPr>
          <w:t>(</w:t>
        </w:r>
        <w:proofErr w:type="gramEnd"/>
        <w:r w:rsidRPr="002D54E2">
          <w:rPr>
            <w:rStyle w:val="Hyperlink"/>
          </w:rPr>
          <w:t>) in R for Model Selection</w:t>
        </w:r>
      </w:hyperlink>
    </w:p>
    <w:p w14:paraId="2B341603" w14:textId="77777777" w:rsidR="001B0E98" w:rsidRDefault="001B0E98" w:rsidP="001B0E98"/>
    <w:p w14:paraId="083D332E" w14:textId="77777777" w:rsidR="001B0E98" w:rsidRPr="002D54E2" w:rsidRDefault="001B0E98" w:rsidP="001B0E98"/>
    <w:p w14:paraId="2EE12721" w14:textId="77777777" w:rsidR="001B0E98" w:rsidRPr="002D54E2" w:rsidRDefault="001B0E98" w:rsidP="001B0E98">
      <w:r w:rsidRPr="002D54E2">
        <w:t>Multicollinearity</w:t>
      </w:r>
    </w:p>
    <w:p w14:paraId="0EA6F867" w14:textId="77777777" w:rsidR="001B0E98" w:rsidRPr="002D54E2" w:rsidRDefault="001B0E98" w:rsidP="001B0E98">
      <w:hyperlink r:id="rId41" w:history="1">
        <w:r w:rsidRPr="002D54E2">
          <w:rPr>
            <w:rStyle w:val="Hyperlink"/>
          </w:rPr>
          <w:t>A Guide to Using the R Package “</w:t>
        </w:r>
        <w:proofErr w:type="spellStart"/>
        <w:r w:rsidRPr="002D54E2">
          <w:rPr>
            <w:rStyle w:val="Hyperlink"/>
          </w:rPr>
          <w:t>multiColl</w:t>
        </w:r>
        <w:proofErr w:type="spellEnd"/>
        <w:r w:rsidRPr="002D54E2">
          <w:rPr>
            <w:rStyle w:val="Hyperlink"/>
          </w:rPr>
          <w:t>” for Detecting Multicollinearity</w:t>
        </w:r>
      </w:hyperlink>
    </w:p>
    <w:p w14:paraId="369451F9" w14:textId="77777777" w:rsidR="001B0E98" w:rsidRPr="002D54E2" w:rsidRDefault="001B0E98" w:rsidP="001B0E98">
      <w:hyperlink r:id="rId42" w:history="1">
        <w:r w:rsidRPr="002D54E2">
          <w:rPr>
            <w:rStyle w:val="Hyperlink"/>
          </w:rPr>
          <w:t>collinear: R Package for Seamless Multicollinearity Management</w:t>
        </w:r>
      </w:hyperlink>
    </w:p>
    <w:p w14:paraId="73198D07" w14:textId="77777777" w:rsidR="001B0E98" w:rsidRPr="002D54E2" w:rsidRDefault="001B0E98" w:rsidP="001B0E98">
      <w:hyperlink r:id="rId43" w:history="1">
        <w:r w:rsidRPr="002D54E2">
          <w:rPr>
            <w:rStyle w:val="Hyperlink"/>
          </w:rPr>
          <w:t>How to deal with multicollinearity when performing variable selection? - Cross Validated</w:t>
        </w:r>
      </w:hyperlink>
    </w:p>
    <w:p w14:paraId="36444200" w14:textId="77777777" w:rsidR="001B0E98" w:rsidRPr="002D54E2" w:rsidRDefault="001B0E98" w:rsidP="001B0E98">
      <w:hyperlink r:id="rId44" w:history="1">
        <w:r w:rsidRPr="002D54E2">
          <w:rPr>
            <w:rStyle w:val="Hyperlink"/>
          </w:rPr>
          <w:t>How to Standardize Data in R (With Examples)</w:t>
        </w:r>
      </w:hyperlink>
    </w:p>
    <w:p w14:paraId="73A4C899" w14:textId="77777777" w:rsidR="001B0E98" w:rsidRDefault="001B0E98" w:rsidP="001B0E98"/>
    <w:p w14:paraId="13B0842E" w14:textId="77777777" w:rsidR="001B0E98" w:rsidRPr="002D54E2" w:rsidRDefault="001B0E98" w:rsidP="001B0E98">
      <w:r>
        <w:t>Citing R packages</w:t>
      </w:r>
    </w:p>
    <w:p w14:paraId="75CB9014" w14:textId="77777777" w:rsidR="001B0E98" w:rsidRPr="002D54E2" w:rsidRDefault="001B0E98" w:rsidP="001B0E98">
      <w:hyperlink r:id="rId45" w:history="1">
        <w:r w:rsidRPr="002D54E2">
          <w:rPr>
            <w:rStyle w:val="Hyperlink"/>
          </w:rPr>
          <w:t>Citing R packages - Zotero Forums</w:t>
        </w:r>
      </w:hyperlink>
    </w:p>
    <w:p w14:paraId="1D635863" w14:textId="77777777" w:rsidR="001B0E98" w:rsidRPr="002D54E2" w:rsidRDefault="001B0E98" w:rsidP="001B0E98">
      <w:hyperlink r:id="rId46" w:history="1">
        <w:r w:rsidRPr="002D54E2">
          <w:rPr>
            <w:rStyle w:val="Hyperlink"/>
          </w:rPr>
          <w:t xml:space="preserve">Available CRAN Packages </w:t>
        </w:r>
        <w:proofErr w:type="gramStart"/>
        <w:r w:rsidRPr="002D54E2">
          <w:rPr>
            <w:rStyle w:val="Hyperlink"/>
          </w:rPr>
          <w:t>By</w:t>
        </w:r>
        <w:proofErr w:type="gramEnd"/>
        <w:r w:rsidRPr="002D54E2">
          <w:rPr>
            <w:rStyle w:val="Hyperlink"/>
          </w:rPr>
          <w:t xml:space="preserve"> Name</w:t>
        </w:r>
      </w:hyperlink>
    </w:p>
    <w:p w14:paraId="07429108" w14:textId="77777777" w:rsidR="001B0E98" w:rsidRDefault="001B0E98" w:rsidP="001B0E98"/>
    <w:p w14:paraId="1FC282D3" w14:textId="77777777" w:rsidR="001B0E98" w:rsidRDefault="001B0E98" w:rsidP="001B0E98">
      <w:r>
        <w:t>Different bibliography for main text and appendix</w:t>
      </w:r>
    </w:p>
    <w:p w14:paraId="0421A4DC" w14:textId="77777777" w:rsidR="001B0E98" w:rsidRPr="00F104D9" w:rsidRDefault="001B0E98" w:rsidP="001B0E98">
      <w:hyperlink r:id="rId47" w:history="1">
        <w:r w:rsidRPr="00F104D9">
          <w:rPr>
            <w:rStyle w:val="Hyperlink"/>
          </w:rPr>
          <w:t xml:space="preserve">multiple independent reference sections in </w:t>
        </w:r>
        <w:proofErr w:type="spellStart"/>
        <w:r w:rsidRPr="00F104D9">
          <w:rPr>
            <w:rStyle w:val="Hyperlink"/>
          </w:rPr>
          <w:t>Rmarkdown</w:t>
        </w:r>
        <w:proofErr w:type="spellEnd"/>
        <w:r w:rsidRPr="00F104D9">
          <w:rPr>
            <w:rStyle w:val="Hyperlink"/>
          </w:rPr>
          <w:t xml:space="preserve"> - Stack Overflow</w:t>
        </w:r>
      </w:hyperlink>
    </w:p>
    <w:p w14:paraId="19BE34FC" w14:textId="77777777" w:rsidR="001B0E98" w:rsidRPr="00F104D9" w:rsidRDefault="001B0E98" w:rsidP="001B0E98">
      <w:hyperlink r:id="rId48" w:history="1">
        <w:proofErr w:type="spellStart"/>
        <w:r w:rsidRPr="00F104D9">
          <w:rPr>
            <w:rStyle w:val="Hyperlink"/>
          </w:rPr>
          <w:t>biblatex</w:t>
        </w:r>
        <w:proofErr w:type="spellEnd"/>
        <w:r w:rsidRPr="00F104D9">
          <w:rPr>
            <w:rStyle w:val="Hyperlink"/>
          </w:rPr>
          <w:t xml:space="preserve"> - Section bibliographies - </w:t>
        </w:r>
        <w:proofErr w:type="spellStart"/>
        <w:r w:rsidRPr="00F104D9">
          <w:rPr>
            <w:rStyle w:val="Hyperlink"/>
          </w:rPr>
          <w:t>TeX</w:t>
        </w:r>
        <w:proofErr w:type="spellEnd"/>
        <w:r w:rsidRPr="00F104D9">
          <w:rPr>
            <w:rStyle w:val="Hyperlink"/>
          </w:rPr>
          <w:t xml:space="preserve"> - LaTeX Stack Exchange</w:t>
        </w:r>
      </w:hyperlink>
    </w:p>
    <w:p w14:paraId="31036FB4" w14:textId="77777777" w:rsidR="001B0E98" w:rsidRPr="00F104D9" w:rsidRDefault="001B0E98" w:rsidP="001B0E98">
      <w:hyperlink r:id="rId49" w:history="1">
        <w:r w:rsidRPr="00F104D9">
          <w:rPr>
            <w:rStyle w:val="Hyperlink"/>
          </w:rPr>
          <w:t xml:space="preserve">Two Bibliographies: one for main text and one for appendix - </w:t>
        </w:r>
        <w:proofErr w:type="spellStart"/>
        <w:r w:rsidRPr="00F104D9">
          <w:rPr>
            <w:rStyle w:val="Hyperlink"/>
          </w:rPr>
          <w:t>TeX</w:t>
        </w:r>
        <w:proofErr w:type="spellEnd"/>
        <w:r w:rsidRPr="00F104D9">
          <w:rPr>
            <w:rStyle w:val="Hyperlink"/>
          </w:rPr>
          <w:t xml:space="preserve"> - LaTeX Stack Exchange</w:t>
        </w:r>
      </w:hyperlink>
    </w:p>
    <w:p w14:paraId="6BE12328" w14:textId="77777777" w:rsidR="001B0E98" w:rsidRDefault="001B0E98" w:rsidP="001B0E98">
      <w:pPr>
        <w:rPr>
          <w:rStyle w:val="Hyperlink"/>
        </w:rPr>
      </w:pPr>
      <w:hyperlink r:id="rId50" w:history="1">
        <w:r w:rsidRPr="00F104D9">
          <w:rPr>
            <w:rStyle w:val="Hyperlink"/>
          </w:rPr>
          <w:t>R Markdown: place an Appendix after the "References" section? - Stack Overflow</w:t>
        </w:r>
      </w:hyperlink>
    </w:p>
    <w:p w14:paraId="4A9B53CC" w14:textId="77777777" w:rsidR="001B0E98" w:rsidRDefault="001B0E98" w:rsidP="003C15CA"/>
    <w:p w14:paraId="1A42185F" w14:textId="77777777" w:rsidR="001B0E98" w:rsidRDefault="001B0E98" w:rsidP="003C15CA"/>
    <w:p w14:paraId="3DBDD583" w14:textId="2BE44F42" w:rsidR="00FB23ED" w:rsidRDefault="006A6AB0" w:rsidP="003C15CA">
      <w:r>
        <w:t>APA f</w:t>
      </w:r>
      <w:r w:rsidR="00FB23ED">
        <w:t>ormatting</w:t>
      </w:r>
    </w:p>
    <w:p w14:paraId="0F16298C" w14:textId="616AFEFC" w:rsidR="00FB7979" w:rsidRDefault="00FB7979" w:rsidP="003C15CA">
      <w:pPr>
        <w:pStyle w:val="ListParagraph"/>
        <w:numPr>
          <w:ilvl w:val="0"/>
          <w:numId w:val="1"/>
        </w:numPr>
      </w:pPr>
      <w:hyperlink r:id="rId51" w:history="1">
        <w:r w:rsidRPr="000D487D">
          <w:rPr>
            <w:rStyle w:val="Hyperlink"/>
          </w:rPr>
          <w:t>Paper</w:t>
        </w:r>
      </w:hyperlink>
      <w:r>
        <w:t xml:space="preserve"> with a good introduction—possible model for my intro</w:t>
      </w:r>
    </w:p>
    <w:p w14:paraId="3F8F1486" w14:textId="0D3A254E" w:rsidR="00FB7979" w:rsidRDefault="00FB7979" w:rsidP="003C15CA">
      <w:pPr>
        <w:pStyle w:val="ListParagraph"/>
        <w:numPr>
          <w:ilvl w:val="0"/>
          <w:numId w:val="1"/>
        </w:numPr>
      </w:pPr>
      <w:r>
        <w:t xml:space="preserve">APA Headings and Subheadings </w:t>
      </w:r>
      <w:hyperlink r:id="rId52" w:history="1">
        <w:r w:rsidR="000D487D" w:rsidRPr="000D487D">
          <w:rPr>
            <w:rStyle w:val="Hyperlink"/>
          </w:rPr>
          <w:t>guide</w:t>
        </w:r>
      </w:hyperlink>
    </w:p>
    <w:p w14:paraId="7EBBE82A" w14:textId="77777777" w:rsidR="00254C70" w:rsidRDefault="00254C70" w:rsidP="003C15CA"/>
    <w:p w14:paraId="46569648" w14:textId="22966560" w:rsidR="00182DAE" w:rsidRPr="00182DAE" w:rsidRDefault="00182DAE" w:rsidP="003C15CA">
      <w:r>
        <w:t>Keys for data</w:t>
      </w:r>
    </w:p>
    <w:p w14:paraId="2CBE5DE4" w14:textId="6C37589D" w:rsidR="00FB7979" w:rsidRDefault="008041D0" w:rsidP="003C15CA">
      <w:pPr>
        <w:pStyle w:val="ListParagraph"/>
        <w:numPr>
          <w:ilvl w:val="0"/>
          <w:numId w:val="1"/>
        </w:numPr>
      </w:pPr>
      <w:r>
        <w:t xml:space="preserve">UDISE </w:t>
      </w:r>
      <w:hyperlink r:id="rId53" w:history="1">
        <w:r w:rsidR="000A5F01">
          <w:rPr>
            <w:rStyle w:val="Hyperlink"/>
          </w:rPr>
          <w:t>metadata</w:t>
        </w:r>
      </w:hyperlink>
    </w:p>
    <w:p w14:paraId="7656642F" w14:textId="0C919C28" w:rsidR="00182DAE" w:rsidRDefault="008041D0" w:rsidP="003C15CA">
      <w:pPr>
        <w:pStyle w:val="ListParagraph"/>
        <w:numPr>
          <w:ilvl w:val="0"/>
          <w:numId w:val="1"/>
        </w:numPr>
      </w:pPr>
      <w:r>
        <w:t xml:space="preserve">NSS </w:t>
      </w:r>
      <w:r w:rsidR="005D58B0">
        <w:t xml:space="preserve">2017-18 </w:t>
      </w:r>
      <w:r>
        <w:t xml:space="preserve">Household Education </w:t>
      </w:r>
      <w:r w:rsidR="005D58B0">
        <w:t xml:space="preserve">Expenditure </w:t>
      </w:r>
      <w:hyperlink r:id="rId54" w:history="1">
        <w:r w:rsidR="00334C65">
          <w:rPr>
            <w:rStyle w:val="Hyperlink"/>
          </w:rPr>
          <w:t>d</w:t>
        </w:r>
        <w:r w:rsidR="00182DAE">
          <w:rPr>
            <w:rStyle w:val="Hyperlink"/>
          </w:rPr>
          <w:t>efinitions</w:t>
        </w:r>
      </w:hyperlink>
    </w:p>
    <w:p w14:paraId="19843BD2" w14:textId="69BEFEB6" w:rsidR="0041344B" w:rsidRDefault="0041344B" w:rsidP="003C15CA">
      <w:pPr>
        <w:pStyle w:val="ListParagraph"/>
        <w:numPr>
          <w:ilvl w:val="0"/>
          <w:numId w:val="1"/>
        </w:numPr>
      </w:pPr>
      <w:r>
        <w:t>NSS 201</w:t>
      </w:r>
      <w:r w:rsidR="00AA24C6">
        <w:t xml:space="preserve">4-15 Social Consumption Education </w:t>
      </w:r>
      <w:hyperlink r:id="rId55" w:history="1">
        <w:r w:rsidR="001F2411">
          <w:rPr>
            <w:rStyle w:val="Hyperlink"/>
          </w:rPr>
          <w:t>data download</w:t>
        </w:r>
      </w:hyperlink>
    </w:p>
    <w:p w14:paraId="1D831E12" w14:textId="76A4D9AC" w:rsidR="000F3940" w:rsidRDefault="003E0A62" w:rsidP="003C15CA">
      <w:pPr>
        <w:pStyle w:val="ListParagraph"/>
        <w:numPr>
          <w:ilvl w:val="1"/>
          <w:numId w:val="1"/>
        </w:numPr>
      </w:pPr>
      <w:r>
        <w:t>v</w:t>
      </w:r>
      <w:r w:rsidR="000F3940">
        <w:t>ar34</w:t>
      </w:r>
      <w:r>
        <w:t>, var8, dataeFile1, dataFile2, dataFile3, dataFile5</w:t>
      </w:r>
    </w:p>
    <w:p w14:paraId="67C985E2" w14:textId="6E817FB1" w:rsidR="00F47DC1" w:rsidRDefault="00144816" w:rsidP="003C15CA">
      <w:pPr>
        <w:pStyle w:val="ListParagraph"/>
        <w:numPr>
          <w:ilvl w:val="0"/>
          <w:numId w:val="1"/>
        </w:numPr>
      </w:pPr>
      <w:r>
        <w:t xml:space="preserve">NSS 2007-08 Social Consumption Education </w:t>
      </w:r>
      <w:hyperlink r:id="rId56" w:history="1">
        <w:r w:rsidR="001F2411">
          <w:rPr>
            <w:rStyle w:val="Hyperlink"/>
          </w:rPr>
          <w:t>data download</w:t>
        </w:r>
      </w:hyperlink>
    </w:p>
    <w:p w14:paraId="75F8008D" w14:textId="299A0876" w:rsidR="00DE4F04" w:rsidRPr="00DE4F04" w:rsidRDefault="008041D0" w:rsidP="003C15CA">
      <w:pPr>
        <w:pStyle w:val="ListParagraph"/>
        <w:numPr>
          <w:ilvl w:val="0"/>
          <w:numId w:val="1"/>
        </w:numPr>
      </w:pPr>
      <w:r>
        <w:t xml:space="preserve">PLFS 2020-21 Migration in India </w:t>
      </w:r>
      <w:hyperlink r:id="rId57" w:history="1">
        <w:r w:rsidR="001F2411">
          <w:rPr>
            <w:rStyle w:val="Hyperlink"/>
          </w:rPr>
          <w:t>s</w:t>
        </w:r>
        <w:r w:rsidR="00BD0145">
          <w:rPr>
            <w:rStyle w:val="Hyperlink"/>
          </w:rPr>
          <w:t>urvey questions</w:t>
        </w:r>
      </w:hyperlink>
    </w:p>
    <w:p w14:paraId="105A2E39" w14:textId="77ED8217" w:rsidR="00F068F4" w:rsidRDefault="00F068F4" w:rsidP="003C15CA">
      <w:pPr>
        <w:pStyle w:val="ListParagraph"/>
        <w:numPr>
          <w:ilvl w:val="0"/>
          <w:numId w:val="1"/>
        </w:numPr>
      </w:pPr>
      <w:r>
        <w:t xml:space="preserve">Time Use Survey 2019 </w:t>
      </w:r>
      <w:hyperlink r:id="rId58" w:history="1">
        <w:r w:rsidR="00BD0145">
          <w:rPr>
            <w:rStyle w:val="Hyperlink"/>
          </w:rPr>
          <w:t>read me</w:t>
        </w:r>
      </w:hyperlink>
    </w:p>
    <w:p w14:paraId="78D121CF" w14:textId="5F64B294" w:rsidR="0041191D" w:rsidRPr="00D41D88" w:rsidRDefault="007F22C8" w:rsidP="003C15CA">
      <w:pPr>
        <w:pStyle w:val="ListParagraph"/>
        <w:numPr>
          <w:ilvl w:val="0"/>
          <w:numId w:val="1"/>
        </w:numPr>
      </w:pPr>
      <w:r>
        <w:t xml:space="preserve">National Achievement Survey 2017-21 </w:t>
      </w:r>
      <w:hyperlink r:id="rId59" w:history="1">
        <w:r w:rsidR="00BD0145">
          <w:rPr>
            <w:rStyle w:val="Hyperlink"/>
          </w:rPr>
          <w:t>read me</w:t>
        </w:r>
      </w:hyperlink>
    </w:p>
    <w:p w14:paraId="736FA49D" w14:textId="522855E6" w:rsidR="0041191D" w:rsidRPr="00FB23ED" w:rsidRDefault="0041191D" w:rsidP="003C15CA">
      <w:pPr>
        <w:pStyle w:val="ListParagraph"/>
        <w:numPr>
          <w:ilvl w:val="0"/>
          <w:numId w:val="1"/>
        </w:numPr>
      </w:pPr>
      <w:r w:rsidRPr="001B443B">
        <w:lastRenderedPageBreak/>
        <w:t>Annual Status of Education Report (Rural) 2022</w:t>
      </w:r>
      <w:r w:rsidR="001B443B">
        <w:t xml:space="preserve"> </w:t>
      </w:r>
      <w:hyperlink r:id="rId60" w:history="1">
        <w:r w:rsidR="00334C65">
          <w:rPr>
            <w:rStyle w:val="Hyperlink"/>
          </w:rPr>
          <w:t>report</w:t>
        </w:r>
      </w:hyperlink>
    </w:p>
    <w:p w14:paraId="2410B0A6" w14:textId="77777777" w:rsidR="00254C70" w:rsidRDefault="00254C70" w:rsidP="003C15CA"/>
    <w:p w14:paraId="5F2F8642" w14:textId="09C6A0BA" w:rsidR="00FB23ED" w:rsidRDefault="00FB23ED" w:rsidP="003C15CA">
      <w:r>
        <w:t>Code model</w:t>
      </w:r>
    </w:p>
    <w:p w14:paraId="6F9DA60F" w14:textId="2729569E" w:rsidR="00D41D88" w:rsidRDefault="003C3FE4" w:rsidP="003C15CA">
      <w:pPr>
        <w:pStyle w:val="ListParagraph"/>
        <w:numPr>
          <w:ilvl w:val="0"/>
          <w:numId w:val="1"/>
        </w:numPr>
      </w:pPr>
      <w:r w:rsidRPr="001B443B">
        <w:t>623-HW2-With-Code-ECON-623</w:t>
      </w:r>
      <w:r w:rsidR="001B443B">
        <w:t xml:space="preserve"> </w:t>
      </w:r>
      <w:hyperlink r:id="rId61" w:history="1">
        <w:r w:rsidR="00533765">
          <w:rPr>
            <w:rStyle w:val="Hyperlink"/>
          </w:rPr>
          <w:t>assignment</w:t>
        </w:r>
      </w:hyperlink>
    </w:p>
    <w:p w14:paraId="4A3D33BA" w14:textId="71076223" w:rsidR="00FC50B1" w:rsidRDefault="00FC50B1" w:rsidP="003C15CA">
      <w:pPr>
        <w:pStyle w:val="ListParagraph"/>
        <w:numPr>
          <w:ilvl w:val="0"/>
          <w:numId w:val="1"/>
        </w:numPr>
      </w:pPr>
      <w:hyperlink r:id="rId62" w:history="1">
        <w:r>
          <w:rPr>
            <w:rStyle w:val="Hyperlink"/>
          </w:rPr>
          <w:t xml:space="preserve">STAT 240 Introduction to the </w:t>
        </w:r>
        <w:proofErr w:type="spellStart"/>
        <w:r>
          <w:rPr>
            <w:rStyle w:val="Hyperlink"/>
          </w:rPr>
          <w:t>dplyr</w:t>
        </w:r>
        <w:proofErr w:type="spellEnd"/>
        <w:r>
          <w:rPr>
            <w:rStyle w:val="Hyperlink"/>
          </w:rPr>
          <w:t xml:space="preserve"> package</w:t>
        </w:r>
      </w:hyperlink>
    </w:p>
    <w:p w14:paraId="0447C0CC" w14:textId="77777777" w:rsidR="00254C70" w:rsidRDefault="00254C70" w:rsidP="003C15CA"/>
    <w:p w14:paraId="62614D49" w14:textId="2F55A92C" w:rsidR="00D41D88" w:rsidRDefault="00D41D88" w:rsidP="003C15CA">
      <w:r>
        <w:t>Other helpful datasets</w:t>
      </w:r>
    </w:p>
    <w:p w14:paraId="395726BA" w14:textId="5C6BB72F" w:rsidR="00D41D88" w:rsidRDefault="00B214CE" w:rsidP="003C15CA">
      <w:pPr>
        <w:pStyle w:val="ListParagraph"/>
        <w:numPr>
          <w:ilvl w:val="0"/>
          <w:numId w:val="1"/>
        </w:numPr>
      </w:pPr>
      <w:r w:rsidRPr="00F25197">
        <w:t xml:space="preserve">Debt and Investment 77th </w:t>
      </w:r>
      <w:proofErr w:type="spellStart"/>
      <w:proofErr w:type="gramStart"/>
      <w:r w:rsidRPr="00F25197">
        <w:t>Round:JANUARY</w:t>
      </w:r>
      <w:proofErr w:type="spellEnd"/>
      <w:proofErr w:type="gramEnd"/>
      <w:r w:rsidRPr="00F25197">
        <w:t xml:space="preserve"> 2019 – DECEMBER 2019-Visit 1 and Visit 2</w:t>
      </w:r>
      <w:r w:rsidR="00F25197">
        <w:t xml:space="preserve"> </w:t>
      </w:r>
      <w:hyperlink r:id="rId63" w:history="1">
        <w:r w:rsidR="00334C65">
          <w:rPr>
            <w:rStyle w:val="Hyperlink"/>
          </w:rPr>
          <w:t>download</w:t>
        </w:r>
      </w:hyperlink>
    </w:p>
    <w:p w14:paraId="04B8F66D" w14:textId="7F89268F" w:rsidR="00B9663C" w:rsidRDefault="00B9663C" w:rsidP="003C15CA"/>
    <w:p w14:paraId="111B7E2C" w14:textId="77777777" w:rsidR="00F50833" w:rsidRDefault="00F50833" w:rsidP="003C15CA"/>
    <w:p w14:paraId="417E1AE2" w14:textId="5BBEDD84" w:rsidR="006A6AB0" w:rsidRDefault="006A6AB0" w:rsidP="003C15CA">
      <w:r>
        <w:t>R and R Markdown</w:t>
      </w:r>
    </w:p>
    <w:p w14:paraId="574C18EB" w14:textId="77777777" w:rsidR="006A6AB0" w:rsidRDefault="006A6AB0" w:rsidP="003C15CA"/>
    <w:p w14:paraId="71D15072" w14:textId="63B5FA31" w:rsidR="006F1137" w:rsidRDefault="00F25197" w:rsidP="003C15CA">
      <w:r>
        <w:t>Equations and math</w:t>
      </w:r>
    </w:p>
    <w:p w14:paraId="69F576F1" w14:textId="502C6810" w:rsidR="00F25197" w:rsidRDefault="00F25197" w:rsidP="003C15CA">
      <w:pPr>
        <w:pStyle w:val="ListParagraph"/>
        <w:numPr>
          <w:ilvl w:val="0"/>
          <w:numId w:val="1"/>
        </w:numPr>
      </w:pPr>
      <w:proofErr w:type="spellStart"/>
      <w:r>
        <w:t>equatiomatic</w:t>
      </w:r>
      <w:proofErr w:type="spellEnd"/>
      <w:r>
        <w:t xml:space="preserve"> package to plug coefficients into a model’s equation </w:t>
      </w:r>
      <w:hyperlink r:id="rId64" w:history="1">
        <w:r w:rsidR="00A30941">
          <w:rPr>
            <w:rStyle w:val="Hyperlink"/>
          </w:rPr>
          <w:t>guide</w:t>
        </w:r>
      </w:hyperlink>
      <w:r w:rsidR="00862440">
        <w:t>,</w:t>
      </w:r>
      <w:r w:rsidR="00A30941">
        <w:t xml:space="preserve"> </w:t>
      </w:r>
      <w:hyperlink r:id="rId65" w:history="1">
        <w:r w:rsidR="00A30941">
          <w:rPr>
            <w:rStyle w:val="Hyperlink"/>
          </w:rPr>
          <w:t>d</w:t>
        </w:r>
        <w:r w:rsidR="00A30941" w:rsidRPr="00A30941">
          <w:rPr>
            <w:rStyle w:val="Hyperlink"/>
          </w:rPr>
          <w:t>ownload</w:t>
        </w:r>
      </w:hyperlink>
    </w:p>
    <w:p w14:paraId="2652C1C8" w14:textId="77777777" w:rsidR="00642CA7" w:rsidRDefault="00642CA7" w:rsidP="003C15CA"/>
    <w:p w14:paraId="1C2FD098" w14:textId="796C606C" w:rsidR="006A6AB0" w:rsidRDefault="006A6AB0" w:rsidP="003C15CA">
      <w:r>
        <w:t>R Markdown</w:t>
      </w:r>
    </w:p>
    <w:p w14:paraId="3212332B" w14:textId="0415A2F2" w:rsidR="00642CA7" w:rsidRDefault="006A6AB0" w:rsidP="003C15CA">
      <w:pPr>
        <w:pStyle w:val="ListParagraph"/>
        <w:numPr>
          <w:ilvl w:val="0"/>
          <w:numId w:val="1"/>
        </w:numPr>
      </w:pPr>
      <w:r>
        <w:t xml:space="preserve">Output </w:t>
      </w:r>
      <w:r w:rsidR="00F90607">
        <w:t xml:space="preserve">raw </w:t>
      </w:r>
      <w:r>
        <w:t xml:space="preserve">text </w:t>
      </w:r>
      <w:r w:rsidR="00F90607">
        <w:t xml:space="preserve">in </w:t>
      </w:r>
      <w:r>
        <w:t>Markdown</w:t>
      </w:r>
      <w:r w:rsidR="00A679B0">
        <w:t xml:space="preserve"> </w:t>
      </w:r>
      <w:hyperlink r:id="rId66" w:anchor="results-asis" w:history="1">
        <w:r w:rsidR="00A679B0" w:rsidRPr="00A679B0">
          <w:rPr>
            <w:rStyle w:val="Hyperlink"/>
          </w:rPr>
          <w:t>guide</w:t>
        </w:r>
      </w:hyperlink>
    </w:p>
    <w:p w14:paraId="1A36009B" w14:textId="283706FD" w:rsidR="000C25F7" w:rsidRDefault="000C25F7" w:rsidP="003C15CA">
      <w:pPr>
        <w:pStyle w:val="ListParagraph"/>
        <w:numPr>
          <w:ilvl w:val="0"/>
          <w:numId w:val="1"/>
        </w:numPr>
      </w:pPr>
      <w:r>
        <w:t xml:space="preserve">Markdown syntax (inline formatting, block formatting, </w:t>
      </w:r>
      <w:r w:rsidR="00F90607">
        <w:t xml:space="preserve">expressions) </w:t>
      </w:r>
      <w:hyperlink r:id="rId67" w:history="1">
        <w:r w:rsidR="00F90607" w:rsidRPr="00F90607">
          <w:rPr>
            <w:rStyle w:val="Hyperlink"/>
          </w:rPr>
          <w:t>guide</w:t>
        </w:r>
      </w:hyperlink>
    </w:p>
    <w:p w14:paraId="13C3D6CB" w14:textId="793E9B8B" w:rsidR="00964E39" w:rsidRDefault="00964E39" w:rsidP="003C15CA">
      <w:pPr>
        <w:pStyle w:val="ListParagraph"/>
        <w:numPr>
          <w:ilvl w:val="0"/>
          <w:numId w:val="1"/>
        </w:numPr>
      </w:pPr>
      <w:hyperlink r:id="rId68" w:history="1">
        <w:r>
          <w:rPr>
            <w:rStyle w:val="Hyperlink"/>
          </w:rPr>
          <w:t xml:space="preserve">how to include an abstract in a </w:t>
        </w:r>
        <w:proofErr w:type="spellStart"/>
        <w:r>
          <w:rPr>
            <w:rStyle w:val="Hyperlink"/>
          </w:rPr>
          <w:t>rmakdown</w:t>
        </w:r>
        <w:proofErr w:type="spellEnd"/>
        <w:r>
          <w:rPr>
            <w:rStyle w:val="Hyperlink"/>
          </w:rPr>
          <w:t xml:space="preserve"> </w:t>
        </w:r>
        <w:proofErr w:type="spellStart"/>
        <w:r>
          <w:rPr>
            <w:rStyle w:val="Hyperlink"/>
          </w:rPr>
          <w:t>Rmd</w:t>
        </w:r>
        <w:proofErr w:type="spellEnd"/>
        <w:r>
          <w:rPr>
            <w:rStyle w:val="Hyperlink"/>
          </w:rPr>
          <w:t xml:space="preserve"> file</w:t>
        </w:r>
      </w:hyperlink>
    </w:p>
    <w:p w14:paraId="19BDA8C0" w14:textId="2C729F83" w:rsidR="00E628A1" w:rsidRDefault="00E628A1" w:rsidP="003C15CA"/>
    <w:p w14:paraId="6A078C77" w14:textId="77777777" w:rsidR="00E628A1" w:rsidRDefault="00E628A1" w:rsidP="003C15CA">
      <w:proofErr w:type="spellStart"/>
      <w:r>
        <w:t>knitr</w:t>
      </w:r>
      <w:proofErr w:type="spellEnd"/>
    </w:p>
    <w:p w14:paraId="3EA4AC90" w14:textId="0BEDFA69" w:rsidR="00E628A1" w:rsidRPr="00356D3A" w:rsidRDefault="00E628A1" w:rsidP="003C15CA">
      <w:pPr>
        <w:pStyle w:val="ListParagraph"/>
        <w:numPr>
          <w:ilvl w:val="0"/>
          <w:numId w:val="1"/>
        </w:numPr>
      </w:pPr>
      <w:r>
        <w:t xml:space="preserve">Code chunks, cache, plot chunks, code chunks </w:t>
      </w:r>
      <w:hyperlink r:id="rId69" w:history="1">
        <w:r>
          <w:rPr>
            <w:rStyle w:val="Hyperlink"/>
          </w:rPr>
          <w:t>guide</w:t>
        </w:r>
      </w:hyperlink>
    </w:p>
    <w:p w14:paraId="0449D919" w14:textId="77777777" w:rsidR="00E628A1" w:rsidRDefault="00E628A1" w:rsidP="003C15CA"/>
    <w:p w14:paraId="3C99DEFC" w14:textId="4EBEAEEF" w:rsidR="00E628A1" w:rsidRDefault="00E628A1" w:rsidP="003C15CA">
      <w:proofErr w:type="spellStart"/>
      <w:r>
        <w:t>bookdown</w:t>
      </w:r>
      <w:proofErr w:type="spellEnd"/>
    </w:p>
    <w:p w14:paraId="47C7F1C5" w14:textId="23C97A54" w:rsidR="00E628A1" w:rsidRDefault="002A51D0" w:rsidP="003C15CA">
      <w:pPr>
        <w:pStyle w:val="ListParagraph"/>
        <w:numPr>
          <w:ilvl w:val="0"/>
          <w:numId w:val="1"/>
        </w:numPr>
      </w:pPr>
      <w:r>
        <w:t xml:space="preserve">Number and reference expressions, theorems, </w:t>
      </w:r>
      <w:r w:rsidR="00CD7B00">
        <w:t xml:space="preserve">headers, and text </w:t>
      </w:r>
      <w:hyperlink r:id="rId70" w:anchor="equations" w:history="1">
        <w:r w:rsidR="00E628A1" w:rsidRPr="00E628A1">
          <w:rPr>
            <w:rStyle w:val="Hyperlink"/>
          </w:rPr>
          <w:t>guide</w:t>
        </w:r>
      </w:hyperlink>
    </w:p>
    <w:p w14:paraId="56DD9122" w14:textId="3D7FFF07" w:rsidR="004A320C" w:rsidRDefault="004A320C" w:rsidP="003C15CA">
      <w:pPr>
        <w:pStyle w:val="ListParagraph"/>
        <w:numPr>
          <w:ilvl w:val="0"/>
          <w:numId w:val="1"/>
        </w:numPr>
      </w:pPr>
      <w:r>
        <w:t xml:space="preserve">In-text cross-references </w:t>
      </w:r>
      <w:hyperlink r:id="rId71" w:history="1">
        <w:r w:rsidRPr="004A320C">
          <w:rPr>
            <w:rStyle w:val="Hyperlink"/>
          </w:rPr>
          <w:t>guide</w:t>
        </w:r>
      </w:hyperlink>
    </w:p>
    <w:p w14:paraId="05C12C4D" w14:textId="607C035B" w:rsidR="004A320C" w:rsidRDefault="001866C0" w:rsidP="003C15CA">
      <w:pPr>
        <w:pStyle w:val="ListParagraph"/>
        <w:numPr>
          <w:ilvl w:val="0"/>
          <w:numId w:val="1"/>
        </w:numPr>
      </w:pPr>
      <w:r>
        <w:t xml:space="preserve">Figures and plots </w:t>
      </w:r>
      <w:hyperlink r:id="rId72" w:anchor="figures" w:history="1">
        <w:r w:rsidRPr="001866C0">
          <w:rPr>
            <w:rStyle w:val="Hyperlink"/>
          </w:rPr>
          <w:t>guide</w:t>
        </w:r>
      </w:hyperlink>
    </w:p>
    <w:p w14:paraId="5D15B50E" w14:textId="1CB4DCC5" w:rsidR="00FD1C79" w:rsidRDefault="00FD1C79" w:rsidP="003C15CA">
      <w:pPr>
        <w:pStyle w:val="ListParagraph"/>
        <w:numPr>
          <w:ilvl w:val="1"/>
          <w:numId w:val="1"/>
        </w:numPr>
      </w:pPr>
      <w:hyperlink r:id="rId73" w:history="1">
        <w:r w:rsidRPr="00FD1C79">
          <w:rPr>
            <w:rStyle w:val="Hyperlink"/>
          </w:rPr>
          <w:t>Control the placement of figures</w:t>
        </w:r>
      </w:hyperlink>
    </w:p>
    <w:p w14:paraId="762A7BEB" w14:textId="037FFD10" w:rsidR="00EA5EA5" w:rsidRPr="00EA5EA5" w:rsidRDefault="00EA5EA5" w:rsidP="003C15CA">
      <w:pPr>
        <w:pStyle w:val="ListParagraph"/>
        <w:numPr>
          <w:ilvl w:val="1"/>
          <w:numId w:val="1"/>
        </w:numPr>
      </w:pPr>
      <w:hyperlink r:id="rId74" w:anchor="27334272" w:history="1">
        <w:proofErr w:type="spellStart"/>
        <w:r w:rsidRPr="00EA5EA5">
          <w:rPr>
            <w:rStyle w:val="Hyperlink"/>
          </w:rPr>
          <w:t>Rstudio</w:t>
        </w:r>
        <w:proofErr w:type="spellEnd"/>
        <w:r w:rsidRPr="00EA5EA5">
          <w:rPr>
            <w:rStyle w:val="Hyperlink"/>
          </w:rPr>
          <w:t xml:space="preserve"> </w:t>
        </w:r>
        <w:proofErr w:type="spellStart"/>
        <w:r w:rsidRPr="00EA5EA5">
          <w:rPr>
            <w:rStyle w:val="Hyperlink"/>
          </w:rPr>
          <w:t>rmarkdown</w:t>
        </w:r>
        <w:proofErr w:type="spellEnd"/>
        <w:r w:rsidRPr="00EA5EA5">
          <w:rPr>
            <w:rStyle w:val="Hyperlink"/>
          </w:rPr>
          <w:t>: both portrait and landscape layout in a single PDF</w:t>
        </w:r>
      </w:hyperlink>
    </w:p>
    <w:p w14:paraId="6F332B91" w14:textId="2CD9F548" w:rsidR="001866C0" w:rsidRDefault="00016DD6" w:rsidP="003C15CA">
      <w:pPr>
        <w:pStyle w:val="ListParagraph"/>
        <w:numPr>
          <w:ilvl w:val="0"/>
          <w:numId w:val="1"/>
        </w:numPr>
      </w:pPr>
      <w:r>
        <w:t xml:space="preserve">Table using </w:t>
      </w:r>
      <w:proofErr w:type="spellStart"/>
      <w:r>
        <w:t>kable</w:t>
      </w:r>
      <w:proofErr w:type="spellEnd"/>
      <w:r>
        <w:t xml:space="preserve"> in </w:t>
      </w:r>
      <w:proofErr w:type="spellStart"/>
      <w:r>
        <w:t>knitr</w:t>
      </w:r>
      <w:proofErr w:type="spellEnd"/>
      <w:r>
        <w:t xml:space="preserve"> </w:t>
      </w:r>
      <w:hyperlink r:id="rId75" w:anchor="tables" w:history="1">
        <w:r w:rsidRPr="00016DD6">
          <w:rPr>
            <w:rStyle w:val="Hyperlink"/>
          </w:rPr>
          <w:t>guide</w:t>
        </w:r>
      </w:hyperlink>
    </w:p>
    <w:p w14:paraId="09F5D805" w14:textId="77777777" w:rsidR="00F50833" w:rsidRDefault="00F50833" w:rsidP="003C15CA"/>
    <w:p w14:paraId="0C3F38CA" w14:textId="77777777" w:rsidR="00F50833" w:rsidRDefault="00F50833" w:rsidP="003C15CA"/>
    <w:p w14:paraId="178654B1" w14:textId="7DA6FE1B" w:rsidR="00F50833" w:rsidRDefault="00F50833" w:rsidP="003C15CA">
      <w:r>
        <w:t>Regression output table</w:t>
      </w:r>
    </w:p>
    <w:p w14:paraId="2A0E3E41" w14:textId="666B26BA" w:rsidR="00F50833" w:rsidRDefault="00F50833" w:rsidP="003C15CA">
      <w:pPr>
        <w:pStyle w:val="ListParagraph"/>
        <w:numPr>
          <w:ilvl w:val="0"/>
          <w:numId w:val="1"/>
        </w:numPr>
      </w:pPr>
      <w:r>
        <w:t xml:space="preserve">Using </w:t>
      </w:r>
      <w:proofErr w:type="spellStart"/>
      <w:r>
        <w:t>modelsummary</w:t>
      </w:r>
      <w:proofErr w:type="spellEnd"/>
      <w:r>
        <w:t xml:space="preserve"> </w:t>
      </w:r>
      <w:hyperlink r:id="rId76" w:history="1">
        <w:r w:rsidRPr="00B405EE">
          <w:rPr>
            <w:rStyle w:val="Hyperlink"/>
          </w:rPr>
          <w:t>guide</w:t>
        </w:r>
      </w:hyperlink>
      <w:r>
        <w:t xml:space="preserve"> </w:t>
      </w:r>
      <w:r w:rsidR="00B405EE">
        <w:t>with other packages</w:t>
      </w:r>
      <w:r w:rsidR="002F24B5">
        <w:t xml:space="preserve"> </w:t>
      </w:r>
      <w:hyperlink r:id="rId77" w:history="1">
        <w:r w:rsidR="002F24B5" w:rsidRPr="002F24B5">
          <w:rPr>
            <w:rStyle w:val="Hyperlink"/>
          </w:rPr>
          <w:t>guide</w:t>
        </w:r>
      </w:hyperlink>
      <w:r w:rsidR="00B405EE">
        <w:t xml:space="preserve"> </w:t>
      </w:r>
      <w:hyperlink r:id="rId78" w:history="1">
        <w:r w:rsidRPr="00F50833">
          <w:rPr>
            <w:rStyle w:val="Hyperlink"/>
          </w:rPr>
          <w:t>forum</w:t>
        </w:r>
      </w:hyperlink>
    </w:p>
    <w:p w14:paraId="6B5CD459" w14:textId="77777777" w:rsidR="00F50833" w:rsidRDefault="00F50833" w:rsidP="003C15CA"/>
    <w:p w14:paraId="46EF49DE" w14:textId="1DFDB315" w:rsidR="002F24B5" w:rsidRDefault="00C7622C" w:rsidP="003C15CA">
      <w:proofErr w:type="spellStart"/>
      <w:r>
        <w:t>kable</w:t>
      </w:r>
      <w:proofErr w:type="spellEnd"/>
    </w:p>
    <w:p w14:paraId="7D3814B8" w14:textId="6A8E4908" w:rsidR="00EB750D" w:rsidRPr="00EB750D" w:rsidRDefault="002607D1" w:rsidP="003C15CA">
      <w:pPr>
        <w:pStyle w:val="ListParagraph"/>
        <w:numPr>
          <w:ilvl w:val="0"/>
          <w:numId w:val="1"/>
        </w:numPr>
      </w:pPr>
      <w:r>
        <w:t xml:space="preserve">Formatting and styling </w:t>
      </w:r>
      <w:hyperlink r:id="rId79" w:anchor="html_only_features" w:history="1">
        <w:r w:rsidRPr="002607D1">
          <w:rPr>
            <w:rStyle w:val="Hyperlink"/>
          </w:rPr>
          <w:t>guide</w:t>
        </w:r>
      </w:hyperlink>
    </w:p>
    <w:p w14:paraId="4C6772C1" w14:textId="77777777" w:rsidR="00EB750D" w:rsidRPr="00EB750D" w:rsidRDefault="00EB750D" w:rsidP="003C15CA">
      <w:pPr>
        <w:pStyle w:val="ListParagraph"/>
        <w:numPr>
          <w:ilvl w:val="0"/>
          <w:numId w:val="2"/>
        </w:numPr>
      </w:pPr>
      <w:hyperlink r:id="rId80" w:history="1">
        <w:r w:rsidRPr="00EB750D">
          <w:rPr>
            <w:rStyle w:val="Hyperlink"/>
          </w:rPr>
          <w:t>Creating nice tables using R Markdown | R-bloggers</w:t>
        </w:r>
      </w:hyperlink>
    </w:p>
    <w:p w14:paraId="37AA23F7" w14:textId="77777777" w:rsidR="00EB750D" w:rsidRPr="00EB750D" w:rsidRDefault="00EB750D" w:rsidP="003C15CA">
      <w:pPr>
        <w:pStyle w:val="ListParagraph"/>
        <w:numPr>
          <w:ilvl w:val="0"/>
          <w:numId w:val="2"/>
        </w:numPr>
      </w:pPr>
      <w:hyperlink r:id="rId81" w:history="1">
        <w:r w:rsidRPr="00EB750D">
          <w:rPr>
            <w:rStyle w:val="Hyperlink"/>
          </w:rPr>
          <w:t xml:space="preserve">10.1 The function </w:t>
        </w:r>
        <w:proofErr w:type="spellStart"/>
        <w:proofErr w:type="gramStart"/>
        <w:r w:rsidRPr="00EB750D">
          <w:rPr>
            <w:rStyle w:val="Hyperlink"/>
          </w:rPr>
          <w:t>knitr</w:t>
        </w:r>
        <w:proofErr w:type="spellEnd"/>
        <w:r w:rsidRPr="00EB750D">
          <w:rPr>
            <w:rStyle w:val="Hyperlink"/>
          </w:rPr>
          <w:t>::</w:t>
        </w:r>
        <w:proofErr w:type="spellStart"/>
        <w:r w:rsidRPr="00EB750D">
          <w:rPr>
            <w:rStyle w:val="Hyperlink"/>
          </w:rPr>
          <w:t>kable</w:t>
        </w:r>
        <w:proofErr w:type="spellEnd"/>
        <w:r w:rsidRPr="00EB750D">
          <w:rPr>
            <w:rStyle w:val="Hyperlink"/>
          </w:rPr>
          <w:t>(</w:t>
        </w:r>
        <w:proofErr w:type="gramEnd"/>
        <w:r w:rsidRPr="00EB750D">
          <w:rPr>
            <w:rStyle w:val="Hyperlink"/>
          </w:rPr>
          <w:t>) | R Markdown Cookbook</w:t>
        </w:r>
      </w:hyperlink>
    </w:p>
    <w:p w14:paraId="15328A02" w14:textId="77777777" w:rsidR="00EB750D" w:rsidRPr="00EB750D" w:rsidRDefault="00EB750D" w:rsidP="003C15CA">
      <w:pPr>
        <w:pStyle w:val="ListParagraph"/>
        <w:numPr>
          <w:ilvl w:val="0"/>
          <w:numId w:val="2"/>
        </w:numPr>
      </w:pPr>
      <w:hyperlink r:id="rId82" w:history="1">
        <w:r w:rsidRPr="00EB750D">
          <w:rPr>
            <w:rStyle w:val="Hyperlink"/>
          </w:rPr>
          <w:t xml:space="preserve">10.2 The </w:t>
        </w:r>
        <w:proofErr w:type="spellStart"/>
        <w:r w:rsidRPr="00EB750D">
          <w:rPr>
            <w:rStyle w:val="Hyperlink"/>
          </w:rPr>
          <w:t>kableExtra</w:t>
        </w:r>
        <w:proofErr w:type="spellEnd"/>
        <w:r w:rsidRPr="00EB750D">
          <w:rPr>
            <w:rStyle w:val="Hyperlink"/>
          </w:rPr>
          <w:t xml:space="preserve"> package | R Markdown Cookbook</w:t>
        </w:r>
      </w:hyperlink>
    </w:p>
    <w:p w14:paraId="534F3154" w14:textId="77777777" w:rsidR="00EB750D" w:rsidRDefault="00EB750D" w:rsidP="003C15CA"/>
    <w:p w14:paraId="65B606DA" w14:textId="77777777" w:rsidR="00A71C91" w:rsidRDefault="00A71C91" w:rsidP="003C15CA"/>
    <w:p w14:paraId="79339907" w14:textId="77777777" w:rsidR="00376548" w:rsidRDefault="00376548" w:rsidP="003C15CA">
      <w:pPr>
        <w:rPr>
          <w:rStyle w:val="Hyperlink"/>
        </w:rPr>
      </w:pPr>
    </w:p>
    <w:p w14:paraId="0136DFCF" w14:textId="4C2274A1" w:rsidR="00F104D9" w:rsidRDefault="00376548" w:rsidP="003C15CA">
      <w:pPr>
        <w:rPr>
          <w:rStyle w:val="Hyperlink"/>
        </w:rPr>
      </w:pPr>
      <w:hyperlink r:id="rId83" w:history="1">
        <w:r>
          <w:rPr>
            <w:rStyle w:val="Hyperlink"/>
          </w:rPr>
          <w:t>India’s Statistical System: Past, Present, Future</w:t>
        </w:r>
      </w:hyperlink>
    </w:p>
    <w:p w14:paraId="71EE94E5" w14:textId="77777777" w:rsidR="001B0E98" w:rsidRDefault="001B0E98" w:rsidP="003C15CA">
      <w:pPr>
        <w:rPr>
          <w:rStyle w:val="Hyperlink"/>
        </w:rPr>
      </w:pPr>
    </w:p>
    <w:p w14:paraId="036C47BC" w14:textId="77777777" w:rsidR="001B0E98" w:rsidRDefault="001B0E98" w:rsidP="001B0E98">
      <w:r>
        <w:t>More interesting sources</w:t>
      </w:r>
    </w:p>
    <w:p w14:paraId="6C08ADEB" w14:textId="77777777" w:rsidR="001B0E98" w:rsidRDefault="001B0E98" w:rsidP="001B0E98">
      <w:pPr>
        <w:pStyle w:val="ListParagraph"/>
        <w:numPr>
          <w:ilvl w:val="0"/>
          <w:numId w:val="3"/>
        </w:numPr>
      </w:pPr>
      <w:hyperlink r:id="rId84" w:history="1">
        <w:r w:rsidRPr="00896E9C">
          <w:rPr>
            <w:rStyle w:val="Hyperlink"/>
          </w:rPr>
          <w:t>Underemployment in India: Measurement and Analysis</w:t>
        </w:r>
      </w:hyperlink>
    </w:p>
    <w:p w14:paraId="2404FA2C" w14:textId="77777777" w:rsidR="001B0E98" w:rsidRDefault="001B0E98" w:rsidP="001B0E98">
      <w:pPr>
        <w:pStyle w:val="ListParagraph"/>
        <w:numPr>
          <w:ilvl w:val="0"/>
          <w:numId w:val="3"/>
        </w:numPr>
      </w:pPr>
      <w:r>
        <w:t xml:space="preserve">More current look at the economy: </w:t>
      </w:r>
    </w:p>
    <w:p w14:paraId="6DFE2FBD" w14:textId="77777777" w:rsidR="001B0E98" w:rsidRDefault="001B0E98" w:rsidP="001B0E98">
      <w:pPr>
        <w:pStyle w:val="ListParagraph"/>
        <w:numPr>
          <w:ilvl w:val="1"/>
          <w:numId w:val="3"/>
        </w:numPr>
      </w:pPr>
      <w:hyperlink r:id="rId85" w:history="1">
        <w:r w:rsidRPr="005854BC">
          <w:rPr>
            <w:rStyle w:val="Hyperlink"/>
          </w:rPr>
          <w:t>Budget 2025-26: India has a non-paid employment crisis</w:t>
        </w:r>
      </w:hyperlink>
    </w:p>
    <w:p w14:paraId="4B7A69FC" w14:textId="77777777" w:rsidR="001B0E98" w:rsidRDefault="001B0E98" w:rsidP="001B0E98">
      <w:pPr>
        <w:pStyle w:val="ListParagraph"/>
        <w:numPr>
          <w:ilvl w:val="0"/>
          <w:numId w:val="3"/>
        </w:numPr>
      </w:pPr>
      <w:r>
        <w:t>Missing issue: Female labor</w:t>
      </w:r>
    </w:p>
    <w:p w14:paraId="3240B9FF" w14:textId="77777777" w:rsidR="001B0E98" w:rsidRDefault="001B0E98" w:rsidP="001B0E98">
      <w:pPr>
        <w:pStyle w:val="ListParagraph"/>
        <w:numPr>
          <w:ilvl w:val="1"/>
          <w:numId w:val="3"/>
        </w:numPr>
      </w:pPr>
      <w:hyperlink r:id="rId86" w:history="1">
        <w:r w:rsidRPr="00FF0459">
          <w:rPr>
            <w:rStyle w:val="Hyperlink"/>
          </w:rPr>
          <w:t>'Fewer women now doing unpaid domestic work': First Time Use Survey reveals how India's workforce dynamics have shifted</w:t>
        </w:r>
      </w:hyperlink>
    </w:p>
    <w:p w14:paraId="782C301E" w14:textId="77777777" w:rsidR="001B0E98" w:rsidRDefault="001B0E98" w:rsidP="001B0E98">
      <w:pPr>
        <w:pStyle w:val="ListParagraph"/>
        <w:numPr>
          <w:ilvl w:val="1"/>
          <w:numId w:val="3"/>
        </w:numPr>
      </w:pPr>
      <w:hyperlink r:id="rId87" w:history="1">
        <w:r w:rsidRPr="00FF0459">
          <w:rPr>
            <w:rStyle w:val="Hyperlink"/>
          </w:rPr>
          <w:t>Indian women are moving from unpaid domestic work to employment: NSO survey</w:t>
        </w:r>
      </w:hyperlink>
    </w:p>
    <w:p w14:paraId="523EEFD9" w14:textId="77777777" w:rsidR="001B0E98" w:rsidRDefault="001B0E98" w:rsidP="001B0E98">
      <w:pPr>
        <w:pStyle w:val="ListParagraph"/>
        <w:numPr>
          <w:ilvl w:val="1"/>
          <w:numId w:val="3"/>
        </w:numPr>
      </w:pPr>
      <w:hyperlink r:id="rId88" w:history="1">
        <w:r w:rsidRPr="008F6326">
          <w:rPr>
            <w:rStyle w:val="Hyperlink"/>
          </w:rPr>
          <w:t>Held back by homes: effects of domestic work on occupational choices of women in India</w:t>
        </w:r>
      </w:hyperlink>
    </w:p>
    <w:p w14:paraId="538448E6" w14:textId="77777777" w:rsidR="001B0E98" w:rsidRDefault="001B0E98" w:rsidP="001B0E98">
      <w:pPr>
        <w:pStyle w:val="ListParagraph"/>
        <w:numPr>
          <w:ilvl w:val="0"/>
          <w:numId w:val="3"/>
        </w:numPr>
      </w:pPr>
      <w:r>
        <w:t>More current look at issues relevant to my paper:</w:t>
      </w:r>
    </w:p>
    <w:p w14:paraId="14ED7D11" w14:textId="77777777" w:rsidR="001B0E98" w:rsidRDefault="001B0E98" w:rsidP="001B0E98">
      <w:pPr>
        <w:pStyle w:val="ListParagraph"/>
        <w:numPr>
          <w:ilvl w:val="1"/>
          <w:numId w:val="3"/>
        </w:numPr>
      </w:pPr>
      <w:hyperlink r:id="rId89" w:history="1">
        <w:r w:rsidRPr="00CF03C1">
          <w:rPr>
            <w:rStyle w:val="Hyperlink"/>
          </w:rPr>
          <w:t>Talent shortage — global challenge, India’s opportunity</w:t>
        </w:r>
      </w:hyperlink>
    </w:p>
    <w:p w14:paraId="75E3C306" w14:textId="77777777" w:rsidR="001B0E98" w:rsidRDefault="001B0E98" w:rsidP="001B0E98">
      <w:pPr>
        <w:pStyle w:val="ListParagraph"/>
        <w:numPr>
          <w:ilvl w:val="1"/>
          <w:numId w:val="3"/>
        </w:numPr>
      </w:pPr>
      <w:r>
        <w:t>Effect of COVID</w:t>
      </w:r>
    </w:p>
    <w:p w14:paraId="3DBDB2D1" w14:textId="77777777" w:rsidR="001B0E98" w:rsidRDefault="001B0E98" w:rsidP="001B0E98">
      <w:pPr>
        <w:pStyle w:val="ListParagraph"/>
        <w:numPr>
          <w:ilvl w:val="2"/>
          <w:numId w:val="3"/>
        </w:numPr>
      </w:pPr>
      <w:hyperlink r:id="rId90" w:history="1">
        <w:r w:rsidRPr="00BB1D51">
          <w:rPr>
            <w:rStyle w:val="Hyperlink"/>
          </w:rPr>
          <w:t xml:space="preserve">How a </w:t>
        </w:r>
        <w:proofErr w:type="gramStart"/>
        <w:r w:rsidRPr="00BB1D51">
          <w:rPr>
            <w:rStyle w:val="Hyperlink"/>
          </w:rPr>
          <w:t>low income</w:t>
        </w:r>
        <w:proofErr w:type="gramEnd"/>
        <w:r w:rsidRPr="00BB1D51">
          <w:rPr>
            <w:rStyle w:val="Hyperlink"/>
          </w:rPr>
          <w:t xml:space="preserve"> state of India managed the unemployment situation during COVID-19? Lessons for future pandemic management</w:t>
        </w:r>
      </w:hyperlink>
    </w:p>
    <w:p w14:paraId="3181DCA9" w14:textId="77777777" w:rsidR="001B0E98" w:rsidRDefault="001B0E98" w:rsidP="001B0E98">
      <w:pPr>
        <w:pStyle w:val="ListParagraph"/>
        <w:numPr>
          <w:ilvl w:val="2"/>
          <w:numId w:val="3"/>
        </w:numPr>
      </w:pPr>
      <w:hyperlink r:id="rId91" w:history="1">
        <w:r w:rsidRPr="008F6326">
          <w:rPr>
            <w:rStyle w:val="Hyperlink"/>
          </w:rPr>
          <w:t>Jobless and Stuck: Youth Unemployment and COVID-19 in India</w:t>
        </w:r>
      </w:hyperlink>
    </w:p>
    <w:p w14:paraId="04531C2B" w14:textId="77777777" w:rsidR="001B0E98" w:rsidRDefault="001B0E98" w:rsidP="003C15CA"/>
    <w:p w14:paraId="6C2DFB36" w14:textId="77777777" w:rsidR="006022C0" w:rsidRDefault="006022C0" w:rsidP="003C15CA"/>
    <w:p w14:paraId="6D145854" w14:textId="77777777" w:rsidR="006022C0" w:rsidRDefault="006022C0" w:rsidP="003C15CA"/>
    <w:p w14:paraId="0D8A09FB" w14:textId="2536C8DB" w:rsidR="006022C0" w:rsidRPr="00467BC7" w:rsidRDefault="006022C0" w:rsidP="003C15CA">
      <w:pPr>
        <w:rPr>
          <w:u w:val="single"/>
        </w:rPr>
      </w:pPr>
      <w:r w:rsidRPr="00467BC7">
        <w:rPr>
          <w:u w:val="single"/>
        </w:rPr>
        <w:t xml:space="preserve">How </w:t>
      </w:r>
      <w:r w:rsidR="00467BC7" w:rsidRPr="00467BC7">
        <w:rPr>
          <w:u w:val="single"/>
        </w:rPr>
        <w:t>datasets were merged:</w:t>
      </w:r>
    </w:p>
    <w:p w14:paraId="614E7576" w14:textId="77777777" w:rsidR="00467BC7" w:rsidRDefault="00467BC7" w:rsidP="00467BC7">
      <w:pPr>
        <w:rPr>
          <w:noProof/>
          <w14:ligatures w14:val="standardContextual"/>
        </w:rPr>
      </w:pPr>
      <w:r>
        <w:rPr>
          <w:noProof/>
          <w14:ligatures w14:val="standardContextual"/>
        </w:rPr>
        <w:t>In R, I have four dataframes: district_tracker, mother_tongues_01, df0708, and df1718. I would like to merge the latter three dataframes into district_tracker to produce a final output called joined_df. However, matches between district_tracker and each of these other dataframes may fail for one of three reasons: rows have been improperly encoded (i.e., have incorrect information), rows have typographical differences (e.g</w:t>
      </w:r>
      <w:r w:rsidRPr="00257B4E">
        <w:rPr>
          <w:noProof/>
          <w14:ligatures w14:val="standardContextual"/>
        </w:rPr>
        <w:t xml:space="preserve">., </w:t>
      </w:r>
      <w:r>
        <w:rPr>
          <w:noProof/>
          <w14:ligatures w14:val="standardContextual"/>
        </w:rPr>
        <w:t>the “state_01” column in mother_tongues_01</w:t>
      </w:r>
      <w:r w:rsidRPr="00257B4E">
        <w:rPr>
          <w:noProof/>
          <w14:ligatures w14:val="standardContextual"/>
        </w:rPr>
        <w:t xml:space="preserve"> </w:t>
      </w:r>
      <w:r>
        <w:rPr>
          <w:noProof/>
          <w14:ligatures w14:val="standardContextual"/>
        </w:rPr>
        <w:t>has rows with</w:t>
      </w:r>
      <w:r w:rsidRPr="00257B4E">
        <w:rPr>
          <w:noProof/>
          <w14:ligatures w14:val="standardContextual"/>
        </w:rPr>
        <w:t xml:space="preserve"> “Jammu &amp; Kashmir” whereas </w:t>
      </w:r>
      <w:r>
        <w:rPr>
          <w:noProof/>
          <w14:ligatures w14:val="standardContextual"/>
        </w:rPr>
        <w:t>the “state_01” column in district_tracker</w:t>
      </w:r>
      <w:r w:rsidRPr="00257B4E">
        <w:rPr>
          <w:noProof/>
          <w14:ligatures w14:val="standardContextual"/>
        </w:rPr>
        <w:t xml:space="preserve"> has “Jammu and Kashmir”)</w:t>
      </w:r>
      <w:r>
        <w:rPr>
          <w:noProof/>
          <w14:ligatures w14:val="standardContextual"/>
        </w:rPr>
        <w:t>, or rows in district_tracker genuinely do not have corresponding rows in the other dataframes. We aim to merge in such a way that accounts for these first issues.</w:t>
      </w:r>
    </w:p>
    <w:p w14:paraId="19FD170C" w14:textId="77777777" w:rsidR="00467BC7" w:rsidRDefault="00467BC7" w:rsidP="00467BC7">
      <w:pPr>
        <w:rPr>
          <w:noProof/>
          <w14:ligatures w14:val="standardContextual"/>
        </w:rPr>
      </w:pPr>
    </w:p>
    <w:p w14:paraId="1D69DF68" w14:textId="77777777" w:rsidR="00467BC7" w:rsidRDefault="00467BC7" w:rsidP="00467BC7">
      <w:pPr>
        <w:rPr>
          <w:noProof/>
          <w14:ligatures w14:val="standardContextual"/>
        </w:rPr>
      </w:pPr>
      <w:r>
        <w:rPr>
          <w:noProof/>
          <w14:ligatures w14:val="standardContextual"/>
        </w:rPr>
        <w:t>The following vectors have been previously defined (meaning you do not have to define them in your code) and will be referenced later on in this prompt:</w:t>
      </w:r>
    </w:p>
    <w:p w14:paraId="01AC6D87" w14:textId="77777777" w:rsidR="00467BC7" w:rsidRPr="00F160AB" w:rsidRDefault="00467BC7" w:rsidP="00467BC7">
      <w:pPr>
        <w:rPr>
          <w:noProof/>
          <w14:ligatures w14:val="standardContextual"/>
        </w:rPr>
      </w:pPr>
      <w:r w:rsidRPr="00F160AB">
        <w:rPr>
          <w:noProof/>
          <w14:ligatures w14:val="standardContextual"/>
        </w:rPr>
        <w:t xml:space="preserve">years_of_interest &lt;- c("2001", "2005", "2006", "2007", "2008", "2011", "2017", "2018", "2019", "2020") </w:t>
      </w:r>
    </w:p>
    <w:p w14:paraId="4EF2983A" w14:textId="77777777" w:rsidR="00467BC7" w:rsidRDefault="00467BC7" w:rsidP="00467BC7">
      <w:pPr>
        <w:rPr>
          <w:noProof/>
          <w14:ligatures w14:val="standardContextual"/>
        </w:rPr>
      </w:pPr>
      <w:r w:rsidRPr="00F160AB">
        <w:rPr>
          <w:noProof/>
          <w14:ligatures w14:val="standardContextual"/>
        </w:rPr>
        <w:t>year_suffixes &lt;- substr(years_of_interest, 3, 4)  # "01", "05", etc.</w:t>
      </w:r>
    </w:p>
    <w:p w14:paraId="4BC6CE27" w14:textId="77777777" w:rsidR="00467BC7" w:rsidRPr="00437701" w:rsidRDefault="00467BC7" w:rsidP="00467BC7">
      <w:pPr>
        <w:rPr>
          <w:noProof/>
          <w14:ligatures w14:val="standardContextual"/>
        </w:rPr>
      </w:pPr>
      <w:r w:rsidRPr="00437701">
        <w:rPr>
          <w:noProof/>
          <w14:ligatures w14:val="standardContextual"/>
        </w:rPr>
        <w:t># Order columns by year</w:t>
      </w:r>
    </w:p>
    <w:p w14:paraId="24DF79EC" w14:textId="77777777" w:rsidR="00467BC7" w:rsidRPr="00437701" w:rsidRDefault="00467BC7" w:rsidP="00467BC7">
      <w:pPr>
        <w:rPr>
          <w:noProof/>
          <w14:ligatures w14:val="standardContextual"/>
        </w:rPr>
      </w:pPr>
      <w:r w:rsidRPr="00437701">
        <w:rPr>
          <w:noProof/>
          <w14:ligatures w14:val="standardContextual"/>
        </w:rPr>
        <w:t>state_cols &lt;- paste0("state_", year_suffixes) # paste0() is more efficient than paste()</w:t>
      </w:r>
    </w:p>
    <w:p w14:paraId="2C551EB7" w14:textId="77777777" w:rsidR="00467BC7" w:rsidRDefault="00467BC7" w:rsidP="00467BC7">
      <w:pPr>
        <w:rPr>
          <w:noProof/>
          <w14:ligatures w14:val="standardContextual"/>
        </w:rPr>
      </w:pPr>
      <w:r w:rsidRPr="00437701">
        <w:rPr>
          <w:noProof/>
          <w14:ligatures w14:val="standardContextual"/>
        </w:rPr>
        <w:t>district_cols &lt;- paste0("district_", year_suffixes)</w:t>
      </w:r>
    </w:p>
    <w:p w14:paraId="58880D00" w14:textId="77777777" w:rsidR="00467BC7" w:rsidRDefault="00467BC7" w:rsidP="00467BC7">
      <w:pPr>
        <w:rPr>
          <w:noProof/>
          <w14:ligatures w14:val="standardContextual"/>
        </w:rPr>
      </w:pPr>
    </w:p>
    <w:p w14:paraId="76678D84" w14:textId="77777777" w:rsidR="00467BC7" w:rsidRDefault="00467BC7" w:rsidP="00467BC7">
      <w:pPr>
        <w:rPr>
          <w:noProof/>
          <w14:ligatures w14:val="standardContextual"/>
        </w:rPr>
      </w:pPr>
      <w:r>
        <w:rPr>
          <w:noProof/>
          <w14:ligatures w14:val="standardContextual"/>
        </w:rPr>
        <w:t>The following vectors will also be referenced later on in this prompt, but your code will need to start by defining them like so:</w:t>
      </w:r>
    </w:p>
    <w:p w14:paraId="7DACFCF5" w14:textId="77777777" w:rsidR="00467BC7" w:rsidRDefault="00467BC7" w:rsidP="00467BC7">
      <w:pPr>
        <w:rPr>
          <w:noProof/>
          <w14:ligatures w14:val="standardContextual"/>
        </w:rPr>
      </w:pPr>
      <w:r w:rsidRPr="0011226F">
        <w:rPr>
          <w:noProof/>
          <w14:ligatures w14:val="standardContextual"/>
        </w:rPr>
        <w:t>methods</w:t>
      </w:r>
      <w:r>
        <w:rPr>
          <w:noProof/>
          <w14:ligatures w14:val="standardContextual"/>
        </w:rPr>
        <w:t xml:space="preserve"> &lt;-</w:t>
      </w:r>
      <w:r w:rsidRPr="0011226F">
        <w:rPr>
          <w:noProof/>
          <w14:ligatures w14:val="standardContextual"/>
        </w:rPr>
        <w:t xml:space="preserve"> c("lcs","osa"),</w:t>
      </w:r>
    </w:p>
    <w:p w14:paraId="70713485" w14:textId="77777777" w:rsidR="00467BC7" w:rsidRDefault="00467BC7" w:rsidP="00467BC7">
      <w:pPr>
        <w:rPr>
          <w:noProof/>
          <w14:ligatures w14:val="standardContextual"/>
        </w:rPr>
      </w:pPr>
      <w:r w:rsidRPr="0011226F">
        <w:rPr>
          <w:noProof/>
          <w14:ligatures w14:val="standardContextual"/>
        </w:rPr>
        <w:t xml:space="preserve">thresholds </w:t>
      </w:r>
      <w:r>
        <w:rPr>
          <w:noProof/>
          <w14:ligatures w14:val="standardContextual"/>
        </w:rPr>
        <w:t>&lt;-</w:t>
      </w:r>
      <w:r w:rsidRPr="0011226F">
        <w:rPr>
          <w:noProof/>
          <w14:ligatures w14:val="standardContextual"/>
        </w:rPr>
        <w:t xml:space="preserve"> c(3,3)</w:t>
      </w:r>
    </w:p>
    <w:p w14:paraId="41F8B359" w14:textId="77777777" w:rsidR="00467BC7" w:rsidRDefault="00467BC7" w:rsidP="00467BC7">
      <w:pPr>
        <w:rPr>
          <w:noProof/>
          <w14:ligatures w14:val="standardContextual"/>
        </w:rPr>
      </w:pPr>
    </w:p>
    <w:p w14:paraId="7D053FDC" w14:textId="77777777" w:rsidR="00467BC7" w:rsidRDefault="00467BC7" w:rsidP="00467BC7">
      <w:pPr>
        <w:rPr>
          <w:noProof/>
          <w14:ligatures w14:val="standardContextual"/>
        </w:rPr>
      </w:pPr>
    </w:p>
    <w:p w14:paraId="4D6FD5A7" w14:textId="77777777" w:rsidR="00467BC7" w:rsidRDefault="00467BC7" w:rsidP="00467BC7">
      <w:pPr>
        <w:rPr>
          <w:noProof/>
          <w14:ligatures w14:val="standardContextual"/>
        </w:rPr>
      </w:pPr>
      <w:r>
        <w:rPr>
          <w:noProof/>
          <w14:ligatures w14:val="standardContextual"/>
        </w:rPr>
        <w:lastRenderedPageBreak/>
        <w:t>We define one fuzzy join sequence as a function which loops through fuzzy joins with parameter mode = “full” and satisfies the following: for each i in the length of the “methods” vector, the ith iteration of this loop will fuzzy join rows where the string distance metric specified by the ith element of “methods” yields a distance less than or equal to the ith element of “thresholds”. The (i+1)th iteration of the loop then takes all the rows from either df *which were unmatched in the previous iteration* and attempts to match them using the (i+1)th element of “methods” as the distance metric and the (i+1)th element of “thresholds” as the threshold. This repeats for the length of the “methods” vector. It should output three dataframes: the result of these fuzzy (full) joins, all rows from the first df it was given which remain unmatched by the end of the loop, and all rows from the second df it was given which remain unmatched by the end of the loop.</w:t>
      </w:r>
    </w:p>
    <w:p w14:paraId="43B77834" w14:textId="77777777" w:rsidR="00467BC7" w:rsidRDefault="00467BC7" w:rsidP="00467BC7">
      <w:pPr>
        <w:rPr>
          <w:noProof/>
          <w14:ligatures w14:val="standardContextual"/>
        </w:rPr>
      </w:pPr>
    </w:p>
    <w:p w14:paraId="708B4A4A" w14:textId="77777777" w:rsidR="00467BC7" w:rsidRDefault="00467BC7" w:rsidP="00467BC7">
      <w:pPr>
        <w:rPr>
          <w:noProof/>
          <w14:ligatures w14:val="standardContextual"/>
        </w:rPr>
      </w:pPr>
      <w:r>
        <w:rPr>
          <w:noProof/>
          <w14:ligatures w14:val="standardContextual"/>
        </w:rPr>
        <w:t xml:space="preserve">We will apply this fuzzy join sequence iteratively. I want another function which will take as input a vector of names of dataframes. First, it will define a dataframe joined_df as being equivalent to district_tracker (joined_df &lt;- district_tracker). Then, for each dataframe d in the vector of dataframe names, I want the function to extract the last two digits of dataframe d’s name. These two digits will correspond to one of the elements in the previously defined vector </w:t>
      </w:r>
      <w:r w:rsidRPr="00F160AB">
        <w:rPr>
          <w:noProof/>
          <w14:ligatures w14:val="standardContextual"/>
        </w:rPr>
        <w:t xml:space="preserve">year_suffixes </w:t>
      </w:r>
      <w:r>
        <w:rPr>
          <w:noProof/>
          <w14:ligatures w14:val="standardContextual"/>
        </w:rPr>
        <w:t>(</w:t>
      </w:r>
      <w:r w:rsidRPr="00F160AB">
        <w:rPr>
          <w:noProof/>
          <w14:ligatures w14:val="standardContextual"/>
        </w:rPr>
        <w:t>year_suffixes &lt;- substr(years_of_interest, 3, 4)</w:t>
      </w:r>
      <w:r>
        <w:rPr>
          <w:noProof/>
          <w14:ligatures w14:val="standardContextual"/>
        </w:rPr>
        <w:t xml:space="preserve">). </w:t>
      </w:r>
    </w:p>
    <w:p w14:paraId="2AADEC33" w14:textId="77777777" w:rsidR="00467BC7" w:rsidRDefault="00467BC7" w:rsidP="00467BC7">
      <w:pPr>
        <w:rPr>
          <w:noProof/>
          <w14:ligatures w14:val="standardContextual"/>
        </w:rPr>
      </w:pPr>
    </w:p>
    <w:p w14:paraId="6D4B28FB" w14:textId="77777777" w:rsidR="00467BC7" w:rsidRDefault="00467BC7" w:rsidP="00467BC7">
      <w:pPr>
        <w:rPr>
          <w:noProof/>
          <w14:ligatures w14:val="standardContextual"/>
        </w:rPr>
      </w:pPr>
      <w:r>
        <w:rPr>
          <w:noProof/>
          <w14:ligatures w14:val="standardContextual"/>
        </w:rPr>
        <w:t>It will then do all of the following:</w:t>
      </w:r>
    </w:p>
    <w:p w14:paraId="777017D2" w14:textId="77777777" w:rsidR="00467BC7" w:rsidRDefault="00467BC7" w:rsidP="00467BC7">
      <w:pPr>
        <w:rPr>
          <w:noProof/>
          <w14:ligatures w14:val="standardContextual"/>
        </w:rPr>
      </w:pPr>
      <w:r>
        <w:rPr>
          <w:noProof/>
          <w14:ligatures w14:val="standardContextual"/>
        </w:rPr>
        <w:t xml:space="preserve">Given dataframe d, take the one column within it which begins with “district_” and does not contain the substring “code”; then take the one column within it which begins with “state_” and does not contain the substring “code”. </w:t>
      </w:r>
    </w:p>
    <w:p w14:paraId="224ED032" w14:textId="77777777" w:rsidR="00467BC7" w:rsidRDefault="00467BC7" w:rsidP="00467BC7">
      <w:pPr>
        <w:rPr>
          <w:noProof/>
          <w14:ligatures w14:val="standardContextual"/>
        </w:rPr>
      </w:pPr>
      <w:r>
        <w:rPr>
          <w:noProof/>
          <w14:ligatures w14:val="standardContextual"/>
        </w:rPr>
        <w:t xml:space="preserve">Given dataframe joined_df, identify all the columns within it which begin with “district_” followed by the last two digits of dataframe d’s name, then identify all the columns within it which begin with “state_” followed by the last two digits of dataframe d’s name. There may be multiple such columns, each ending with different substrings following the last two digits of dataframe d’s name. Each such “district_” column should share its ending with one such “state_” column. </w:t>
      </w:r>
    </w:p>
    <w:p w14:paraId="4495E036" w14:textId="77777777" w:rsidR="00467BC7" w:rsidRDefault="00467BC7" w:rsidP="00467BC7">
      <w:pPr>
        <w:rPr>
          <w:noProof/>
          <w14:ligatures w14:val="standardContextual"/>
        </w:rPr>
      </w:pPr>
      <w:r>
        <w:rPr>
          <w:noProof/>
          <w14:ligatures w14:val="standardContextual"/>
        </w:rPr>
        <w:t xml:space="preserve">For each of these  “district_”/“state_” pairs, we will run the fuzzy join sequence on dataframe d and joined_df, matching dataframe d’s aforementioned “district_” column with this joined_df pair’s “district_” column as well as dataframe d’s aforementioned “state_” column with this </w:t>
      </w:r>
      <w:r>
        <w:rPr>
          <w:noProof/>
          <w14:ligatures w14:val="standardContextual"/>
        </w:rPr>
        <w:lastRenderedPageBreak/>
        <w:t>joined_df pair’s “state_” column. All rows from dataframe d unmatched by the end of this sequence will go through the same process with another “district_”/“state_” pair, and so on until all “district_”/“state_” pairs which end with the last two digits of dataframe d’s name have been used.</w:t>
      </w:r>
    </w:p>
    <w:p w14:paraId="44C74D7C" w14:textId="77777777" w:rsidR="00467BC7" w:rsidRDefault="00467BC7" w:rsidP="00467BC7">
      <w:pPr>
        <w:rPr>
          <w:noProof/>
          <w14:ligatures w14:val="standardContextual"/>
        </w:rPr>
      </w:pPr>
      <w:r>
        <w:rPr>
          <w:noProof/>
          <w14:ligatures w14:val="standardContextual"/>
        </w:rPr>
        <w:t>Take all rows from dataframe d which, after all this, are still unmatched. Recall the vector year_suffixes: identify the element which precedes the element equivalent to the last two digits of dataframe d. We will now repeat this process given the two digits which this element will consist of: Given dataframe joined_df, identify all columns which begin with “district_” followed by these two digits, then all columns which begin with “state_” followed by these two digits. Identify each pair of these “district_”/“state_” columns which have the same characters after the two digits. For each such pair, run the fuzzy join sequence with dataframe d’s “district_” and “state_” columns matched to this pair’s “district_” and “state_” columns respectively. Repeat for all of the other “district_”/“state_” pairs which include the two digits from year_suffix. Identify the element from year_suffix which precedes these two digits and repeat using that element as our two digits of interest. Repeat until the first element of year_suffixes has been used.</w:t>
      </w:r>
    </w:p>
    <w:p w14:paraId="2CF46E08" w14:textId="77777777" w:rsidR="00467BC7" w:rsidRDefault="00467BC7" w:rsidP="00467BC7">
      <w:pPr>
        <w:rPr>
          <w:noProof/>
          <w14:ligatures w14:val="standardContextual"/>
        </w:rPr>
      </w:pPr>
    </w:p>
    <w:p w14:paraId="382DF688" w14:textId="77777777" w:rsidR="00467BC7" w:rsidRDefault="00467BC7" w:rsidP="00467BC7">
      <w:pPr>
        <w:rPr>
          <w:noProof/>
          <w14:ligatures w14:val="standardContextual"/>
        </w:rPr>
      </w:pPr>
      <w:r>
        <w:rPr>
          <w:noProof/>
          <w14:ligatures w14:val="standardContextual"/>
        </w:rPr>
        <w:t>The function should then store the result of this process as joined_df. This joined_df will become the starting point for repeating all of this for the next element d in the vector of dataframe names. The final output should be joined_df.</w:t>
      </w:r>
    </w:p>
    <w:p w14:paraId="713FA9B4" w14:textId="77777777" w:rsidR="007B04B8" w:rsidRDefault="007B04B8" w:rsidP="00467BC7">
      <w:pPr>
        <w:rPr>
          <w:noProof/>
          <w14:ligatures w14:val="standardContextual"/>
        </w:rPr>
      </w:pPr>
    </w:p>
    <w:p w14:paraId="69B8DB07" w14:textId="77777777" w:rsidR="007B04B8" w:rsidRDefault="007B04B8" w:rsidP="00467BC7">
      <w:pPr>
        <w:rPr>
          <w:noProof/>
          <w14:ligatures w14:val="standardContextual"/>
        </w:rPr>
      </w:pPr>
    </w:p>
    <w:p w14:paraId="0127D070" w14:textId="027C0F57" w:rsidR="007B04B8" w:rsidRDefault="007B04B8" w:rsidP="00467BC7">
      <w:pPr>
        <w:rPr>
          <w:noProof/>
          <w14:ligatures w14:val="standardContextual"/>
        </w:rPr>
      </w:pPr>
      <w:r>
        <w:rPr>
          <w:noProof/>
          <w:u w:val="single"/>
          <w14:ligatures w14:val="standardContextual"/>
        </w:rPr>
        <w:t>How I asked for manual district corrections</w:t>
      </w:r>
    </w:p>
    <w:p w14:paraId="6ACEC5C7" w14:textId="435BB5C3" w:rsidR="009B6D75" w:rsidRDefault="009B6D75" w:rsidP="007B04B8">
      <w:r>
        <w:t xml:space="preserve">See </w:t>
      </w:r>
      <w:hyperlink r:id="rId92" w:history="1">
        <w:r w:rsidRPr="00AD3B71">
          <w:rPr>
            <w:rStyle w:val="Hyperlink"/>
          </w:rPr>
          <w:t>https://chatgpt.com/c/68040d36-63c8-8012-97d1-60fb60d054f9</w:t>
        </w:r>
      </w:hyperlink>
    </w:p>
    <w:p w14:paraId="004A98A9" w14:textId="78F1AEE0" w:rsidR="007B04B8" w:rsidRDefault="007B04B8" w:rsidP="007B04B8">
      <w:r>
        <w:t xml:space="preserve">In R, in the </w:t>
      </w:r>
      <w:proofErr w:type="spellStart"/>
      <w:r>
        <w:t>dataframe</w:t>
      </w:r>
      <w:proofErr w:type="spellEnd"/>
      <w:r>
        <w:t xml:space="preserve"> mother_tongues_01, under the column district_01, recode the following:</w:t>
      </w:r>
    </w:p>
    <w:p w14:paraId="48CF3ECC" w14:textId="77777777" w:rsidR="007B04B8" w:rsidRDefault="007B04B8">
      <w:pPr>
        <w:pStyle w:val="ListParagraph"/>
        <w:numPr>
          <w:ilvl w:val="0"/>
          <w:numId w:val="5"/>
        </w:numPr>
      </w:pPr>
      <w:r w:rsidRPr="008852E1">
        <w:t xml:space="preserve">Sant Ravidas Nagar </w:t>
      </w:r>
      <w:proofErr w:type="spellStart"/>
      <w:r w:rsidRPr="008852E1">
        <w:t>Bhadoh</w:t>
      </w:r>
      <w:r>
        <w:t>i</w:t>
      </w:r>
      <w:proofErr w:type="spellEnd"/>
      <w:r>
        <w:t xml:space="preserve"> to </w:t>
      </w:r>
      <w:proofErr w:type="spellStart"/>
      <w:r>
        <w:t>Bhadohi</w:t>
      </w:r>
      <w:proofErr w:type="spellEnd"/>
    </w:p>
    <w:p w14:paraId="51A8F130" w14:textId="77777777" w:rsidR="007B04B8" w:rsidRDefault="007B04B8">
      <w:pPr>
        <w:pStyle w:val="ListParagraph"/>
        <w:numPr>
          <w:ilvl w:val="0"/>
          <w:numId w:val="5"/>
        </w:numPr>
      </w:pPr>
      <w:r w:rsidRPr="001B2C7E">
        <w:t>Kanke</w:t>
      </w:r>
      <w:r>
        <w:t xml:space="preserve">r to </w:t>
      </w:r>
      <w:r w:rsidRPr="001B2C7E">
        <w:t>Uttar Bastar Kanke</w:t>
      </w:r>
      <w:r>
        <w:t>r</w:t>
      </w:r>
    </w:p>
    <w:p w14:paraId="59399188" w14:textId="77777777" w:rsidR="007B04B8" w:rsidRDefault="007B04B8" w:rsidP="007B04B8">
      <w:r>
        <w:t>In mother_tongues_01, under the column state_01, recode the following:</w:t>
      </w:r>
    </w:p>
    <w:p w14:paraId="1090F91B" w14:textId="77777777" w:rsidR="007B04B8" w:rsidRDefault="007B04B8">
      <w:pPr>
        <w:pStyle w:val="ListParagraph"/>
        <w:numPr>
          <w:ilvl w:val="0"/>
          <w:numId w:val="5"/>
        </w:numPr>
      </w:pPr>
      <w:r>
        <w:t>N.c.t. Of Delhi to Delhi</w:t>
      </w:r>
    </w:p>
    <w:p w14:paraId="24B14D76" w14:textId="77777777" w:rsidR="007B04B8" w:rsidRDefault="007B04B8" w:rsidP="007B04B8">
      <w:r>
        <w:t>In df0708, under the column district_0708, recode the following:</w:t>
      </w:r>
    </w:p>
    <w:p w14:paraId="40F57ABD" w14:textId="77777777" w:rsidR="007B04B8" w:rsidRDefault="007B04B8">
      <w:pPr>
        <w:pStyle w:val="ListParagraph"/>
        <w:numPr>
          <w:ilvl w:val="0"/>
          <w:numId w:val="5"/>
        </w:numPr>
      </w:pPr>
      <w:r>
        <w:t>Sahib Mansa to Sahibzada Ajit Singh Nagar</w:t>
      </w:r>
    </w:p>
    <w:p w14:paraId="24727A74" w14:textId="77777777" w:rsidR="007B04B8" w:rsidRDefault="007B04B8">
      <w:pPr>
        <w:pStyle w:val="ListParagraph"/>
        <w:numPr>
          <w:ilvl w:val="0"/>
          <w:numId w:val="5"/>
        </w:numPr>
      </w:pPr>
      <w:r>
        <w:lastRenderedPageBreak/>
        <w:t xml:space="preserve">J </w:t>
      </w:r>
      <w:r w:rsidRPr="008852E1">
        <w:t>Phule Naga</w:t>
      </w:r>
      <w:r>
        <w:t xml:space="preserve">r to </w:t>
      </w:r>
      <w:proofErr w:type="spellStart"/>
      <w:r>
        <w:t>J</w:t>
      </w:r>
      <w:r w:rsidRPr="008852E1">
        <w:t>yotiba</w:t>
      </w:r>
      <w:proofErr w:type="spellEnd"/>
      <w:r w:rsidRPr="008852E1">
        <w:t xml:space="preserve"> Phule Nagar</w:t>
      </w:r>
    </w:p>
    <w:p w14:paraId="56D08D28" w14:textId="77777777" w:rsidR="007B04B8" w:rsidRDefault="007B04B8">
      <w:pPr>
        <w:pStyle w:val="ListParagraph"/>
        <w:numPr>
          <w:ilvl w:val="0"/>
          <w:numId w:val="5"/>
        </w:numPr>
      </w:pPr>
      <w:r w:rsidRPr="008852E1">
        <w:t>G. Buddha Naga</w:t>
      </w:r>
      <w:r>
        <w:t xml:space="preserve">r to </w:t>
      </w:r>
      <w:r w:rsidRPr="008852E1">
        <w:t>Gautam Buddha Naga</w:t>
      </w:r>
      <w:r>
        <w:t>r</w:t>
      </w:r>
    </w:p>
    <w:p w14:paraId="19C40948" w14:textId="77777777" w:rsidR="007B04B8" w:rsidRDefault="007B04B8">
      <w:pPr>
        <w:pStyle w:val="ListParagraph"/>
        <w:numPr>
          <w:ilvl w:val="0"/>
          <w:numId w:val="5"/>
        </w:numPr>
      </w:pPr>
      <w:r w:rsidRPr="008852E1">
        <w:t>S. Kabir Naga</w:t>
      </w:r>
      <w:r>
        <w:t xml:space="preserve">r to </w:t>
      </w:r>
      <w:r w:rsidRPr="008852E1">
        <w:t>Sant Kabir Naga</w:t>
      </w:r>
      <w:r>
        <w:t>r</w:t>
      </w:r>
    </w:p>
    <w:p w14:paraId="10A4C927" w14:textId="77777777" w:rsidR="007B04B8" w:rsidRDefault="007B04B8">
      <w:pPr>
        <w:pStyle w:val="ListParagraph"/>
        <w:numPr>
          <w:ilvl w:val="0"/>
          <w:numId w:val="5"/>
        </w:numPr>
      </w:pPr>
      <w:r w:rsidRPr="008852E1">
        <w:t>S R Nagar (</w:t>
      </w:r>
      <w:proofErr w:type="spellStart"/>
      <w:r w:rsidRPr="008852E1">
        <w:t>Bhadohi</w:t>
      </w:r>
      <w:proofErr w:type="spellEnd"/>
      <w:r>
        <w:t xml:space="preserve">) to </w:t>
      </w:r>
      <w:proofErr w:type="spellStart"/>
      <w:r>
        <w:t>Bhadohi</w:t>
      </w:r>
      <w:proofErr w:type="spellEnd"/>
    </w:p>
    <w:p w14:paraId="1CC5A746" w14:textId="77777777" w:rsidR="007B04B8" w:rsidRDefault="007B04B8">
      <w:pPr>
        <w:pStyle w:val="ListParagraph"/>
        <w:numPr>
          <w:ilvl w:val="0"/>
          <w:numId w:val="5"/>
        </w:numPr>
      </w:pPr>
      <w:r w:rsidRPr="00B7141F">
        <w:t>Champaran (W</w:t>
      </w:r>
      <w:r>
        <w:t xml:space="preserve">) to </w:t>
      </w:r>
      <w:proofErr w:type="spellStart"/>
      <w:r w:rsidRPr="00B7141F">
        <w:t>Pashchim</w:t>
      </w:r>
      <w:proofErr w:type="spellEnd"/>
      <w:r w:rsidRPr="00B7141F">
        <w:t xml:space="preserve"> Champara</w:t>
      </w:r>
      <w:r>
        <w:t>n</w:t>
      </w:r>
    </w:p>
    <w:p w14:paraId="65AEF48E" w14:textId="77777777" w:rsidR="007B04B8" w:rsidRDefault="007B04B8">
      <w:pPr>
        <w:pStyle w:val="ListParagraph"/>
        <w:numPr>
          <w:ilvl w:val="0"/>
          <w:numId w:val="5"/>
        </w:numPr>
      </w:pPr>
      <w:r w:rsidRPr="00B7141F">
        <w:t>Champaran (E</w:t>
      </w:r>
      <w:r>
        <w:t xml:space="preserve">) to </w:t>
      </w:r>
      <w:proofErr w:type="spellStart"/>
      <w:r w:rsidRPr="00B7141F">
        <w:t>Purba</w:t>
      </w:r>
      <w:proofErr w:type="spellEnd"/>
      <w:r w:rsidRPr="00B7141F">
        <w:t xml:space="preserve"> Champara</w:t>
      </w:r>
      <w:r>
        <w:t>n</w:t>
      </w:r>
    </w:p>
    <w:p w14:paraId="03E8DA69" w14:textId="77777777" w:rsidR="007B04B8" w:rsidRDefault="007B04B8">
      <w:pPr>
        <w:pStyle w:val="ListParagraph"/>
        <w:numPr>
          <w:ilvl w:val="0"/>
          <w:numId w:val="5"/>
        </w:numPr>
      </w:pPr>
      <w:r w:rsidRPr="00B7141F">
        <w:t>North (</w:t>
      </w:r>
      <w:proofErr w:type="spellStart"/>
      <w:r w:rsidRPr="00B7141F">
        <w:t>Mongam</w:t>
      </w:r>
      <w:proofErr w:type="spellEnd"/>
      <w:r>
        <w:t>) to North</w:t>
      </w:r>
    </w:p>
    <w:p w14:paraId="170F9410" w14:textId="77777777" w:rsidR="007B04B8" w:rsidRDefault="007B04B8">
      <w:pPr>
        <w:pStyle w:val="ListParagraph"/>
        <w:numPr>
          <w:ilvl w:val="0"/>
          <w:numId w:val="5"/>
        </w:numPr>
      </w:pPr>
      <w:r w:rsidRPr="00B7141F">
        <w:t>West (</w:t>
      </w:r>
      <w:proofErr w:type="spellStart"/>
      <w:r w:rsidRPr="00B7141F">
        <w:t>Gyalshing</w:t>
      </w:r>
      <w:proofErr w:type="spellEnd"/>
      <w:r>
        <w:t>) to West</w:t>
      </w:r>
    </w:p>
    <w:p w14:paraId="4BAFD9D7" w14:textId="77777777" w:rsidR="007B04B8" w:rsidRDefault="007B04B8">
      <w:pPr>
        <w:pStyle w:val="ListParagraph"/>
        <w:numPr>
          <w:ilvl w:val="0"/>
          <w:numId w:val="5"/>
        </w:numPr>
      </w:pPr>
      <w:r w:rsidRPr="00415573">
        <w:t>South (</w:t>
      </w:r>
      <w:proofErr w:type="spellStart"/>
      <w:r w:rsidRPr="00415573">
        <w:t>Nimachai</w:t>
      </w:r>
      <w:proofErr w:type="spellEnd"/>
      <w:r>
        <w:t>) to South</w:t>
      </w:r>
    </w:p>
    <w:p w14:paraId="3444F781" w14:textId="77777777" w:rsidR="007B04B8" w:rsidRDefault="007B04B8">
      <w:pPr>
        <w:pStyle w:val="ListParagraph"/>
        <w:numPr>
          <w:ilvl w:val="0"/>
          <w:numId w:val="5"/>
        </w:numPr>
      </w:pPr>
      <w:r w:rsidRPr="00415573">
        <w:t>East (Gangto</w:t>
      </w:r>
      <w:r>
        <w:t>k) to East</w:t>
      </w:r>
    </w:p>
    <w:p w14:paraId="54D7E701" w14:textId="77777777" w:rsidR="007B04B8" w:rsidRDefault="007B04B8">
      <w:pPr>
        <w:pStyle w:val="ListParagraph"/>
        <w:numPr>
          <w:ilvl w:val="0"/>
          <w:numId w:val="5"/>
        </w:numPr>
      </w:pPr>
      <w:r w:rsidRPr="00415573">
        <w:t>West Dinajpu</w:t>
      </w:r>
      <w:r>
        <w:t>r to Dakshin Dinajpur</w:t>
      </w:r>
    </w:p>
    <w:p w14:paraId="79C5F4B7" w14:textId="77777777" w:rsidR="007B04B8" w:rsidRDefault="007B04B8">
      <w:pPr>
        <w:pStyle w:val="ListParagraph"/>
        <w:numPr>
          <w:ilvl w:val="0"/>
          <w:numId w:val="5"/>
        </w:numPr>
      </w:pPr>
      <w:r w:rsidRPr="00415573">
        <w:t xml:space="preserve">24-Parganas </w:t>
      </w:r>
      <w:proofErr w:type="gramStart"/>
      <w:r w:rsidRPr="00415573">
        <w:t>( North</w:t>
      </w:r>
      <w:proofErr w:type="gramEnd"/>
      <w:r>
        <w:t xml:space="preserve"> ) to </w:t>
      </w:r>
      <w:r w:rsidRPr="00415573">
        <w:t xml:space="preserve">North </w:t>
      </w:r>
      <w:proofErr w:type="gramStart"/>
      <w:r w:rsidRPr="00415573">
        <w:t>Twenty Four</w:t>
      </w:r>
      <w:proofErr w:type="gramEnd"/>
      <w:r w:rsidRPr="00415573">
        <w:t xml:space="preserve"> Pargana</w:t>
      </w:r>
      <w:r>
        <w:t>s</w:t>
      </w:r>
    </w:p>
    <w:p w14:paraId="3A4A0B24" w14:textId="77777777" w:rsidR="007B04B8" w:rsidRDefault="007B04B8">
      <w:pPr>
        <w:pStyle w:val="ListParagraph"/>
        <w:numPr>
          <w:ilvl w:val="0"/>
          <w:numId w:val="5"/>
        </w:numPr>
      </w:pPr>
      <w:r w:rsidRPr="00415573">
        <w:t xml:space="preserve">24-Parganas </w:t>
      </w:r>
      <w:proofErr w:type="gramStart"/>
      <w:r w:rsidRPr="00415573">
        <w:t xml:space="preserve">( </w:t>
      </w:r>
      <w:r>
        <w:t>South</w:t>
      </w:r>
      <w:proofErr w:type="gramEnd"/>
      <w:r>
        <w:t xml:space="preserve"> ) to </w:t>
      </w:r>
      <w:r w:rsidRPr="00415573">
        <w:t xml:space="preserve">South </w:t>
      </w:r>
      <w:proofErr w:type="gramStart"/>
      <w:r w:rsidRPr="00415573">
        <w:t>Twenty Four</w:t>
      </w:r>
      <w:proofErr w:type="gramEnd"/>
      <w:r w:rsidRPr="00415573">
        <w:t xml:space="preserve"> Pargana</w:t>
      </w:r>
      <w:r>
        <w:t>s</w:t>
      </w:r>
    </w:p>
    <w:p w14:paraId="459A24E4" w14:textId="77777777" w:rsidR="007B04B8" w:rsidRDefault="007B04B8">
      <w:pPr>
        <w:pStyle w:val="ListParagraph"/>
        <w:numPr>
          <w:ilvl w:val="0"/>
          <w:numId w:val="5"/>
        </w:numPr>
      </w:pPr>
      <w:r w:rsidRPr="00415573">
        <w:t>Singhbhum(W)</w:t>
      </w:r>
      <w:r>
        <w:t xml:space="preserve"> to </w:t>
      </w:r>
      <w:proofErr w:type="spellStart"/>
      <w:r w:rsidRPr="00415573">
        <w:t>Pashchimi</w:t>
      </w:r>
      <w:proofErr w:type="spellEnd"/>
      <w:r w:rsidRPr="00415573">
        <w:t xml:space="preserve"> Singhbhum</w:t>
      </w:r>
    </w:p>
    <w:p w14:paraId="45861D3D" w14:textId="77777777" w:rsidR="007B04B8" w:rsidRDefault="007B04B8">
      <w:pPr>
        <w:pStyle w:val="ListParagraph"/>
        <w:numPr>
          <w:ilvl w:val="0"/>
          <w:numId w:val="5"/>
        </w:numPr>
      </w:pPr>
      <w:r w:rsidRPr="00415573">
        <w:t>Singhbhum(E)</w:t>
      </w:r>
      <w:r>
        <w:t xml:space="preserve"> to </w:t>
      </w:r>
      <w:proofErr w:type="spellStart"/>
      <w:r w:rsidRPr="00415573">
        <w:t>Purbi</w:t>
      </w:r>
      <w:proofErr w:type="spellEnd"/>
      <w:r w:rsidRPr="00415573">
        <w:t xml:space="preserve"> Singhbhum</w:t>
      </w:r>
    </w:p>
    <w:p w14:paraId="451C81E7" w14:textId="77777777" w:rsidR="007B04B8" w:rsidRDefault="007B04B8">
      <w:pPr>
        <w:pStyle w:val="ListParagraph"/>
        <w:numPr>
          <w:ilvl w:val="0"/>
          <w:numId w:val="5"/>
        </w:numPr>
      </w:pPr>
      <w:r w:rsidRPr="00AD416B">
        <w:t xml:space="preserve">W. Nimar </w:t>
      </w:r>
      <w:proofErr w:type="gramStart"/>
      <w:r w:rsidRPr="00AD416B">
        <w:t xml:space="preserve">( </w:t>
      </w:r>
      <w:proofErr w:type="spellStart"/>
      <w:r w:rsidRPr="00AD416B">
        <w:t>Khargoan</w:t>
      </w:r>
      <w:proofErr w:type="spellEnd"/>
      <w:proofErr w:type="gramEnd"/>
      <w:r w:rsidRPr="00AD416B">
        <w:t xml:space="preserve"> )</w:t>
      </w:r>
      <w:r>
        <w:t xml:space="preserve"> to </w:t>
      </w:r>
      <w:r w:rsidRPr="00AD416B">
        <w:t>West Nimar</w:t>
      </w:r>
    </w:p>
    <w:p w14:paraId="71B06577" w14:textId="77777777" w:rsidR="007B04B8" w:rsidRDefault="007B04B8">
      <w:pPr>
        <w:pStyle w:val="ListParagraph"/>
        <w:numPr>
          <w:ilvl w:val="0"/>
          <w:numId w:val="5"/>
        </w:numPr>
      </w:pPr>
      <w:r w:rsidRPr="00AD416B">
        <w:t xml:space="preserve">E. Nimar </w:t>
      </w:r>
      <w:proofErr w:type="gramStart"/>
      <w:r w:rsidRPr="00AD416B">
        <w:t>( Khandwa</w:t>
      </w:r>
      <w:proofErr w:type="gramEnd"/>
      <w:r w:rsidRPr="00AD416B">
        <w:t xml:space="preserve"> )</w:t>
      </w:r>
      <w:r>
        <w:t xml:space="preserve"> to East Nimar</w:t>
      </w:r>
    </w:p>
    <w:p w14:paraId="17316B50" w14:textId="77777777" w:rsidR="007B04B8" w:rsidRDefault="007B04B8">
      <w:pPr>
        <w:pStyle w:val="ListParagraph"/>
        <w:numPr>
          <w:ilvl w:val="0"/>
          <w:numId w:val="5"/>
        </w:numPr>
      </w:pPr>
      <w:r w:rsidRPr="001B2C7E">
        <w:t>Kanke</w:t>
      </w:r>
      <w:r>
        <w:t xml:space="preserve">r to </w:t>
      </w:r>
      <w:r w:rsidRPr="001B2C7E">
        <w:t>Uttar Bastar Kanke</w:t>
      </w:r>
      <w:r>
        <w:t>r</w:t>
      </w:r>
    </w:p>
    <w:p w14:paraId="5DEE90E3" w14:textId="77777777" w:rsidR="007B04B8" w:rsidRDefault="007B04B8" w:rsidP="007B04B8">
      <w:r>
        <w:t>In df1718, under the column district_1718, recode the following:</w:t>
      </w:r>
    </w:p>
    <w:p w14:paraId="2439307B" w14:textId="77777777" w:rsidR="007B04B8" w:rsidRDefault="007B04B8">
      <w:pPr>
        <w:pStyle w:val="ListParagraph"/>
        <w:numPr>
          <w:ilvl w:val="0"/>
          <w:numId w:val="5"/>
        </w:numPr>
      </w:pPr>
      <w:r w:rsidRPr="008852E1">
        <w:t xml:space="preserve">Sant Ravidas </w:t>
      </w:r>
      <w:proofErr w:type="gramStart"/>
      <w:r w:rsidRPr="008852E1">
        <w:t>Nagar(</w:t>
      </w:r>
      <w:proofErr w:type="spellStart"/>
      <w:proofErr w:type="gramEnd"/>
      <w:r w:rsidRPr="008852E1">
        <w:t>Bhadohi</w:t>
      </w:r>
      <w:proofErr w:type="spellEnd"/>
      <w:r>
        <w:t xml:space="preserve">) to </w:t>
      </w:r>
      <w:proofErr w:type="spellStart"/>
      <w:r>
        <w:t>Bhadohi</w:t>
      </w:r>
      <w:proofErr w:type="spellEnd"/>
    </w:p>
    <w:p w14:paraId="41059442" w14:textId="77777777" w:rsidR="007B04B8" w:rsidRDefault="007B04B8">
      <w:pPr>
        <w:pStyle w:val="ListParagraph"/>
        <w:numPr>
          <w:ilvl w:val="0"/>
          <w:numId w:val="5"/>
        </w:numPr>
      </w:pPr>
      <w:r w:rsidRPr="00B7141F">
        <w:t>North Distric</w:t>
      </w:r>
      <w:r>
        <w:t>t to North</w:t>
      </w:r>
    </w:p>
    <w:p w14:paraId="0E157CF3" w14:textId="77777777" w:rsidR="007B04B8" w:rsidRDefault="007B04B8">
      <w:pPr>
        <w:pStyle w:val="ListParagraph"/>
        <w:numPr>
          <w:ilvl w:val="0"/>
          <w:numId w:val="5"/>
        </w:numPr>
      </w:pPr>
      <w:r w:rsidRPr="00B7141F">
        <w:t>West District</w:t>
      </w:r>
      <w:r>
        <w:t xml:space="preserve"> to West</w:t>
      </w:r>
    </w:p>
    <w:p w14:paraId="69672900" w14:textId="77777777" w:rsidR="007B04B8" w:rsidRDefault="007B04B8">
      <w:pPr>
        <w:pStyle w:val="ListParagraph"/>
        <w:numPr>
          <w:ilvl w:val="0"/>
          <w:numId w:val="5"/>
        </w:numPr>
      </w:pPr>
      <w:r>
        <w:t>S</w:t>
      </w:r>
      <w:r w:rsidRPr="00415573">
        <w:t>outh District</w:t>
      </w:r>
      <w:r>
        <w:t xml:space="preserve"> to South</w:t>
      </w:r>
    </w:p>
    <w:p w14:paraId="359CE414" w14:textId="77777777" w:rsidR="007B04B8" w:rsidRDefault="007B04B8">
      <w:pPr>
        <w:pStyle w:val="ListParagraph"/>
        <w:numPr>
          <w:ilvl w:val="0"/>
          <w:numId w:val="5"/>
        </w:numPr>
      </w:pPr>
      <w:r w:rsidRPr="00415573">
        <w:t>East Distric</w:t>
      </w:r>
      <w:r>
        <w:t>t to East</w:t>
      </w:r>
    </w:p>
    <w:p w14:paraId="5EE6AF80" w14:textId="77777777" w:rsidR="007B04B8" w:rsidRDefault="007B04B8">
      <w:pPr>
        <w:pStyle w:val="ListParagraph"/>
        <w:numPr>
          <w:ilvl w:val="0"/>
          <w:numId w:val="5"/>
        </w:numPr>
      </w:pPr>
      <w:r w:rsidRPr="00AD416B">
        <w:t>Khargone (West Nimar)</w:t>
      </w:r>
      <w:r>
        <w:t xml:space="preserve"> to </w:t>
      </w:r>
      <w:r w:rsidRPr="00AD416B">
        <w:t>West Nimar</w:t>
      </w:r>
    </w:p>
    <w:p w14:paraId="52E7B257" w14:textId="77777777" w:rsidR="007B04B8" w:rsidRDefault="007B04B8">
      <w:pPr>
        <w:pStyle w:val="ListParagraph"/>
        <w:numPr>
          <w:ilvl w:val="0"/>
          <w:numId w:val="5"/>
        </w:numPr>
      </w:pPr>
      <w:r w:rsidRPr="00AD416B">
        <w:t>Khandwa (East Nimar)</w:t>
      </w:r>
      <w:r>
        <w:t xml:space="preserve"> to East Nimar</w:t>
      </w:r>
    </w:p>
    <w:p w14:paraId="1DB1A294" w14:textId="77777777" w:rsidR="007B04B8" w:rsidRDefault="007B04B8">
      <w:pPr>
        <w:pStyle w:val="ListParagraph"/>
        <w:numPr>
          <w:ilvl w:val="0"/>
          <w:numId w:val="5"/>
        </w:numPr>
      </w:pPr>
      <w:r>
        <w:t>Leh to Leh (Ladakh)</w:t>
      </w:r>
    </w:p>
    <w:p w14:paraId="42B6BB9E" w14:textId="77777777" w:rsidR="007B04B8" w:rsidRDefault="007B04B8">
      <w:pPr>
        <w:pStyle w:val="ListParagraph"/>
        <w:numPr>
          <w:ilvl w:val="0"/>
          <w:numId w:val="5"/>
        </w:numPr>
      </w:pPr>
      <w:r w:rsidRPr="00AD416B">
        <w:t>Y.S.R. (</w:t>
      </w:r>
      <w:proofErr w:type="spellStart"/>
      <w:r w:rsidRPr="00AD416B">
        <w:t>Cuddapah</w:t>
      </w:r>
      <w:proofErr w:type="spellEnd"/>
      <w:r>
        <w:t xml:space="preserve">) to </w:t>
      </w:r>
      <w:proofErr w:type="spellStart"/>
      <w:r>
        <w:t>Cuddapah</w:t>
      </w:r>
      <w:proofErr w:type="spellEnd"/>
    </w:p>
    <w:p w14:paraId="77486A8C" w14:textId="77777777" w:rsidR="007B04B8" w:rsidRDefault="007B04B8">
      <w:pPr>
        <w:pStyle w:val="ListParagraph"/>
        <w:numPr>
          <w:ilvl w:val="0"/>
          <w:numId w:val="5"/>
        </w:numPr>
      </w:pPr>
      <w:r>
        <w:t xml:space="preserve">Rajanna to Rajanna </w:t>
      </w:r>
      <w:proofErr w:type="spellStart"/>
      <w:r>
        <w:t>Sircilla</w:t>
      </w:r>
      <w:proofErr w:type="spellEnd"/>
    </w:p>
    <w:p w14:paraId="302C6802" w14:textId="77777777" w:rsidR="007B04B8" w:rsidRDefault="007B04B8" w:rsidP="007B04B8">
      <w:r>
        <w:t>In districts_20, under the column district_20</w:t>
      </w:r>
    </w:p>
    <w:p w14:paraId="329EE4FA" w14:textId="77777777" w:rsidR="007B04B8" w:rsidRDefault="007B04B8">
      <w:pPr>
        <w:pStyle w:val="ListParagraph"/>
        <w:numPr>
          <w:ilvl w:val="0"/>
          <w:numId w:val="5"/>
        </w:numPr>
      </w:pPr>
      <w:proofErr w:type="gramStart"/>
      <w:r w:rsidRPr="00B7141F">
        <w:t>North  Distric</w:t>
      </w:r>
      <w:r>
        <w:t>t</w:t>
      </w:r>
      <w:proofErr w:type="gramEnd"/>
      <w:r>
        <w:t xml:space="preserve"> to North [note the two spaces in “</w:t>
      </w:r>
      <w:proofErr w:type="gramStart"/>
      <w:r>
        <w:t>North  District</w:t>
      </w:r>
      <w:proofErr w:type="gramEnd"/>
      <w:r>
        <w:t>”]</w:t>
      </w:r>
    </w:p>
    <w:p w14:paraId="14C312E7" w14:textId="77777777" w:rsidR="007B04B8" w:rsidRDefault="007B04B8">
      <w:pPr>
        <w:pStyle w:val="ListParagraph"/>
        <w:numPr>
          <w:ilvl w:val="0"/>
          <w:numId w:val="5"/>
        </w:numPr>
      </w:pPr>
      <w:r w:rsidRPr="00B7141F">
        <w:lastRenderedPageBreak/>
        <w:t>West Distric</w:t>
      </w:r>
      <w:r>
        <w:t>t to West</w:t>
      </w:r>
    </w:p>
    <w:p w14:paraId="1AB8F7B8" w14:textId="77777777" w:rsidR="007B04B8" w:rsidRDefault="007B04B8">
      <w:pPr>
        <w:pStyle w:val="ListParagraph"/>
        <w:numPr>
          <w:ilvl w:val="0"/>
          <w:numId w:val="5"/>
        </w:numPr>
      </w:pPr>
      <w:r w:rsidRPr="00415573">
        <w:t>South District</w:t>
      </w:r>
      <w:r>
        <w:t xml:space="preserve"> to South</w:t>
      </w:r>
    </w:p>
    <w:p w14:paraId="4504127A" w14:textId="77777777" w:rsidR="007B04B8" w:rsidRDefault="007B04B8">
      <w:pPr>
        <w:pStyle w:val="ListParagraph"/>
        <w:numPr>
          <w:ilvl w:val="0"/>
          <w:numId w:val="5"/>
        </w:numPr>
      </w:pPr>
      <w:r w:rsidRPr="00415573">
        <w:t>East Distric</w:t>
      </w:r>
      <w:r>
        <w:t>t to East</w:t>
      </w:r>
    </w:p>
    <w:p w14:paraId="4845BAD8" w14:textId="77777777" w:rsidR="007B04B8" w:rsidRDefault="007B04B8">
      <w:pPr>
        <w:pStyle w:val="ListParagraph"/>
        <w:numPr>
          <w:ilvl w:val="0"/>
          <w:numId w:val="5"/>
        </w:numPr>
      </w:pPr>
      <w:r>
        <w:t>Leh to Leh (Ladakh)</w:t>
      </w:r>
    </w:p>
    <w:p w14:paraId="361DD938" w14:textId="77777777" w:rsidR="007B04B8" w:rsidRDefault="007B04B8">
      <w:pPr>
        <w:pStyle w:val="ListParagraph"/>
        <w:numPr>
          <w:ilvl w:val="0"/>
          <w:numId w:val="5"/>
        </w:numPr>
      </w:pPr>
      <w:r>
        <w:t>Cooch Behar to Koch Bihar</w:t>
      </w:r>
    </w:p>
    <w:p w14:paraId="322310A3" w14:textId="77777777" w:rsidR="007B04B8" w:rsidRDefault="007B04B8">
      <w:pPr>
        <w:pStyle w:val="ListParagraph"/>
        <w:numPr>
          <w:ilvl w:val="0"/>
          <w:numId w:val="5"/>
        </w:numPr>
      </w:pPr>
      <w:r w:rsidRPr="007B147D">
        <w:t>Y.S.R</w:t>
      </w:r>
      <w:r>
        <w:t xml:space="preserve">. to </w:t>
      </w:r>
      <w:r w:rsidRPr="007B147D">
        <w:t>Y.S.R. Kadap</w:t>
      </w:r>
      <w:r>
        <w:t>a</w:t>
      </w:r>
    </w:p>
    <w:p w14:paraId="06420826" w14:textId="77777777" w:rsidR="007B04B8" w:rsidRDefault="007B04B8" w:rsidP="007B04B8">
      <w:r>
        <w:t xml:space="preserve">In </w:t>
      </w:r>
      <w:proofErr w:type="spellStart"/>
      <w:r>
        <w:t>district_timeseries</w:t>
      </w:r>
      <w:proofErr w:type="spellEnd"/>
      <w:r>
        <w:t>, under the column…</w:t>
      </w:r>
    </w:p>
    <w:p w14:paraId="2E3F3F7F" w14:textId="77777777" w:rsidR="007B04B8" w:rsidRDefault="007B04B8">
      <w:pPr>
        <w:pStyle w:val="ListParagraph"/>
        <w:numPr>
          <w:ilvl w:val="0"/>
          <w:numId w:val="5"/>
        </w:numPr>
      </w:pPr>
      <w:r>
        <w:t>“</w:t>
      </w:r>
      <w:proofErr w:type="gramStart"/>
      <w:r>
        <w:t>district</w:t>
      </w:r>
      <w:proofErr w:type="gramEnd"/>
      <w:r>
        <w:t xml:space="preserve">_24”: </w:t>
      </w:r>
    </w:p>
    <w:p w14:paraId="4B73ACA0" w14:textId="77777777" w:rsidR="007B04B8" w:rsidRDefault="007B04B8">
      <w:pPr>
        <w:pStyle w:val="ListParagraph"/>
        <w:numPr>
          <w:ilvl w:val="1"/>
          <w:numId w:val="5"/>
        </w:numPr>
      </w:pPr>
      <w:r w:rsidRPr="008B1CC1">
        <w:t>Shamli (</w:t>
      </w:r>
      <w:proofErr w:type="spellStart"/>
      <w:r w:rsidRPr="008B1CC1">
        <w:t>Prabuddhanagar</w:t>
      </w:r>
      <w:proofErr w:type="spellEnd"/>
      <w:r>
        <w:t xml:space="preserve">) to </w:t>
      </w:r>
      <w:r w:rsidRPr="008B1CC1">
        <w:t>Shamli</w:t>
      </w:r>
    </w:p>
    <w:p w14:paraId="2FB24686" w14:textId="77777777" w:rsidR="007B04B8" w:rsidRDefault="007B04B8">
      <w:pPr>
        <w:pStyle w:val="ListParagraph"/>
        <w:numPr>
          <w:ilvl w:val="1"/>
          <w:numId w:val="5"/>
        </w:numPr>
      </w:pPr>
      <w:r>
        <w:t xml:space="preserve">Y.S.R. to Y.S.R. </w:t>
      </w:r>
      <w:r w:rsidRPr="0065096C">
        <w:t>Kadapa</w:t>
      </w:r>
    </w:p>
    <w:p w14:paraId="654858B2" w14:textId="77777777" w:rsidR="007B04B8" w:rsidRDefault="007B04B8">
      <w:pPr>
        <w:pStyle w:val="ListParagraph"/>
        <w:numPr>
          <w:ilvl w:val="0"/>
          <w:numId w:val="5"/>
        </w:numPr>
      </w:pPr>
      <w:r>
        <w:t>“</w:t>
      </w:r>
      <w:proofErr w:type="gramStart"/>
      <w:r>
        <w:t>district</w:t>
      </w:r>
      <w:proofErr w:type="gramEnd"/>
      <w:r>
        <w:t>_01”:</w:t>
      </w:r>
    </w:p>
    <w:p w14:paraId="237F9296" w14:textId="77777777" w:rsidR="007B04B8" w:rsidRDefault="007B04B8">
      <w:pPr>
        <w:pStyle w:val="ListParagraph"/>
        <w:numPr>
          <w:ilvl w:val="1"/>
          <w:numId w:val="5"/>
        </w:numPr>
      </w:pPr>
      <w:r w:rsidRPr="001B2C7E">
        <w:t>Kanke</w:t>
      </w:r>
      <w:r>
        <w:t xml:space="preserve">r to </w:t>
      </w:r>
      <w:r w:rsidRPr="001B2C7E">
        <w:t>Uttar Bastar Kanke</w:t>
      </w:r>
      <w:r>
        <w:t>r</w:t>
      </w:r>
    </w:p>
    <w:p w14:paraId="702749E0" w14:textId="77777777" w:rsidR="007B04B8" w:rsidRDefault="007B04B8" w:rsidP="007B04B8">
      <w:r>
        <w:t xml:space="preserve">In </w:t>
      </w:r>
      <w:proofErr w:type="spellStart"/>
      <w:r>
        <w:t>district_tracker</w:t>
      </w:r>
      <w:proofErr w:type="spellEnd"/>
      <w:r>
        <w:t>, under “district_01”</w:t>
      </w:r>
    </w:p>
    <w:p w14:paraId="2E49F7DC" w14:textId="77777777" w:rsidR="007B04B8" w:rsidRDefault="007B04B8">
      <w:pPr>
        <w:pStyle w:val="ListParagraph"/>
        <w:numPr>
          <w:ilvl w:val="0"/>
          <w:numId w:val="5"/>
        </w:numPr>
      </w:pPr>
      <w:r>
        <w:t xml:space="preserve">West </w:t>
      </w:r>
      <w:r w:rsidRPr="00B7141F">
        <w:t>Champaran</w:t>
      </w:r>
      <w:r>
        <w:t xml:space="preserve"> to </w:t>
      </w:r>
      <w:proofErr w:type="spellStart"/>
      <w:r w:rsidRPr="00B7141F">
        <w:t>Pashchim</w:t>
      </w:r>
      <w:proofErr w:type="spellEnd"/>
      <w:r w:rsidRPr="00B7141F">
        <w:t xml:space="preserve"> Champara</w:t>
      </w:r>
      <w:r>
        <w:t>n</w:t>
      </w:r>
    </w:p>
    <w:p w14:paraId="66B67289" w14:textId="77777777" w:rsidR="007B04B8" w:rsidRDefault="007B04B8">
      <w:pPr>
        <w:pStyle w:val="ListParagraph"/>
        <w:numPr>
          <w:ilvl w:val="0"/>
          <w:numId w:val="5"/>
        </w:numPr>
      </w:pPr>
      <w:r>
        <w:t xml:space="preserve">East </w:t>
      </w:r>
      <w:r w:rsidRPr="00B7141F">
        <w:t>Champaran</w:t>
      </w:r>
      <w:r>
        <w:t xml:space="preserve"> to </w:t>
      </w:r>
      <w:proofErr w:type="spellStart"/>
      <w:r w:rsidRPr="00B7141F">
        <w:t>Purba</w:t>
      </w:r>
      <w:proofErr w:type="spellEnd"/>
      <w:r w:rsidRPr="00B7141F">
        <w:t xml:space="preserve"> Champara</w:t>
      </w:r>
      <w:r>
        <w:t>n</w:t>
      </w:r>
    </w:p>
    <w:p w14:paraId="0054D3C8" w14:textId="77777777" w:rsidR="007B04B8" w:rsidRDefault="007B04B8">
      <w:pPr>
        <w:pStyle w:val="ListParagraph"/>
        <w:numPr>
          <w:ilvl w:val="0"/>
          <w:numId w:val="5"/>
        </w:numPr>
      </w:pPr>
      <w:r w:rsidRPr="00B7141F">
        <w:t>North Distric</w:t>
      </w:r>
      <w:r>
        <w:t>t to North</w:t>
      </w:r>
    </w:p>
    <w:p w14:paraId="514D433F" w14:textId="77777777" w:rsidR="007B04B8" w:rsidRDefault="007B04B8">
      <w:pPr>
        <w:pStyle w:val="ListParagraph"/>
        <w:numPr>
          <w:ilvl w:val="0"/>
          <w:numId w:val="5"/>
        </w:numPr>
      </w:pPr>
      <w:r w:rsidRPr="00B7141F">
        <w:t>West Distric</w:t>
      </w:r>
      <w:r>
        <w:t>t to West</w:t>
      </w:r>
    </w:p>
    <w:p w14:paraId="1C19AC72" w14:textId="77777777" w:rsidR="007B04B8" w:rsidRDefault="007B04B8">
      <w:pPr>
        <w:pStyle w:val="ListParagraph"/>
        <w:numPr>
          <w:ilvl w:val="0"/>
          <w:numId w:val="5"/>
        </w:numPr>
      </w:pPr>
      <w:r w:rsidRPr="00415573">
        <w:t>South District</w:t>
      </w:r>
      <w:r>
        <w:t xml:space="preserve"> to South</w:t>
      </w:r>
    </w:p>
    <w:p w14:paraId="1FF94A23" w14:textId="77777777" w:rsidR="007B04B8" w:rsidRDefault="007B04B8">
      <w:pPr>
        <w:pStyle w:val="ListParagraph"/>
        <w:numPr>
          <w:ilvl w:val="0"/>
          <w:numId w:val="5"/>
        </w:numPr>
      </w:pPr>
      <w:r w:rsidRPr="00415573">
        <w:t>East Distric</w:t>
      </w:r>
      <w:r>
        <w:t>t to East</w:t>
      </w:r>
    </w:p>
    <w:p w14:paraId="399DE773" w14:textId="77777777" w:rsidR="007B04B8" w:rsidRDefault="007B04B8">
      <w:pPr>
        <w:pStyle w:val="ListParagraph"/>
        <w:numPr>
          <w:ilvl w:val="0"/>
          <w:numId w:val="5"/>
        </w:numPr>
      </w:pPr>
      <w:r w:rsidRPr="00415573">
        <w:t>North 24 Pargana</w:t>
      </w:r>
      <w:r>
        <w:t xml:space="preserve">s to </w:t>
      </w:r>
      <w:r w:rsidRPr="00415573">
        <w:t xml:space="preserve">North </w:t>
      </w:r>
      <w:proofErr w:type="gramStart"/>
      <w:r w:rsidRPr="00415573">
        <w:t>Twenty Four</w:t>
      </w:r>
      <w:proofErr w:type="gramEnd"/>
      <w:r w:rsidRPr="00415573">
        <w:t xml:space="preserve"> Pargana</w:t>
      </w:r>
      <w:r>
        <w:t>s</w:t>
      </w:r>
    </w:p>
    <w:p w14:paraId="79C4EC3C" w14:textId="77777777" w:rsidR="007B04B8" w:rsidRDefault="007B04B8">
      <w:pPr>
        <w:pStyle w:val="ListParagraph"/>
        <w:numPr>
          <w:ilvl w:val="0"/>
          <w:numId w:val="5"/>
        </w:numPr>
      </w:pPr>
      <w:r>
        <w:t xml:space="preserve">South </w:t>
      </w:r>
      <w:r w:rsidRPr="00415573">
        <w:t>24 Pargana</w:t>
      </w:r>
      <w:r>
        <w:t xml:space="preserve">s to </w:t>
      </w:r>
      <w:r w:rsidRPr="00415573">
        <w:t xml:space="preserve">South </w:t>
      </w:r>
      <w:proofErr w:type="gramStart"/>
      <w:r w:rsidRPr="00415573">
        <w:t>Twenty Four</w:t>
      </w:r>
      <w:proofErr w:type="gramEnd"/>
      <w:r w:rsidRPr="00415573">
        <w:t xml:space="preserve"> Pargana</w:t>
      </w:r>
      <w:r>
        <w:t>s</w:t>
      </w:r>
    </w:p>
    <w:p w14:paraId="12A7A240" w14:textId="77777777" w:rsidR="007B04B8" w:rsidRDefault="007B04B8">
      <w:pPr>
        <w:pStyle w:val="ListParagraph"/>
        <w:numPr>
          <w:ilvl w:val="0"/>
          <w:numId w:val="5"/>
        </w:numPr>
      </w:pPr>
      <w:r w:rsidRPr="00415573">
        <w:t>W</w:t>
      </w:r>
      <w:r>
        <w:t>est</w:t>
      </w:r>
      <w:r w:rsidRPr="00415573">
        <w:t xml:space="preserve"> Singhbhum</w:t>
      </w:r>
      <w:r>
        <w:t xml:space="preserve"> to </w:t>
      </w:r>
      <w:proofErr w:type="spellStart"/>
      <w:r w:rsidRPr="00415573">
        <w:t>Pashchimi</w:t>
      </w:r>
      <w:proofErr w:type="spellEnd"/>
      <w:r w:rsidRPr="00415573">
        <w:t xml:space="preserve"> Singhbhum</w:t>
      </w:r>
    </w:p>
    <w:p w14:paraId="44082CD1" w14:textId="77777777" w:rsidR="007B04B8" w:rsidRDefault="007B04B8">
      <w:pPr>
        <w:pStyle w:val="ListParagraph"/>
        <w:numPr>
          <w:ilvl w:val="0"/>
          <w:numId w:val="5"/>
        </w:numPr>
      </w:pPr>
      <w:r w:rsidRPr="00415573">
        <w:t>E</w:t>
      </w:r>
      <w:r>
        <w:t xml:space="preserve">ast </w:t>
      </w:r>
      <w:r w:rsidRPr="00415573">
        <w:t>Singhbhum</w:t>
      </w:r>
      <w:r>
        <w:t xml:space="preserve"> to </w:t>
      </w:r>
      <w:proofErr w:type="spellStart"/>
      <w:r w:rsidRPr="00415573">
        <w:t>Purbi</w:t>
      </w:r>
      <w:proofErr w:type="spellEnd"/>
      <w:r w:rsidRPr="00415573">
        <w:t xml:space="preserve"> Singhbhum</w:t>
      </w:r>
    </w:p>
    <w:p w14:paraId="08AC3747" w14:textId="77777777" w:rsidR="007B04B8" w:rsidRDefault="007B04B8">
      <w:pPr>
        <w:pStyle w:val="ListParagraph"/>
        <w:numPr>
          <w:ilvl w:val="0"/>
          <w:numId w:val="5"/>
        </w:numPr>
      </w:pPr>
      <w:r>
        <w:t>Leh to Leh (Ladakh)</w:t>
      </w:r>
    </w:p>
    <w:p w14:paraId="51D1611B" w14:textId="77777777" w:rsidR="007B04B8" w:rsidRDefault="007B04B8">
      <w:pPr>
        <w:pStyle w:val="ListParagraph"/>
        <w:numPr>
          <w:ilvl w:val="0"/>
          <w:numId w:val="5"/>
        </w:numPr>
      </w:pPr>
      <w:r>
        <w:t>Cooch Behar to Koch Bihar</w:t>
      </w:r>
    </w:p>
    <w:p w14:paraId="68871921" w14:textId="77777777" w:rsidR="007B04B8" w:rsidRDefault="007B04B8">
      <w:pPr>
        <w:pStyle w:val="ListParagraph"/>
        <w:numPr>
          <w:ilvl w:val="0"/>
          <w:numId w:val="5"/>
        </w:numPr>
      </w:pPr>
      <w:r>
        <w:t xml:space="preserve">Dima </w:t>
      </w:r>
      <w:proofErr w:type="spellStart"/>
      <w:r>
        <w:t>Hasao</w:t>
      </w:r>
      <w:proofErr w:type="spellEnd"/>
      <w:r>
        <w:t xml:space="preserve"> to North </w:t>
      </w:r>
      <w:proofErr w:type="spellStart"/>
      <w:r>
        <w:t>Cachar</w:t>
      </w:r>
      <w:proofErr w:type="spellEnd"/>
      <w:r>
        <w:t xml:space="preserve"> Hills</w:t>
      </w:r>
    </w:p>
    <w:p w14:paraId="21DBFC67" w14:textId="77777777" w:rsidR="007B04B8" w:rsidRDefault="007B04B8">
      <w:pPr>
        <w:pStyle w:val="ListParagraph"/>
        <w:numPr>
          <w:ilvl w:val="0"/>
          <w:numId w:val="5"/>
        </w:numPr>
      </w:pPr>
      <w:r w:rsidRPr="001F417E">
        <w:t>Kaimu</w:t>
      </w:r>
      <w:r>
        <w:t xml:space="preserve">r to </w:t>
      </w:r>
      <w:r w:rsidRPr="001F417E">
        <w:t>Kaimu</w:t>
      </w:r>
      <w:r>
        <w:t>r (Bhabua)</w:t>
      </w:r>
    </w:p>
    <w:p w14:paraId="0F6EC719" w14:textId="77777777" w:rsidR="007B04B8" w:rsidRDefault="007B04B8">
      <w:pPr>
        <w:pStyle w:val="ListParagraph"/>
        <w:numPr>
          <w:ilvl w:val="0"/>
          <w:numId w:val="5"/>
        </w:numPr>
      </w:pPr>
      <w:proofErr w:type="spellStart"/>
      <w:r w:rsidRPr="001B2C7E">
        <w:t>Kabeerdha</w:t>
      </w:r>
      <w:r>
        <w:t>m</w:t>
      </w:r>
      <w:proofErr w:type="spellEnd"/>
      <w:r>
        <w:t xml:space="preserve"> to </w:t>
      </w:r>
      <w:proofErr w:type="spellStart"/>
      <w:r w:rsidRPr="001B2C7E">
        <w:t>Kawardh</w:t>
      </w:r>
      <w:r>
        <w:t>a</w:t>
      </w:r>
      <w:proofErr w:type="spellEnd"/>
    </w:p>
    <w:p w14:paraId="27D8CF18" w14:textId="77777777" w:rsidR="007B04B8" w:rsidRDefault="007B04B8">
      <w:pPr>
        <w:pStyle w:val="ListParagraph"/>
        <w:numPr>
          <w:ilvl w:val="0"/>
          <w:numId w:val="5"/>
        </w:numPr>
      </w:pPr>
      <w:r>
        <w:t>Kutch to Kachchh</w:t>
      </w:r>
    </w:p>
    <w:p w14:paraId="438D8A5C" w14:textId="77777777" w:rsidR="007B04B8" w:rsidRDefault="007B04B8">
      <w:pPr>
        <w:pStyle w:val="ListParagraph"/>
        <w:numPr>
          <w:ilvl w:val="0"/>
          <w:numId w:val="5"/>
        </w:numPr>
      </w:pPr>
      <w:r>
        <w:t>Dang to The Dangs</w:t>
      </w:r>
    </w:p>
    <w:p w14:paraId="2801BF91" w14:textId="77777777" w:rsidR="007B04B8" w:rsidRDefault="007B04B8">
      <w:pPr>
        <w:pStyle w:val="ListParagraph"/>
        <w:numPr>
          <w:ilvl w:val="0"/>
          <w:numId w:val="5"/>
        </w:numPr>
      </w:pPr>
      <w:r w:rsidRPr="000F5A4D">
        <w:t>Belagavi</w:t>
      </w:r>
      <w:r>
        <w:t xml:space="preserve"> to Belgaum</w:t>
      </w:r>
    </w:p>
    <w:p w14:paraId="661EF6D7" w14:textId="77777777" w:rsidR="007B04B8" w:rsidRDefault="007B04B8">
      <w:pPr>
        <w:pStyle w:val="ListParagraph"/>
        <w:numPr>
          <w:ilvl w:val="0"/>
          <w:numId w:val="5"/>
        </w:numPr>
      </w:pPr>
      <w:r>
        <w:lastRenderedPageBreak/>
        <w:t xml:space="preserve">Shivamogga to </w:t>
      </w:r>
      <w:proofErr w:type="spellStart"/>
      <w:r>
        <w:t>Shimoga</w:t>
      </w:r>
      <w:proofErr w:type="spellEnd"/>
    </w:p>
    <w:p w14:paraId="4CF075CA" w14:textId="77777777" w:rsidR="007B04B8" w:rsidRDefault="007B04B8">
      <w:pPr>
        <w:pStyle w:val="ListParagraph"/>
        <w:numPr>
          <w:ilvl w:val="0"/>
          <w:numId w:val="5"/>
        </w:numPr>
      </w:pPr>
      <w:r>
        <w:t>Khandwa to East Nimar</w:t>
      </w:r>
    </w:p>
    <w:p w14:paraId="3FE39E80" w14:textId="77777777" w:rsidR="007B04B8" w:rsidRDefault="007B04B8">
      <w:pPr>
        <w:pStyle w:val="ListParagraph"/>
        <w:numPr>
          <w:ilvl w:val="0"/>
          <w:numId w:val="5"/>
        </w:numPr>
      </w:pPr>
      <w:r>
        <w:t>Khargone to West Nimar</w:t>
      </w:r>
    </w:p>
    <w:p w14:paraId="1A445F5B" w14:textId="77777777" w:rsidR="007B04B8" w:rsidRDefault="007B04B8">
      <w:pPr>
        <w:pStyle w:val="ListParagraph"/>
        <w:numPr>
          <w:ilvl w:val="0"/>
          <w:numId w:val="5"/>
        </w:numPr>
      </w:pPr>
      <w:proofErr w:type="spellStart"/>
      <w:r w:rsidRPr="00024530">
        <w:t>Subarnapur</w:t>
      </w:r>
      <w:proofErr w:type="spellEnd"/>
      <w:r>
        <w:t xml:space="preserve"> to </w:t>
      </w:r>
      <w:proofErr w:type="spellStart"/>
      <w:r w:rsidRPr="00BA7DA5">
        <w:t>Sonapur</w:t>
      </w:r>
      <w:proofErr w:type="spellEnd"/>
    </w:p>
    <w:p w14:paraId="4C0AEB24" w14:textId="77777777" w:rsidR="007B04B8" w:rsidRDefault="007B04B8">
      <w:pPr>
        <w:pStyle w:val="ListParagraph"/>
        <w:numPr>
          <w:ilvl w:val="0"/>
          <w:numId w:val="5"/>
        </w:numPr>
      </w:pPr>
      <w:proofErr w:type="spellStart"/>
      <w:r w:rsidRPr="00215184">
        <w:t>Amroha</w:t>
      </w:r>
      <w:proofErr w:type="spellEnd"/>
      <w:r>
        <w:t xml:space="preserve"> to </w:t>
      </w:r>
      <w:proofErr w:type="spellStart"/>
      <w:r w:rsidRPr="00C94B54">
        <w:t>Jyotiba</w:t>
      </w:r>
      <w:proofErr w:type="spellEnd"/>
      <w:r w:rsidRPr="00C94B54">
        <w:t xml:space="preserve"> Phule Nagar</w:t>
      </w:r>
    </w:p>
    <w:p w14:paraId="59EBB00C" w14:textId="77777777" w:rsidR="007B04B8" w:rsidRDefault="007B04B8">
      <w:pPr>
        <w:pStyle w:val="ListParagraph"/>
        <w:numPr>
          <w:ilvl w:val="0"/>
          <w:numId w:val="5"/>
        </w:numPr>
      </w:pPr>
      <w:r>
        <w:t>Lakhimpur Kheri to Kheri</w:t>
      </w:r>
    </w:p>
    <w:p w14:paraId="41CDB2BF" w14:textId="77777777" w:rsidR="007B04B8" w:rsidRDefault="007B04B8">
      <w:pPr>
        <w:pStyle w:val="ListParagraph"/>
        <w:numPr>
          <w:ilvl w:val="0"/>
          <w:numId w:val="5"/>
        </w:numPr>
      </w:pPr>
      <w:r>
        <w:t>Central Delhi to Central</w:t>
      </w:r>
    </w:p>
    <w:p w14:paraId="0B4F22EE" w14:textId="77777777" w:rsidR="007B04B8" w:rsidRDefault="007B04B8">
      <w:pPr>
        <w:pStyle w:val="ListParagraph"/>
        <w:numPr>
          <w:ilvl w:val="0"/>
          <w:numId w:val="5"/>
        </w:numPr>
      </w:pPr>
      <w:r>
        <w:t>North Delhi to North</w:t>
      </w:r>
    </w:p>
    <w:p w14:paraId="75FBBA42" w14:textId="77777777" w:rsidR="007B04B8" w:rsidRDefault="007B04B8">
      <w:pPr>
        <w:pStyle w:val="ListParagraph"/>
        <w:numPr>
          <w:ilvl w:val="0"/>
          <w:numId w:val="5"/>
        </w:numPr>
      </w:pPr>
      <w:proofErr w:type="gramStart"/>
      <w:r>
        <w:t>North East</w:t>
      </w:r>
      <w:proofErr w:type="gramEnd"/>
      <w:r>
        <w:t xml:space="preserve"> Delhi to </w:t>
      </w:r>
      <w:proofErr w:type="gramStart"/>
      <w:r>
        <w:t>North East</w:t>
      </w:r>
      <w:proofErr w:type="gramEnd"/>
    </w:p>
    <w:p w14:paraId="55255FD9" w14:textId="77777777" w:rsidR="007B04B8" w:rsidRDefault="007B04B8">
      <w:pPr>
        <w:pStyle w:val="ListParagraph"/>
        <w:numPr>
          <w:ilvl w:val="0"/>
          <w:numId w:val="5"/>
        </w:numPr>
      </w:pPr>
      <w:proofErr w:type="gramStart"/>
      <w:r>
        <w:t>North West</w:t>
      </w:r>
      <w:proofErr w:type="gramEnd"/>
      <w:r>
        <w:t xml:space="preserve"> Delhi to </w:t>
      </w:r>
      <w:proofErr w:type="gramStart"/>
      <w:r>
        <w:t>North West</w:t>
      </w:r>
      <w:proofErr w:type="gramEnd"/>
    </w:p>
    <w:p w14:paraId="15DAFB00" w14:textId="77777777" w:rsidR="007B04B8" w:rsidRDefault="007B04B8">
      <w:pPr>
        <w:pStyle w:val="ListParagraph"/>
        <w:numPr>
          <w:ilvl w:val="0"/>
          <w:numId w:val="5"/>
        </w:numPr>
      </w:pPr>
      <w:r>
        <w:t>East Delhi to East</w:t>
      </w:r>
    </w:p>
    <w:p w14:paraId="0CDBE973" w14:textId="77777777" w:rsidR="007B04B8" w:rsidRDefault="007B04B8">
      <w:pPr>
        <w:pStyle w:val="ListParagraph"/>
        <w:numPr>
          <w:ilvl w:val="0"/>
          <w:numId w:val="5"/>
        </w:numPr>
      </w:pPr>
      <w:r>
        <w:t>South Delhi to South</w:t>
      </w:r>
    </w:p>
    <w:p w14:paraId="6B9787F6" w14:textId="77777777" w:rsidR="007B04B8" w:rsidRDefault="007B04B8">
      <w:pPr>
        <w:pStyle w:val="ListParagraph"/>
        <w:numPr>
          <w:ilvl w:val="0"/>
          <w:numId w:val="5"/>
        </w:numPr>
      </w:pPr>
      <w:proofErr w:type="gramStart"/>
      <w:r>
        <w:t>South West</w:t>
      </w:r>
      <w:proofErr w:type="gramEnd"/>
      <w:r>
        <w:t xml:space="preserve"> Delhi to </w:t>
      </w:r>
      <w:proofErr w:type="gramStart"/>
      <w:r>
        <w:t>South West</w:t>
      </w:r>
      <w:proofErr w:type="gramEnd"/>
    </w:p>
    <w:p w14:paraId="2F47E87F" w14:textId="77777777" w:rsidR="007B04B8" w:rsidRDefault="007B04B8">
      <w:pPr>
        <w:pStyle w:val="ListParagraph"/>
        <w:numPr>
          <w:ilvl w:val="0"/>
          <w:numId w:val="5"/>
        </w:numPr>
      </w:pPr>
      <w:r>
        <w:t>West Delhi to West</w:t>
      </w:r>
    </w:p>
    <w:p w14:paraId="74AF1AFD" w14:textId="77777777" w:rsidR="007B04B8" w:rsidRDefault="007B04B8" w:rsidP="007B04B8">
      <w:r>
        <w:t xml:space="preserve">In </w:t>
      </w:r>
      <w:proofErr w:type="spellStart"/>
      <w:r>
        <w:t>district_tracker</w:t>
      </w:r>
      <w:proofErr w:type="spellEnd"/>
      <w:r>
        <w:t>:</w:t>
      </w:r>
    </w:p>
    <w:p w14:paraId="7CAB475B" w14:textId="77777777" w:rsidR="007B04B8" w:rsidRDefault="007B04B8">
      <w:pPr>
        <w:pStyle w:val="ListParagraph"/>
        <w:numPr>
          <w:ilvl w:val="0"/>
          <w:numId w:val="5"/>
        </w:numPr>
      </w:pPr>
      <w:r>
        <w:t>Under the column “district_06”:</w:t>
      </w:r>
    </w:p>
    <w:p w14:paraId="51DD5A2E" w14:textId="77777777" w:rsidR="007B04B8" w:rsidRDefault="007B04B8">
      <w:pPr>
        <w:pStyle w:val="ListParagraph"/>
        <w:numPr>
          <w:ilvl w:val="1"/>
          <w:numId w:val="5"/>
        </w:numPr>
      </w:pPr>
      <w:r w:rsidRPr="0029167A">
        <w:t>S.A.S. Naga</w:t>
      </w:r>
      <w:r>
        <w:t>r to S</w:t>
      </w:r>
      <w:r w:rsidRPr="004E5F6A">
        <w:t>ahibzada Ajit Singh Naga</w:t>
      </w:r>
      <w:r>
        <w:t>r</w:t>
      </w:r>
    </w:p>
    <w:p w14:paraId="33D974BF" w14:textId="77777777" w:rsidR="007B04B8" w:rsidRDefault="007B04B8">
      <w:pPr>
        <w:pStyle w:val="ListParagraph"/>
        <w:numPr>
          <w:ilvl w:val="0"/>
          <w:numId w:val="5"/>
        </w:numPr>
      </w:pPr>
      <w:r>
        <w:t>Under “district_08”:</w:t>
      </w:r>
    </w:p>
    <w:p w14:paraId="38609BA7" w14:textId="77777777" w:rsidR="007B04B8" w:rsidRDefault="007B04B8">
      <w:pPr>
        <w:pStyle w:val="ListParagraph"/>
        <w:numPr>
          <w:ilvl w:val="1"/>
          <w:numId w:val="5"/>
        </w:numPr>
      </w:pPr>
      <w:r w:rsidRPr="00DE42D6">
        <w:t>S.P.S. Nellor</w:t>
      </w:r>
      <w:r>
        <w:t xml:space="preserve">e to </w:t>
      </w:r>
      <w:r w:rsidRPr="00656864">
        <w:t>Sri Potti Sriramulu Nellore</w:t>
      </w:r>
    </w:p>
    <w:p w14:paraId="6D402E75" w14:textId="77777777" w:rsidR="007B04B8" w:rsidRDefault="007B04B8">
      <w:pPr>
        <w:pStyle w:val="ListParagraph"/>
        <w:numPr>
          <w:ilvl w:val="1"/>
          <w:numId w:val="5"/>
        </w:numPr>
      </w:pPr>
      <w:r>
        <w:t xml:space="preserve">Aizawl to </w:t>
      </w:r>
      <w:proofErr w:type="spellStart"/>
      <w:r>
        <w:t>Saitual</w:t>
      </w:r>
      <w:proofErr w:type="spellEnd"/>
    </w:p>
    <w:p w14:paraId="524321B5" w14:textId="77777777" w:rsidR="007B04B8" w:rsidRDefault="007B04B8">
      <w:pPr>
        <w:pStyle w:val="ListParagraph"/>
        <w:numPr>
          <w:ilvl w:val="1"/>
          <w:numId w:val="5"/>
        </w:numPr>
      </w:pPr>
      <w:r>
        <w:t>Pauri Garhwal to Garhwal</w:t>
      </w:r>
    </w:p>
    <w:p w14:paraId="74710979" w14:textId="77777777" w:rsidR="007B04B8" w:rsidRDefault="007B04B8" w:rsidP="007B04B8">
      <w:r>
        <w:t>In df1718, under the column state_1718, recode the following:</w:t>
      </w:r>
    </w:p>
    <w:p w14:paraId="2F85564D" w14:textId="77777777" w:rsidR="007B04B8" w:rsidRDefault="007B04B8">
      <w:pPr>
        <w:pStyle w:val="ListParagraph"/>
        <w:numPr>
          <w:ilvl w:val="0"/>
          <w:numId w:val="5"/>
        </w:numPr>
      </w:pPr>
      <w:r w:rsidRPr="00AD416B">
        <w:t>A &amp; N Islands</w:t>
      </w:r>
      <w:r>
        <w:t xml:space="preserve"> to </w:t>
      </w:r>
      <w:r w:rsidRPr="00AD416B">
        <w:t>Andaman and Nicobar Islands</w:t>
      </w:r>
    </w:p>
    <w:p w14:paraId="294C9ED1" w14:textId="77777777" w:rsidR="007B04B8" w:rsidRDefault="007B04B8" w:rsidP="007B04B8">
      <w:r>
        <w:t>In districts_20, under the column state_20, recode the following:</w:t>
      </w:r>
    </w:p>
    <w:p w14:paraId="7B757F67" w14:textId="77777777" w:rsidR="007B04B8" w:rsidRDefault="007B04B8">
      <w:pPr>
        <w:pStyle w:val="ListParagraph"/>
        <w:numPr>
          <w:ilvl w:val="0"/>
          <w:numId w:val="5"/>
        </w:numPr>
      </w:pPr>
      <w:r>
        <w:t>Ladakh to Jammu and Kashmir</w:t>
      </w:r>
    </w:p>
    <w:p w14:paraId="0034AFD8" w14:textId="77777777" w:rsidR="007B04B8" w:rsidRPr="007B04B8" w:rsidRDefault="007B04B8" w:rsidP="00467BC7">
      <w:pPr>
        <w:rPr>
          <w:noProof/>
          <w14:ligatures w14:val="standardContextual"/>
        </w:rPr>
      </w:pPr>
    </w:p>
    <w:p w14:paraId="1FE64E16" w14:textId="77777777" w:rsidR="00467BC7" w:rsidRPr="00EB750D" w:rsidRDefault="00467BC7" w:rsidP="003C15CA"/>
    <w:sectPr w:rsidR="00467BC7" w:rsidRPr="00EB750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BBA0F1" w14:textId="77777777" w:rsidR="00716A37" w:rsidRDefault="00716A37" w:rsidP="004A3D03">
      <w:pPr>
        <w:spacing w:line="240" w:lineRule="auto"/>
      </w:pPr>
      <w:r>
        <w:separator/>
      </w:r>
    </w:p>
  </w:endnote>
  <w:endnote w:type="continuationSeparator" w:id="0">
    <w:p w14:paraId="2CE8D304" w14:textId="77777777" w:rsidR="00716A37" w:rsidRDefault="00716A37" w:rsidP="004A3D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BA28AA" w14:textId="77777777" w:rsidR="00716A37" w:rsidRDefault="00716A37" w:rsidP="004A3D03">
      <w:pPr>
        <w:spacing w:line="240" w:lineRule="auto"/>
      </w:pPr>
      <w:r>
        <w:separator/>
      </w:r>
    </w:p>
  </w:footnote>
  <w:footnote w:type="continuationSeparator" w:id="0">
    <w:p w14:paraId="56D4BF23" w14:textId="77777777" w:rsidR="00716A37" w:rsidRDefault="00716A37" w:rsidP="004A3D0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CE265F"/>
    <w:multiLevelType w:val="hybridMultilevel"/>
    <w:tmpl w:val="1E8ADCAC"/>
    <w:lvl w:ilvl="0" w:tplc="3C2491D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1331AB"/>
    <w:multiLevelType w:val="hybridMultilevel"/>
    <w:tmpl w:val="03123DB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135963"/>
    <w:multiLevelType w:val="multilevel"/>
    <w:tmpl w:val="F61C3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375742"/>
    <w:multiLevelType w:val="hybridMultilevel"/>
    <w:tmpl w:val="02EC5616"/>
    <w:lvl w:ilvl="0" w:tplc="123E549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B41292"/>
    <w:multiLevelType w:val="multilevel"/>
    <w:tmpl w:val="3B0A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D76E47"/>
    <w:multiLevelType w:val="hybridMultilevel"/>
    <w:tmpl w:val="567A1C5A"/>
    <w:lvl w:ilvl="0" w:tplc="B00C3520">
      <w:start w:val="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6652773">
    <w:abstractNumId w:val="3"/>
  </w:num>
  <w:num w:numId="2" w16cid:durableId="885801597">
    <w:abstractNumId w:val="4"/>
  </w:num>
  <w:num w:numId="3" w16cid:durableId="120418544">
    <w:abstractNumId w:val="0"/>
  </w:num>
  <w:num w:numId="4" w16cid:durableId="1382554089">
    <w:abstractNumId w:val="1"/>
  </w:num>
  <w:num w:numId="5" w16cid:durableId="581717861">
    <w:abstractNumId w:val="5"/>
  </w:num>
  <w:num w:numId="6" w16cid:durableId="1739982757">
    <w:abstractNumId w:val="2"/>
  </w:num>
  <w:num w:numId="7" w16cid:durableId="567961883">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0231308">
    <w:abstractNumId w:val="2"/>
    <w:lvlOverride w:ilvl="2">
      <w:lvl w:ilvl="2">
        <w:numFmt w:val="bullet"/>
        <w:lvlText w:val=""/>
        <w:lvlJc w:val="left"/>
        <w:pPr>
          <w:tabs>
            <w:tab w:val="num" w:pos="2160"/>
          </w:tabs>
          <w:ind w:left="2160" w:hanging="360"/>
        </w:pPr>
        <w:rPr>
          <w:rFonts w:ascii="Symbol" w:hAnsi="Symbol" w:hint="default"/>
          <w:sz w:val="20"/>
        </w:rPr>
      </w:lvl>
    </w:lvlOverride>
  </w:num>
  <w:num w:numId="9" w16cid:durableId="1532568851">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1477912330">
    <w:abstractNumId w:val="2"/>
    <w:lvlOverride w:ilvl="2">
      <w:lvl w:ilvl="2">
        <w:numFmt w:val="bullet"/>
        <w:lvlText w:val=""/>
        <w:lvlJc w:val="left"/>
        <w:pPr>
          <w:tabs>
            <w:tab w:val="num" w:pos="2160"/>
          </w:tabs>
          <w:ind w:left="2160" w:hanging="360"/>
        </w:pPr>
        <w:rPr>
          <w:rFonts w:ascii="Symbol" w:hAnsi="Symbol" w:hint="default"/>
          <w:sz w:val="20"/>
        </w:rPr>
      </w:lvl>
    </w:lvlOverride>
  </w:num>
  <w:num w:numId="11" w16cid:durableId="927541888">
    <w:abstractNumId w:val="2"/>
    <w:lvlOverride w:ilvl="1">
      <w:lvl w:ilvl="1">
        <w:numFmt w:val="bullet"/>
        <w:lvlText w:val=""/>
        <w:lvlJc w:val="left"/>
        <w:pPr>
          <w:tabs>
            <w:tab w:val="num" w:pos="1440"/>
          </w:tabs>
          <w:ind w:left="1440" w:hanging="360"/>
        </w:pPr>
        <w:rPr>
          <w:rFonts w:ascii="Symbol" w:hAnsi="Symbol" w:hint="default"/>
          <w:sz w:val="20"/>
        </w:rPr>
      </w:lvl>
    </w:lvlOverride>
  </w:num>
  <w:num w:numId="12" w16cid:durableId="1631588122">
    <w:abstractNumId w:val="2"/>
    <w:lvlOverride w:ilvl="2">
      <w:lvl w:ilvl="2">
        <w:numFmt w:val="bullet"/>
        <w:lvlText w:val=""/>
        <w:lvlJc w:val="left"/>
        <w:pPr>
          <w:tabs>
            <w:tab w:val="num" w:pos="2160"/>
          </w:tabs>
          <w:ind w:left="2160" w:hanging="360"/>
        </w:pPr>
        <w:rPr>
          <w:rFonts w:ascii="Symbol" w:hAnsi="Symbol" w:hint="default"/>
          <w:sz w:val="20"/>
        </w:rPr>
      </w:lvl>
    </w:lvlOverride>
  </w:num>
  <w:num w:numId="13" w16cid:durableId="990524460">
    <w:abstractNumId w:val="2"/>
    <w:lvlOverride w:ilvl="3">
      <w:lvl w:ilvl="3">
        <w:numFmt w:val="bullet"/>
        <w:lvlText w:val=""/>
        <w:lvlJc w:val="left"/>
        <w:pPr>
          <w:tabs>
            <w:tab w:val="num" w:pos="2880"/>
          </w:tabs>
          <w:ind w:left="2880" w:hanging="360"/>
        </w:pPr>
        <w:rPr>
          <w:rFonts w:ascii="Symbol" w:hAnsi="Symbol" w:hint="default"/>
          <w:sz w:val="20"/>
        </w:rPr>
      </w:lvl>
    </w:lvlOverride>
  </w:num>
  <w:num w:numId="14" w16cid:durableId="495222394">
    <w:abstractNumId w:val="2"/>
    <w:lvlOverride w:ilvl="3">
      <w:lvl w:ilvl="3">
        <w:numFmt w:val="bullet"/>
        <w:lvlText w:val=""/>
        <w:lvlJc w:val="left"/>
        <w:pPr>
          <w:tabs>
            <w:tab w:val="num" w:pos="2880"/>
          </w:tabs>
          <w:ind w:left="2880" w:hanging="360"/>
        </w:pPr>
        <w:rPr>
          <w:rFonts w:ascii="Symbol" w:hAnsi="Symbol" w:hint="default"/>
          <w:sz w:val="20"/>
        </w:rPr>
      </w:lvl>
    </w:lvlOverride>
  </w:num>
  <w:num w:numId="15" w16cid:durableId="1513304497">
    <w:abstractNumId w:val="2"/>
    <w:lvlOverride w:ilvl="1">
      <w:lvl w:ilvl="1">
        <w:numFmt w:val="bullet"/>
        <w:lvlText w:val=""/>
        <w:lvlJc w:val="left"/>
        <w:pPr>
          <w:tabs>
            <w:tab w:val="num" w:pos="1440"/>
          </w:tabs>
          <w:ind w:left="1440" w:hanging="360"/>
        </w:pPr>
        <w:rPr>
          <w:rFonts w:ascii="Symbol" w:hAnsi="Symbol" w:hint="default"/>
          <w:sz w:val="20"/>
        </w:rPr>
      </w:lvl>
    </w:lvlOverride>
  </w:num>
  <w:num w:numId="16" w16cid:durableId="1295911759">
    <w:abstractNumId w:val="2"/>
    <w:lvlOverride w:ilvl="2">
      <w:lvl w:ilvl="2">
        <w:numFmt w:val="bullet"/>
        <w:lvlText w:val=""/>
        <w:lvlJc w:val="left"/>
        <w:pPr>
          <w:tabs>
            <w:tab w:val="num" w:pos="2160"/>
          </w:tabs>
          <w:ind w:left="2160" w:hanging="360"/>
        </w:pPr>
        <w:rPr>
          <w:rFonts w:ascii="Symbol" w:hAnsi="Symbol" w:hint="default"/>
          <w:sz w:val="20"/>
        </w:rPr>
      </w:lvl>
    </w:lvlOverride>
  </w:num>
  <w:num w:numId="17" w16cid:durableId="2065177547">
    <w:abstractNumId w:val="2"/>
    <w:lvlOverride w:ilvl="3">
      <w:lvl w:ilvl="3">
        <w:numFmt w:val="bullet"/>
        <w:lvlText w:val=""/>
        <w:lvlJc w:val="left"/>
        <w:pPr>
          <w:tabs>
            <w:tab w:val="num" w:pos="2880"/>
          </w:tabs>
          <w:ind w:left="2880" w:hanging="360"/>
        </w:pPr>
        <w:rPr>
          <w:rFonts w:ascii="Symbol" w:hAnsi="Symbol" w:hint="default"/>
          <w:sz w:val="20"/>
        </w:rPr>
      </w:lvl>
    </w:lvlOverride>
  </w:num>
  <w:num w:numId="18" w16cid:durableId="317609816">
    <w:abstractNumId w:val="2"/>
    <w:lvlOverride w:ilvl="3">
      <w:lvl w:ilvl="3">
        <w:numFmt w:val="bullet"/>
        <w:lvlText w:val=""/>
        <w:lvlJc w:val="left"/>
        <w:pPr>
          <w:tabs>
            <w:tab w:val="num" w:pos="2880"/>
          </w:tabs>
          <w:ind w:left="2880" w:hanging="360"/>
        </w:pPr>
        <w:rPr>
          <w:rFonts w:ascii="Symbol" w:hAnsi="Symbol" w:hint="default"/>
          <w:sz w:val="20"/>
        </w:rPr>
      </w:lvl>
    </w:lvlOverride>
  </w:num>
  <w:num w:numId="19" w16cid:durableId="923102428">
    <w:abstractNumId w:val="2"/>
    <w:lvlOverride w:ilvl="1">
      <w:lvl w:ilvl="1">
        <w:numFmt w:val="bullet"/>
        <w:lvlText w:val=""/>
        <w:lvlJc w:val="left"/>
        <w:pPr>
          <w:tabs>
            <w:tab w:val="num" w:pos="1440"/>
          </w:tabs>
          <w:ind w:left="1440" w:hanging="360"/>
        </w:pPr>
        <w:rPr>
          <w:rFonts w:ascii="Symbol" w:hAnsi="Symbol" w:hint="default"/>
          <w:sz w:val="20"/>
        </w:rPr>
      </w:lvl>
    </w:lvlOverride>
  </w:num>
  <w:num w:numId="20" w16cid:durableId="1358236004">
    <w:abstractNumId w:val="2"/>
    <w:lvlOverride w:ilvl="2">
      <w:lvl w:ilvl="2">
        <w:numFmt w:val="bullet"/>
        <w:lvlText w:val=""/>
        <w:lvlJc w:val="left"/>
        <w:pPr>
          <w:tabs>
            <w:tab w:val="num" w:pos="2160"/>
          </w:tabs>
          <w:ind w:left="2160" w:hanging="360"/>
        </w:pPr>
        <w:rPr>
          <w:rFonts w:ascii="Symbol" w:hAnsi="Symbol" w:hint="default"/>
          <w:sz w:val="20"/>
        </w:rPr>
      </w:lvl>
    </w:lvlOverride>
  </w:num>
  <w:num w:numId="21" w16cid:durableId="1268198772">
    <w:abstractNumId w:val="2"/>
    <w:lvlOverride w:ilvl="2">
      <w:lvl w:ilvl="2">
        <w:numFmt w:val="bullet"/>
        <w:lvlText w:val=""/>
        <w:lvlJc w:val="left"/>
        <w:pPr>
          <w:tabs>
            <w:tab w:val="num" w:pos="2160"/>
          </w:tabs>
          <w:ind w:left="2160" w:hanging="360"/>
        </w:pPr>
        <w:rPr>
          <w:rFonts w:ascii="Symbol" w:hAnsi="Symbol" w:hint="default"/>
          <w:sz w:val="20"/>
        </w:rPr>
      </w:lvl>
    </w:lvlOverride>
  </w:num>
  <w:num w:numId="22" w16cid:durableId="1364673884">
    <w:abstractNumId w:val="2"/>
    <w:lvlOverride w:ilvl="1">
      <w:lvl w:ilvl="1">
        <w:numFmt w:val="bullet"/>
        <w:lvlText w:val=""/>
        <w:lvlJc w:val="left"/>
        <w:pPr>
          <w:tabs>
            <w:tab w:val="num" w:pos="1440"/>
          </w:tabs>
          <w:ind w:left="1440" w:hanging="360"/>
        </w:pPr>
        <w:rPr>
          <w:rFonts w:ascii="Symbol" w:hAnsi="Symbol" w:hint="default"/>
          <w:sz w:val="20"/>
        </w:rPr>
      </w:lvl>
    </w:lvlOverride>
  </w:num>
  <w:num w:numId="23" w16cid:durableId="1435709452">
    <w:abstractNumId w:val="2"/>
    <w:lvlOverride w:ilvl="1">
      <w:lvl w:ilvl="1">
        <w:numFmt w:val="bullet"/>
        <w:lvlText w:val=""/>
        <w:lvlJc w:val="left"/>
        <w:pPr>
          <w:tabs>
            <w:tab w:val="num" w:pos="1440"/>
          </w:tabs>
          <w:ind w:left="1440" w:hanging="360"/>
        </w:pPr>
        <w:rPr>
          <w:rFonts w:ascii="Symbol" w:hAnsi="Symbol" w:hint="default"/>
          <w:sz w:val="20"/>
        </w:rPr>
      </w:lvl>
    </w:lvlOverride>
  </w:num>
  <w:num w:numId="24" w16cid:durableId="1630161671">
    <w:abstractNumId w:val="2"/>
    <w:lvlOverride w:ilvl="2">
      <w:lvl w:ilvl="2">
        <w:numFmt w:val="bullet"/>
        <w:lvlText w:val=""/>
        <w:lvlJc w:val="left"/>
        <w:pPr>
          <w:tabs>
            <w:tab w:val="num" w:pos="2160"/>
          </w:tabs>
          <w:ind w:left="2160" w:hanging="360"/>
        </w:pPr>
        <w:rPr>
          <w:rFonts w:ascii="Symbol" w:hAnsi="Symbol" w:hint="default"/>
          <w:sz w:val="20"/>
        </w:rPr>
      </w:lvl>
    </w:lvlOverride>
  </w:num>
  <w:num w:numId="25" w16cid:durableId="702362467">
    <w:abstractNumId w:val="2"/>
    <w:lvlOverride w:ilvl="1">
      <w:lvl w:ilvl="1">
        <w:numFmt w:val="bullet"/>
        <w:lvlText w:val=""/>
        <w:lvlJc w:val="left"/>
        <w:pPr>
          <w:tabs>
            <w:tab w:val="num" w:pos="1440"/>
          </w:tabs>
          <w:ind w:left="1440" w:hanging="360"/>
        </w:pPr>
        <w:rPr>
          <w:rFonts w:ascii="Symbol" w:hAnsi="Symbol" w:hint="default"/>
          <w:sz w:val="20"/>
        </w:rPr>
      </w:lvl>
    </w:lvlOverride>
  </w:num>
  <w:num w:numId="26" w16cid:durableId="1793941806">
    <w:abstractNumId w:val="2"/>
    <w:lvlOverride w:ilvl="1">
      <w:lvl w:ilvl="1">
        <w:numFmt w:val="bullet"/>
        <w:lvlText w:val=""/>
        <w:lvlJc w:val="left"/>
        <w:pPr>
          <w:tabs>
            <w:tab w:val="num" w:pos="1440"/>
          </w:tabs>
          <w:ind w:left="1440" w:hanging="360"/>
        </w:pPr>
        <w:rPr>
          <w:rFonts w:ascii="Symbol" w:hAnsi="Symbol" w:hint="default"/>
          <w:sz w:val="20"/>
        </w:rPr>
      </w:lvl>
    </w:lvlOverride>
  </w:num>
  <w:num w:numId="27" w16cid:durableId="580068925">
    <w:abstractNumId w:val="2"/>
    <w:lvlOverride w:ilvl="2">
      <w:lvl w:ilvl="2">
        <w:numFmt w:val="bullet"/>
        <w:lvlText w:val=""/>
        <w:lvlJc w:val="left"/>
        <w:pPr>
          <w:tabs>
            <w:tab w:val="num" w:pos="2160"/>
          </w:tabs>
          <w:ind w:left="2160" w:hanging="360"/>
        </w:pPr>
        <w:rPr>
          <w:rFonts w:ascii="Symbol" w:hAnsi="Symbol" w:hint="default"/>
          <w:sz w:val="20"/>
        </w:rPr>
      </w:lvl>
    </w:lvlOverride>
  </w:num>
  <w:num w:numId="28" w16cid:durableId="1422070568">
    <w:abstractNumId w:val="2"/>
    <w:lvlOverride w:ilvl="2">
      <w:lvl w:ilvl="2">
        <w:numFmt w:val="bullet"/>
        <w:lvlText w:val=""/>
        <w:lvlJc w:val="left"/>
        <w:pPr>
          <w:tabs>
            <w:tab w:val="num" w:pos="2160"/>
          </w:tabs>
          <w:ind w:left="2160" w:hanging="360"/>
        </w:pPr>
        <w:rPr>
          <w:rFonts w:ascii="Symbol" w:hAnsi="Symbol" w:hint="default"/>
          <w:sz w:val="20"/>
        </w:rPr>
      </w:lvl>
    </w:lvlOverride>
  </w:num>
  <w:numIdMacAtCleanup w:val="2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57E"/>
    <w:rsid w:val="000002DB"/>
    <w:rsid w:val="00001082"/>
    <w:rsid w:val="000049BE"/>
    <w:rsid w:val="00004A90"/>
    <w:rsid w:val="000054FB"/>
    <w:rsid w:val="00005892"/>
    <w:rsid w:val="00006A2B"/>
    <w:rsid w:val="00006EAC"/>
    <w:rsid w:val="00007536"/>
    <w:rsid w:val="00011E2B"/>
    <w:rsid w:val="00011FFD"/>
    <w:rsid w:val="0001236D"/>
    <w:rsid w:val="000124A8"/>
    <w:rsid w:val="00012B7C"/>
    <w:rsid w:val="00013623"/>
    <w:rsid w:val="00013FE4"/>
    <w:rsid w:val="000143B2"/>
    <w:rsid w:val="0001618C"/>
    <w:rsid w:val="000168B2"/>
    <w:rsid w:val="00016A31"/>
    <w:rsid w:val="00016DD6"/>
    <w:rsid w:val="000173E8"/>
    <w:rsid w:val="00017730"/>
    <w:rsid w:val="00022F94"/>
    <w:rsid w:val="0002391F"/>
    <w:rsid w:val="00024530"/>
    <w:rsid w:val="000259F2"/>
    <w:rsid w:val="00025A8E"/>
    <w:rsid w:val="00025EBE"/>
    <w:rsid w:val="00026FFB"/>
    <w:rsid w:val="0003055B"/>
    <w:rsid w:val="000306B0"/>
    <w:rsid w:val="00030D2D"/>
    <w:rsid w:val="00031584"/>
    <w:rsid w:val="00031EF9"/>
    <w:rsid w:val="0003303E"/>
    <w:rsid w:val="00033A24"/>
    <w:rsid w:val="0003492D"/>
    <w:rsid w:val="00034AE6"/>
    <w:rsid w:val="000356B0"/>
    <w:rsid w:val="00035752"/>
    <w:rsid w:val="00041632"/>
    <w:rsid w:val="00041C59"/>
    <w:rsid w:val="000421A3"/>
    <w:rsid w:val="000422C2"/>
    <w:rsid w:val="0004257E"/>
    <w:rsid w:val="00042D7B"/>
    <w:rsid w:val="00042F91"/>
    <w:rsid w:val="000430E4"/>
    <w:rsid w:val="00043F27"/>
    <w:rsid w:val="00044179"/>
    <w:rsid w:val="000443A4"/>
    <w:rsid w:val="00045D12"/>
    <w:rsid w:val="00046996"/>
    <w:rsid w:val="00046CFC"/>
    <w:rsid w:val="00046F6A"/>
    <w:rsid w:val="000472D7"/>
    <w:rsid w:val="00047399"/>
    <w:rsid w:val="00047792"/>
    <w:rsid w:val="00047CDD"/>
    <w:rsid w:val="000509F7"/>
    <w:rsid w:val="00050FA0"/>
    <w:rsid w:val="00050FA7"/>
    <w:rsid w:val="00051013"/>
    <w:rsid w:val="00052DED"/>
    <w:rsid w:val="00053534"/>
    <w:rsid w:val="00053A81"/>
    <w:rsid w:val="000541E5"/>
    <w:rsid w:val="00054F8B"/>
    <w:rsid w:val="0005520C"/>
    <w:rsid w:val="000554FB"/>
    <w:rsid w:val="0005788D"/>
    <w:rsid w:val="0006028B"/>
    <w:rsid w:val="0006032F"/>
    <w:rsid w:val="000619E6"/>
    <w:rsid w:val="00064DCD"/>
    <w:rsid w:val="00064F17"/>
    <w:rsid w:val="00067216"/>
    <w:rsid w:val="00070996"/>
    <w:rsid w:val="00071220"/>
    <w:rsid w:val="00071569"/>
    <w:rsid w:val="000717AB"/>
    <w:rsid w:val="00071B0A"/>
    <w:rsid w:val="00073023"/>
    <w:rsid w:val="00073417"/>
    <w:rsid w:val="00073D30"/>
    <w:rsid w:val="000742EC"/>
    <w:rsid w:val="00074407"/>
    <w:rsid w:val="0007528E"/>
    <w:rsid w:val="0007568E"/>
    <w:rsid w:val="00075847"/>
    <w:rsid w:val="00076574"/>
    <w:rsid w:val="00077E2A"/>
    <w:rsid w:val="000800A3"/>
    <w:rsid w:val="00081364"/>
    <w:rsid w:val="000818F5"/>
    <w:rsid w:val="0008220D"/>
    <w:rsid w:val="00082A60"/>
    <w:rsid w:val="00082D55"/>
    <w:rsid w:val="000830C8"/>
    <w:rsid w:val="0008340C"/>
    <w:rsid w:val="00084302"/>
    <w:rsid w:val="000847E7"/>
    <w:rsid w:val="00084C01"/>
    <w:rsid w:val="00086166"/>
    <w:rsid w:val="000863A5"/>
    <w:rsid w:val="00086667"/>
    <w:rsid w:val="00086FBE"/>
    <w:rsid w:val="0008709E"/>
    <w:rsid w:val="00090009"/>
    <w:rsid w:val="00090109"/>
    <w:rsid w:val="0009079C"/>
    <w:rsid w:val="00090D89"/>
    <w:rsid w:val="0009180A"/>
    <w:rsid w:val="00091B87"/>
    <w:rsid w:val="0009272A"/>
    <w:rsid w:val="00092999"/>
    <w:rsid w:val="00092C6E"/>
    <w:rsid w:val="0009416E"/>
    <w:rsid w:val="000942FF"/>
    <w:rsid w:val="00094495"/>
    <w:rsid w:val="000959FC"/>
    <w:rsid w:val="00096186"/>
    <w:rsid w:val="000A00F5"/>
    <w:rsid w:val="000A159A"/>
    <w:rsid w:val="000A1FF5"/>
    <w:rsid w:val="000A3110"/>
    <w:rsid w:val="000A34DB"/>
    <w:rsid w:val="000A5412"/>
    <w:rsid w:val="000A5767"/>
    <w:rsid w:val="000A5F01"/>
    <w:rsid w:val="000A60BA"/>
    <w:rsid w:val="000A6CE8"/>
    <w:rsid w:val="000A6F94"/>
    <w:rsid w:val="000A6FE0"/>
    <w:rsid w:val="000A71EA"/>
    <w:rsid w:val="000A7DC5"/>
    <w:rsid w:val="000B02BE"/>
    <w:rsid w:val="000B0674"/>
    <w:rsid w:val="000B0A11"/>
    <w:rsid w:val="000B10B8"/>
    <w:rsid w:val="000B128B"/>
    <w:rsid w:val="000B12C1"/>
    <w:rsid w:val="000B141F"/>
    <w:rsid w:val="000B178E"/>
    <w:rsid w:val="000B2E2A"/>
    <w:rsid w:val="000B31BF"/>
    <w:rsid w:val="000B32C6"/>
    <w:rsid w:val="000B3D0B"/>
    <w:rsid w:val="000B54CD"/>
    <w:rsid w:val="000B5D07"/>
    <w:rsid w:val="000B74F5"/>
    <w:rsid w:val="000C11EB"/>
    <w:rsid w:val="000C12BC"/>
    <w:rsid w:val="000C25F7"/>
    <w:rsid w:val="000C2A04"/>
    <w:rsid w:val="000C2FEF"/>
    <w:rsid w:val="000C31B9"/>
    <w:rsid w:val="000C350E"/>
    <w:rsid w:val="000C380C"/>
    <w:rsid w:val="000C403A"/>
    <w:rsid w:val="000C414F"/>
    <w:rsid w:val="000C550C"/>
    <w:rsid w:val="000C55FB"/>
    <w:rsid w:val="000C67AB"/>
    <w:rsid w:val="000C6AB3"/>
    <w:rsid w:val="000C747A"/>
    <w:rsid w:val="000C758F"/>
    <w:rsid w:val="000C7723"/>
    <w:rsid w:val="000C7BBA"/>
    <w:rsid w:val="000D0A33"/>
    <w:rsid w:val="000D0AAA"/>
    <w:rsid w:val="000D0E46"/>
    <w:rsid w:val="000D1A82"/>
    <w:rsid w:val="000D1E7E"/>
    <w:rsid w:val="000D3151"/>
    <w:rsid w:val="000D438D"/>
    <w:rsid w:val="000D486C"/>
    <w:rsid w:val="000D487D"/>
    <w:rsid w:val="000D6CFF"/>
    <w:rsid w:val="000D6FEE"/>
    <w:rsid w:val="000D750C"/>
    <w:rsid w:val="000E03FB"/>
    <w:rsid w:val="000E0473"/>
    <w:rsid w:val="000E0600"/>
    <w:rsid w:val="000E09C2"/>
    <w:rsid w:val="000E13D2"/>
    <w:rsid w:val="000E157E"/>
    <w:rsid w:val="000E1584"/>
    <w:rsid w:val="000E23B2"/>
    <w:rsid w:val="000E2BFA"/>
    <w:rsid w:val="000E318D"/>
    <w:rsid w:val="000E5633"/>
    <w:rsid w:val="000E5A95"/>
    <w:rsid w:val="000E6264"/>
    <w:rsid w:val="000E65ED"/>
    <w:rsid w:val="000E6F9C"/>
    <w:rsid w:val="000E7D42"/>
    <w:rsid w:val="000F04D9"/>
    <w:rsid w:val="000F1510"/>
    <w:rsid w:val="000F1787"/>
    <w:rsid w:val="000F1EF6"/>
    <w:rsid w:val="000F2CF0"/>
    <w:rsid w:val="000F349B"/>
    <w:rsid w:val="000F35D8"/>
    <w:rsid w:val="000F3940"/>
    <w:rsid w:val="000F4599"/>
    <w:rsid w:val="000F45A6"/>
    <w:rsid w:val="000F48A4"/>
    <w:rsid w:val="000F4A89"/>
    <w:rsid w:val="000F5384"/>
    <w:rsid w:val="000F5683"/>
    <w:rsid w:val="000F5A4D"/>
    <w:rsid w:val="000F7800"/>
    <w:rsid w:val="000F7F85"/>
    <w:rsid w:val="001000EA"/>
    <w:rsid w:val="00100BAF"/>
    <w:rsid w:val="00101132"/>
    <w:rsid w:val="0010118E"/>
    <w:rsid w:val="001012CE"/>
    <w:rsid w:val="00102A48"/>
    <w:rsid w:val="00102F1A"/>
    <w:rsid w:val="00103E5F"/>
    <w:rsid w:val="0010459B"/>
    <w:rsid w:val="00105271"/>
    <w:rsid w:val="001052E3"/>
    <w:rsid w:val="0010560D"/>
    <w:rsid w:val="00105AEF"/>
    <w:rsid w:val="00106BC5"/>
    <w:rsid w:val="001076F1"/>
    <w:rsid w:val="00107818"/>
    <w:rsid w:val="00107C43"/>
    <w:rsid w:val="0011011D"/>
    <w:rsid w:val="00110A63"/>
    <w:rsid w:val="00111600"/>
    <w:rsid w:val="00111F19"/>
    <w:rsid w:val="0011226F"/>
    <w:rsid w:val="00112C52"/>
    <w:rsid w:val="0011332D"/>
    <w:rsid w:val="001134CB"/>
    <w:rsid w:val="00113D45"/>
    <w:rsid w:val="001148AA"/>
    <w:rsid w:val="00114A87"/>
    <w:rsid w:val="00115B30"/>
    <w:rsid w:val="0011740E"/>
    <w:rsid w:val="0011747B"/>
    <w:rsid w:val="00117969"/>
    <w:rsid w:val="00117A65"/>
    <w:rsid w:val="00120ACE"/>
    <w:rsid w:val="001220E9"/>
    <w:rsid w:val="00123290"/>
    <w:rsid w:val="0012393F"/>
    <w:rsid w:val="00124158"/>
    <w:rsid w:val="0012457F"/>
    <w:rsid w:val="0012474F"/>
    <w:rsid w:val="00124752"/>
    <w:rsid w:val="00125449"/>
    <w:rsid w:val="00125B52"/>
    <w:rsid w:val="001267D2"/>
    <w:rsid w:val="001300E9"/>
    <w:rsid w:val="00132824"/>
    <w:rsid w:val="00132FF1"/>
    <w:rsid w:val="00133C2B"/>
    <w:rsid w:val="001352CC"/>
    <w:rsid w:val="00136A87"/>
    <w:rsid w:val="00136E19"/>
    <w:rsid w:val="00137202"/>
    <w:rsid w:val="00137F2F"/>
    <w:rsid w:val="0014061F"/>
    <w:rsid w:val="00140A5F"/>
    <w:rsid w:val="001411C2"/>
    <w:rsid w:val="0014146B"/>
    <w:rsid w:val="00141632"/>
    <w:rsid w:val="00141688"/>
    <w:rsid w:val="00141DE2"/>
    <w:rsid w:val="00142035"/>
    <w:rsid w:val="001421B9"/>
    <w:rsid w:val="001425EE"/>
    <w:rsid w:val="00142BEB"/>
    <w:rsid w:val="001438F9"/>
    <w:rsid w:val="00143A30"/>
    <w:rsid w:val="00143D8B"/>
    <w:rsid w:val="001441D7"/>
    <w:rsid w:val="00144816"/>
    <w:rsid w:val="00145518"/>
    <w:rsid w:val="001467EF"/>
    <w:rsid w:val="00146915"/>
    <w:rsid w:val="001469FE"/>
    <w:rsid w:val="00146F87"/>
    <w:rsid w:val="001470B9"/>
    <w:rsid w:val="00147177"/>
    <w:rsid w:val="00147A31"/>
    <w:rsid w:val="001503F2"/>
    <w:rsid w:val="001504A5"/>
    <w:rsid w:val="0015141B"/>
    <w:rsid w:val="0015182C"/>
    <w:rsid w:val="00151B5E"/>
    <w:rsid w:val="00151F67"/>
    <w:rsid w:val="00152206"/>
    <w:rsid w:val="001524C6"/>
    <w:rsid w:val="00152D19"/>
    <w:rsid w:val="00152E39"/>
    <w:rsid w:val="00152E3F"/>
    <w:rsid w:val="00153E08"/>
    <w:rsid w:val="00154072"/>
    <w:rsid w:val="00154A2E"/>
    <w:rsid w:val="00154CE5"/>
    <w:rsid w:val="00156B6D"/>
    <w:rsid w:val="00156D5B"/>
    <w:rsid w:val="001573C2"/>
    <w:rsid w:val="0016087F"/>
    <w:rsid w:val="00160EBD"/>
    <w:rsid w:val="001616C2"/>
    <w:rsid w:val="00161C79"/>
    <w:rsid w:val="00162654"/>
    <w:rsid w:val="0016337F"/>
    <w:rsid w:val="00163943"/>
    <w:rsid w:val="001640CF"/>
    <w:rsid w:val="00164297"/>
    <w:rsid w:val="0016516B"/>
    <w:rsid w:val="00166E5B"/>
    <w:rsid w:val="0016731F"/>
    <w:rsid w:val="001678A5"/>
    <w:rsid w:val="00167F81"/>
    <w:rsid w:val="00167FD4"/>
    <w:rsid w:val="00170382"/>
    <w:rsid w:val="00170A2D"/>
    <w:rsid w:val="00170FAC"/>
    <w:rsid w:val="00170FC7"/>
    <w:rsid w:val="00172A8E"/>
    <w:rsid w:val="00172D20"/>
    <w:rsid w:val="0017403C"/>
    <w:rsid w:val="001750E7"/>
    <w:rsid w:val="0017531D"/>
    <w:rsid w:val="00175694"/>
    <w:rsid w:val="00175727"/>
    <w:rsid w:val="00175F84"/>
    <w:rsid w:val="001768ED"/>
    <w:rsid w:val="00177680"/>
    <w:rsid w:val="0018006C"/>
    <w:rsid w:val="001806D0"/>
    <w:rsid w:val="00180C9B"/>
    <w:rsid w:val="00181FAC"/>
    <w:rsid w:val="0018217C"/>
    <w:rsid w:val="00182386"/>
    <w:rsid w:val="0018247D"/>
    <w:rsid w:val="00182DAE"/>
    <w:rsid w:val="00183B83"/>
    <w:rsid w:val="00183D4F"/>
    <w:rsid w:val="00184569"/>
    <w:rsid w:val="00184B4B"/>
    <w:rsid w:val="00185D20"/>
    <w:rsid w:val="0018651D"/>
    <w:rsid w:val="001866C0"/>
    <w:rsid w:val="00187071"/>
    <w:rsid w:val="00191D71"/>
    <w:rsid w:val="00191D9D"/>
    <w:rsid w:val="0019236C"/>
    <w:rsid w:val="00192A91"/>
    <w:rsid w:val="00192CB7"/>
    <w:rsid w:val="00193B84"/>
    <w:rsid w:val="0019451D"/>
    <w:rsid w:val="00194A07"/>
    <w:rsid w:val="00195462"/>
    <w:rsid w:val="001958FF"/>
    <w:rsid w:val="00195B22"/>
    <w:rsid w:val="00196729"/>
    <w:rsid w:val="00196CB5"/>
    <w:rsid w:val="00197651"/>
    <w:rsid w:val="001A0F30"/>
    <w:rsid w:val="001A0F78"/>
    <w:rsid w:val="001A1B16"/>
    <w:rsid w:val="001A1BC6"/>
    <w:rsid w:val="001A2716"/>
    <w:rsid w:val="001A291F"/>
    <w:rsid w:val="001A3296"/>
    <w:rsid w:val="001A42D0"/>
    <w:rsid w:val="001A4D45"/>
    <w:rsid w:val="001A5825"/>
    <w:rsid w:val="001A5F55"/>
    <w:rsid w:val="001A75F8"/>
    <w:rsid w:val="001A784E"/>
    <w:rsid w:val="001B0159"/>
    <w:rsid w:val="001B0E98"/>
    <w:rsid w:val="001B15E6"/>
    <w:rsid w:val="001B1CE3"/>
    <w:rsid w:val="001B2096"/>
    <w:rsid w:val="001B2C7E"/>
    <w:rsid w:val="001B2EFA"/>
    <w:rsid w:val="001B391C"/>
    <w:rsid w:val="001B3B1C"/>
    <w:rsid w:val="001B443B"/>
    <w:rsid w:val="001B4840"/>
    <w:rsid w:val="001B54FE"/>
    <w:rsid w:val="001B5C70"/>
    <w:rsid w:val="001B6540"/>
    <w:rsid w:val="001B6DBF"/>
    <w:rsid w:val="001B77EA"/>
    <w:rsid w:val="001C17F5"/>
    <w:rsid w:val="001C19E1"/>
    <w:rsid w:val="001C1A80"/>
    <w:rsid w:val="001C2793"/>
    <w:rsid w:val="001C2E47"/>
    <w:rsid w:val="001C5070"/>
    <w:rsid w:val="001C53F3"/>
    <w:rsid w:val="001C549D"/>
    <w:rsid w:val="001C61B0"/>
    <w:rsid w:val="001C6AB4"/>
    <w:rsid w:val="001C6B8A"/>
    <w:rsid w:val="001C7583"/>
    <w:rsid w:val="001C7DD8"/>
    <w:rsid w:val="001D2E29"/>
    <w:rsid w:val="001D3569"/>
    <w:rsid w:val="001D3DE1"/>
    <w:rsid w:val="001D5FC1"/>
    <w:rsid w:val="001D630B"/>
    <w:rsid w:val="001D6682"/>
    <w:rsid w:val="001D67ED"/>
    <w:rsid w:val="001D6A84"/>
    <w:rsid w:val="001D7CD2"/>
    <w:rsid w:val="001D7EA5"/>
    <w:rsid w:val="001E04F9"/>
    <w:rsid w:val="001E0B4B"/>
    <w:rsid w:val="001E12BD"/>
    <w:rsid w:val="001E17E8"/>
    <w:rsid w:val="001E19E5"/>
    <w:rsid w:val="001E1FA2"/>
    <w:rsid w:val="001E31C1"/>
    <w:rsid w:val="001E390D"/>
    <w:rsid w:val="001E4A2A"/>
    <w:rsid w:val="001E6653"/>
    <w:rsid w:val="001E6C29"/>
    <w:rsid w:val="001E70B2"/>
    <w:rsid w:val="001E7E52"/>
    <w:rsid w:val="001E7FE0"/>
    <w:rsid w:val="001F07CB"/>
    <w:rsid w:val="001F090D"/>
    <w:rsid w:val="001F0DF0"/>
    <w:rsid w:val="001F1FF2"/>
    <w:rsid w:val="001F22A6"/>
    <w:rsid w:val="001F2411"/>
    <w:rsid w:val="001F2D01"/>
    <w:rsid w:val="001F2E99"/>
    <w:rsid w:val="001F2ED5"/>
    <w:rsid w:val="001F380A"/>
    <w:rsid w:val="001F3C8C"/>
    <w:rsid w:val="001F417E"/>
    <w:rsid w:val="001F539F"/>
    <w:rsid w:val="001F6F8B"/>
    <w:rsid w:val="001F742C"/>
    <w:rsid w:val="001F76D8"/>
    <w:rsid w:val="00201082"/>
    <w:rsid w:val="002010FB"/>
    <w:rsid w:val="00201B80"/>
    <w:rsid w:val="00201C43"/>
    <w:rsid w:val="00201E3A"/>
    <w:rsid w:val="00203C81"/>
    <w:rsid w:val="00204D9E"/>
    <w:rsid w:val="00205DC6"/>
    <w:rsid w:val="00205EF1"/>
    <w:rsid w:val="002060BF"/>
    <w:rsid w:val="00206278"/>
    <w:rsid w:val="00206316"/>
    <w:rsid w:val="002063FC"/>
    <w:rsid w:val="0020780F"/>
    <w:rsid w:val="00207C3A"/>
    <w:rsid w:val="00210E2F"/>
    <w:rsid w:val="002112A5"/>
    <w:rsid w:val="00212437"/>
    <w:rsid w:val="00212FE7"/>
    <w:rsid w:val="002132BB"/>
    <w:rsid w:val="0021390D"/>
    <w:rsid w:val="00213DEA"/>
    <w:rsid w:val="00213DFA"/>
    <w:rsid w:val="00213E8F"/>
    <w:rsid w:val="00214433"/>
    <w:rsid w:val="00214A2D"/>
    <w:rsid w:val="00214B72"/>
    <w:rsid w:val="002150C5"/>
    <w:rsid w:val="00215184"/>
    <w:rsid w:val="00215A39"/>
    <w:rsid w:val="00215BA3"/>
    <w:rsid w:val="00215D0C"/>
    <w:rsid w:val="0021653B"/>
    <w:rsid w:val="00217244"/>
    <w:rsid w:val="00217517"/>
    <w:rsid w:val="0021754B"/>
    <w:rsid w:val="002177E8"/>
    <w:rsid w:val="002204E7"/>
    <w:rsid w:val="002217B4"/>
    <w:rsid w:val="00221DEF"/>
    <w:rsid w:val="00222046"/>
    <w:rsid w:val="00222A4C"/>
    <w:rsid w:val="00223316"/>
    <w:rsid w:val="00225843"/>
    <w:rsid w:val="002263BA"/>
    <w:rsid w:val="0022710F"/>
    <w:rsid w:val="0022725C"/>
    <w:rsid w:val="002273FC"/>
    <w:rsid w:val="002309BE"/>
    <w:rsid w:val="002312AA"/>
    <w:rsid w:val="00231798"/>
    <w:rsid w:val="00232147"/>
    <w:rsid w:val="00232452"/>
    <w:rsid w:val="00232987"/>
    <w:rsid w:val="002346DA"/>
    <w:rsid w:val="00234957"/>
    <w:rsid w:val="00234F43"/>
    <w:rsid w:val="0023501A"/>
    <w:rsid w:val="002350A7"/>
    <w:rsid w:val="00235D90"/>
    <w:rsid w:val="002373C4"/>
    <w:rsid w:val="00237570"/>
    <w:rsid w:val="00237F6C"/>
    <w:rsid w:val="00240023"/>
    <w:rsid w:val="00240BC2"/>
    <w:rsid w:val="00242CD6"/>
    <w:rsid w:val="00243B4A"/>
    <w:rsid w:val="00243B5C"/>
    <w:rsid w:val="0024527C"/>
    <w:rsid w:val="0024546A"/>
    <w:rsid w:val="002454BA"/>
    <w:rsid w:val="002454BE"/>
    <w:rsid w:val="0024576C"/>
    <w:rsid w:val="00246F32"/>
    <w:rsid w:val="00246F50"/>
    <w:rsid w:val="0024720A"/>
    <w:rsid w:val="002476B5"/>
    <w:rsid w:val="0024773D"/>
    <w:rsid w:val="00247767"/>
    <w:rsid w:val="0024785E"/>
    <w:rsid w:val="00247DC6"/>
    <w:rsid w:val="00250931"/>
    <w:rsid w:val="0025157E"/>
    <w:rsid w:val="00251B11"/>
    <w:rsid w:val="00251F14"/>
    <w:rsid w:val="0025202F"/>
    <w:rsid w:val="00252165"/>
    <w:rsid w:val="00252A04"/>
    <w:rsid w:val="0025312B"/>
    <w:rsid w:val="0025417E"/>
    <w:rsid w:val="00254C70"/>
    <w:rsid w:val="00255B35"/>
    <w:rsid w:val="00255CCD"/>
    <w:rsid w:val="00255EDF"/>
    <w:rsid w:val="00255F0C"/>
    <w:rsid w:val="00257586"/>
    <w:rsid w:val="002575FF"/>
    <w:rsid w:val="00257B4E"/>
    <w:rsid w:val="00257C50"/>
    <w:rsid w:val="00257C85"/>
    <w:rsid w:val="002607D1"/>
    <w:rsid w:val="00261DA3"/>
    <w:rsid w:val="00262364"/>
    <w:rsid w:val="0026361F"/>
    <w:rsid w:val="00264307"/>
    <w:rsid w:val="00264F5A"/>
    <w:rsid w:val="00265257"/>
    <w:rsid w:val="002655FE"/>
    <w:rsid w:val="00266234"/>
    <w:rsid w:val="0027123F"/>
    <w:rsid w:val="002718A9"/>
    <w:rsid w:val="00272720"/>
    <w:rsid w:val="00272C5A"/>
    <w:rsid w:val="00272EEA"/>
    <w:rsid w:val="0027410E"/>
    <w:rsid w:val="00274A35"/>
    <w:rsid w:val="00274B24"/>
    <w:rsid w:val="00274E20"/>
    <w:rsid w:val="002750E8"/>
    <w:rsid w:val="00277680"/>
    <w:rsid w:val="00277A4E"/>
    <w:rsid w:val="00280AF7"/>
    <w:rsid w:val="0028131E"/>
    <w:rsid w:val="00281345"/>
    <w:rsid w:val="00281A1A"/>
    <w:rsid w:val="00281E00"/>
    <w:rsid w:val="00281ECC"/>
    <w:rsid w:val="00282063"/>
    <w:rsid w:val="00282BFA"/>
    <w:rsid w:val="00282DE2"/>
    <w:rsid w:val="0028355E"/>
    <w:rsid w:val="00283DB7"/>
    <w:rsid w:val="0028481C"/>
    <w:rsid w:val="002848DE"/>
    <w:rsid w:val="00284BBE"/>
    <w:rsid w:val="0028538A"/>
    <w:rsid w:val="00285B3F"/>
    <w:rsid w:val="0028614E"/>
    <w:rsid w:val="00286220"/>
    <w:rsid w:val="002871F6"/>
    <w:rsid w:val="002872AB"/>
    <w:rsid w:val="0028751F"/>
    <w:rsid w:val="002900AC"/>
    <w:rsid w:val="00290D56"/>
    <w:rsid w:val="0029167A"/>
    <w:rsid w:val="002923FC"/>
    <w:rsid w:val="00293547"/>
    <w:rsid w:val="00293E17"/>
    <w:rsid w:val="00294116"/>
    <w:rsid w:val="002944EB"/>
    <w:rsid w:val="00295FFD"/>
    <w:rsid w:val="00296A13"/>
    <w:rsid w:val="002970C2"/>
    <w:rsid w:val="002971F3"/>
    <w:rsid w:val="00297306"/>
    <w:rsid w:val="00297E7F"/>
    <w:rsid w:val="00297F97"/>
    <w:rsid w:val="002A15D5"/>
    <w:rsid w:val="002A2A57"/>
    <w:rsid w:val="002A4F7A"/>
    <w:rsid w:val="002A51C6"/>
    <w:rsid w:val="002A51D0"/>
    <w:rsid w:val="002A65A3"/>
    <w:rsid w:val="002B10A2"/>
    <w:rsid w:val="002B1B98"/>
    <w:rsid w:val="002B1CAA"/>
    <w:rsid w:val="002B1DF8"/>
    <w:rsid w:val="002B1F36"/>
    <w:rsid w:val="002B444F"/>
    <w:rsid w:val="002B4643"/>
    <w:rsid w:val="002B4C46"/>
    <w:rsid w:val="002B5E6C"/>
    <w:rsid w:val="002B60FF"/>
    <w:rsid w:val="002B681F"/>
    <w:rsid w:val="002B6D98"/>
    <w:rsid w:val="002B72FC"/>
    <w:rsid w:val="002B7486"/>
    <w:rsid w:val="002C02DA"/>
    <w:rsid w:val="002C0527"/>
    <w:rsid w:val="002C07B6"/>
    <w:rsid w:val="002C0D81"/>
    <w:rsid w:val="002C0F9A"/>
    <w:rsid w:val="002C178C"/>
    <w:rsid w:val="002C185C"/>
    <w:rsid w:val="002C1877"/>
    <w:rsid w:val="002C2449"/>
    <w:rsid w:val="002C277C"/>
    <w:rsid w:val="002C2F8E"/>
    <w:rsid w:val="002C40F2"/>
    <w:rsid w:val="002C58C8"/>
    <w:rsid w:val="002C5D72"/>
    <w:rsid w:val="002C73E1"/>
    <w:rsid w:val="002C7798"/>
    <w:rsid w:val="002C77E3"/>
    <w:rsid w:val="002C78BA"/>
    <w:rsid w:val="002C7922"/>
    <w:rsid w:val="002D031A"/>
    <w:rsid w:val="002D05DE"/>
    <w:rsid w:val="002D07E8"/>
    <w:rsid w:val="002D144F"/>
    <w:rsid w:val="002D2893"/>
    <w:rsid w:val="002D4E10"/>
    <w:rsid w:val="002D54E2"/>
    <w:rsid w:val="002D5619"/>
    <w:rsid w:val="002D6260"/>
    <w:rsid w:val="002D6785"/>
    <w:rsid w:val="002D6A3F"/>
    <w:rsid w:val="002D71F8"/>
    <w:rsid w:val="002E0B0A"/>
    <w:rsid w:val="002E0CC4"/>
    <w:rsid w:val="002E15DA"/>
    <w:rsid w:val="002E1C6C"/>
    <w:rsid w:val="002E1EC1"/>
    <w:rsid w:val="002E3577"/>
    <w:rsid w:val="002E3633"/>
    <w:rsid w:val="002E4423"/>
    <w:rsid w:val="002E5A3D"/>
    <w:rsid w:val="002E6EAF"/>
    <w:rsid w:val="002E7196"/>
    <w:rsid w:val="002E73CD"/>
    <w:rsid w:val="002E757D"/>
    <w:rsid w:val="002E7914"/>
    <w:rsid w:val="002F0E44"/>
    <w:rsid w:val="002F0F03"/>
    <w:rsid w:val="002F16F9"/>
    <w:rsid w:val="002F1B5F"/>
    <w:rsid w:val="002F24B5"/>
    <w:rsid w:val="002F40AF"/>
    <w:rsid w:val="002F4269"/>
    <w:rsid w:val="002F4A2C"/>
    <w:rsid w:val="002F5384"/>
    <w:rsid w:val="002F59B9"/>
    <w:rsid w:val="002F6809"/>
    <w:rsid w:val="002F6AB2"/>
    <w:rsid w:val="0030070E"/>
    <w:rsid w:val="00301896"/>
    <w:rsid w:val="003020D5"/>
    <w:rsid w:val="003024E8"/>
    <w:rsid w:val="00302988"/>
    <w:rsid w:val="00303DCD"/>
    <w:rsid w:val="003048CD"/>
    <w:rsid w:val="00304FF1"/>
    <w:rsid w:val="00306987"/>
    <w:rsid w:val="003074DB"/>
    <w:rsid w:val="00307EAC"/>
    <w:rsid w:val="003109A0"/>
    <w:rsid w:val="00310EC4"/>
    <w:rsid w:val="00311F49"/>
    <w:rsid w:val="0031280E"/>
    <w:rsid w:val="00313A65"/>
    <w:rsid w:val="00313E63"/>
    <w:rsid w:val="003165BD"/>
    <w:rsid w:val="00316CFA"/>
    <w:rsid w:val="00317601"/>
    <w:rsid w:val="003176C9"/>
    <w:rsid w:val="00320787"/>
    <w:rsid w:val="00320EE8"/>
    <w:rsid w:val="00321743"/>
    <w:rsid w:val="00321B9B"/>
    <w:rsid w:val="003227CF"/>
    <w:rsid w:val="00322FCC"/>
    <w:rsid w:val="00323426"/>
    <w:rsid w:val="0032355B"/>
    <w:rsid w:val="00323EDF"/>
    <w:rsid w:val="0032418A"/>
    <w:rsid w:val="0032466D"/>
    <w:rsid w:val="003255CB"/>
    <w:rsid w:val="00325735"/>
    <w:rsid w:val="00325C6E"/>
    <w:rsid w:val="0032632B"/>
    <w:rsid w:val="0033066F"/>
    <w:rsid w:val="00331566"/>
    <w:rsid w:val="003315DA"/>
    <w:rsid w:val="00332616"/>
    <w:rsid w:val="0033262E"/>
    <w:rsid w:val="00333FAD"/>
    <w:rsid w:val="00333FC0"/>
    <w:rsid w:val="00334C65"/>
    <w:rsid w:val="00336158"/>
    <w:rsid w:val="00336B25"/>
    <w:rsid w:val="00340233"/>
    <w:rsid w:val="003410F5"/>
    <w:rsid w:val="003410FC"/>
    <w:rsid w:val="003424D9"/>
    <w:rsid w:val="0034279E"/>
    <w:rsid w:val="00342B28"/>
    <w:rsid w:val="00342C13"/>
    <w:rsid w:val="00343DBA"/>
    <w:rsid w:val="0034475C"/>
    <w:rsid w:val="00344944"/>
    <w:rsid w:val="00344A2C"/>
    <w:rsid w:val="00344B6A"/>
    <w:rsid w:val="003453C8"/>
    <w:rsid w:val="00345ED0"/>
    <w:rsid w:val="003465D6"/>
    <w:rsid w:val="00347592"/>
    <w:rsid w:val="003479FB"/>
    <w:rsid w:val="00347C3B"/>
    <w:rsid w:val="00347C40"/>
    <w:rsid w:val="00347E98"/>
    <w:rsid w:val="00347F26"/>
    <w:rsid w:val="003523CE"/>
    <w:rsid w:val="00354844"/>
    <w:rsid w:val="00355E80"/>
    <w:rsid w:val="00356B79"/>
    <w:rsid w:val="00356D3A"/>
    <w:rsid w:val="0035748B"/>
    <w:rsid w:val="00357983"/>
    <w:rsid w:val="00357E19"/>
    <w:rsid w:val="00361358"/>
    <w:rsid w:val="00362FE5"/>
    <w:rsid w:val="00363E11"/>
    <w:rsid w:val="003640A0"/>
    <w:rsid w:val="00364F34"/>
    <w:rsid w:val="00365011"/>
    <w:rsid w:val="003663B5"/>
    <w:rsid w:val="0036687E"/>
    <w:rsid w:val="00366ECC"/>
    <w:rsid w:val="00367142"/>
    <w:rsid w:val="00367911"/>
    <w:rsid w:val="00367E73"/>
    <w:rsid w:val="00367EB2"/>
    <w:rsid w:val="00370265"/>
    <w:rsid w:val="0037064B"/>
    <w:rsid w:val="003707F0"/>
    <w:rsid w:val="00370813"/>
    <w:rsid w:val="0037084B"/>
    <w:rsid w:val="0037254A"/>
    <w:rsid w:val="00373A9E"/>
    <w:rsid w:val="00373AFA"/>
    <w:rsid w:val="0037546F"/>
    <w:rsid w:val="00376548"/>
    <w:rsid w:val="00376892"/>
    <w:rsid w:val="00376BCB"/>
    <w:rsid w:val="003821B1"/>
    <w:rsid w:val="003829D2"/>
    <w:rsid w:val="0038360A"/>
    <w:rsid w:val="00383717"/>
    <w:rsid w:val="00383762"/>
    <w:rsid w:val="0038511C"/>
    <w:rsid w:val="00385648"/>
    <w:rsid w:val="00386082"/>
    <w:rsid w:val="00386230"/>
    <w:rsid w:val="00386326"/>
    <w:rsid w:val="003875F8"/>
    <w:rsid w:val="00387E87"/>
    <w:rsid w:val="00387F06"/>
    <w:rsid w:val="003902A9"/>
    <w:rsid w:val="00390ADA"/>
    <w:rsid w:val="003919DB"/>
    <w:rsid w:val="00393E38"/>
    <w:rsid w:val="003941AE"/>
    <w:rsid w:val="00394BE5"/>
    <w:rsid w:val="0039542F"/>
    <w:rsid w:val="003A06BF"/>
    <w:rsid w:val="003A0FDC"/>
    <w:rsid w:val="003A1F6F"/>
    <w:rsid w:val="003A4816"/>
    <w:rsid w:val="003A4C60"/>
    <w:rsid w:val="003A62DE"/>
    <w:rsid w:val="003A717B"/>
    <w:rsid w:val="003A7DD7"/>
    <w:rsid w:val="003B097E"/>
    <w:rsid w:val="003B1126"/>
    <w:rsid w:val="003B1506"/>
    <w:rsid w:val="003B165A"/>
    <w:rsid w:val="003B1E47"/>
    <w:rsid w:val="003B201A"/>
    <w:rsid w:val="003B254C"/>
    <w:rsid w:val="003B3427"/>
    <w:rsid w:val="003B358E"/>
    <w:rsid w:val="003B489D"/>
    <w:rsid w:val="003B4FAA"/>
    <w:rsid w:val="003B52C6"/>
    <w:rsid w:val="003B5AA2"/>
    <w:rsid w:val="003B6355"/>
    <w:rsid w:val="003B67D6"/>
    <w:rsid w:val="003B759B"/>
    <w:rsid w:val="003B79EF"/>
    <w:rsid w:val="003C07F3"/>
    <w:rsid w:val="003C0DA8"/>
    <w:rsid w:val="003C1131"/>
    <w:rsid w:val="003C15CA"/>
    <w:rsid w:val="003C1775"/>
    <w:rsid w:val="003C23AD"/>
    <w:rsid w:val="003C24FC"/>
    <w:rsid w:val="003C290C"/>
    <w:rsid w:val="003C2FB4"/>
    <w:rsid w:val="003C3611"/>
    <w:rsid w:val="003C3667"/>
    <w:rsid w:val="003C3FE4"/>
    <w:rsid w:val="003C52F4"/>
    <w:rsid w:val="003C6B1D"/>
    <w:rsid w:val="003D077B"/>
    <w:rsid w:val="003D2F64"/>
    <w:rsid w:val="003D33BE"/>
    <w:rsid w:val="003D3A74"/>
    <w:rsid w:val="003D3F24"/>
    <w:rsid w:val="003D4C2C"/>
    <w:rsid w:val="003D4C61"/>
    <w:rsid w:val="003D5CD1"/>
    <w:rsid w:val="003D79EC"/>
    <w:rsid w:val="003E0A62"/>
    <w:rsid w:val="003E0B4D"/>
    <w:rsid w:val="003E1338"/>
    <w:rsid w:val="003E336C"/>
    <w:rsid w:val="003E3C8B"/>
    <w:rsid w:val="003E41A2"/>
    <w:rsid w:val="003E452E"/>
    <w:rsid w:val="003E483E"/>
    <w:rsid w:val="003E5055"/>
    <w:rsid w:val="003E50A9"/>
    <w:rsid w:val="003E50F0"/>
    <w:rsid w:val="003E57F2"/>
    <w:rsid w:val="003E5CE5"/>
    <w:rsid w:val="003F007E"/>
    <w:rsid w:val="003F20AF"/>
    <w:rsid w:val="003F23F9"/>
    <w:rsid w:val="003F2807"/>
    <w:rsid w:val="003F3250"/>
    <w:rsid w:val="003F458D"/>
    <w:rsid w:val="003F4EBB"/>
    <w:rsid w:val="003F53CB"/>
    <w:rsid w:val="003F552F"/>
    <w:rsid w:val="003F607B"/>
    <w:rsid w:val="003F68AD"/>
    <w:rsid w:val="003F7753"/>
    <w:rsid w:val="003F79AE"/>
    <w:rsid w:val="003F7D1E"/>
    <w:rsid w:val="0040046C"/>
    <w:rsid w:val="0040049B"/>
    <w:rsid w:val="00401879"/>
    <w:rsid w:val="00402062"/>
    <w:rsid w:val="004034B4"/>
    <w:rsid w:val="00403C81"/>
    <w:rsid w:val="004046A5"/>
    <w:rsid w:val="0040549F"/>
    <w:rsid w:val="00405524"/>
    <w:rsid w:val="004057F4"/>
    <w:rsid w:val="00406895"/>
    <w:rsid w:val="00406AF8"/>
    <w:rsid w:val="004105DE"/>
    <w:rsid w:val="00410AE4"/>
    <w:rsid w:val="004112A6"/>
    <w:rsid w:val="0041191D"/>
    <w:rsid w:val="00411BF5"/>
    <w:rsid w:val="00411FAD"/>
    <w:rsid w:val="0041226A"/>
    <w:rsid w:val="00412B98"/>
    <w:rsid w:val="0041344B"/>
    <w:rsid w:val="00413EA2"/>
    <w:rsid w:val="0041470E"/>
    <w:rsid w:val="00415573"/>
    <w:rsid w:val="00415701"/>
    <w:rsid w:val="00415D3B"/>
    <w:rsid w:val="00416290"/>
    <w:rsid w:val="00416651"/>
    <w:rsid w:val="004166D4"/>
    <w:rsid w:val="00416726"/>
    <w:rsid w:val="00416779"/>
    <w:rsid w:val="00417410"/>
    <w:rsid w:val="00417584"/>
    <w:rsid w:val="004176F4"/>
    <w:rsid w:val="004206E5"/>
    <w:rsid w:val="0042122F"/>
    <w:rsid w:val="004225CF"/>
    <w:rsid w:val="0042300D"/>
    <w:rsid w:val="004235E7"/>
    <w:rsid w:val="00423C8F"/>
    <w:rsid w:val="00423EC2"/>
    <w:rsid w:val="004259A4"/>
    <w:rsid w:val="00425CEB"/>
    <w:rsid w:val="00425F6B"/>
    <w:rsid w:val="004266DE"/>
    <w:rsid w:val="004268C0"/>
    <w:rsid w:val="00426F36"/>
    <w:rsid w:val="0042738E"/>
    <w:rsid w:val="00430270"/>
    <w:rsid w:val="00430B2F"/>
    <w:rsid w:val="0043132A"/>
    <w:rsid w:val="00431B19"/>
    <w:rsid w:val="0043223E"/>
    <w:rsid w:val="00433042"/>
    <w:rsid w:val="00433144"/>
    <w:rsid w:val="004337D0"/>
    <w:rsid w:val="004342B8"/>
    <w:rsid w:val="00434372"/>
    <w:rsid w:val="00434543"/>
    <w:rsid w:val="00434913"/>
    <w:rsid w:val="00434FC6"/>
    <w:rsid w:val="004363A1"/>
    <w:rsid w:val="004365A9"/>
    <w:rsid w:val="004368C7"/>
    <w:rsid w:val="00436F22"/>
    <w:rsid w:val="00437397"/>
    <w:rsid w:val="00437701"/>
    <w:rsid w:val="004377AD"/>
    <w:rsid w:val="0044151E"/>
    <w:rsid w:val="00441F1E"/>
    <w:rsid w:val="00442A60"/>
    <w:rsid w:val="00442F85"/>
    <w:rsid w:val="00443710"/>
    <w:rsid w:val="004441D8"/>
    <w:rsid w:val="00444FE7"/>
    <w:rsid w:val="00445479"/>
    <w:rsid w:val="00445B92"/>
    <w:rsid w:val="00445E62"/>
    <w:rsid w:val="00446309"/>
    <w:rsid w:val="00446A47"/>
    <w:rsid w:val="004475D0"/>
    <w:rsid w:val="00447689"/>
    <w:rsid w:val="004503C1"/>
    <w:rsid w:val="0045040D"/>
    <w:rsid w:val="00450953"/>
    <w:rsid w:val="004518E4"/>
    <w:rsid w:val="00453A34"/>
    <w:rsid w:val="004548D8"/>
    <w:rsid w:val="00456929"/>
    <w:rsid w:val="00456B8E"/>
    <w:rsid w:val="004572D9"/>
    <w:rsid w:val="004576F8"/>
    <w:rsid w:val="00460269"/>
    <w:rsid w:val="00460504"/>
    <w:rsid w:val="0046069E"/>
    <w:rsid w:val="004616F9"/>
    <w:rsid w:val="00461AA1"/>
    <w:rsid w:val="00462486"/>
    <w:rsid w:val="004627A4"/>
    <w:rsid w:val="0046342D"/>
    <w:rsid w:val="00463943"/>
    <w:rsid w:val="004651B8"/>
    <w:rsid w:val="004653AE"/>
    <w:rsid w:val="0046546D"/>
    <w:rsid w:val="0046551D"/>
    <w:rsid w:val="0046591B"/>
    <w:rsid w:val="00465D89"/>
    <w:rsid w:val="00466A7C"/>
    <w:rsid w:val="00466F1E"/>
    <w:rsid w:val="004674EC"/>
    <w:rsid w:val="00467BC7"/>
    <w:rsid w:val="00470198"/>
    <w:rsid w:val="00470334"/>
    <w:rsid w:val="00470A5E"/>
    <w:rsid w:val="00471150"/>
    <w:rsid w:val="00471CD9"/>
    <w:rsid w:val="00472138"/>
    <w:rsid w:val="0047214A"/>
    <w:rsid w:val="004729C3"/>
    <w:rsid w:val="004730D6"/>
    <w:rsid w:val="004735B2"/>
    <w:rsid w:val="00473A19"/>
    <w:rsid w:val="00473BEA"/>
    <w:rsid w:val="00473E9E"/>
    <w:rsid w:val="004746BE"/>
    <w:rsid w:val="0047502C"/>
    <w:rsid w:val="0047606F"/>
    <w:rsid w:val="0047675F"/>
    <w:rsid w:val="00477677"/>
    <w:rsid w:val="004777C1"/>
    <w:rsid w:val="00480052"/>
    <w:rsid w:val="004800F5"/>
    <w:rsid w:val="00480567"/>
    <w:rsid w:val="004812E3"/>
    <w:rsid w:val="00481665"/>
    <w:rsid w:val="0048168B"/>
    <w:rsid w:val="00481C48"/>
    <w:rsid w:val="00484018"/>
    <w:rsid w:val="0048440F"/>
    <w:rsid w:val="00485C04"/>
    <w:rsid w:val="0048656C"/>
    <w:rsid w:val="004865CB"/>
    <w:rsid w:val="00487637"/>
    <w:rsid w:val="0049083F"/>
    <w:rsid w:val="00490996"/>
    <w:rsid w:val="00490BA1"/>
    <w:rsid w:val="0049122D"/>
    <w:rsid w:val="00491B94"/>
    <w:rsid w:val="004925A0"/>
    <w:rsid w:val="00492B5C"/>
    <w:rsid w:val="00492E1A"/>
    <w:rsid w:val="004938D9"/>
    <w:rsid w:val="004953A1"/>
    <w:rsid w:val="00496096"/>
    <w:rsid w:val="0049656A"/>
    <w:rsid w:val="0049766B"/>
    <w:rsid w:val="004A00A0"/>
    <w:rsid w:val="004A1344"/>
    <w:rsid w:val="004A2747"/>
    <w:rsid w:val="004A320C"/>
    <w:rsid w:val="004A3B08"/>
    <w:rsid w:val="004A3D03"/>
    <w:rsid w:val="004A3F65"/>
    <w:rsid w:val="004A4008"/>
    <w:rsid w:val="004A543C"/>
    <w:rsid w:val="004B088D"/>
    <w:rsid w:val="004B0F27"/>
    <w:rsid w:val="004B1488"/>
    <w:rsid w:val="004B28C0"/>
    <w:rsid w:val="004B2FA9"/>
    <w:rsid w:val="004B320A"/>
    <w:rsid w:val="004B3B62"/>
    <w:rsid w:val="004B3D47"/>
    <w:rsid w:val="004B4B8B"/>
    <w:rsid w:val="004B4F89"/>
    <w:rsid w:val="004B586D"/>
    <w:rsid w:val="004B58AE"/>
    <w:rsid w:val="004B58E1"/>
    <w:rsid w:val="004B6630"/>
    <w:rsid w:val="004B6DFE"/>
    <w:rsid w:val="004B707C"/>
    <w:rsid w:val="004B7CB5"/>
    <w:rsid w:val="004C004C"/>
    <w:rsid w:val="004C070C"/>
    <w:rsid w:val="004C0CA7"/>
    <w:rsid w:val="004C2E1F"/>
    <w:rsid w:val="004C2EC7"/>
    <w:rsid w:val="004C2FE7"/>
    <w:rsid w:val="004C4088"/>
    <w:rsid w:val="004C4C7B"/>
    <w:rsid w:val="004C4CA1"/>
    <w:rsid w:val="004C5FB1"/>
    <w:rsid w:val="004C62F7"/>
    <w:rsid w:val="004C6A8F"/>
    <w:rsid w:val="004C705A"/>
    <w:rsid w:val="004C7F14"/>
    <w:rsid w:val="004D0179"/>
    <w:rsid w:val="004D0309"/>
    <w:rsid w:val="004D0C88"/>
    <w:rsid w:val="004D17EE"/>
    <w:rsid w:val="004D2CB7"/>
    <w:rsid w:val="004D2F12"/>
    <w:rsid w:val="004D3428"/>
    <w:rsid w:val="004D3D77"/>
    <w:rsid w:val="004D5710"/>
    <w:rsid w:val="004D6579"/>
    <w:rsid w:val="004D6676"/>
    <w:rsid w:val="004D6909"/>
    <w:rsid w:val="004D7162"/>
    <w:rsid w:val="004E029E"/>
    <w:rsid w:val="004E1D03"/>
    <w:rsid w:val="004E2B25"/>
    <w:rsid w:val="004E2F52"/>
    <w:rsid w:val="004E3738"/>
    <w:rsid w:val="004E3B26"/>
    <w:rsid w:val="004E3B40"/>
    <w:rsid w:val="004E45E0"/>
    <w:rsid w:val="004E5779"/>
    <w:rsid w:val="004E5F6A"/>
    <w:rsid w:val="004E63AD"/>
    <w:rsid w:val="004E6807"/>
    <w:rsid w:val="004E692F"/>
    <w:rsid w:val="004E6D81"/>
    <w:rsid w:val="004E7B90"/>
    <w:rsid w:val="004E7D5B"/>
    <w:rsid w:val="004F0371"/>
    <w:rsid w:val="004F0372"/>
    <w:rsid w:val="004F1263"/>
    <w:rsid w:val="004F149A"/>
    <w:rsid w:val="004F1CEF"/>
    <w:rsid w:val="004F298A"/>
    <w:rsid w:val="004F424A"/>
    <w:rsid w:val="004F5E84"/>
    <w:rsid w:val="004F725A"/>
    <w:rsid w:val="005000C3"/>
    <w:rsid w:val="00500219"/>
    <w:rsid w:val="005006B5"/>
    <w:rsid w:val="005017B5"/>
    <w:rsid w:val="005017EF"/>
    <w:rsid w:val="00501CF5"/>
    <w:rsid w:val="0050280D"/>
    <w:rsid w:val="00502BCF"/>
    <w:rsid w:val="00503261"/>
    <w:rsid w:val="00504233"/>
    <w:rsid w:val="0050493F"/>
    <w:rsid w:val="005049AE"/>
    <w:rsid w:val="005051C0"/>
    <w:rsid w:val="00506455"/>
    <w:rsid w:val="00506A3E"/>
    <w:rsid w:val="00507266"/>
    <w:rsid w:val="0051057D"/>
    <w:rsid w:val="00511F51"/>
    <w:rsid w:val="005124AE"/>
    <w:rsid w:val="00513784"/>
    <w:rsid w:val="0051381F"/>
    <w:rsid w:val="00513BA4"/>
    <w:rsid w:val="00513BDD"/>
    <w:rsid w:val="005141CD"/>
    <w:rsid w:val="00514BDF"/>
    <w:rsid w:val="005177B3"/>
    <w:rsid w:val="00517CF9"/>
    <w:rsid w:val="00517F13"/>
    <w:rsid w:val="00520C23"/>
    <w:rsid w:val="0052334A"/>
    <w:rsid w:val="00523A94"/>
    <w:rsid w:val="00523B92"/>
    <w:rsid w:val="00523D79"/>
    <w:rsid w:val="005247B3"/>
    <w:rsid w:val="00526187"/>
    <w:rsid w:val="00526564"/>
    <w:rsid w:val="005265DE"/>
    <w:rsid w:val="005270CA"/>
    <w:rsid w:val="00527A62"/>
    <w:rsid w:val="005304EC"/>
    <w:rsid w:val="00530596"/>
    <w:rsid w:val="00531005"/>
    <w:rsid w:val="00531B86"/>
    <w:rsid w:val="00531EAB"/>
    <w:rsid w:val="00532269"/>
    <w:rsid w:val="005325A4"/>
    <w:rsid w:val="00533218"/>
    <w:rsid w:val="00533765"/>
    <w:rsid w:val="00533DFC"/>
    <w:rsid w:val="00534195"/>
    <w:rsid w:val="00534699"/>
    <w:rsid w:val="00534D8F"/>
    <w:rsid w:val="0053555D"/>
    <w:rsid w:val="00535ECD"/>
    <w:rsid w:val="005363E2"/>
    <w:rsid w:val="00536DEF"/>
    <w:rsid w:val="00536E7F"/>
    <w:rsid w:val="00537745"/>
    <w:rsid w:val="00540536"/>
    <w:rsid w:val="005407A8"/>
    <w:rsid w:val="0054199D"/>
    <w:rsid w:val="00543A2A"/>
    <w:rsid w:val="0054429E"/>
    <w:rsid w:val="005444C0"/>
    <w:rsid w:val="00544572"/>
    <w:rsid w:val="00544C2A"/>
    <w:rsid w:val="0054529B"/>
    <w:rsid w:val="00545E4B"/>
    <w:rsid w:val="00547446"/>
    <w:rsid w:val="00547A05"/>
    <w:rsid w:val="005505B9"/>
    <w:rsid w:val="00550613"/>
    <w:rsid w:val="00550E4B"/>
    <w:rsid w:val="0055126C"/>
    <w:rsid w:val="00551834"/>
    <w:rsid w:val="005518B1"/>
    <w:rsid w:val="00553408"/>
    <w:rsid w:val="0055346D"/>
    <w:rsid w:val="00553947"/>
    <w:rsid w:val="00554326"/>
    <w:rsid w:val="00555B89"/>
    <w:rsid w:val="005566FB"/>
    <w:rsid w:val="00556B65"/>
    <w:rsid w:val="00556C9E"/>
    <w:rsid w:val="00556D62"/>
    <w:rsid w:val="00556DEC"/>
    <w:rsid w:val="00557744"/>
    <w:rsid w:val="00560BC4"/>
    <w:rsid w:val="00561E77"/>
    <w:rsid w:val="0056354D"/>
    <w:rsid w:val="00563FE7"/>
    <w:rsid w:val="00564726"/>
    <w:rsid w:val="0056495F"/>
    <w:rsid w:val="005656D7"/>
    <w:rsid w:val="00565CA4"/>
    <w:rsid w:val="005668D5"/>
    <w:rsid w:val="00567058"/>
    <w:rsid w:val="0057019D"/>
    <w:rsid w:val="00570DAA"/>
    <w:rsid w:val="00570FE6"/>
    <w:rsid w:val="005717F9"/>
    <w:rsid w:val="00572C72"/>
    <w:rsid w:val="00573445"/>
    <w:rsid w:val="00574A91"/>
    <w:rsid w:val="00575557"/>
    <w:rsid w:val="00575E0C"/>
    <w:rsid w:val="00576FFC"/>
    <w:rsid w:val="005770DC"/>
    <w:rsid w:val="00577120"/>
    <w:rsid w:val="005772B0"/>
    <w:rsid w:val="005776FE"/>
    <w:rsid w:val="005802E1"/>
    <w:rsid w:val="00580546"/>
    <w:rsid w:val="005811A7"/>
    <w:rsid w:val="00581F7D"/>
    <w:rsid w:val="00582A8B"/>
    <w:rsid w:val="00582E49"/>
    <w:rsid w:val="00583A10"/>
    <w:rsid w:val="00583CC6"/>
    <w:rsid w:val="005849BA"/>
    <w:rsid w:val="005854BC"/>
    <w:rsid w:val="00586020"/>
    <w:rsid w:val="005862E7"/>
    <w:rsid w:val="0058736D"/>
    <w:rsid w:val="00587CAA"/>
    <w:rsid w:val="0059062F"/>
    <w:rsid w:val="00593682"/>
    <w:rsid w:val="005945A7"/>
    <w:rsid w:val="00595740"/>
    <w:rsid w:val="00595F8A"/>
    <w:rsid w:val="00596BEE"/>
    <w:rsid w:val="00597137"/>
    <w:rsid w:val="00597984"/>
    <w:rsid w:val="005A0967"/>
    <w:rsid w:val="005A0AB0"/>
    <w:rsid w:val="005A0B20"/>
    <w:rsid w:val="005A16E9"/>
    <w:rsid w:val="005A2485"/>
    <w:rsid w:val="005A2FE5"/>
    <w:rsid w:val="005A30D3"/>
    <w:rsid w:val="005A32C8"/>
    <w:rsid w:val="005A3B33"/>
    <w:rsid w:val="005A3DDC"/>
    <w:rsid w:val="005A447B"/>
    <w:rsid w:val="005A4961"/>
    <w:rsid w:val="005A4A44"/>
    <w:rsid w:val="005A4C72"/>
    <w:rsid w:val="005A4E3E"/>
    <w:rsid w:val="005A4E59"/>
    <w:rsid w:val="005A5C7B"/>
    <w:rsid w:val="005A6C67"/>
    <w:rsid w:val="005A7B70"/>
    <w:rsid w:val="005A7D03"/>
    <w:rsid w:val="005A7E6B"/>
    <w:rsid w:val="005B115E"/>
    <w:rsid w:val="005B1DA8"/>
    <w:rsid w:val="005B1DD4"/>
    <w:rsid w:val="005B21E1"/>
    <w:rsid w:val="005B2632"/>
    <w:rsid w:val="005B3AF5"/>
    <w:rsid w:val="005B4B42"/>
    <w:rsid w:val="005B4D4B"/>
    <w:rsid w:val="005B576D"/>
    <w:rsid w:val="005B5EE2"/>
    <w:rsid w:val="005B6A52"/>
    <w:rsid w:val="005B714F"/>
    <w:rsid w:val="005B75D8"/>
    <w:rsid w:val="005B7601"/>
    <w:rsid w:val="005C0831"/>
    <w:rsid w:val="005C0854"/>
    <w:rsid w:val="005C196A"/>
    <w:rsid w:val="005C1A05"/>
    <w:rsid w:val="005C1E1E"/>
    <w:rsid w:val="005C2416"/>
    <w:rsid w:val="005C4F75"/>
    <w:rsid w:val="005C6CF0"/>
    <w:rsid w:val="005D01AC"/>
    <w:rsid w:val="005D0759"/>
    <w:rsid w:val="005D11D6"/>
    <w:rsid w:val="005D13FC"/>
    <w:rsid w:val="005D2202"/>
    <w:rsid w:val="005D2CD5"/>
    <w:rsid w:val="005D3401"/>
    <w:rsid w:val="005D3944"/>
    <w:rsid w:val="005D458A"/>
    <w:rsid w:val="005D51C5"/>
    <w:rsid w:val="005D58B0"/>
    <w:rsid w:val="005D5B2A"/>
    <w:rsid w:val="005D5C92"/>
    <w:rsid w:val="005D6AC7"/>
    <w:rsid w:val="005D6C69"/>
    <w:rsid w:val="005E08B0"/>
    <w:rsid w:val="005E10BB"/>
    <w:rsid w:val="005E142A"/>
    <w:rsid w:val="005E1D52"/>
    <w:rsid w:val="005E2A4F"/>
    <w:rsid w:val="005E2B28"/>
    <w:rsid w:val="005E514D"/>
    <w:rsid w:val="005E5B0E"/>
    <w:rsid w:val="005E5EA6"/>
    <w:rsid w:val="005E608E"/>
    <w:rsid w:val="005E68F2"/>
    <w:rsid w:val="005E74D1"/>
    <w:rsid w:val="005E7AA3"/>
    <w:rsid w:val="005F12CE"/>
    <w:rsid w:val="005F1E1C"/>
    <w:rsid w:val="005F22AB"/>
    <w:rsid w:val="005F24BC"/>
    <w:rsid w:val="005F2E39"/>
    <w:rsid w:val="005F2FC9"/>
    <w:rsid w:val="005F415E"/>
    <w:rsid w:val="005F422D"/>
    <w:rsid w:val="005F4602"/>
    <w:rsid w:val="005F5154"/>
    <w:rsid w:val="005F5A88"/>
    <w:rsid w:val="005F5C5E"/>
    <w:rsid w:val="005F719E"/>
    <w:rsid w:val="005F7C15"/>
    <w:rsid w:val="005F7F8C"/>
    <w:rsid w:val="006002F6"/>
    <w:rsid w:val="006009F2"/>
    <w:rsid w:val="00601486"/>
    <w:rsid w:val="006018AD"/>
    <w:rsid w:val="006022C0"/>
    <w:rsid w:val="0060273E"/>
    <w:rsid w:val="00602D02"/>
    <w:rsid w:val="00603BF9"/>
    <w:rsid w:val="00603E2D"/>
    <w:rsid w:val="00603E86"/>
    <w:rsid w:val="00604411"/>
    <w:rsid w:val="00604464"/>
    <w:rsid w:val="00605301"/>
    <w:rsid w:val="00607A52"/>
    <w:rsid w:val="00610296"/>
    <w:rsid w:val="00610F09"/>
    <w:rsid w:val="0061165F"/>
    <w:rsid w:val="006135D9"/>
    <w:rsid w:val="0061429C"/>
    <w:rsid w:val="00614A7C"/>
    <w:rsid w:val="0061557F"/>
    <w:rsid w:val="00615592"/>
    <w:rsid w:val="006156A1"/>
    <w:rsid w:val="00615B23"/>
    <w:rsid w:val="00620544"/>
    <w:rsid w:val="00621771"/>
    <w:rsid w:val="00622545"/>
    <w:rsid w:val="0062289E"/>
    <w:rsid w:val="00622AB6"/>
    <w:rsid w:val="00623D50"/>
    <w:rsid w:val="00625353"/>
    <w:rsid w:val="006255AF"/>
    <w:rsid w:val="00625ED5"/>
    <w:rsid w:val="006266CC"/>
    <w:rsid w:val="00627772"/>
    <w:rsid w:val="00627C09"/>
    <w:rsid w:val="00627DE2"/>
    <w:rsid w:val="00630333"/>
    <w:rsid w:val="006334E3"/>
    <w:rsid w:val="00635547"/>
    <w:rsid w:val="00635693"/>
    <w:rsid w:val="00635835"/>
    <w:rsid w:val="00635BAF"/>
    <w:rsid w:val="00636C3F"/>
    <w:rsid w:val="00640101"/>
    <w:rsid w:val="00641A1B"/>
    <w:rsid w:val="00642B70"/>
    <w:rsid w:val="00642CA7"/>
    <w:rsid w:val="00642D54"/>
    <w:rsid w:val="00643C6D"/>
    <w:rsid w:val="00644CE6"/>
    <w:rsid w:val="006453CF"/>
    <w:rsid w:val="00647140"/>
    <w:rsid w:val="00647E3E"/>
    <w:rsid w:val="006500FE"/>
    <w:rsid w:val="00650382"/>
    <w:rsid w:val="0065096C"/>
    <w:rsid w:val="0065106E"/>
    <w:rsid w:val="00651C8B"/>
    <w:rsid w:val="006525AE"/>
    <w:rsid w:val="006527C6"/>
    <w:rsid w:val="00652CD3"/>
    <w:rsid w:val="006534FB"/>
    <w:rsid w:val="00653D0C"/>
    <w:rsid w:val="00653E5D"/>
    <w:rsid w:val="0065401D"/>
    <w:rsid w:val="006542A6"/>
    <w:rsid w:val="00655199"/>
    <w:rsid w:val="00656596"/>
    <w:rsid w:val="00656864"/>
    <w:rsid w:val="00656D98"/>
    <w:rsid w:val="00657AFB"/>
    <w:rsid w:val="00657C5F"/>
    <w:rsid w:val="00660857"/>
    <w:rsid w:val="006608F8"/>
    <w:rsid w:val="00661521"/>
    <w:rsid w:val="00662439"/>
    <w:rsid w:val="00662503"/>
    <w:rsid w:val="0066323B"/>
    <w:rsid w:val="00663DC1"/>
    <w:rsid w:val="006645E9"/>
    <w:rsid w:val="00665098"/>
    <w:rsid w:val="00666A41"/>
    <w:rsid w:val="00667F5D"/>
    <w:rsid w:val="0067110C"/>
    <w:rsid w:val="006734CD"/>
    <w:rsid w:val="00674DCF"/>
    <w:rsid w:val="0067591B"/>
    <w:rsid w:val="00675D48"/>
    <w:rsid w:val="00676747"/>
    <w:rsid w:val="00676931"/>
    <w:rsid w:val="00677E13"/>
    <w:rsid w:val="00680AF6"/>
    <w:rsid w:val="00681862"/>
    <w:rsid w:val="00681A60"/>
    <w:rsid w:val="00681DD7"/>
    <w:rsid w:val="0068211C"/>
    <w:rsid w:val="0068229C"/>
    <w:rsid w:val="0068257B"/>
    <w:rsid w:val="006834D6"/>
    <w:rsid w:val="00683594"/>
    <w:rsid w:val="00684495"/>
    <w:rsid w:val="00684D0F"/>
    <w:rsid w:val="00685638"/>
    <w:rsid w:val="006865CB"/>
    <w:rsid w:val="00686F48"/>
    <w:rsid w:val="00686FBB"/>
    <w:rsid w:val="00687497"/>
    <w:rsid w:val="006902F0"/>
    <w:rsid w:val="00690407"/>
    <w:rsid w:val="00690A59"/>
    <w:rsid w:val="00690E2D"/>
    <w:rsid w:val="00691CB7"/>
    <w:rsid w:val="00692528"/>
    <w:rsid w:val="0069288E"/>
    <w:rsid w:val="00692CB7"/>
    <w:rsid w:val="00693621"/>
    <w:rsid w:val="00693F75"/>
    <w:rsid w:val="006944A2"/>
    <w:rsid w:val="006946E3"/>
    <w:rsid w:val="00694ECC"/>
    <w:rsid w:val="00694F13"/>
    <w:rsid w:val="006950C3"/>
    <w:rsid w:val="006969C3"/>
    <w:rsid w:val="0069711D"/>
    <w:rsid w:val="006A0045"/>
    <w:rsid w:val="006A0E90"/>
    <w:rsid w:val="006A1724"/>
    <w:rsid w:val="006A3611"/>
    <w:rsid w:val="006A3838"/>
    <w:rsid w:val="006A40CE"/>
    <w:rsid w:val="006A4284"/>
    <w:rsid w:val="006A43B6"/>
    <w:rsid w:val="006A44CD"/>
    <w:rsid w:val="006A4E6C"/>
    <w:rsid w:val="006A581C"/>
    <w:rsid w:val="006A5EFB"/>
    <w:rsid w:val="006A6AB0"/>
    <w:rsid w:val="006A6DFA"/>
    <w:rsid w:val="006B0A69"/>
    <w:rsid w:val="006B0BA1"/>
    <w:rsid w:val="006B0F62"/>
    <w:rsid w:val="006B221B"/>
    <w:rsid w:val="006B2C84"/>
    <w:rsid w:val="006B36BC"/>
    <w:rsid w:val="006B4509"/>
    <w:rsid w:val="006B57E1"/>
    <w:rsid w:val="006B5A2F"/>
    <w:rsid w:val="006B5B3E"/>
    <w:rsid w:val="006B5E02"/>
    <w:rsid w:val="006B6236"/>
    <w:rsid w:val="006B6352"/>
    <w:rsid w:val="006B68EE"/>
    <w:rsid w:val="006B695D"/>
    <w:rsid w:val="006B6961"/>
    <w:rsid w:val="006B7042"/>
    <w:rsid w:val="006C0B40"/>
    <w:rsid w:val="006C127C"/>
    <w:rsid w:val="006C129F"/>
    <w:rsid w:val="006C1AC6"/>
    <w:rsid w:val="006C1D22"/>
    <w:rsid w:val="006C31B5"/>
    <w:rsid w:val="006C35B2"/>
    <w:rsid w:val="006C3E53"/>
    <w:rsid w:val="006C44AD"/>
    <w:rsid w:val="006C518E"/>
    <w:rsid w:val="006C5536"/>
    <w:rsid w:val="006C604F"/>
    <w:rsid w:val="006C6A3E"/>
    <w:rsid w:val="006C7E01"/>
    <w:rsid w:val="006D0159"/>
    <w:rsid w:val="006D0752"/>
    <w:rsid w:val="006D0CD2"/>
    <w:rsid w:val="006D0F93"/>
    <w:rsid w:val="006D1548"/>
    <w:rsid w:val="006D332F"/>
    <w:rsid w:val="006D33F0"/>
    <w:rsid w:val="006D36D4"/>
    <w:rsid w:val="006D4098"/>
    <w:rsid w:val="006D42BF"/>
    <w:rsid w:val="006D4762"/>
    <w:rsid w:val="006D4D5C"/>
    <w:rsid w:val="006D6F4C"/>
    <w:rsid w:val="006D73F8"/>
    <w:rsid w:val="006D79D5"/>
    <w:rsid w:val="006D7EA9"/>
    <w:rsid w:val="006E0450"/>
    <w:rsid w:val="006E068A"/>
    <w:rsid w:val="006E0B79"/>
    <w:rsid w:val="006E12E9"/>
    <w:rsid w:val="006E14B1"/>
    <w:rsid w:val="006E2367"/>
    <w:rsid w:val="006E283D"/>
    <w:rsid w:val="006E2BED"/>
    <w:rsid w:val="006E3282"/>
    <w:rsid w:val="006E3D9B"/>
    <w:rsid w:val="006E4AEB"/>
    <w:rsid w:val="006E5511"/>
    <w:rsid w:val="006E6B22"/>
    <w:rsid w:val="006E6D0B"/>
    <w:rsid w:val="006E6F8A"/>
    <w:rsid w:val="006E7288"/>
    <w:rsid w:val="006E7A29"/>
    <w:rsid w:val="006F0C29"/>
    <w:rsid w:val="006F0E9F"/>
    <w:rsid w:val="006F1137"/>
    <w:rsid w:val="006F1CF8"/>
    <w:rsid w:val="006F21AC"/>
    <w:rsid w:val="006F22B3"/>
    <w:rsid w:val="006F270D"/>
    <w:rsid w:val="006F28F5"/>
    <w:rsid w:val="006F2CEF"/>
    <w:rsid w:val="006F2D53"/>
    <w:rsid w:val="006F3840"/>
    <w:rsid w:val="006F3CC9"/>
    <w:rsid w:val="006F4532"/>
    <w:rsid w:val="006F4A0F"/>
    <w:rsid w:val="006F4C4E"/>
    <w:rsid w:val="006F5326"/>
    <w:rsid w:val="006F5D91"/>
    <w:rsid w:val="006F617F"/>
    <w:rsid w:val="006F79B8"/>
    <w:rsid w:val="00700494"/>
    <w:rsid w:val="00700855"/>
    <w:rsid w:val="00701369"/>
    <w:rsid w:val="007015D8"/>
    <w:rsid w:val="007018ED"/>
    <w:rsid w:val="00703387"/>
    <w:rsid w:val="00703429"/>
    <w:rsid w:val="00703B0B"/>
    <w:rsid w:val="007042EE"/>
    <w:rsid w:val="00705250"/>
    <w:rsid w:val="00706402"/>
    <w:rsid w:val="00706AF7"/>
    <w:rsid w:val="00706DB0"/>
    <w:rsid w:val="007071AC"/>
    <w:rsid w:val="007101A3"/>
    <w:rsid w:val="00710E39"/>
    <w:rsid w:val="0071155D"/>
    <w:rsid w:val="00711611"/>
    <w:rsid w:val="00712192"/>
    <w:rsid w:val="00712731"/>
    <w:rsid w:val="00712EC2"/>
    <w:rsid w:val="007133D1"/>
    <w:rsid w:val="007134D4"/>
    <w:rsid w:val="0071481E"/>
    <w:rsid w:val="00714CAA"/>
    <w:rsid w:val="00714E9F"/>
    <w:rsid w:val="00715B46"/>
    <w:rsid w:val="00715B7F"/>
    <w:rsid w:val="007161F9"/>
    <w:rsid w:val="00716A37"/>
    <w:rsid w:val="0071723E"/>
    <w:rsid w:val="0071730F"/>
    <w:rsid w:val="007173AA"/>
    <w:rsid w:val="00717A1B"/>
    <w:rsid w:val="00720380"/>
    <w:rsid w:val="007218F5"/>
    <w:rsid w:val="0072263C"/>
    <w:rsid w:val="00724344"/>
    <w:rsid w:val="00724421"/>
    <w:rsid w:val="00724962"/>
    <w:rsid w:val="00724ECE"/>
    <w:rsid w:val="007256AD"/>
    <w:rsid w:val="00726C55"/>
    <w:rsid w:val="00727D62"/>
    <w:rsid w:val="0073010C"/>
    <w:rsid w:val="0073088E"/>
    <w:rsid w:val="00730AC2"/>
    <w:rsid w:val="007315DF"/>
    <w:rsid w:val="00732C64"/>
    <w:rsid w:val="007333E8"/>
    <w:rsid w:val="00733DF6"/>
    <w:rsid w:val="0073455D"/>
    <w:rsid w:val="00734A8B"/>
    <w:rsid w:val="00735DAB"/>
    <w:rsid w:val="00735E6F"/>
    <w:rsid w:val="00736CFF"/>
    <w:rsid w:val="00737044"/>
    <w:rsid w:val="00737418"/>
    <w:rsid w:val="007402F4"/>
    <w:rsid w:val="00740D77"/>
    <w:rsid w:val="00740D78"/>
    <w:rsid w:val="007418B2"/>
    <w:rsid w:val="00741D76"/>
    <w:rsid w:val="00742E4B"/>
    <w:rsid w:val="00743455"/>
    <w:rsid w:val="00743B25"/>
    <w:rsid w:val="007441C0"/>
    <w:rsid w:val="00744A07"/>
    <w:rsid w:val="007451F0"/>
    <w:rsid w:val="00745464"/>
    <w:rsid w:val="00745F3F"/>
    <w:rsid w:val="007501FA"/>
    <w:rsid w:val="00750CE5"/>
    <w:rsid w:val="00750F37"/>
    <w:rsid w:val="007514E5"/>
    <w:rsid w:val="007516A7"/>
    <w:rsid w:val="00752077"/>
    <w:rsid w:val="0075207E"/>
    <w:rsid w:val="0075348A"/>
    <w:rsid w:val="007535FE"/>
    <w:rsid w:val="00753B4E"/>
    <w:rsid w:val="00755696"/>
    <w:rsid w:val="00755850"/>
    <w:rsid w:val="007563F9"/>
    <w:rsid w:val="00760394"/>
    <w:rsid w:val="00760CE2"/>
    <w:rsid w:val="00761578"/>
    <w:rsid w:val="00761A4F"/>
    <w:rsid w:val="007620A8"/>
    <w:rsid w:val="007645E0"/>
    <w:rsid w:val="00765831"/>
    <w:rsid w:val="0076793E"/>
    <w:rsid w:val="0077006E"/>
    <w:rsid w:val="007708EB"/>
    <w:rsid w:val="00770D6C"/>
    <w:rsid w:val="007711CA"/>
    <w:rsid w:val="0077245B"/>
    <w:rsid w:val="007726B1"/>
    <w:rsid w:val="0077462B"/>
    <w:rsid w:val="00775204"/>
    <w:rsid w:val="00775E5D"/>
    <w:rsid w:val="00776F40"/>
    <w:rsid w:val="00780575"/>
    <w:rsid w:val="00780A33"/>
    <w:rsid w:val="00781D94"/>
    <w:rsid w:val="00782454"/>
    <w:rsid w:val="007825B1"/>
    <w:rsid w:val="0078329B"/>
    <w:rsid w:val="00783464"/>
    <w:rsid w:val="00783AF5"/>
    <w:rsid w:val="00784B9C"/>
    <w:rsid w:val="0078506D"/>
    <w:rsid w:val="0078569D"/>
    <w:rsid w:val="0078645B"/>
    <w:rsid w:val="0078667B"/>
    <w:rsid w:val="00786EBE"/>
    <w:rsid w:val="007871F5"/>
    <w:rsid w:val="007907A6"/>
    <w:rsid w:val="0079094A"/>
    <w:rsid w:val="00790A53"/>
    <w:rsid w:val="00792212"/>
    <w:rsid w:val="00792A2F"/>
    <w:rsid w:val="00792FB2"/>
    <w:rsid w:val="00793988"/>
    <w:rsid w:val="0079402A"/>
    <w:rsid w:val="007942EE"/>
    <w:rsid w:val="007951B2"/>
    <w:rsid w:val="00795A60"/>
    <w:rsid w:val="00796061"/>
    <w:rsid w:val="007966CB"/>
    <w:rsid w:val="0079694A"/>
    <w:rsid w:val="007A0CAB"/>
    <w:rsid w:val="007A0F6F"/>
    <w:rsid w:val="007A1F5F"/>
    <w:rsid w:val="007A2015"/>
    <w:rsid w:val="007A297B"/>
    <w:rsid w:val="007A2E72"/>
    <w:rsid w:val="007A3A3A"/>
    <w:rsid w:val="007A488E"/>
    <w:rsid w:val="007A5AAF"/>
    <w:rsid w:val="007A6684"/>
    <w:rsid w:val="007B04B8"/>
    <w:rsid w:val="007B147D"/>
    <w:rsid w:val="007B16B0"/>
    <w:rsid w:val="007B1A17"/>
    <w:rsid w:val="007B21BC"/>
    <w:rsid w:val="007B2B24"/>
    <w:rsid w:val="007B362C"/>
    <w:rsid w:val="007B3D7E"/>
    <w:rsid w:val="007B6453"/>
    <w:rsid w:val="007B6AF5"/>
    <w:rsid w:val="007B79C5"/>
    <w:rsid w:val="007B7C7B"/>
    <w:rsid w:val="007C10A4"/>
    <w:rsid w:val="007C193D"/>
    <w:rsid w:val="007C3705"/>
    <w:rsid w:val="007C382A"/>
    <w:rsid w:val="007C402A"/>
    <w:rsid w:val="007C4ACB"/>
    <w:rsid w:val="007C4E1B"/>
    <w:rsid w:val="007C5245"/>
    <w:rsid w:val="007C5339"/>
    <w:rsid w:val="007C5412"/>
    <w:rsid w:val="007C6240"/>
    <w:rsid w:val="007C6A1C"/>
    <w:rsid w:val="007C76F4"/>
    <w:rsid w:val="007D088E"/>
    <w:rsid w:val="007D0E6D"/>
    <w:rsid w:val="007D0EFC"/>
    <w:rsid w:val="007D3482"/>
    <w:rsid w:val="007D388C"/>
    <w:rsid w:val="007D4755"/>
    <w:rsid w:val="007D5114"/>
    <w:rsid w:val="007D52C9"/>
    <w:rsid w:val="007D6956"/>
    <w:rsid w:val="007D73B8"/>
    <w:rsid w:val="007D78C0"/>
    <w:rsid w:val="007D7CC4"/>
    <w:rsid w:val="007D7F53"/>
    <w:rsid w:val="007E0D93"/>
    <w:rsid w:val="007E2208"/>
    <w:rsid w:val="007E2278"/>
    <w:rsid w:val="007E332F"/>
    <w:rsid w:val="007E52EB"/>
    <w:rsid w:val="007E60B3"/>
    <w:rsid w:val="007E637B"/>
    <w:rsid w:val="007E6B5B"/>
    <w:rsid w:val="007E7863"/>
    <w:rsid w:val="007E79B8"/>
    <w:rsid w:val="007E7C9F"/>
    <w:rsid w:val="007E7F41"/>
    <w:rsid w:val="007F04D4"/>
    <w:rsid w:val="007F08CF"/>
    <w:rsid w:val="007F16BE"/>
    <w:rsid w:val="007F22C8"/>
    <w:rsid w:val="007F2572"/>
    <w:rsid w:val="007F438E"/>
    <w:rsid w:val="007F4D4A"/>
    <w:rsid w:val="008008CE"/>
    <w:rsid w:val="00800B8B"/>
    <w:rsid w:val="00801474"/>
    <w:rsid w:val="00801C40"/>
    <w:rsid w:val="00801D32"/>
    <w:rsid w:val="0080358D"/>
    <w:rsid w:val="00803909"/>
    <w:rsid w:val="008041D0"/>
    <w:rsid w:val="00804EF2"/>
    <w:rsid w:val="00806BA3"/>
    <w:rsid w:val="008075A7"/>
    <w:rsid w:val="00810109"/>
    <w:rsid w:val="008102EC"/>
    <w:rsid w:val="00810CDF"/>
    <w:rsid w:val="00810F2F"/>
    <w:rsid w:val="008115A5"/>
    <w:rsid w:val="00812D1E"/>
    <w:rsid w:val="008138B2"/>
    <w:rsid w:val="00813986"/>
    <w:rsid w:val="0081478C"/>
    <w:rsid w:val="00814873"/>
    <w:rsid w:val="00814D0B"/>
    <w:rsid w:val="008157FB"/>
    <w:rsid w:val="00817BDF"/>
    <w:rsid w:val="008204F6"/>
    <w:rsid w:val="00820BF9"/>
    <w:rsid w:val="00820C66"/>
    <w:rsid w:val="00820D7F"/>
    <w:rsid w:val="0082172D"/>
    <w:rsid w:val="008229FE"/>
    <w:rsid w:val="0082316D"/>
    <w:rsid w:val="00823529"/>
    <w:rsid w:val="008236C9"/>
    <w:rsid w:val="008238F2"/>
    <w:rsid w:val="00826673"/>
    <w:rsid w:val="00826820"/>
    <w:rsid w:val="00826D41"/>
    <w:rsid w:val="00827BFB"/>
    <w:rsid w:val="00827ECA"/>
    <w:rsid w:val="0083028C"/>
    <w:rsid w:val="00830F61"/>
    <w:rsid w:val="008314DE"/>
    <w:rsid w:val="00831652"/>
    <w:rsid w:val="0083216B"/>
    <w:rsid w:val="00832E84"/>
    <w:rsid w:val="0083342D"/>
    <w:rsid w:val="00833AC3"/>
    <w:rsid w:val="00833FC7"/>
    <w:rsid w:val="008342DA"/>
    <w:rsid w:val="00834D5C"/>
    <w:rsid w:val="00834FF6"/>
    <w:rsid w:val="00835600"/>
    <w:rsid w:val="00836297"/>
    <w:rsid w:val="00836707"/>
    <w:rsid w:val="00836A00"/>
    <w:rsid w:val="00836FFA"/>
    <w:rsid w:val="00840FE4"/>
    <w:rsid w:val="00841036"/>
    <w:rsid w:val="0084137C"/>
    <w:rsid w:val="0084153F"/>
    <w:rsid w:val="00841ECD"/>
    <w:rsid w:val="00841ECF"/>
    <w:rsid w:val="00843113"/>
    <w:rsid w:val="0084522E"/>
    <w:rsid w:val="00846D39"/>
    <w:rsid w:val="0084736F"/>
    <w:rsid w:val="0084753E"/>
    <w:rsid w:val="00850B5B"/>
    <w:rsid w:val="00850EC4"/>
    <w:rsid w:val="008521A2"/>
    <w:rsid w:val="00853960"/>
    <w:rsid w:val="00853E2B"/>
    <w:rsid w:val="00853F04"/>
    <w:rsid w:val="00854371"/>
    <w:rsid w:val="0085473F"/>
    <w:rsid w:val="00854982"/>
    <w:rsid w:val="008551D7"/>
    <w:rsid w:val="00856071"/>
    <w:rsid w:val="00856B61"/>
    <w:rsid w:val="00857B67"/>
    <w:rsid w:val="008623E9"/>
    <w:rsid w:val="00862440"/>
    <w:rsid w:val="008624C9"/>
    <w:rsid w:val="00862858"/>
    <w:rsid w:val="00862C54"/>
    <w:rsid w:val="00864950"/>
    <w:rsid w:val="008668EE"/>
    <w:rsid w:val="00867304"/>
    <w:rsid w:val="00867A41"/>
    <w:rsid w:val="00867C43"/>
    <w:rsid w:val="00870E88"/>
    <w:rsid w:val="00870F64"/>
    <w:rsid w:val="0087141A"/>
    <w:rsid w:val="008721EC"/>
    <w:rsid w:val="008722A2"/>
    <w:rsid w:val="008730DB"/>
    <w:rsid w:val="00873BD0"/>
    <w:rsid w:val="00874FBD"/>
    <w:rsid w:val="008779A7"/>
    <w:rsid w:val="00882643"/>
    <w:rsid w:val="008852E1"/>
    <w:rsid w:val="00886446"/>
    <w:rsid w:val="00886E74"/>
    <w:rsid w:val="00887578"/>
    <w:rsid w:val="0089022B"/>
    <w:rsid w:val="0089152E"/>
    <w:rsid w:val="00893781"/>
    <w:rsid w:val="00893DA2"/>
    <w:rsid w:val="008941AC"/>
    <w:rsid w:val="00895A60"/>
    <w:rsid w:val="00895EEF"/>
    <w:rsid w:val="00896E9C"/>
    <w:rsid w:val="00897C73"/>
    <w:rsid w:val="008A0367"/>
    <w:rsid w:val="008A043D"/>
    <w:rsid w:val="008A085E"/>
    <w:rsid w:val="008A0C99"/>
    <w:rsid w:val="008A0F1F"/>
    <w:rsid w:val="008A2958"/>
    <w:rsid w:val="008A2B9D"/>
    <w:rsid w:val="008A35D8"/>
    <w:rsid w:val="008A3B75"/>
    <w:rsid w:val="008A43E0"/>
    <w:rsid w:val="008A4897"/>
    <w:rsid w:val="008A5BF2"/>
    <w:rsid w:val="008A6648"/>
    <w:rsid w:val="008A75A7"/>
    <w:rsid w:val="008A7888"/>
    <w:rsid w:val="008A7E9B"/>
    <w:rsid w:val="008B0235"/>
    <w:rsid w:val="008B0445"/>
    <w:rsid w:val="008B0B5C"/>
    <w:rsid w:val="008B1CC1"/>
    <w:rsid w:val="008B2F0A"/>
    <w:rsid w:val="008B346C"/>
    <w:rsid w:val="008B48FA"/>
    <w:rsid w:val="008B5F73"/>
    <w:rsid w:val="008B6D41"/>
    <w:rsid w:val="008B7078"/>
    <w:rsid w:val="008B74E5"/>
    <w:rsid w:val="008B7757"/>
    <w:rsid w:val="008C092E"/>
    <w:rsid w:val="008C0A47"/>
    <w:rsid w:val="008C0E38"/>
    <w:rsid w:val="008C241A"/>
    <w:rsid w:val="008C2B3E"/>
    <w:rsid w:val="008C3383"/>
    <w:rsid w:val="008C392F"/>
    <w:rsid w:val="008C3DB7"/>
    <w:rsid w:val="008C4402"/>
    <w:rsid w:val="008C5187"/>
    <w:rsid w:val="008C54F2"/>
    <w:rsid w:val="008C66E9"/>
    <w:rsid w:val="008C71BA"/>
    <w:rsid w:val="008C7C24"/>
    <w:rsid w:val="008C7C9E"/>
    <w:rsid w:val="008D0952"/>
    <w:rsid w:val="008D1078"/>
    <w:rsid w:val="008D11C1"/>
    <w:rsid w:val="008D12F0"/>
    <w:rsid w:val="008D3CE2"/>
    <w:rsid w:val="008D4B54"/>
    <w:rsid w:val="008D5CBE"/>
    <w:rsid w:val="008D62A8"/>
    <w:rsid w:val="008D64A9"/>
    <w:rsid w:val="008D64F0"/>
    <w:rsid w:val="008D6CF9"/>
    <w:rsid w:val="008D6EEE"/>
    <w:rsid w:val="008D6EF2"/>
    <w:rsid w:val="008D7301"/>
    <w:rsid w:val="008D76EA"/>
    <w:rsid w:val="008E01DE"/>
    <w:rsid w:val="008E08E0"/>
    <w:rsid w:val="008E0C17"/>
    <w:rsid w:val="008E1528"/>
    <w:rsid w:val="008E22DD"/>
    <w:rsid w:val="008E30E3"/>
    <w:rsid w:val="008E3F6A"/>
    <w:rsid w:val="008E41FA"/>
    <w:rsid w:val="008E564F"/>
    <w:rsid w:val="008E5ADC"/>
    <w:rsid w:val="008E5DDD"/>
    <w:rsid w:val="008E60FD"/>
    <w:rsid w:val="008E6B0F"/>
    <w:rsid w:val="008F00B6"/>
    <w:rsid w:val="008F021F"/>
    <w:rsid w:val="008F03C3"/>
    <w:rsid w:val="008F1DF5"/>
    <w:rsid w:val="008F22CA"/>
    <w:rsid w:val="008F2DD6"/>
    <w:rsid w:val="008F326B"/>
    <w:rsid w:val="008F330D"/>
    <w:rsid w:val="008F473A"/>
    <w:rsid w:val="008F4E43"/>
    <w:rsid w:val="008F4F32"/>
    <w:rsid w:val="008F50B6"/>
    <w:rsid w:val="008F53B8"/>
    <w:rsid w:val="008F58EB"/>
    <w:rsid w:val="008F6221"/>
    <w:rsid w:val="008F6326"/>
    <w:rsid w:val="008F74B1"/>
    <w:rsid w:val="008F7F8C"/>
    <w:rsid w:val="00900C06"/>
    <w:rsid w:val="0090123F"/>
    <w:rsid w:val="00902CC5"/>
    <w:rsid w:val="009035AE"/>
    <w:rsid w:val="0090572B"/>
    <w:rsid w:val="00905DFA"/>
    <w:rsid w:val="00906C26"/>
    <w:rsid w:val="00907327"/>
    <w:rsid w:val="00907537"/>
    <w:rsid w:val="0091148A"/>
    <w:rsid w:val="0091153A"/>
    <w:rsid w:val="0091207D"/>
    <w:rsid w:val="00914AB9"/>
    <w:rsid w:val="00915859"/>
    <w:rsid w:val="00916014"/>
    <w:rsid w:val="009169BD"/>
    <w:rsid w:val="0091714F"/>
    <w:rsid w:val="00917B1F"/>
    <w:rsid w:val="0092084A"/>
    <w:rsid w:val="00921FDD"/>
    <w:rsid w:val="009231A2"/>
    <w:rsid w:val="009231A7"/>
    <w:rsid w:val="00924165"/>
    <w:rsid w:val="00924324"/>
    <w:rsid w:val="00925092"/>
    <w:rsid w:val="00925397"/>
    <w:rsid w:val="009259AD"/>
    <w:rsid w:val="00927793"/>
    <w:rsid w:val="00927EE0"/>
    <w:rsid w:val="0093032C"/>
    <w:rsid w:val="00930A0A"/>
    <w:rsid w:val="009329AB"/>
    <w:rsid w:val="00932C49"/>
    <w:rsid w:val="00932C4D"/>
    <w:rsid w:val="0093330F"/>
    <w:rsid w:val="009338CB"/>
    <w:rsid w:val="00933CCA"/>
    <w:rsid w:val="0093473C"/>
    <w:rsid w:val="00935111"/>
    <w:rsid w:val="009360F7"/>
    <w:rsid w:val="00936C54"/>
    <w:rsid w:val="0093764D"/>
    <w:rsid w:val="009412DA"/>
    <w:rsid w:val="00941D9E"/>
    <w:rsid w:val="0094217A"/>
    <w:rsid w:val="009433BA"/>
    <w:rsid w:val="009437BC"/>
    <w:rsid w:val="0094454A"/>
    <w:rsid w:val="009445F7"/>
    <w:rsid w:val="0094481A"/>
    <w:rsid w:val="00945986"/>
    <w:rsid w:val="00946FA2"/>
    <w:rsid w:val="00947DDE"/>
    <w:rsid w:val="00947F53"/>
    <w:rsid w:val="00950598"/>
    <w:rsid w:val="009506DF"/>
    <w:rsid w:val="00951180"/>
    <w:rsid w:val="009518A0"/>
    <w:rsid w:val="00952691"/>
    <w:rsid w:val="0095334C"/>
    <w:rsid w:val="009539F4"/>
    <w:rsid w:val="00954455"/>
    <w:rsid w:val="009549DE"/>
    <w:rsid w:val="0095743D"/>
    <w:rsid w:val="00957E85"/>
    <w:rsid w:val="00960BD4"/>
    <w:rsid w:val="00960F0B"/>
    <w:rsid w:val="0096136B"/>
    <w:rsid w:val="009615E0"/>
    <w:rsid w:val="009626BE"/>
    <w:rsid w:val="00962BBD"/>
    <w:rsid w:val="0096323E"/>
    <w:rsid w:val="009632EB"/>
    <w:rsid w:val="00964965"/>
    <w:rsid w:val="00964B8C"/>
    <w:rsid w:val="00964E39"/>
    <w:rsid w:val="00965134"/>
    <w:rsid w:val="009662BB"/>
    <w:rsid w:val="00967040"/>
    <w:rsid w:val="009671D3"/>
    <w:rsid w:val="0096745C"/>
    <w:rsid w:val="00967568"/>
    <w:rsid w:val="00967962"/>
    <w:rsid w:val="0097044F"/>
    <w:rsid w:val="00971244"/>
    <w:rsid w:val="009716DE"/>
    <w:rsid w:val="00971833"/>
    <w:rsid w:val="00972356"/>
    <w:rsid w:val="0097238B"/>
    <w:rsid w:val="00973B77"/>
    <w:rsid w:val="00975020"/>
    <w:rsid w:val="009757F6"/>
    <w:rsid w:val="00975A6D"/>
    <w:rsid w:val="0097722A"/>
    <w:rsid w:val="00980221"/>
    <w:rsid w:val="0098299D"/>
    <w:rsid w:val="0098350B"/>
    <w:rsid w:val="00983A25"/>
    <w:rsid w:val="009845A2"/>
    <w:rsid w:val="009847F7"/>
    <w:rsid w:val="0098491E"/>
    <w:rsid w:val="009853A7"/>
    <w:rsid w:val="00987DFA"/>
    <w:rsid w:val="009904CD"/>
    <w:rsid w:val="00990CF9"/>
    <w:rsid w:val="00990F48"/>
    <w:rsid w:val="00991805"/>
    <w:rsid w:val="00991B98"/>
    <w:rsid w:val="00992886"/>
    <w:rsid w:val="00992D09"/>
    <w:rsid w:val="009933D5"/>
    <w:rsid w:val="009934F9"/>
    <w:rsid w:val="0099368A"/>
    <w:rsid w:val="00993BEF"/>
    <w:rsid w:val="00994D44"/>
    <w:rsid w:val="00994F6E"/>
    <w:rsid w:val="009971B3"/>
    <w:rsid w:val="009A0651"/>
    <w:rsid w:val="009A097D"/>
    <w:rsid w:val="009A0A08"/>
    <w:rsid w:val="009A0A9D"/>
    <w:rsid w:val="009A2681"/>
    <w:rsid w:val="009A3528"/>
    <w:rsid w:val="009A4605"/>
    <w:rsid w:val="009A4C52"/>
    <w:rsid w:val="009A5358"/>
    <w:rsid w:val="009A55D5"/>
    <w:rsid w:val="009A6B1A"/>
    <w:rsid w:val="009B307F"/>
    <w:rsid w:val="009B4B9E"/>
    <w:rsid w:val="009B4D47"/>
    <w:rsid w:val="009B6B6D"/>
    <w:rsid w:val="009B6D75"/>
    <w:rsid w:val="009C06AD"/>
    <w:rsid w:val="009C1240"/>
    <w:rsid w:val="009C1C3B"/>
    <w:rsid w:val="009C1DF7"/>
    <w:rsid w:val="009C290B"/>
    <w:rsid w:val="009C3068"/>
    <w:rsid w:val="009C3484"/>
    <w:rsid w:val="009C3662"/>
    <w:rsid w:val="009C415E"/>
    <w:rsid w:val="009C41BD"/>
    <w:rsid w:val="009C4FCE"/>
    <w:rsid w:val="009C4FE6"/>
    <w:rsid w:val="009C505F"/>
    <w:rsid w:val="009C5611"/>
    <w:rsid w:val="009C66FE"/>
    <w:rsid w:val="009C6A7D"/>
    <w:rsid w:val="009C7146"/>
    <w:rsid w:val="009C7B99"/>
    <w:rsid w:val="009D1412"/>
    <w:rsid w:val="009D1551"/>
    <w:rsid w:val="009D2C23"/>
    <w:rsid w:val="009D4DE9"/>
    <w:rsid w:val="009D53B8"/>
    <w:rsid w:val="009D5A53"/>
    <w:rsid w:val="009D6962"/>
    <w:rsid w:val="009D6EF8"/>
    <w:rsid w:val="009D7278"/>
    <w:rsid w:val="009D72B5"/>
    <w:rsid w:val="009D75B1"/>
    <w:rsid w:val="009D79C7"/>
    <w:rsid w:val="009E0317"/>
    <w:rsid w:val="009E0634"/>
    <w:rsid w:val="009E11D5"/>
    <w:rsid w:val="009E21B4"/>
    <w:rsid w:val="009E24F6"/>
    <w:rsid w:val="009E2CFF"/>
    <w:rsid w:val="009E2D93"/>
    <w:rsid w:val="009E300E"/>
    <w:rsid w:val="009E40F2"/>
    <w:rsid w:val="009E48E5"/>
    <w:rsid w:val="009E592D"/>
    <w:rsid w:val="009E59D4"/>
    <w:rsid w:val="009E5CEC"/>
    <w:rsid w:val="009E5FB3"/>
    <w:rsid w:val="009E6109"/>
    <w:rsid w:val="009E6324"/>
    <w:rsid w:val="009E63F4"/>
    <w:rsid w:val="009E6692"/>
    <w:rsid w:val="009E69B5"/>
    <w:rsid w:val="009E7658"/>
    <w:rsid w:val="009E7E10"/>
    <w:rsid w:val="009F01B6"/>
    <w:rsid w:val="009F169C"/>
    <w:rsid w:val="009F36CD"/>
    <w:rsid w:val="009F4794"/>
    <w:rsid w:val="009F4EE3"/>
    <w:rsid w:val="009F5B98"/>
    <w:rsid w:val="009F62DD"/>
    <w:rsid w:val="009F659B"/>
    <w:rsid w:val="009F671E"/>
    <w:rsid w:val="00A00BD3"/>
    <w:rsid w:val="00A010A6"/>
    <w:rsid w:val="00A02CBA"/>
    <w:rsid w:val="00A02D8B"/>
    <w:rsid w:val="00A0328F"/>
    <w:rsid w:val="00A0358E"/>
    <w:rsid w:val="00A039B1"/>
    <w:rsid w:val="00A03D4E"/>
    <w:rsid w:val="00A0459E"/>
    <w:rsid w:val="00A05105"/>
    <w:rsid w:val="00A0538F"/>
    <w:rsid w:val="00A053C5"/>
    <w:rsid w:val="00A05D34"/>
    <w:rsid w:val="00A10351"/>
    <w:rsid w:val="00A10A45"/>
    <w:rsid w:val="00A10E43"/>
    <w:rsid w:val="00A1161D"/>
    <w:rsid w:val="00A116FE"/>
    <w:rsid w:val="00A120B7"/>
    <w:rsid w:val="00A12EF5"/>
    <w:rsid w:val="00A134A5"/>
    <w:rsid w:val="00A13B9A"/>
    <w:rsid w:val="00A13DA7"/>
    <w:rsid w:val="00A14DDC"/>
    <w:rsid w:val="00A16073"/>
    <w:rsid w:val="00A16353"/>
    <w:rsid w:val="00A171AA"/>
    <w:rsid w:val="00A1757F"/>
    <w:rsid w:val="00A20514"/>
    <w:rsid w:val="00A20743"/>
    <w:rsid w:val="00A20841"/>
    <w:rsid w:val="00A21675"/>
    <w:rsid w:val="00A2181F"/>
    <w:rsid w:val="00A21B61"/>
    <w:rsid w:val="00A22D45"/>
    <w:rsid w:val="00A24427"/>
    <w:rsid w:val="00A24601"/>
    <w:rsid w:val="00A25A50"/>
    <w:rsid w:val="00A27F31"/>
    <w:rsid w:val="00A3054C"/>
    <w:rsid w:val="00A30941"/>
    <w:rsid w:val="00A328D6"/>
    <w:rsid w:val="00A32C49"/>
    <w:rsid w:val="00A3349A"/>
    <w:rsid w:val="00A33672"/>
    <w:rsid w:val="00A33D18"/>
    <w:rsid w:val="00A35999"/>
    <w:rsid w:val="00A3701E"/>
    <w:rsid w:val="00A37322"/>
    <w:rsid w:val="00A37751"/>
    <w:rsid w:val="00A37811"/>
    <w:rsid w:val="00A37BE7"/>
    <w:rsid w:val="00A408B2"/>
    <w:rsid w:val="00A41D7B"/>
    <w:rsid w:val="00A41DBB"/>
    <w:rsid w:val="00A4448D"/>
    <w:rsid w:val="00A462AF"/>
    <w:rsid w:val="00A465EB"/>
    <w:rsid w:val="00A47798"/>
    <w:rsid w:val="00A509A3"/>
    <w:rsid w:val="00A51005"/>
    <w:rsid w:val="00A52077"/>
    <w:rsid w:val="00A52805"/>
    <w:rsid w:val="00A52D2C"/>
    <w:rsid w:val="00A5300E"/>
    <w:rsid w:val="00A535B2"/>
    <w:rsid w:val="00A549B0"/>
    <w:rsid w:val="00A54B20"/>
    <w:rsid w:val="00A551D2"/>
    <w:rsid w:val="00A55666"/>
    <w:rsid w:val="00A55754"/>
    <w:rsid w:val="00A56129"/>
    <w:rsid w:val="00A5702F"/>
    <w:rsid w:val="00A57ABC"/>
    <w:rsid w:val="00A60177"/>
    <w:rsid w:val="00A6048E"/>
    <w:rsid w:val="00A60F0C"/>
    <w:rsid w:val="00A618D9"/>
    <w:rsid w:val="00A618F8"/>
    <w:rsid w:val="00A62209"/>
    <w:rsid w:val="00A638FB"/>
    <w:rsid w:val="00A63B19"/>
    <w:rsid w:val="00A64A32"/>
    <w:rsid w:val="00A65B40"/>
    <w:rsid w:val="00A65D3A"/>
    <w:rsid w:val="00A66D67"/>
    <w:rsid w:val="00A673A6"/>
    <w:rsid w:val="00A679B0"/>
    <w:rsid w:val="00A70A0D"/>
    <w:rsid w:val="00A71076"/>
    <w:rsid w:val="00A71C91"/>
    <w:rsid w:val="00A72219"/>
    <w:rsid w:val="00A725F5"/>
    <w:rsid w:val="00A727BE"/>
    <w:rsid w:val="00A73BCD"/>
    <w:rsid w:val="00A77001"/>
    <w:rsid w:val="00A77414"/>
    <w:rsid w:val="00A77419"/>
    <w:rsid w:val="00A806BC"/>
    <w:rsid w:val="00A80E85"/>
    <w:rsid w:val="00A81C6B"/>
    <w:rsid w:val="00A82BF9"/>
    <w:rsid w:val="00A82D0E"/>
    <w:rsid w:val="00A83032"/>
    <w:rsid w:val="00A8447E"/>
    <w:rsid w:val="00A85DDE"/>
    <w:rsid w:val="00A86DEB"/>
    <w:rsid w:val="00A87000"/>
    <w:rsid w:val="00A87190"/>
    <w:rsid w:val="00A8730B"/>
    <w:rsid w:val="00A9002E"/>
    <w:rsid w:val="00A904CC"/>
    <w:rsid w:val="00A9091C"/>
    <w:rsid w:val="00A90F51"/>
    <w:rsid w:val="00A917B6"/>
    <w:rsid w:val="00A91D65"/>
    <w:rsid w:val="00A91DBF"/>
    <w:rsid w:val="00A9483F"/>
    <w:rsid w:val="00A966C5"/>
    <w:rsid w:val="00A975F6"/>
    <w:rsid w:val="00A97842"/>
    <w:rsid w:val="00AA0F84"/>
    <w:rsid w:val="00AA16DF"/>
    <w:rsid w:val="00AA1BDF"/>
    <w:rsid w:val="00AA24C6"/>
    <w:rsid w:val="00AA2AF5"/>
    <w:rsid w:val="00AA2EAA"/>
    <w:rsid w:val="00AA36B7"/>
    <w:rsid w:val="00AA3A25"/>
    <w:rsid w:val="00AA45C4"/>
    <w:rsid w:val="00AA462A"/>
    <w:rsid w:val="00AA53D8"/>
    <w:rsid w:val="00AA5E8D"/>
    <w:rsid w:val="00AA66D9"/>
    <w:rsid w:val="00AA7052"/>
    <w:rsid w:val="00AA745A"/>
    <w:rsid w:val="00AB0009"/>
    <w:rsid w:val="00AB02F2"/>
    <w:rsid w:val="00AB0771"/>
    <w:rsid w:val="00AB0853"/>
    <w:rsid w:val="00AB115A"/>
    <w:rsid w:val="00AB17BB"/>
    <w:rsid w:val="00AB2384"/>
    <w:rsid w:val="00AB24F4"/>
    <w:rsid w:val="00AB284C"/>
    <w:rsid w:val="00AB2FBC"/>
    <w:rsid w:val="00AB4472"/>
    <w:rsid w:val="00AB48A3"/>
    <w:rsid w:val="00AB4F16"/>
    <w:rsid w:val="00AB4FFD"/>
    <w:rsid w:val="00AB5361"/>
    <w:rsid w:val="00AB5EE7"/>
    <w:rsid w:val="00AB671D"/>
    <w:rsid w:val="00AB7083"/>
    <w:rsid w:val="00AB7226"/>
    <w:rsid w:val="00AC0393"/>
    <w:rsid w:val="00AC04B2"/>
    <w:rsid w:val="00AC0D4D"/>
    <w:rsid w:val="00AC0DBE"/>
    <w:rsid w:val="00AC0E4A"/>
    <w:rsid w:val="00AC14AC"/>
    <w:rsid w:val="00AC1ABB"/>
    <w:rsid w:val="00AC2163"/>
    <w:rsid w:val="00AC2227"/>
    <w:rsid w:val="00AC2B13"/>
    <w:rsid w:val="00AC3583"/>
    <w:rsid w:val="00AC4775"/>
    <w:rsid w:val="00AC4FC8"/>
    <w:rsid w:val="00AC515D"/>
    <w:rsid w:val="00AC6096"/>
    <w:rsid w:val="00AC60BC"/>
    <w:rsid w:val="00AC631B"/>
    <w:rsid w:val="00AC6777"/>
    <w:rsid w:val="00AC6D43"/>
    <w:rsid w:val="00AC7ACD"/>
    <w:rsid w:val="00AD02C9"/>
    <w:rsid w:val="00AD1044"/>
    <w:rsid w:val="00AD140A"/>
    <w:rsid w:val="00AD154F"/>
    <w:rsid w:val="00AD1D89"/>
    <w:rsid w:val="00AD27CF"/>
    <w:rsid w:val="00AD3103"/>
    <w:rsid w:val="00AD3AB1"/>
    <w:rsid w:val="00AD416B"/>
    <w:rsid w:val="00AD4C10"/>
    <w:rsid w:val="00AD4FB0"/>
    <w:rsid w:val="00AD5584"/>
    <w:rsid w:val="00AD6269"/>
    <w:rsid w:val="00AD682D"/>
    <w:rsid w:val="00AD7065"/>
    <w:rsid w:val="00AD7CA3"/>
    <w:rsid w:val="00AE0A20"/>
    <w:rsid w:val="00AE0CDD"/>
    <w:rsid w:val="00AE14D2"/>
    <w:rsid w:val="00AE1F1A"/>
    <w:rsid w:val="00AE22BA"/>
    <w:rsid w:val="00AE2329"/>
    <w:rsid w:val="00AE283B"/>
    <w:rsid w:val="00AE28E8"/>
    <w:rsid w:val="00AE56F7"/>
    <w:rsid w:val="00AE6965"/>
    <w:rsid w:val="00AE71DE"/>
    <w:rsid w:val="00AE77A8"/>
    <w:rsid w:val="00AE7CDC"/>
    <w:rsid w:val="00AF0DE9"/>
    <w:rsid w:val="00AF0ED9"/>
    <w:rsid w:val="00AF1C64"/>
    <w:rsid w:val="00AF3F0E"/>
    <w:rsid w:val="00AF42B4"/>
    <w:rsid w:val="00AF44C0"/>
    <w:rsid w:val="00AF470B"/>
    <w:rsid w:val="00AF614A"/>
    <w:rsid w:val="00AF71C8"/>
    <w:rsid w:val="00AF74E7"/>
    <w:rsid w:val="00AF7F75"/>
    <w:rsid w:val="00B00063"/>
    <w:rsid w:val="00B00798"/>
    <w:rsid w:val="00B00912"/>
    <w:rsid w:val="00B00AD9"/>
    <w:rsid w:val="00B01545"/>
    <w:rsid w:val="00B02690"/>
    <w:rsid w:val="00B02ACB"/>
    <w:rsid w:val="00B02EC6"/>
    <w:rsid w:val="00B038FE"/>
    <w:rsid w:val="00B03E0D"/>
    <w:rsid w:val="00B03E1D"/>
    <w:rsid w:val="00B048B8"/>
    <w:rsid w:val="00B06442"/>
    <w:rsid w:val="00B0745E"/>
    <w:rsid w:val="00B07C0A"/>
    <w:rsid w:val="00B1040E"/>
    <w:rsid w:val="00B104A4"/>
    <w:rsid w:val="00B105DB"/>
    <w:rsid w:val="00B10F1E"/>
    <w:rsid w:val="00B1159E"/>
    <w:rsid w:val="00B1191F"/>
    <w:rsid w:val="00B11993"/>
    <w:rsid w:val="00B11BEE"/>
    <w:rsid w:val="00B11DF4"/>
    <w:rsid w:val="00B12CD5"/>
    <w:rsid w:val="00B1303F"/>
    <w:rsid w:val="00B13824"/>
    <w:rsid w:val="00B15180"/>
    <w:rsid w:val="00B159DE"/>
    <w:rsid w:val="00B16527"/>
    <w:rsid w:val="00B168FE"/>
    <w:rsid w:val="00B17222"/>
    <w:rsid w:val="00B179B7"/>
    <w:rsid w:val="00B200FA"/>
    <w:rsid w:val="00B214CE"/>
    <w:rsid w:val="00B21629"/>
    <w:rsid w:val="00B2268C"/>
    <w:rsid w:val="00B22AD8"/>
    <w:rsid w:val="00B23578"/>
    <w:rsid w:val="00B235B8"/>
    <w:rsid w:val="00B23719"/>
    <w:rsid w:val="00B23907"/>
    <w:rsid w:val="00B24298"/>
    <w:rsid w:val="00B25042"/>
    <w:rsid w:val="00B25B08"/>
    <w:rsid w:val="00B25BCE"/>
    <w:rsid w:val="00B25DD5"/>
    <w:rsid w:val="00B2710A"/>
    <w:rsid w:val="00B27C11"/>
    <w:rsid w:val="00B27F41"/>
    <w:rsid w:val="00B3001F"/>
    <w:rsid w:val="00B30368"/>
    <w:rsid w:val="00B30FAF"/>
    <w:rsid w:val="00B31348"/>
    <w:rsid w:val="00B322B8"/>
    <w:rsid w:val="00B32D85"/>
    <w:rsid w:val="00B333A6"/>
    <w:rsid w:val="00B33BCE"/>
    <w:rsid w:val="00B3418C"/>
    <w:rsid w:val="00B34C7B"/>
    <w:rsid w:val="00B35006"/>
    <w:rsid w:val="00B3538B"/>
    <w:rsid w:val="00B35B6A"/>
    <w:rsid w:val="00B362AB"/>
    <w:rsid w:val="00B36F4C"/>
    <w:rsid w:val="00B37EDD"/>
    <w:rsid w:val="00B401F2"/>
    <w:rsid w:val="00B402E2"/>
    <w:rsid w:val="00B405EE"/>
    <w:rsid w:val="00B410BE"/>
    <w:rsid w:val="00B433B7"/>
    <w:rsid w:val="00B43A2E"/>
    <w:rsid w:val="00B44167"/>
    <w:rsid w:val="00B4436B"/>
    <w:rsid w:val="00B455B8"/>
    <w:rsid w:val="00B4566C"/>
    <w:rsid w:val="00B45AF6"/>
    <w:rsid w:val="00B45E9F"/>
    <w:rsid w:val="00B47715"/>
    <w:rsid w:val="00B502B6"/>
    <w:rsid w:val="00B5194D"/>
    <w:rsid w:val="00B52997"/>
    <w:rsid w:val="00B52E06"/>
    <w:rsid w:val="00B540C4"/>
    <w:rsid w:val="00B5459E"/>
    <w:rsid w:val="00B551F6"/>
    <w:rsid w:val="00B557E3"/>
    <w:rsid w:val="00B55FDF"/>
    <w:rsid w:val="00B57D66"/>
    <w:rsid w:val="00B61EAB"/>
    <w:rsid w:val="00B62180"/>
    <w:rsid w:val="00B62513"/>
    <w:rsid w:val="00B62B77"/>
    <w:rsid w:val="00B63433"/>
    <w:rsid w:val="00B63507"/>
    <w:rsid w:val="00B63A70"/>
    <w:rsid w:val="00B64914"/>
    <w:rsid w:val="00B64EDB"/>
    <w:rsid w:val="00B65D01"/>
    <w:rsid w:val="00B66016"/>
    <w:rsid w:val="00B66805"/>
    <w:rsid w:val="00B700C9"/>
    <w:rsid w:val="00B70DFD"/>
    <w:rsid w:val="00B7141F"/>
    <w:rsid w:val="00B71832"/>
    <w:rsid w:val="00B72509"/>
    <w:rsid w:val="00B7284A"/>
    <w:rsid w:val="00B730EC"/>
    <w:rsid w:val="00B7362C"/>
    <w:rsid w:val="00B74126"/>
    <w:rsid w:val="00B74A03"/>
    <w:rsid w:val="00B74F80"/>
    <w:rsid w:val="00B752BA"/>
    <w:rsid w:val="00B76029"/>
    <w:rsid w:val="00B76A63"/>
    <w:rsid w:val="00B77736"/>
    <w:rsid w:val="00B77D61"/>
    <w:rsid w:val="00B80A43"/>
    <w:rsid w:val="00B80EF0"/>
    <w:rsid w:val="00B816FF"/>
    <w:rsid w:val="00B8190D"/>
    <w:rsid w:val="00B838BC"/>
    <w:rsid w:val="00B845F1"/>
    <w:rsid w:val="00B850B9"/>
    <w:rsid w:val="00B8532B"/>
    <w:rsid w:val="00B85E43"/>
    <w:rsid w:val="00B8634C"/>
    <w:rsid w:val="00B86A7B"/>
    <w:rsid w:val="00B917D7"/>
    <w:rsid w:val="00B91EAC"/>
    <w:rsid w:val="00B9220F"/>
    <w:rsid w:val="00B92E66"/>
    <w:rsid w:val="00B936F6"/>
    <w:rsid w:val="00B93813"/>
    <w:rsid w:val="00B9635C"/>
    <w:rsid w:val="00B9641B"/>
    <w:rsid w:val="00B96439"/>
    <w:rsid w:val="00B9663C"/>
    <w:rsid w:val="00B972EB"/>
    <w:rsid w:val="00B97465"/>
    <w:rsid w:val="00BA11DF"/>
    <w:rsid w:val="00BA1BE4"/>
    <w:rsid w:val="00BA270B"/>
    <w:rsid w:val="00BA2B61"/>
    <w:rsid w:val="00BA5565"/>
    <w:rsid w:val="00BA670C"/>
    <w:rsid w:val="00BA678F"/>
    <w:rsid w:val="00BA7C08"/>
    <w:rsid w:val="00BA7DA5"/>
    <w:rsid w:val="00BB0185"/>
    <w:rsid w:val="00BB0547"/>
    <w:rsid w:val="00BB0C1B"/>
    <w:rsid w:val="00BB1D51"/>
    <w:rsid w:val="00BB2520"/>
    <w:rsid w:val="00BB2DD6"/>
    <w:rsid w:val="00BB32C5"/>
    <w:rsid w:val="00BB37F5"/>
    <w:rsid w:val="00BB419E"/>
    <w:rsid w:val="00BB6A99"/>
    <w:rsid w:val="00BC2CE8"/>
    <w:rsid w:val="00BC4549"/>
    <w:rsid w:val="00BC53EE"/>
    <w:rsid w:val="00BC5B94"/>
    <w:rsid w:val="00BC5C46"/>
    <w:rsid w:val="00BC5F64"/>
    <w:rsid w:val="00BC6649"/>
    <w:rsid w:val="00BC6779"/>
    <w:rsid w:val="00BC68A7"/>
    <w:rsid w:val="00BC69A1"/>
    <w:rsid w:val="00BC700C"/>
    <w:rsid w:val="00BC75D2"/>
    <w:rsid w:val="00BD0145"/>
    <w:rsid w:val="00BD0B93"/>
    <w:rsid w:val="00BD0DBF"/>
    <w:rsid w:val="00BD11C1"/>
    <w:rsid w:val="00BD4275"/>
    <w:rsid w:val="00BD4A5B"/>
    <w:rsid w:val="00BD50BC"/>
    <w:rsid w:val="00BD59E9"/>
    <w:rsid w:val="00BD6154"/>
    <w:rsid w:val="00BD65DE"/>
    <w:rsid w:val="00BD730F"/>
    <w:rsid w:val="00BE0916"/>
    <w:rsid w:val="00BE268F"/>
    <w:rsid w:val="00BE2865"/>
    <w:rsid w:val="00BE51AF"/>
    <w:rsid w:val="00BE5D59"/>
    <w:rsid w:val="00BE5FC9"/>
    <w:rsid w:val="00BE6386"/>
    <w:rsid w:val="00BE6438"/>
    <w:rsid w:val="00BE64B4"/>
    <w:rsid w:val="00BE68FE"/>
    <w:rsid w:val="00BE70A5"/>
    <w:rsid w:val="00BF06C5"/>
    <w:rsid w:val="00BF0735"/>
    <w:rsid w:val="00BF0B33"/>
    <w:rsid w:val="00BF0C53"/>
    <w:rsid w:val="00BF12D4"/>
    <w:rsid w:val="00BF21AA"/>
    <w:rsid w:val="00BF26AC"/>
    <w:rsid w:val="00BF33BF"/>
    <w:rsid w:val="00BF370D"/>
    <w:rsid w:val="00BF38E9"/>
    <w:rsid w:val="00BF4E15"/>
    <w:rsid w:val="00BF5342"/>
    <w:rsid w:val="00BF55A8"/>
    <w:rsid w:val="00BF58BA"/>
    <w:rsid w:val="00BF59A8"/>
    <w:rsid w:val="00BF5D67"/>
    <w:rsid w:val="00BF7BF3"/>
    <w:rsid w:val="00BF7E90"/>
    <w:rsid w:val="00C00ED2"/>
    <w:rsid w:val="00C014B7"/>
    <w:rsid w:val="00C01A24"/>
    <w:rsid w:val="00C02A51"/>
    <w:rsid w:val="00C02B92"/>
    <w:rsid w:val="00C03026"/>
    <w:rsid w:val="00C0396D"/>
    <w:rsid w:val="00C03E58"/>
    <w:rsid w:val="00C03FD8"/>
    <w:rsid w:val="00C04C26"/>
    <w:rsid w:val="00C04F1E"/>
    <w:rsid w:val="00C0510E"/>
    <w:rsid w:val="00C05F94"/>
    <w:rsid w:val="00C06A0E"/>
    <w:rsid w:val="00C06B1E"/>
    <w:rsid w:val="00C06CBF"/>
    <w:rsid w:val="00C06DA0"/>
    <w:rsid w:val="00C07600"/>
    <w:rsid w:val="00C11EDF"/>
    <w:rsid w:val="00C12494"/>
    <w:rsid w:val="00C12B78"/>
    <w:rsid w:val="00C12C3F"/>
    <w:rsid w:val="00C12F75"/>
    <w:rsid w:val="00C142FA"/>
    <w:rsid w:val="00C143C6"/>
    <w:rsid w:val="00C150BB"/>
    <w:rsid w:val="00C15B6C"/>
    <w:rsid w:val="00C1601A"/>
    <w:rsid w:val="00C16773"/>
    <w:rsid w:val="00C16BAA"/>
    <w:rsid w:val="00C174FD"/>
    <w:rsid w:val="00C20A0D"/>
    <w:rsid w:val="00C20FEB"/>
    <w:rsid w:val="00C216A6"/>
    <w:rsid w:val="00C21BED"/>
    <w:rsid w:val="00C21C18"/>
    <w:rsid w:val="00C21CD0"/>
    <w:rsid w:val="00C22C87"/>
    <w:rsid w:val="00C235FF"/>
    <w:rsid w:val="00C23639"/>
    <w:rsid w:val="00C2484C"/>
    <w:rsid w:val="00C248EC"/>
    <w:rsid w:val="00C24BF7"/>
    <w:rsid w:val="00C24E8B"/>
    <w:rsid w:val="00C250ED"/>
    <w:rsid w:val="00C25397"/>
    <w:rsid w:val="00C25700"/>
    <w:rsid w:val="00C25C8E"/>
    <w:rsid w:val="00C2756A"/>
    <w:rsid w:val="00C27AC3"/>
    <w:rsid w:val="00C313E1"/>
    <w:rsid w:val="00C3217F"/>
    <w:rsid w:val="00C32A41"/>
    <w:rsid w:val="00C32EAF"/>
    <w:rsid w:val="00C32FA8"/>
    <w:rsid w:val="00C3302B"/>
    <w:rsid w:val="00C335DA"/>
    <w:rsid w:val="00C33783"/>
    <w:rsid w:val="00C340FF"/>
    <w:rsid w:val="00C345DA"/>
    <w:rsid w:val="00C35E19"/>
    <w:rsid w:val="00C363EB"/>
    <w:rsid w:val="00C3654D"/>
    <w:rsid w:val="00C36EBC"/>
    <w:rsid w:val="00C401E7"/>
    <w:rsid w:val="00C406D1"/>
    <w:rsid w:val="00C415FD"/>
    <w:rsid w:val="00C424C5"/>
    <w:rsid w:val="00C42E0A"/>
    <w:rsid w:val="00C44185"/>
    <w:rsid w:val="00C443D2"/>
    <w:rsid w:val="00C453D9"/>
    <w:rsid w:val="00C457CD"/>
    <w:rsid w:val="00C458DD"/>
    <w:rsid w:val="00C45AF3"/>
    <w:rsid w:val="00C45CE4"/>
    <w:rsid w:val="00C47138"/>
    <w:rsid w:val="00C47949"/>
    <w:rsid w:val="00C47E49"/>
    <w:rsid w:val="00C50E49"/>
    <w:rsid w:val="00C51231"/>
    <w:rsid w:val="00C52F4F"/>
    <w:rsid w:val="00C53150"/>
    <w:rsid w:val="00C54165"/>
    <w:rsid w:val="00C547E9"/>
    <w:rsid w:val="00C54F6C"/>
    <w:rsid w:val="00C551DD"/>
    <w:rsid w:val="00C552D2"/>
    <w:rsid w:val="00C6280F"/>
    <w:rsid w:val="00C62F4A"/>
    <w:rsid w:val="00C646F4"/>
    <w:rsid w:val="00C64961"/>
    <w:rsid w:val="00C64E40"/>
    <w:rsid w:val="00C65817"/>
    <w:rsid w:val="00C66D35"/>
    <w:rsid w:val="00C678AF"/>
    <w:rsid w:val="00C678BE"/>
    <w:rsid w:val="00C70BC6"/>
    <w:rsid w:val="00C71800"/>
    <w:rsid w:val="00C73F2C"/>
    <w:rsid w:val="00C746F7"/>
    <w:rsid w:val="00C75DE2"/>
    <w:rsid w:val="00C75EBC"/>
    <w:rsid w:val="00C7622C"/>
    <w:rsid w:val="00C76739"/>
    <w:rsid w:val="00C80F95"/>
    <w:rsid w:val="00C810FB"/>
    <w:rsid w:val="00C812DC"/>
    <w:rsid w:val="00C82B83"/>
    <w:rsid w:val="00C82D58"/>
    <w:rsid w:val="00C845FA"/>
    <w:rsid w:val="00C8474F"/>
    <w:rsid w:val="00C8490B"/>
    <w:rsid w:val="00C84BFC"/>
    <w:rsid w:val="00C85335"/>
    <w:rsid w:val="00C856EC"/>
    <w:rsid w:val="00C87594"/>
    <w:rsid w:val="00C90BDD"/>
    <w:rsid w:val="00C90E0D"/>
    <w:rsid w:val="00C91429"/>
    <w:rsid w:val="00C92015"/>
    <w:rsid w:val="00C92640"/>
    <w:rsid w:val="00C92E18"/>
    <w:rsid w:val="00C92EEE"/>
    <w:rsid w:val="00C930B5"/>
    <w:rsid w:val="00C935E9"/>
    <w:rsid w:val="00C93E41"/>
    <w:rsid w:val="00C94B54"/>
    <w:rsid w:val="00C94FDB"/>
    <w:rsid w:val="00C95DCB"/>
    <w:rsid w:val="00C962D3"/>
    <w:rsid w:val="00C964F9"/>
    <w:rsid w:val="00C96615"/>
    <w:rsid w:val="00C967FF"/>
    <w:rsid w:val="00C9715C"/>
    <w:rsid w:val="00C97184"/>
    <w:rsid w:val="00C9742E"/>
    <w:rsid w:val="00C976F8"/>
    <w:rsid w:val="00C9783B"/>
    <w:rsid w:val="00C97A05"/>
    <w:rsid w:val="00CA02A6"/>
    <w:rsid w:val="00CA091A"/>
    <w:rsid w:val="00CA120F"/>
    <w:rsid w:val="00CA248D"/>
    <w:rsid w:val="00CA2BF5"/>
    <w:rsid w:val="00CA443A"/>
    <w:rsid w:val="00CA4596"/>
    <w:rsid w:val="00CA4B9C"/>
    <w:rsid w:val="00CA4D54"/>
    <w:rsid w:val="00CA536B"/>
    <w:rsid w:val="00CA54DC"/>
    <w:rsid w:val="00CA5FBC"/>
    <w:rsid w:val="00CA7279"/>
    <w:rsid w:val="00CA791C"/>
    <w:rsid w:val="00CA7D6C"/>
    <w:rsid w:val="00CA7EFB"/>
    <w:rsid w:val="00CB1A2E"/>
    <w:rsid w:val="00CB24CF"/>
    <w:rsid w:val="00CB2552"/>
    <w:rsid w:val="00CB2806"/>
    <w:rsid w:val="00CB30CA"/>
    <w:rsid w:val="00CB371C"/>
    <w:rsid w:val="00CB4863"/>
    <w:rsid w:val="00CB491B"/>
    <w:rsid w:val="00CB4AC7"/>
    <w:rsid w:val="00CB513E"/>
    <w:rsid w:val="00CB538B"/>
    <w:rsid w:val="00CB58E2"/>
    <w:rsid w:val="00CB623A"/>
    <w:rsid w:val="00CB6936"/>
    <w:rsid w:val="00CB6ACC"/>
    <w:rsid w:val="00CB70E6"/>
    <w:rsid w:val="00CB7608"/>
    <w:rsid w:val="00CC032C"/>
    <w:rsid w:val="00CC080A"/>
    <w:rsid w:val="00CC090A"/>
    <w:rsid w:val="00CC159F"/>
    <w:rsid w:val="00CC2417"/>
    <w:rsid w:val="00CC3267"/>
    <w:rsid w:val="00CC3830"/>
    <w:rsid w:val="00CC4256"/>
    <w:rsid w:val="00CC4EA4"/>
    <w:rsid w:val="00CC6050"/>
    <w:rsid w:val="00CC62FE"/>
    <w:rsid w:val="00CC7D7A"/>
    <w:rsid w:val="00CD0BDB"/>
    <w:rsid w:val="00CD117B"/>
    <w:rsid w:val="00CD17EC"/>
    <w:rsid w:val="00CD1B97"/>
    <w:rsid w:val="00CD1DF4"/>
    <w:rsid w:val="00CD227F"/>
    <w:rsid w:val="00CD38B0"/>
    <w:rsid w:val="00CD3F7B"/>
    <w:rsid w:val="00CD3FC5"/>
    <w:rsid w:val="00CD4390"/>
    <w:rsid w:val="00CD4B8A"/>
    <w:rsid w:val="00CD5A52"/>
    <w:rsid w:val="00CD612C"/>
    <w:rsid w:val="00CD6C95"/>
    <w:rsid w:val="00CD7B00"/>
    <w:rsid w:val="00CE0D28"/>
    <w:rsid w:val="00CE1D2B"/>
    <w:rsid w:val="00CE21AB"/>
    <w:rsid w:val="00CE2265"/>
    <w:rsid w:val="00CE2677"/>
    <w:rsid w:val="00CE4ADA"/>
    <w:rsid w:val="00CE4CDE"/>
    <w:rsid w:val="00CF03C1"/>
    <w:rsid w:val="00CF0406"/>
    <w:rsid w:val="00CF0952"/>
    <w:rsid w:val="00CF176D"/>
    <w:rsid w:val="00CF1A9D"/>
    <w:rsid w:val="00CF2B36"/>
    <w:rsid w:val="00CF2CB0"/>
    <w:rsid w:val="00CF301D"/>
    <w:rsid w:val="00CF43D8"/>
    <w:rsid w:val="00CF4766"/>
    <w:rsid w:val="00CF5154"/>
    <w:rsid w:val="00CF57BC"/>
    <w:rsid w:val="00CF6BE9"/>
    <w:rsid w:val="00CF6CAA"/>
    <w:rsid w:val="00CF6DFF"/>
    <w:rsid w:val="00D005B2"/>
    <w:rsid w:val="00D0183D"/>
    <w:rsid w:val="00D0285B"/>
    <w:rsid w:val="00D02A5A"/>
    <w:rsid w:val="00D03662"/>
    <w:rsid w:val="00D04C6A"/>
    <w:rsid w:val="00D05105"/>
    <w:rsid w:val="00D052F6"/>
    <w:rsid w:val="00D054CA"/>
    <w:rsid w:val="00D05E70"/>
    <w:rsid w:val="00D06D0A"/>
    <w:rsid w:val="00D1007C"/>
    <w:rsid w:val="00D10884"/>
    <w:rsid w:val="00D113F1"/>
    <w:rsid w:val="00D11A7A"/>
    <w:rsid w:val="00D121C2"/>
    <w:rsid w:val="00D127C0"/>
    <w:rsid w:val="00D12A47"/>
    <w:rsid w:val="00D142F9"/>
    <w:rsid w:val="00D14A7A"/>
    <w:rsid w:val="00D150C7"/>
    <w:rsid w:val="00D15BEE"/>
    <w:rsid w:val="00D16262"/>
    <w:rsid w:val="00D16E98"/>
    <w:rsid w:val="00D1746D"/>
    <w:rsid w:val="00D20370"/>
    <w:rsid w:val="00D20E5D"/>
    <w:rsid w:val="00D21A35"/>
    <w:rsid w:val="00D2265D"/>
    <w:rsid w:val="00D23553"/>
    <w:rsid w:val="00D2419C"/>
    <w:rsid w:val="00D2447F"/>
    <w:rsid w:val="00D248B7"/>
    <w:rsid w:val="00D2505D"/>
    <w:rsid w:val="00D25C7A"/>
    <w:rsid w:val="00D2634B"/>
    <w:rsid w:val="00D26C7B"/>
    <w:rsid w:val="00D271B1"/>
    <w:rsid w:val="00D306E9"/>
    <w:rsid w:val="00D31326"/>
    <w:rsid w:val="00D32535"/>
    <w:rsid w:val="00D3261C"/>
    <w:rsid w:val="00D32CB8"/>
    <w:rsid w:val="00D3320D"/>
    <w:rsid w:val="00D3586E"/>
    <w:rsid w:val="00D35FF8"/>
    <w:rsid w:val="00D36BF9"/>
    <w:rsid w:val="00D372B3"/>
    <w:rsid w:val="00D378A3"/>
    <w:rsid w:val="00D37B27"/>
    <w:rsid w:val="00D406C7"/>
    <w:rsid w:val="00D41998"/>
    <w:rsid w:val="00D41D88"/>
    <w:rsid w:val="00D4247B"/>
    <w:rsid w:val="00D426E9"/>
    <w:rsid w:val="00D43761"/>
    <w:rsid w:val="00D43B7A"/>
    <w:rsid w:val="00D4445D"/>
    <w:rsid w:val="00D446A8"/>
    <w:rsid w:val="00D501E1"/>
    <w:rsid w:val="00D505BD"/>
    <w:rsid w:val="00D508E4"/>
    <w:rsid w:val="00D50BB1"/>
    <w:rsid w:val="00D51E71"/>
    <w:rsid w:val="00D539AF"/>
    <w:rsid w:val="00D53F41"/>
    <w:rsid w:val="00D557BD"/>
    <w:rsid w:val="00D5659A"/>
    <w:rsid w:val="00D57386"/>
    <w:rsid w:val="00D574CE"/>
    <w:rsid w:val="00D60A83"/>
    <w:rsid w:val="00D60F73"/>
    <w:rsid w:val="00D61216"/>
    <w:rsid w:val="00D62715"/>
    <w:rsid w:val="00D630FB"/>
    <w:rsid w:val="00D635B7"/>
    <w:rsid w:val="00D638E9"/>
    <w:rsid w:val="00D63FC4"/>
    <w:rsid w:val="00D646EF"/>
    <w:rsid w:val="00D64C00"/>
    <w:rsid w:val="00D64D85"/>
    <w:rsid w:val="00D64ED3"/>
    <w:rsid w:val="00D65DF7"/>
    <w:rsid w:val="00D6646F"/>
    <w:rsid w:val="00D6667E"/>
    <w:rsid w:val="00D70377"/>
    <w:rsid w:val="00D70438"/>
    <w:rsid w:val="00D7070E"/>
    <w:rsid w:val="00D707CC"/>
    <w:rsid w:val="00D70815"/>
    <w:rsid w:val="00D7102C"/>
    <w:rsid w:val="00D7158A"/>
    <w:rsid w:val="00D727D4"/>
    <w:rsid w:val="00D735DD"/>
    <w:rsid w:val="00D74F33"/>
    <w:rsid w:val="00D75259"/>
    <w:rsid w:val="00D762F0"/>
    <w:rsid w:val="00D768F4"/>
    <w:rsid w:val="00D76D29"/>
    <w:rsid w:val="00D76E91"/>
    <w:rsid w:val="00D77403"/>
    <w:rsid w:val="00D776BF"/>
    <w:rsid w:val="00D81715"/>
    <w:rsid w:val="00D81C5B"/>
    <w:rsid w:val="00D83650"/>
    <w:rsid w:val="00D84028"/>
    <w:rsid w:val="00D8402B"/>
    <w:rsid w:val="00D852E9"/>
    <w:rsid w:val="00D85949"/>
    <w:rsid w:val="00D866CD"/>
    <w:rsid w:val="00D867A6"/>
    <w:rsid w:val="00D87928"/>
    <w:rsid w:val="00D90AF8"/>
    <w:rsid w:val="00D917CC"/>
    <w:rsid w:val="00D927AE"/>
    <w:rsid w:val="00D9351D"/>
    <w:rsid w:val="00D93A92"/>
    <w:rsid w:val="00D94479"/>
    <w:rsid w:val="00D94646"/>
    <w:rsid w:val="00D94A5F"/>
    <w:rsid w:val="00D96346"/>
    <w:rsid w:val="00D97F03"/>
    <w:rsid w:val="00DA0D57"/>
    <w:rsid w:val="00DA14DD"/>
    <w:rsid w:val="00DA1DDA"/>
    <w:rsid w:val="00DA2465"/>
    <w:rsid w:val="00DA2780"/>
    <w:rsid w:val="00DA3E26"/>
    <w:rsid w:val="00DA4438"/>
    <w:rsid w:val="00DA493F"/>
    <w:rsid w:val="00DA575C"/>
    <w:rsid w:val="00DA5ED0"/>
    <w:rsid w:val="00DA73C0"/>
    <w:rsid w:val="00DA75E8"/>
    <w:rsid w:val="00DA7881"/>
    <w:rsid w:val="00DB0492"/>
    <w:rsid w:val="00DB0619"/>
    <w:rsid w:val="00DB1D02"/>
    <w:rsid w:val="00DB221C"/>
    <w:rsid w:val="00DB269D"/>
    <w:rsid w:val="00DB356E"/>
    <w:rsid w:val="00DB3713"/>
    <w:rsid w:val="00DB3D18"/>
    <w:rsid w:val="00DB3FF5"/>
    <w:rsid w:val="00DB4276"/>
    <w:rsid w:val="00DB51BB"/>
    <w:rsid w:val="00DB545E"/>
    <w:rsid w:val="00DB615C"/>
    <w:rsid w:val="00DB6481"/>
    <w:rsid w:val="00DB6A68"/>
    <w:rsid w:val="00DB6CB7"/>
    <w:rsid w:val="00DB6DB8"/>
    <w:rsid w:val="00DB6F8B"/>
    <w:rsid w:val="00DB7436"/>
    <w:rsid w:val="00DC062D"/>
    <w:rsid w:val="00DC0FE8"/>
    <w:rsid w:val="00DC11B2"/>
    <w:rsid w:val="00DC1D99"/>
    <w:rsid w:val="00DC28CD"/>
    <w:rsid w:val="00DC2A6F"/>
    <w:rsid w:val="00DC4850"/>
    <w:rsid w:val="00DC4D19"/>
    <w:rsid w:val="00DC548B"/>
    <w:rsid w:val="00DC6B17"/>
    <w:rsid w:val="00DC6F47"/>
    <w:rsid w:val="00DC74C8"/>
    <w:rsid w:val="00DD21B2"/>
    <w:rsid w:val="00DD241B"/>
    <w:rsid w:val="00DD2CEB"/>
    <w:rsid w:val="00DD3555"/>
    <w:rsid w:val="00DD42F0"/>
    <w:rsid w:val="00DD5025"/>
    <w:rsid w:val="00DD5053"/>
    <w:rsid w:val="00DD5873"/>
    <w:rsid w:val="00DD5FF5"/>
    <w:rsid w:val="00DE195A"/>
    <w:rsid w:val="00DE29B1"/>
    <w:rsid w:val="00DE29B2"/>
    <w:rsid w:val="00DE3067"/>
    <w:rsid w:val="00DE334F"/>
    <w:rsid w:val="00DE33F1"/>
    <w:rsid w:val="00DE392C"/>
    <w:rsid w:val="00DE42D6"/>
    <w:rsid w:val="00DE4F04"/>
    <w:rsid w:val="00DE6570"/>
    <w:rsid w:val="00DE7DF0"/>
    <w:rsid w:val="00DF0082"/>
    <w:rsid w:val="00DF0152"/>
    <w:rsid w:val="00DF0B20"/>
    <w:rsid w:val="00DF190B"/>
    <w:rsid w:val="00DF27D1"/>
    <w:rsid w:val="00DF2CB0"/>
    <w:rsid w:val="00DF3E0C"/>
    <w:rsid w:val="00DF43E6"/>
    <w:rsid w:val="00DF548B"/>
    <w:rsid w:val="00DF5E94"/>
    <w:rsid w:val="00DF6250"/>
    <w:rsid w:val="00DF6E95"/>
    <w:rsid w:val="00DF7954"/>
    <w:rsid w:val="00E0077F"/>
    <w:rsid w:val="00E00DA1"/>
    <w:rsid w:val="00E02033"/>
    <w:rsid w:val="00E02A03"/>
    <w:rsid w:val="00E05090"/>
    <w:rsid w:val="00E05390"/>
    <w:rsid w:val="00E06696"/>
    <w:rsid w:val="00E06F8A"/>
    <w:rsid w:val="00E07512"/>
    <w:rsid w:val="00E11944"/>
    <w:rsid w:val="00E11BF2"/>
    <w:rsid w:val="00E11E84"/>
    <w:rsid w:val="00E12825"/>
    <w:rsid w:val="00E12835"/>
    <w:rsid w:val="00E1442A"/>
    <w:rsid w:val="00E144B2"/>
    <w:rsid w:val="00E14EBC"/>
    <w:rsid w:val="00E14F36"/>
    <w:rsid w:val="00E15C1D"/>
    <w:rsid w:val="00E1754A"/>
    <w:rsid w:val="00E17ACB"/>
    <w:rsid w:val="00E17B5F"/>
    <w:rsid w:val="00E2240C"/>
    <w:rsid w:val="00E22BE7"/>
    <w:rsid w:val="00E22E36"/>
    <w:rsid w:val="00E233DF"/>
    <w:rsid w:val="00E24260"/>
    <w:rsid w:val="00E24BDA"/>
    <w:rsid w:val="00E254A9"/>
    <w:rsid w:val="00E2598C"/>
    <w:rsid w:val="00E27EE6"/>
    <w:rsid w:val="00E27FD0"/>
    <w:rsid w:val="00E30653"/>
    <w:rsid w:val="00E30D94"/>
    <w:rsid w:val="00E30DAB"/>
    <w:rsid w:val="00E31493"/>
    <w:rsid w:val="00E31855"/>
    <w:rsid w:val="00E326C2"/>
    <w:rsid w:val="00E32703"/>
    <w:rsid w:val="00E32A72"/>
    <w:rsid w:val="00E32C4D"/>
    <w:rsid w:val="00E35614"/>
    <w:rsid w:val="00E359FD"/>
    <w:rsid w:val="00E36253"/>
    <w:rsid w:val="00E375B9"/>
    <w:rsid w:val="00E3788E"/>
    <w:rsid w:val="00E40279"/>
    <w:rsid w:val="00E40EDC"/>
    <w:rsid w:val="00E413D3"/>
    <w:rsid w:val="00E4194F"/>
    <w:rsid w:val="00E41A35"/>
    <w:rsid w:val="00E41C3F"/>
    <w:rsid w:val="00E423D5"/>
    <w:rsid w:val="00E42B1F"/>
    <w:rsid w:val="00E42CA6"/>
    <w:rsid w:val="00E437EE"/>
    <w:rsid w:val="00E43A79"/>
    <w:rsid w:val="00E43E78"/>
    <w:rsid w:val="00E44400"/>
    <w:rsid w:val="00E44C9D"/>
    <w:rsid w:val="00E44CA8"/>
    <w:rsid w:val="00E45010"/>
    <w:rsid w:val="00E45BD7"/>
    <w:rsid w:val="00E4702E"/>
    <w:rsid w:val="00E47ED7"/>
    <w:rsid w:val="00E50981"/>
    <w:rsid w:val="00E516DA"/>
    <w:rsid w:val="00E520F4"/>
    <w:rsid w:val="00E5329B"/>
    <w:rsid w:val="00E5402A"/>
    <w:rsid w:val="00E543A0"/>
    <w:rsid w:val="00E551A8"/>
    <w:rsid w:val="00E557F5"/>
    <w:rsid w:val="00E55A13"/>
    <w:rsid w:val="00E55FF2"/>
    <w:rsid w:val="00E57129"/>
    <w:rsid w:val="00E60B69"/>
    <w:rsid w:val="00E623DE"/>
    <w:rsid w:val="00E628A1"/>
    <w:rsid w:val="00E63039"/>
    <w:rsid w:val="00E63928"/>
    <w:rsid w:val="00E63FB5"/>
    <w:rsid w:val="00E643A5"/>
    <w:rsid w:val="00E646E4"/>
    <w:rsid w:val="00E6549F"/>
    <w:rsid w:val="00E66928"/>
    <w:rsid w:val="00E66DBE"/>
    <w:rsid w:val="00E66F02"/>
    <w:rsid w:val="00E6721D"/>
    <w:rsid w:val="00E675EB"/>
    <w:rsid w:val="00E70332"/>
    <w:rsid w:val="00E726E6"/>
    <w:rsid w:val="00E73263"/>
    <w:rsid w:val="00E73989"/>
    <w:rsid w:val="00E73E89"/>
    <w:rsid w:val="00E75C3F"/>
    <w:rsid w:val="00E76AE1"/>
    <w:rsid w:val="00E77375"/>
    <w:rsid w:val="00E774D4"/>
    <w:rsid w:val="00E7751F"/>
    <w:rsid w:val="00E77784"/>
    <w:rsid w:val="00E80222"/>
    <w:rsid w:val="00E81623"/>
    <w:rsid w:val="00E81FFD"/>
    <w:rsid w:val="00E82C14"/>
    <w:rsid w:val="00E83321"/>
    <w:rsid w:val="00E839CF"/>
    <w:rsid w:val="00E83B63"/>
    <w:rsid w:val="00E867B8"/>
    <w:rsid w:val="00E868F8"/>
    <w:rsid w:val="00E86C39"/>
    <w:rsid w:val="00E879E9"/>
    <w:rsid w:val="00E902C7"/>
    <w:rsid w:val="00E90E29"/>
    <w:rsid w:val="00E90FE9"/>
    <w:rsid w:val="00E91630"/>
    <w:rsid w:val="00E9277B"/>
    <w:rsid w:val="00E939FD"/>
    <w:rsid w:val="00E94055"/>
    <w:rsid w:val="00E952BC"/>
    <w:rsid w:val="00E95F2A"/>
    <w:rsid w:val="00E96A0A"/>
    <w:rsid w:val="00E97478"/>
    <w:rsid w:val="00E9765A"/>
    <w:rsid w:val="00E97A1D"/>
    <w:rsid w:val="00E97C85"/>
    <w:rsid w:val="00EA025A"/>
    <w:rsid w:val="00EA034C"/>
    <w:rsid w:val="00EA1689"/>
    <w:rsid w:val="00EA22B3"/>
    <w:rsid w:val="00EA2BEB"/>
    <w:rsid w:val="00EA2EFE"/>
    <w:rsid w:val="00EA37AE"/>
    <w:rsid w:val="00EA4A5D"/>
    <w:rsid w:val="00EA56DF"/>
    <w:rsid w:val="00EA5B3C"/>
    <w:rsid w:val="00EA5D1E"/>
    <w:rsid w:val="00EA5EA5"/>
    <w:rsid w:val="00EA62EF"/>
    <w:rsid w:val="00EA7E1B"/>
    <w:rsid w:val="00EB218E"/>
    <w:rsid w:val="00EB2458"/>
    <w:rsid w:val="00EB3052"/>
    <w:rsid w:val="00EB4489"/>
    <w:rsid w:val="00EB466F"/>
    <w:rsid w:val="00EB5760"/>
    <w:rsid w:val="00EB5E96"/>
    <w:rsid w:val="00EB7192"/>
    <w:rsid w:val="00EB750D"/>
    <w:rsid w:val="00EB7B2C"/>
    <w:rsid w:val="00EC03F4"/>
    <w:rsid w:val="00EC0D04"/>
    <w:rsid w:val="00EC145E"/>
    <w:rsid w:val="00EC17CA"/>
    <w:rsid w:val="00EC1B94"/>
    <w:rsid w:val="00EC1DFA"/>
    <w:rsid w:val="00EC1EF6"/>
    <w:rsid w:val="00EC271F"/>
    <w:rsid w:val="00EC2786"/>
    <w:rsid w:val="00EC2926"/>
    <w:rsid w:val="00EC2EF8"/>
    <w:rsid w:val="00EC41F7"/>
    <w:rsid w:val="00EC540B"/>
    <w:rsid w:val="00EC5619"/>
    <w:rsid w:val="00EC5762"/>
    <w:rsid w:val="00EC5827"/>
    <w:rsid w:val="00EC6346"/>
    <w:rsid w:val="00EC6735"/>
    <w:rsid w:val="00EC67FA"/>
    <w:rsid w:val="00EC682E"/>
    <w:rsid w:val="00EC6AC3"/>
    <w:rsid w:val="00ED06B9"/>
    <w:rsid w:val="00ED0DB4"/>
    <w:rsid w:val="00ED1DE5"/>
    <w:rsid w:val="00ED2DCC"/>
    <w:rsid w:val="00ED2DDF"/>
    <w:rsid w:val="00ED30FD"/>
    <w:rsid w:val="00ED342E"/>
    <w:rsid w:val="00ED40E1"/>
    <w:rsid w:val="00ED487C"/>
    <w:rsid w:val="00ED48AE"/>
    <w:rsid w:val="00ED53BE"/>
    <w:rsid w:val="00ED5B51"/>
    <w:rsid w:val="00ED5CD4"/>
    <w:rsid w:val="00ED62A9"/>
    <w:rsid w:val="00ED643B"/>
    <w:rsid w:val="00ED6AD4"/>
    <w:rsid w:val="00ED6D2A"/>
    <w:rsid w:val="00ED77C0"/>
    <w:rsid w:val="00ED7C88"/>
    <w:rsid w:val="00EE069E"/>
    <w:rsid w:val="00EE1A29"/>
    <w:rsid w:val="00EE228D"/>
    <w:rsid w:val="00EE2297"/>
    <w:rsid w:val="00EE3404"/>
    <w:rsid w:val="00EE43F4"/>
    <w:rsid w:val="00EE4AEF"/>
    <w:rsid w:val="00EE5515"/>
    <w:rsid w:val="00EE62F1"/>
    <w:rsid w:val="00EE6D54"/>
    <w:rsid w:val="00EE7F2C"/>
    <w:rsid w:val="00EF0205"/>
    <w:rsid w:val="00EF043C"/>
    <w:rsid w:val="00EF14A8"/>
    <w:rsid w:val="00EF15A0"/>
    <w:rsid w:val="00EF2773"/>
    <w:rsid w:val="00EF43A2"/>
    <w:rsid w:val="00EF51F9"/>
    <w:rsid w:val="00EF53BE"/>
    <w:rsid w:val="00EF5B45"/>
    <w:rsid w:val="00EF6B8F"/>
    <w:rsid w:val="00EF6F78"/>
    <w:rsid w:val="00EF7144"/>
    <w:rsid w:val="00EF761A"/>
    <w:rsid w:val="00F00515"/>
    <w:rsid w:val="00F00A9F"/>
    <w:rsid w:val="00F0137E"/>
    <w:rsid w:val="00F01621"/>
    <w:rsid w:val="00F02313"/>
    <w:rsid w:val="00F0410E"/>
    <w:rsid w:val="00F04615"/>
    <w:rsid w:val="00F04B0E"/>
    <w:rsid w:val="00F059B5"/>
    <w:rsid w:val="00F05C16"/>
    <w:rsid w:val="00F068F4"/>
    <w:rsid w:val="00F06A3D"/>
    <w:rsid w:val="00F104D9"/>
    <w:rsid w:val="00F107CE"/>
    <w:rsid w:val="00F107E9"/>
    <w:rsid w:val="00F11D1E"/>
    <w:rsid w:val="00F1434C"/>
    <w:rsid w:val="00F15767"/>
    <w:rsid w:val="00F160AB"/>
    <w:rsid w:val="00F17603"/>
    <w:rsid w:val="00F21F8A"/>
    <w:rsid w:val="00F25197"/>
    <w:rsid w:val="00F263AD"/>
    <w:rsid w:val="00F27373"/>
    <w:rsid w:val="00F2786B"/>
    <w:rsid w:val="00F27D47"/>
    <w:rsid w:val="00F3023D"/>
    <w:rsid w:val="00F30248"/>
    <w:rsid w:val="00F307A1"/>
    <w:rsid w:val="00F30CB4"/>
    <w:rsid w:val="00F311DB"/>
    <w:rsid w:val="00F3136B"/>
    <w:rsid w:val="00F3161A"/>
    <w:rsid w:val="00F31DA7"/>
    <w:rsid w:val="00F32D08"/>
    <w:rsid w:val="00F33A93"/>
    <w:rsid w:val="00F346AE"/>
    <w:rsid w:val="00F36130"/>
    <w:rsid w:val="00F361FF"/>
    <w:rsid w:val="00F376A9"/>
    <w:rsid w:val="00F41301"/>
    <w:rsid w:val="00F41741"/>
    <w:rsid w:val="00F41A0E"/>
    <w:rsid w:val="00F4276F"/>
    <w:rsid w:val="00F43747"/>
    <w:rsid w:val="00F43B9F"/>
    <w:rsid w:val="00F44246"/>
    <w:rsid w:val="00F44635"/>
    <w:rsid w:val="00F447DD"/>
    <w:rsid w:val="00F4572A"/>
    <w:rsid w:val="00F45A93"/>
    <w:rsid w:val="00F45F3D"/>
    <w:rsid w:val="00F468EF"/>
    <w:rsid w:val="00F47D5B"/>
    <w:rsid w:val="00F47DC1"/>
    <w:rsid w:val="00F5075D"/>
    <w:rsid w:val="00F50833"/>
    <w:rsid w:val="00F509A3"/>
    <w:rsid w:val="00F519B7"/>
    <w:rsid w:val="00F51FA2"/>
    <w:rsid w:val="00F520B8"/>
    <w:rsid w:val="00F52370"/>
    <w:rsid w:val="00F52C54"/>
    <w:rsid w:val="00F52C89"/>
    <w:rsid w:val="00F5339A"/>
    <w:rsid w:val="00F533E7"/>
    <w:rsid w:val="00F53E29"/>
    <w:rsid w:val="00F55E78"/>
    <w:rsid w:val="00F56BBA"/>
    <w:rsid w:val="00F5718F"/>
    <w:rsid w:val="00F57AA0"/>
    <w:rsid w:val="00F60156"/>
    <w:rsid w:val="00F6260A"/>
    <w:rsid w:val="00F6282E"/>
    <w:rsid w:val="00F62A26"/>
    <w:rsid w:val="00F62BA4"/>
    <w:rsid w:val="00F63BA5"/>
    <w:rsid w:val="00F64052"/>
    <w:rsid w:val="00F64205"/>
    <w:rsid w:val="00F6422F"/>
    <w:rsid w:val="00F64AC9"/>
    <w:rsid w:val="00F64C22"/>
    <w:rsid w:val="00F64DF6"/>
    <w:rsid w:val="00F65091"/>
    <w:rsid w:val="00F65B8C"/>
    <w:rsid w:val="00F65C16"/>
    <w:rsid w:val="00F66044"/>
    <w:rsid w:val="00F664A1"/>
    <w:rsid w:val="00F6676E"/>
    <w:rsid w:val="00F672A8"/>
    <w:rsid w:val="00F7025A"/>
    <w:rsid w:val="00F7061B"/>
    <w:rsid w:val="00F706ED"/>
    <w:rsid w:val="00F70B2D"/>
    <w:rsid w:val="00F712BD"/>
    <w:rsid w:val="00F717EF"/>
    <w:rsid w:val="00F726FE"/>
    <w:rsid w:val="00F72A12"/>
    <w:rsid w:val="00F7350D"/>
    <w:rsid w:val="00F73AF8"/>
    <w:rsid w:val="00F73ECE"/>
    <w:rsid w:val="00F742FC"/>
    <w:rsid w:val="00F74793"/>
    <w:rsid w:val="00F74AB7"/>
    <w:rsid w:val="00F74F52"/>
    <w:rsid w:val="00F75117"/>
    <w:rsid w:val="00F758FC"/>
    <w:rsid w:val="00F7592C"/>
    <w:rsid w:val="00F75B67"/>
    <w:rsid w:val="00F76153"/>
    <w:rsid w:val="00F76F21"/>
    <w:rsid w:val="00F77581"/>
    <w:rsid w:val="00F80454"/>
    <w:rsid w:val="00F82007"/>
    <w:rsid w:val="00F820F1"/>
    <w:rsid w:val="00F82820"/>
    <w:rsid w:val="00F8344E"/>
    <w:rsid w:val="00F83A0E"/>
    <w:rsid w:val="00F84134"/>
    <w:rsid w:val="00F84251"/>
    <w:rsid w:val="00F84606"/>
    <w:rsid w:val="00F855B7"/>
    <w:rsid w:val="00F85D49"/>
    <w:rsid w:val="00F866DE"/>
    <w:rsid w:val="00F86F7B"/>
    <w:rsid w:val="00F87D41"/>
    <w:rsid w:val="00F90607"/>
    <w:rsid w:val="00F906B5"/>
    <w:rsid w:val="00F91D84"/>
    <w:rsid w:val="00F92106"/>
    <w:rsid w:val="00F92C66"/>
    <w:rsid w:val="00F96BC9"/>
    <w:rsid w:val="00F97530"/>
    <w:rsid w:val="00F9787E"/>
    <w:rsid w:val="00F97909"/>
    <w:rsid w:val="00F97B77"/>
    <w:rsid w:val="00FA263F"/>
    <w:rsid w:val="00FA2C39"/>
    <w:rsid w:val="00FA3CD4"/>
    <w:rsid w:val="00FA3F0B"/>
    <w:rsid w:val="00FA4854"/>
    <w:rsid w:val="00FA4E9A"/>
    <w:rsid w:val="00FA5E7C"/>
    <w:rsid w:val="00FA66F0"/>
    <w:rsid w:val="00FA7AC4"/>
    <w:rsid w:val="00FB006B"/>
    <w:rsid w:val="00FB10B6"/>
    <w:rsid w:val="00FB1D34"/>
    <w:rsid w:val="00FB23ED"/>
    <w:rsid w:val="00FB2542"/>
    <w:rsid w:val="00FB3197"/>
    <w:rsid w:val="00FB3B75"/>
    <w:rsid w:val="00FB3F46"/>
    <w:rsid w:val="00FB413E"/>
    <w:rsid w:val="00FB4C5B"/>
    <w:rsid w:val="00FB5D14"/>
    <w:rsid w:val="00FB661E"/>
    <w:rsid w:val="00FB751D"/>
    <w:rsid w:val="00FB7979"/>
    <w:rsid w:val="00FC2346"/>
    <w:rsid w:val="00FC2B78"/>
    <w:rsid w:val="00FC32A6"/>
    <w:rsid w:val="00FC4C11"/>
    <w:rsid w:val="00FC50B1"/>
    <w:rsid w:val="00FC6100"/>
    <w:rsid w:val="00FC663C"/>
    <w:rsid w:val="00FC6859"/>
    <w:rsid w:val="00FC76C2"/>
    <w:rsid w:val="00FD04A7"/>
    <w:rsid w:val="00FD0CCF"/>
    <w:rsid w:val="00FD13F5"/>
    <w:rsid w:val="00FD1C79"/>
    <w:rsid w:val="00FD2B6D"/>
    <w:rsid w:val="00FD4637"/>
    <w:rsid w:val="00FD5C4D"/>
    <w:rsid w:val="00FD6F1D"/>
    <w:rsid w:val="00FD794E"/>
    <w:rsid w:val="00FE009A"/>
    <w:rsid w:val="00FE4367"/>
    <w:rsid w:val="00FE44DE"/>
    <w:rsid w:val="00FF0459"/>
    <w:rsid w:val="00FF0875"/>
    <w:rsid w:val="00FF25C6"/>
    <w:rsid w:val="00FF2E84"/>
    <w:rsid w:val="00FF33D3"/>
    <w:rsid w:val="00FF3453"/>
    <w:rsid w:val="00FF37E4"/>
    <w:rsid w:val="00FF3AD7"/>
    <w:rsid w:val="00FF4B80"/>
    <w:rsid w:val="00FF5052"/>
    <w:rsid w:val="00FF7F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4F90A"/>
  <w15:chartTrackingRefBased/>
  <w15:docId w15:val="{D27271D5-CA82-4F57-AEA1-938E53697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4957"/>
    <w:pPr>
      <w:spacing w:line="36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0425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25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57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57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4257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4257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4257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4257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4257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Level1">
    <w:name w:val="List Level 1"/>
    <w:basedOn w:val="Normal"/>
    <w:next w:val="Normal"/>
    <w:link w:val="ListLevel1Char"/>
    <w:qFormat/>
    <w:rsid w:val="00F92C66"/>
    <w:pPr>
      <w:outlineLvl w:val="3"/>
    </w:pPr>
    <w:rPr>
      <w:kern w:val="2"/>
      <w:sz w:val="22"/>
      <w:szCs w:val="22"/>
      <w14:ligatures w14:val="standardContextual"/>
    </w:rPr>
  </w:style>
  <w:style w:type="character" w:customStyle="1" w:styleId="ListLevel1Char">
    <w:name w:val="List Level 1 Char"/>
    <w:basedOn w:val="DefaultParagraphFont"/>
    <w:link w:val="ListLevel1"/>
    <w:rsid w:val="00F92C66"/>
    <w:rPr>
      <w:rFonts w:ascii="Times New Roman" w:hAnsi="Times New Roman" w:cs="Times New Roman"/>
    </w:rPr>
  </w:style>
  <w:style w:type="character" w:customStyle="1" w:styleId="Heading1Char">
    <w:name w:val="Heading 1 Char"/>
    <w:basedOn w:val="DefaultParagraphFont"/>
    <w:link w:val="Heading1"/>
    <w:uiPriority w:val="9"/>
    <w:rsid w:val="0004257E"/>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rsid w:val="0004257E"/>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04257E"/>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04257E"/>
    <w:rPr>
      <w:rFonts w:eastAsiaTheme="majorEastAsia" w:cstheme="majorBidi"/>
      <w:i/>
      <w:iCs/>
      <w:color w:val="0F4761" w:themeColor="accent1" w:themeShade="BF"/>
      <w:kern w:val="0"/>
      <w:sz w:val="24"/>
      <w:szCs w:val="24"/>
      <w14:ligatures w14:val="none"/>
    </w:rPr>
  </w:style>
  <w:style w:type="character" w:customStyle="1" w:styleId="Heading5Char">
    <w:name w:val="Heading 5 Char"/>
    <w:basedOn w:val="DefaultParagraphFont"/>
    <w:link w:val="Heading5"/>
    <w:uiPriority w:val="9"/>
    <w:semiHidden/>
    <w:rsid w:val="0004257E"/>
    <w:rPr>
      <w:rFonts w:eastAsiaTheme="majorEastAsia" w:cstheme="majorBidi"/>
      <w:color w:val="0F4761" w:themeColor="accent1" w:themeShade="BF"/>
      <w:kern w:val="0"/>
      <w:sz w:val="24"/>
      <w:szCs w:val="24"/>
      <w14:ligatures w14:val="none"/>
    </w:rPr>
  </w:style>
  <w:style w:type="character" w:customStyle="1" w:styleId="Heading6Char">
    <w:name w:val="Heading 6 Char"/>
    <w:basedOn w:val="DefaultParagraphFont"/>
    <w:link w:val="Heading6"/>
    <w:uiPriority w:val="9"/>
    <w:semiHidden/>
    <w:rsid w:val="0004257E"/>
    <w:rPr>
      <w:rFonts w:eastAsiaTheme="majorEastAsia" w:cstheme="majorBidi"/>
      <w:i/>
      <w:iCs/>
      <w:color w:val="595959" w:themeColor="text1" w:themeTint="A6"/>
      <w:kern w:val="0"/>
      <w:sz w:val="24"/>
      <w:szCs w:val="24"/>
      <w14:ligatures w14:val="none"/>
    </w:rPr>
  </w:style>
  <w:style w:type="character" w:customStyle="1" w:styleId="Heading7Char">
    <w:name w:val="Heading 7 Char"/>
    <w:basedOn w:val="DefaultParagraphFont"/>
    <w:link w:val="Heading7"/>
    <w:uiPriority w:val="9"/>
    <w:semiHidden/>
    <w:rsid w:val="0004257E"/>
    <w:rPr>
      <w:rFonts w:eastAsiaTheme="majorEastAsia" w:cstheme="majorBidi"/>
      <w:color w:val="595959" w:themeColor="text1" w:themeTint="A6"/>
      <w:kern w:val="0"/>
      <w:sz w:val="24"/>
      <w:szCs w:val="24"/>
      <w14:ligatures w14:val="none"/>
    </w:rPr>
  </w:style>
  <w:style w:type="character" w:customStyle="1" w:styleId="Heading8Char">
    <w:name w:val="Heading 8 Char"/>
    <w:basedOn w:val="DefaultParagraphFont"/>
    <w:link w:val="Heading8"/>
    <w:uiPriority w:val="9"/>
    <w:semiHidden/>
    <w:rsid w:val="0004257E"/>
    <w:rPr>
      <w:rFonts w:eastAsiaTheme="majorEastAsia" w:cstheme="majorBidi"/>
      <w:i/>
      <w:iCs/>
      <w:color w:val="272727" w:themeColor="text1" w:themeTint="D8"/>
      <w:kern w:val="0"/>
      <w:sz w:val="24"/>
      <w:szCs w:val="24"/>
      <w14:ligatures w14:val="none"/>
    </w:rPr>
  </w:style>
  <w:style w:type="character" w:customStyle="1" w:styleId="Heading9Char">
    <w:name w:val="Heading 9 Char"/>
    <w:basedOn w:val="DefaultParagraphFont"/>
    <w:link w:val="Heading9"/>
    <w:uiPriority w:val="9"/>
    <w:semiHidden/>
    <w:rsid w:val="0004257E"/>
    <w:rPr>
      <w:rFonts w:eastAsiaTheme="majorEastAsia" w:cstheme="majorBidi"/>
      <w:color w:val="272727" w:themeColor="text1" w:themeTint="D8"/>
      <w:kern w:val="0"/>
      <w:sz w:val="24"/>
      <w:szCs w:val="24"/>
      <w14:ligatures w14:val="none"/>
    </w:rPr>
  </w:style>
  <w:style w:type="paragraph" w:styleId="Title">
    <w:name w:val="Title"/>
    <w:basedOn w:val="Normal"/>
    <w:next w:val="Normal"/>
    <w:link w:val="TitleChar"/>
    <w:uiPriority w:val="10"/>
    <w:qFormat/>
    <w:rsid w:val="00042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57E"/>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04257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57E"/>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04257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4257E"/>
    <w:rPr>
      <w:rFonts w:ascii="Times New Roman" w:hAnsi="Times New Roman" w:cs="Times New Roman"/>
      <w:i/>
      <w:iCs/>
      <w:color w:val="404040" w:themeColor="text1" w:themeTint="BF"/>
      <w:kern w:val="0"/>
      <w:sz w:val="24"/>
      <w:szCs w:val="24"/>
      <w14:ligatures w14:val="none"/>
    </w:rPr>
  </w:style>
  <w:style w:type="paragraph" w:styleId="ListParagraph">
    <w:name w:val="List Paragraph"/>
    <w:basedOn w:val="Normal"/>
    <w:uiPriority w:val="34"/>
    <w:qFormat/>
    <w:rsid w:val="0004257E"/>
    <w:pPr>
      <w:ind w:left="720"/>
      <w:contextualSpacing/>
    </w:pPr>
  </w:style>
  <w:style w:type="character" w:styleId="IntenseEmphasis">
    <w:name w:val="Intense Emphasis"/>
    <w:basedOn w:val="DefaultParagraphFont"/>
    <w:uiPriority w:val="21"/>
    <w:qFormat/>
    <w:rsid w:val="0004257E"/>
    <w:rPr>
      <w:i/>
      <w:iCs/>
      <w:color w:val="0F4761" w:themeColor="accent1" w:themeShade="BF"/>
    </w:rPr>
  </w:style>
  <w:style w:type="paragraph" w:styleId="IntenseQuote">
    <w:name w:val="Intense Quote"/>
    <w:basedOn w:val="Normal"/>
    <w:next w:val="Normal"/>
    <w:link w:val="IntenseQuoteChar"/>
    <w:uiPriority w:val="30"/>
    <w:qFormat/>
    <w:rsid w:val="000425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57E"/>
    <w:rPr>
      <w:rFonts w:ascii="Times New Roman" w:hAnsi="Times New Roman" w:cs="Times New Roman"/>
      <w:i/>
      <w:iCs/>
      <w:color w:val="0F4761" w:themeColor="accent1" w:themeShade="BF"/>
      <w:kern w:val="0"/>
      <w:sz w:val="24"/>
      <w:szCs w:val="24"/>
      <w14:ligatures w14:val="none"/>
    </w:rPr>
  </w:style>
  <w:style w:type="character" w:styleId="IntenseReference">
    <w:name w:val="Intense Reference"/>
    <w:basedOn w:val="DefaultParagraphFont"/>
    <w:uiPriority w:val="32"/>
    <w:qFormat/>
    <w:rsid w:val="0004257E"/>
    <w:rPr>
      <w:b/>
      <w:bCs/>
      <w:smallCaps/>
      <w:color w:val="0F4761" w:themeColor="accent1" w:themeShade="BF"/>
      <w:spacing w:val="5"/>
    </w:rPr>
  </w:style>
  <w:style w:type="character" w:styleId="Hyperlink">
    <w:name w:val="Hyperlink"/>
    <w:basedOn w:val="DefaultParagraphFont"/>
    <w:uiPriority w:val="99"/>
    <w:unhideWhenUsed/>
    <w:rsid w:val="00FB7979"/>
    <w:rPr>
      <w:color w:val="467886" w:themeColor="hyperlink"/>
      <w:u w:val="single"/>
    </w:rPr>
  </w:style>
  <w:style w:type="character" w:styleId="UnresolvedMention">
    <w:name w:val="Unresolved Mention"/>
    <w:basedOn w:val="DefaultParagraphFont"/>
    <w:uiPriority w:val="99"/>
    <w:semiHidden/>
    <w:unhideWhenUsed/>
    <w:rsid w:val="00FB7979"/>
    <w:rPr>
      <w:color w:val="605E5C"/>
      <w:shd w:val="clear" w:color="auto" w:fill="E1DFDD"/>
    </w:rPr>
  </w:style>
  <w:style w:type="character" w:styleId="FollowedHyperlink">
    <w:name w:val="FollowedHyperlink"/>
    <w:basedOn w:val="DefaultParagraphFont"/>
    <w:uiPriority w:val="99"/>
    <w:semiHidden/>
    <w:unhideWhenUsed/>
    <w:rsid w:val="00A3701E"/>
    <w:rPr>
      <w:color w:val="96607D" w:themeColor="followedHyperlink"/>
      <w:u w:val="single"/>
    </w:rPr>
  </w:style>
  <w:style w:type="paragraph" w:styleId="HTMLPreformatted">
    <w:name w:val="HTML Preformatted"/>
    <w:basedOn w:val="Normal"/>
    <w:link w:val="HTMLPreformattedChar"/>
    <w:uiPriority w:val="99"/>
    <w:semiHidden/>
    <w:unhideWhenUsed/>
    <w:rsid w:val="003B5AA2"/>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5AA2"/>
    <w:rPr>
      <w:rFonts w:ascii="Consolas" w:hAnsi="Consolas" w:cs="Times New Roman"/>
      <w:kern w:val="0"/>
      <w:sz w:val="20"/>
      <w:szCs w:val="20"/>
      <w14:ligatures w14:val="none"/>
    </w:rPr>
  </w:style>
  <w:style w:type="paragraph" w:styleId="NormalWeb">
    <w:name w:val="Normal (Web)"/>
    <w:basedOn w:val="Normal"/>
    <w:uiPriority w:val="99"/>
    <w:unhideWhenUsed/>
    <w:rsid w:val="0091153A"/>
    <w:pPr>
      <w:spacing w:before="100" w:beforeAutospacing="1" w:after="100" w:afterAutospacing="1" w:line="240" w:lineRule="auto"/>
    </w:pPr>
  </w:style>
  <w:style w:type="character" w:customStyle="1" w:styleId="katex">
    <w:name w:val="katex"/>
    <w:basedOn w:val="DefaultParagraphFont"/>
    <w:rsid w:val="00CB538B"/>
  </w:style>
  <w:style w:type="paragraph" w:styleId="Header">
    <w:name w:val="header"/>
    <w:basedOn w:val="Normal"/>
    <w:link w:val="HeaderChar"/>
    <w:uiPriority w:val="99"/>
    <w:unhideWhenUsed/>
    <w:rsid w:val="004A3D03"/>
    <w:pPr>
      <w:tabs>
        <w:tab w:val="center" w:pos="4680"/>
        <w:tab w:val="right" w:pos="9360"/>
      </w:tabs>
      <w:spacing w:line="240" w:lineRule="auto"/>
    </w:pPr>
  </w:style>
  <w:style w:type="character" w:customStyle="1" w:styleId="HeaderChar">
    <w:name w:val="Header Char"/>
    <w:basedOn w:val="DefaultParagraphFont"/>
    <w:link w:val="Header"/>
    <w:uiPriority w:val="99"/>
    <w:rsid w:val="004A3D03"/>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4A3D03"/>
    <w:pPr>
      <w:tabs>
        <w:tab w:val="center" w:pos="4680"/>
        <w:tab w:val="right" w:pos="9360"/>
      </w:tabs>
      <w:spacing w:line="240" w:lineRule="auto"/>
    </w:pPr>
  </w:style>
  <w:style w:type="character" w:customStyle="1" w:styleId="FooterChar">
    <w:name w:val="Footer Char"/>
    <w:basedOn w:val="DefaultParagraphFont"/>
    <w:link w:val="Footer"/>
    <w:uiPriority w:val="99"/>
    <w:rsid w:val="004A3D03"/>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1639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880877">
      <w:bodyDiv w:val="1"/>
      <w:marLeft w:val="0"/>
      <w:marRight w:val="0"/>
      <w:marTop w:val="0"/>
      <w:marBottom w:val="0"/>
      <w:divBdr>
        <w:top w:val="none" w:sz="0" w:space="0" w:color="auto"/>
        <w:left w:val="none" w:sz="0" w:space="0" w:color="auto"/>
        <w:bottom w:val="none" w:sz="0" w:space="0" w:color="auto"/>
        <w:right w:val="none" w:sz="0" w:space="0" w:color="auto"/>
      </w:divBdr>
    </w:div>
    <w:div w:id="17701967">
      <w:bodyDiv w:val="1"/>
      <w:marLeft w:val="0"/>
      <w:marRight w:val="0"/>
      <w:marTop w:val="0"/>
      <w:marBottom w:val="0"/>
      <w:divBdr>
        <w:top w:val="none" w:sz="0" w:space="0" w:color="auto"/>
        <w:left w:val="none" w:sz="0" w:space="0" w:color="auto"/>
        <w:bottom w:val="none" w:sz="0" w:space="0" w:color="auto"/>
        <w:right w:val="none" w:sz="0" w:space="0" w:color="auto"/>
      </w:divBdr>
    </w:div>
    <w:div w:id="52851374">
      <w:bodyDiv w:val="1"/>
      <w:marLeft w:val="0"/>
      <w:marRight w:val="0"/>
      <w:marTop w:val="0"/>
      <w:marBottom w:val="0"/>
      <w:divBdr>
        <w:top w:val="none" w:sz="0" w:space="0" w:color="auto"/>
        <w:left w:val="none" w:sz="0" w:space="0" w:color="auto"/>
        <w:bottom w:val="none" w:sz="0" w:space="0" w:color="auto"/>
        <w:right w:val="none" w:sz="0" w:space="0" w:color="auto"/>
      </w:divBdr>
    </w:div>
    <w:div w:id="62921553">
      <w:bodyDiv w:val="1"/>
      <w:marLeft w:val="0"/>
      <w:marRight w:val="0"/>
      <w:marTop w:val="0"/>
      <w:marBottom w:val="0"/>
      <w:divBdr>
        <w:top w:val="none" w:sz="0" w:space="0" w:color="auto"/>
        <w:left w:val="none" w:sz="0" w:space="0" w:color="auto"/>
        <w:bottom w:val="none" w:sz="0" w:space="0" w:color="auto"/>
        <w:right w:val="none" w:sz="0" w:space="0" w:color="auto"/>
      </w:divBdr>
    </w:div>
    <w:div w:id="82847099">
      <w:bodyDiv w:val="1"/>
      <w:marLeft w:val="0"/>
      <w:marRight w:val="0"/>
      <w:marTop w:val="0"/>
      <w:marBottom w:val="0"/>
      <w:divBdr>
        <w:top w:val="none" w:sz="0" w:space="0" w:color="auto"/>
        <w:left w:val="none" w:sz="0" w:space="0" w:color="auto"/>
        <w:bottom w:val="none" w:sz="0" w:space="0" w:color="auto"/>
        <w:right w:val="none" w:sz="0" w:space="0" w:color="auto"/>
      </w:divBdr>
    </w:div>
    <w:div w:id="87622082">
      <w:bodyDiv w:val="1"/>
      <w:marLeft w:val="0"/>
      <w:marRight w:val="0"/>
      <w:marTop w:val="0"/>
      <w:marBottom w:val="0"/>
      <w:divBdr>
        <w:top w:val="none" w:sz="0" w:space="0" w:color="auto"/>
        <w:left w:val="none" w:sz="0" w:space="0" w:color="auto"/>
        <w:bottom w:val="none" w:sz="0" w:space="0" w:color="auto"/>
        <w:right w:val="none" w:sz="0" w:space="0" w:color="auto"/>
      </w:divBdr>
      <w:divsChild>
        <w:div w:id="1126435933">
          <w:marLeft w:val="0"/>
          <w:marRight w:val="0"/>
          <w:marTop w:val="0"/>
          <w:marBottom w:val="0"/>
          <w:divBdr>
            <w:top w:val="none" w:sz="0" w:space="0" w:color="auto"/>
            <w:left w:val="none" w:sz="0" w:space="0" w:color="auto"/>
            <w:bottom w:val="none" w:sz="0" w:space="0" w:color="auto"/>
            <w:right w:val="none" w:sz="0" w:space="0" w:color="auto"/>
          </w:divBdr>
        </w:div>
      </w:divsChild>
    </w:div>
    <w:div w:id="91821294">
      <w:bodyDiv w:val="1"/>
      <w:marLeft w:val="0"/>
      <w:marRight w:val="0"/>
      <w:marTop w:val="0"/>
      <w:marBottom w:val="0"/>
      <w:divBdr>
        <w:top w:val="none" w:sz="0" w:space="0" w:color="auto"/>
        <w:left w:val="none" w:sz="0" w:space="0" w:color="auto"/>
        <w:bottom w:val="none" w:sz="0" w:space="0" w:color="auto"/>
        <w:right w:val="none" w:sz="0" w:space="0" w:color="auto"/>
      </w:divBdr>
    </w:div>
    <w:div w:id="93793490">
      <w:bodyDiv w:val="1"/>
      <w:marLeft w:val="0"/>
      <w:marRight w:val="0"/>
      <w:marTop w:val="0"/>
      <w:marBottom w:val="0"/>
      <w:divBdr>
        <w:top w:val="none" w:sz="0" w:space="0" w:color="auto"/>
        <w:left w:val="none" w:sz="0" w:space="0" w:color="auto"/>
        <w:bottom w:val="none" w:sz="0" w:space="0" w:color="auto"/>
        <w:right w:val="none" w:sz="0" w:space="0" w:color="auto"/>
      </w:divBdr>
    </w:div>
    <w:div w:id="105194435">
      <w:bodyDiv w:val="1"/>
      <w:marLeft w:val="0"/>
      <w:marRight w:val="0"/>
      <w:marTop w:val="0"/>
      <w:marBottom w:val="0"/>
      <w:divBdr>
        <w:top w:val="none" w:sz="0" w:space="0" w:color="auto"/>
        <w:left w:val="none" w:sz="0" w:space="0" w:color="auto"/>
        <w:bottom w:val="none" w:sz="0" w:space="0" w:color="auto"/>
        <w:right w:val="none" w:sz="0" w:space="0" w:color="auto"/>
      </w:divBdr>
    </w:div>
    <w:div w:id="108741529">
      <w:bodyDiv w:val="1"/>
      <w:marLeft w:val="0"/>
      <w:marRight w:val="0"/>
      <w:marTop w:val="0"/>
      <w:marBottom w:val="0"/>
      <w:divBdr>
        <w:top w:val="none" w:sz="0" w:space="0" w:color="auto"/>
        <w:left w:val="none" w:sz="0" w:space="0" w:color="auto"/>
        <w:bottom w:val="none" w:sz="0" w:space="0" w:color="auto"/>
        <w:right w:val="none" w:sz="0" w:space="0" w:color="auto"/>
      </w:divBdr>
    </w:div>
    <w:div w:id="114370204">
      <w:bodyDiv w:val="1"/>
      <w:marLeft w:val="0"/>
      <w:marRight w:val="0"/>
      <w:marTop w:val="0"/>
      <w:marBottom w:val="0"/>
      <w:divBdr>
        <w:top w:val="none" w:sz="0" w:space="0" w:color="auto"/>
        <w:left w:val="none" w:sz="0" w:space="0" w:color="auto"/>
        <w:bottom w:val="none" w:sz="0" w:space="0" w:color="auto"/>
        <w:right w:val="none" w:sz="0" w:space="0" w:color="auto"/>
      </w:divBdr>
    </w:div>
    <w:div w:id="120152544">
      <w:bodyDiv w:val="1"/>
      <w:marLeft w:val="0"/>
      <w:marRight w:val="0"/>
      <w:marTop w:val="0"/>
      <w:marBottom w:val="0"/>
      <w:divBdr>
        <w:top w:val="none" w:sz="0" w:space="0" w:color="auto"/>
        <w:left w:val="none" w:sz="0" w:space="0" w:color="auto"/>
        <w:bottom w:val="none" w:sz="0" w:space="0" w:color="auto"/>
        <w:right w:val="none" w:sz="0" w:space="0" w:color="auto"/>
      </w:divBdr>
      <w:divsChild>
        <w:div w:id="245963861">
          <w:marLeft w:val="0"/>
          <w:marRight w:val="0"/>
          <w:marTop w:val="0"/>
          <w:marBottom w:val="0"/>
          <w:divBdr>
            <w:top w:val="none" w:sz="0" w:space="0" w:color="auto"/>
            <w:left w:val="none" w:sz="0" w:space="0" w:color="auto"/>
            <w:bottom w:val="none" w:sz="0" w:space="0" w:color="auto"/>
            <w:right w:val="none" w:sz="0" w:space="0" w:color="auto"/>
          </w:divBdr>
        </w:div>
      </w:divsChild>
    </w:div>
    <w:div w:id="125856367">
      <w:bodyDiv w:val="1"/>
      <w:marLeft w:val="0"/>
      <w:marRight w:val="0"/>
      <w:marTop w:val="0"/>
      <w:marBottom w:val="0"/>
      <w:divBdr>
        <w:top w:val="none" w:sz="0" w:space="0" w:color="auto"/>
        <w:left w:val="none" w:sz="0" w:space="0" w:color="auto"/>
        <w:bottom w:val="none" w:sz="0" w:space="0" w:color="auto"/>
        <w:right w:val="none" w:sz="0" w:space="0" w:color="auto"/>
      </w:divBdr>
      <w:divsChild>
        <w:div w:id="812331595">
          <w:marLeft w:val="0"/>
          <w:marRight w:val="0"/>
          <w:marTop w:val="0"/>
          <w:marBottom w:val="0"/>
          <w:divBdr>
            <w:top w:val="none" w:sz="0" w:space="0" w:color="auto"/>
            <w:left w:val="none" w:sz="0" w:space="0" w:color="auto"/>
            <w:bottom w:val="none" w:sz="0" w:space="0" w:color="auto"/>
            <w:right w:val="none" w:sz="0" w:space="0" w:color="auto"/>
          </w:divBdr>
        </w:div>
        <w:div w:id="1531262556">
          <w:marLeft w:val="72"/>
          <w:marRight w:val="0"/>
          <w:marTop w:val="120"/>
          <w:marBottom w:val="0"/>
          <w:divBdr>
            <w:top w:val="none" w:sz="0" w:space="0" w:color="auto"/>
            <w:left w:val="none" w:sz="0" w:space="0" w:color="auto"/>
            <w:bottom w:val="none" w:sz="0" w:space="0" w:color="auto"/>
            <w:right w:val="none" w:sz="0" w:space="0" w:color="auto"/>
          </w:divBdr>
          <w:divsChild>
            <w:div w:id="2032603123">
              <w:marLeft w:val="0"/>
              <w:marRight w:val="0"/>
              <w:marTop w:val="0"/>
              <w:marBottom w:val="0"/>
              <w:divBdr>
                <w:top w:val="none" w:sz="0" w:space="0" w:color="auto"/>
                <w:left w:val="none" w:sz="0" w:space="0" w:color="auto"/>
                <w:bottom w:val="none" w:sz="0" w:space="0" w:color="auto"/>
                <w:right w:val="none" w:sz="0" w:space="0" w:color="auto"/>
              </w:divBdr>
            </w:div>
            <w:div w:id="811605163">
              <w:marLeft w:val="0"/>
              <w:marRight w:val="0"/>
              <w:marTop w:val="0"/>
              <w:marBottom w:val="0"/>
              <w:divBdr>
                <w:top w:val="none" w:sz="0" w:space="0" w:color="auto"/>
                <w:left w:val="none" w:sz="0" w:space="0" w:color="auto"/>
                <w:bottom w:val="none" w:sz="0" w:space="0" w:color="auto"/>
                <w:right w:val="none" w:sz="0" w:space="0" w:color="auto"/>
              </w:divBdr>
              <w:divsChild>
                <w:div w:id="1459107962">
                  <w:marLeft w:val="0"/>
                  <w:marRight w:val="0"/>
                  <w:marTop w:val="0"/>
                  <w:marBottom w:val="0"/>
                  <w:divBdr>
                    <w:top w:val="none" w:sz="0" w:space="0" w:color="auto"/>
                    <w:left w:val="none" w:sz="0" w:space="0" w:color="auto"/>
                    <w:bottom w:val="none" w:sz="0" w:space="0" w:color="auto"/>
                    <w:right w:val="none" w:sz="0" w:space="0" w:color="auto"/>
                  </w:divBdr>
                </w:div>
              </w:divsChild>
            </w:div>
            <w:div w:id="1248148591">
              <w:marLeft w:val="0"/>
              <w:marRight w:val="0"/>
              <w:marTop w:val="0"/>
              <w:marBottom w:val="0"/>
              <w:divBdr>
                <w:top w:val="none" w:sz="0" w:space="0" w:color="auto"/>
                <w:left w:val="none" w:sz="0" w:space="0" w:color="auto"/>
                <w:bottom w:val="none" w:sz="0" w:space="0" w:color="auto"/>
                <w:right w:val="none" w:sz="0" w:space="0" w:color="auto"/>
              </w:divBdr>
            </w:div>
            <w:div w:id="1817530610">
              <w:marLeft w:val="0"/>
              <w:marRight w:val="0"/>
              <w:marTop w:val="0"/>
              <w:marBottom w:val="0"/>
              <w:divBdr>
                <w:top w:val="none" w:sz="0" w:space="0" w:color="auto"/>
                <w:left w:val="none" w:sz="0" w:space="0" w:color="auto"/>
                <w:bottom w:val="none" w:sz="0" w:space="0" w:color="auto"/>
                <w:right w:val="none" w:sz="0" w:space="0" w:color="auto"/>
              </w:divBdr>
              <w:divsChild>
                <w:div w:id="403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59533">
      <w:bodyDiv w:val="1"/>
      <w:marLeft w:val="0"/>
      <w:marRight w:val="0"/>
      <w:marTop w:val="0"/>
      <w:marBottom w:val="0"/>
      <w:divBdr>
        <w:top w:val="none" w:sz="0" w:space="0" w:color="auto"/>
        <w:left w:val="none" w:sz="0" w:space="0" w:color="auto"/>
        <w:bottom w:val="none" w:sz="0" w:space="0" w:color="auto"/>
        <w:right w:val="none" w:sz="0" w:space="0" w:color="auto"/>
      </w:divBdr>
    </w:div>
    <w:div w:id="134876024">
      <w:bodyDiv w:val="1"/>
      <w:marLeft w:val="0"/>
      <w:marRight w:val="0"/>
      <w:marTop w:val="0"/>
      <w:marBottom w:val="0"/>
      <w:divBdr>
        <w:top w:val="none" w:sz="0" w:space="0" w:color="auto"/>
        <w:left w:val="none" w:sz="0" w:space="0" w:color="auto"/>
        <w:bottom w:val="none" w:sz="0" w:space="0" w:color="auto"/>
        <w:right w:val="none" w:sz="0" w:space="0" w:color="auto"/>
      </w:divBdr>
    </w:div>
    <w:div w:id="147332884">
      <w:bodyDiv w:val="1"/>
      <w:marLeft w:val="0"/>
      <w:marRight w:val="0"/>
      <w:marTop w:val="0"/>
      <w:marBottom w:val="0"/>
      <w:divBdr>
        <w:top w:val="none" w:sz="0" w:space="0" w:color="auto"/>
        <w:left w:val="none" w:sz="0" w:space="0" w:color="auto"/>
        <w:bottom w:val="none" w:sz="0" w:space="0" w:color="auto"/>
        <w:right w:val="none" w:sz="0" w:space="0" w:color="auto"/>
      </w:divBdr>
    </w:div>
    <w:div w:id="158272630">
      <w:bodyDiv w:val="1"/>
      <w:marLeft w:val="0"/>
      <w:marRight w:val="0"/>
      <w:marTop w:val="0"/>
      <w:marBottom w:val="0"/>
      <w:divBdr>
        <w:top w:val="none" w:sz="0" w:space="0" w:color="auto"/>
        <w:left w:val="none" w:sz="0" w:space="0" w:color="auto"/>
        <w:bottom w:val="none" w:sz="0" w:space="0" w:color="auto"/>
        <w:right w:val="none" w:sz="0" w:space="0" w:color="auto"/>
      </w:divBdr>
    </w:div>
    <w:div w:id="158539952">
      <w:bodyDiv w:val="1"/>
      <w:marLeft w:val="0"/>
      <w:marRight w:val="0"/>
      <w:marTop w:val="0"/>
      <w:marBottom w:val="0"/>
      <w:divBdr>
        <w:top w:val="none" w:sz="0" w:space="0" w:color="auto"/>
        <w:left w:val="none" w:sz="0" w:space="0" w:color="auto"/>
        <w:bottom w:val="none" w:sz="0" w:space="0" w:color="auto"/>
        <w:right w:val="none" w:sz="0" w:space="0" w:color="auto"/>
      </w:divBdr>
    </w:div>
    <w:div w:id="163517665">
      <w:bodyDiv w:val="1"/>
      <w:marLeft w:val="0"/>
      <w:marRight w:val="0"/>
      <w:marTop w:val="0"/>
      <w:marBottom w:val="0"/>
      <w:divBdr>
        <w:top w:val="none" w:sz="0" w:space="0" w:color="auto"/>
        <w:left w:val="none" w:sz="0" w:space="0" w:color="auto"/>
        <w:bottom w:val="none" w:sz="0" w:space="0" w:color="auto"/>
        <w:right w:val="none" w:sz="0" w:space="0" w:color="auto"/>
      </w:divBdr>
      <w:divsChild>
        <w:div w:id="1137646949">
          <w:marLeft w:val="0"/>
          <w:marRight w:val="0"/>
          <w:marTop w:val="0"/>
          <w:marBottom w:val="0"/>
          <w:divBdr>
            <w:top w:val="none" w:sz="0" w:space="0" w:color="auto"/>
            <w:left w:val="none" w:sz="0" w:space="0" w:color="auto"/>
            <w:bottom w:val="none" w:sz="0" w:space="0" w:color="auto"/>
            <w:right w:val="none" w:sz="0" w:space="0" w:color="auto"/>
          </w:divBdr>
        </w:div>
      </w:divsChild>
    </w:div>
    <w:div w:id="167906656">
      <w:bodyDiv w:val="1"/>
      <w:marLeft w:val="0"/>
      <w:marRight w:val="0"/>
      <w:marTop w:val="0"/>
      <w:marBottom w:val="0"/>
      <w:divBdr>
        <w:top w:val="none" w:sz="0" w:space="0" w:color="auto"/>
        <w:left w:val="none" w:sz="0" w:space="0" w:color="auto"/>
        <w:bottom w:val="none" w:sz="0" w:space="0" w:color="auto"/>
        <w:right w:val="none" w:sz="0" w:space="0" w:color="auto"/>
      </w:divBdr>
    </w:div>
    <w:div w:id="172496587">
      <w:bodyDiv w:val="1"/>
      <w:marLeft w:val="0"/>
      <w:marRight w:val="0"/>
      <w:marTop w:val="0"/>
      <w:marBottom w:val="0"/>
      <w:divBdr>
        <w:top w:val="none" w:sz="0" w:space="0" w:color="auto"/>
        <w:left w:val="none" w:sz="0" w:space="0" w:color="auto"/>
        <w:bottom w:val="none" w:sz="0" w:space="0" w:color="auto"/>
        <w:right w:val="none" w:sz="0" w:space="0" w:color="auto"/>
      </w:divBdr>
    </w:div>
    <w:div w:id="174654253">
      <w:bodyDiv w:val="1"/>
      <w:marLeft w:val="0"/>
      <w:marRight w:val="0"/>
      <w:marTop w:val="0"/>
      <w:marBottom w:val="0"/>
      <w:divBdr>
        <w:top w:val="none" w:sz="0" w:space="0" w:color="auto"/>
        <w:left w:val="none" w:sz="0" w:space="0" w:color="auto"/>
        <w:bottom w:val="none" w:sz="0" w:space="0" w:color="auto"/>
        <w:right w:val="none" w:sz="0" w:space="0" w:color="auto"/>
      </w:divBdr>
    </w:div>
    <w:div w:id="181549688">
      <w:bodyDiv w:val="1"/>
      <w:marLeft w:val="0"/>
      <w:marRight w:val="0"/>
      <w:marTop w:val="0"/>
      <w:marBottom w:val="0"/>
      <w:divBdr>
        <w:top w:val="none" w:sz="0" w:space="0" w:color="auto"/>
        <w:left w:val="none" w:sz="0" w:space="0" w:color="auto"/>
        <w:bottom w:val="none" w:sz="0" w:space="0" w:color="auto"/>
        <w:right w:val="none" w:sz="0" w:space="0" w:color="auto"/>
      </w:divBdr>
      <w:divsChild>
        <w:div w:id="218594413">
          <w:marLeft w:val="0"/>
          <w:marRight w:val="0"/>
          <w:marTop w:val="0"/>
          <w:marBottom w:val="0"/>
          <w:divBdr>
            <w:top w:val="none" w:sz="0" w:space="0" w:color="auto"/>
            <w:left w:val="none" w:sz="0" w:space="0" w:color="auto"/>
            <w:bottom w:val="none" w:sz="0" w:space="0" w:color="auto"/>
            <w:right w:val="none" w:sz="0" w:space="0" w:color="auto"/>
          </w:divBdr>
        </w:div>
      </w:divsChild>
    </w:div>
    <w:div w:id="187525960">
      <w:bodyDiv w:val="1"/>
      <w:marLeft w:val="0"/>
      <w:marRight w:val="0"/>
      <w:marTop w:val="0"/>
      <w:marBottom w:val="0"/>
      <w:divBdr>
        <w:top w:val="none" w:sz="0" w:space="0" w:color="auto"/>
        <w:left w:val="none" w:sz="0" w:space="0" w:color="auto"/>
        <w:bottom w:val="none" w:sz="0" w:space="0" w:color="auto"/>
        <w:right w:val="none" w:sz="0" w:space="0" w:color="auto"/>
      </w:divBdr>
    </w:div>
    <w:div w:id="188684028">
      <w:bodyDiv w:val="1"/>
      <w:marLeft w:val="0"/>
      <w:marRight w:val="0"/>
      <w:marTop w:val="0"/>
      <w:marBottom w:val="0"/>
      <w:divBdr>
        <w:top w:val="none" w:sz="0" w:space="0" w:color="auto"/>
        <w:left w:val="none" w:sz="0" w:space="0" w:color="auto"/>
        <w:bottom w:val="none" w:sz="0" w:space="0" w:color="auto"/>
        <w:right w:val="none" w:sz="0" w:space="0" w:color="auto"/>
      </w:divBdr>
    </w:div>
    <w:div w:id="195505716">
      <w:bodyDiv w:val="1"/>
      <w:marLeft w:val="0"/>
      <w:marRight w:val="0"/>
      <w:marTop w:val="0"/>
      <w:marBottom w:val="0"/>
      <w:divBdr>
        <w:top w:val="none" w:sz="0" w:space="0" w:color="auto"/>
        <w:left w:val="none" w:sz="0" w:space="0" w:color="auto"/>
        <w:bottom w:val="none" w:sz="0" w:space="0" w:color="auto"/>
        <w:right w:val="none" w:sz="0" w:space="0" w:color="auto"/>
      </w:divBdr>
    </w:div>
    <w:div w:id="208225516">
      <w:bodyDiv w:val="1"/>
      <w:marLeft w:val="0"/>
      <w:marRight w:val="0"/>
      <w:marTop w:val="0"/>
      <w:marBottom w:val="0"/>
      <w:divBdr>
        <w:top w:val="none" w:sz="0" w:space="0" w:color="auto"/>
        <w:left w:val="none" w:sz="0" w:space="0" w:color="auto"/>
        <w:bottom w:val="none" w:sz="0" w:space="0" w:color="auto"/>
        <w:right w:val="none" w:sz="0" w:space="0" w:color="auto"/>
      </w:divBdr>
    </w:div>
    <w:div w:id="234509494">
      <w:bodyDiv w:val="1"/>
      <w:marLeft w:val="0"/>
      <w:marRight w:val="0"/>
      <w:marTop w:val="0"/>
      <w:marBottom w:val="0"/>
      <w:divBdr>
        <w:top w:val="none" w:sz="0" w:space="0" w:color="auto"/>
        <w:left w:val="none" w:sz="0" w:space="0" w:color="auto"/>
        <w:bottom w:val="none" w:sz="0" w:space="0" w:color="auto"/>
        <w:right w:val="none" w:sz="0" w:space="0" w:color="auto"/>
      </w:divBdr>
    </w:div>
    <w:div w:id="242377599">
      <w:bodyDiv w:val="1"/>
      <w:marLeft w:val="0"/>
      <w:marRight w:val="0"/>
      <w:marTop w:val="0"/>
      <w:marBottom w:val="0"/>
      <w:divBdr>
        <w:top w:val="none" w:sz="0" w:space="0" w:color="auto"/>
        <w:left w:val="none" w:sz="0" w:space="0" w:color="auto"/>
        <w:bottom w:val="none" w:sz="0" w:space="0" w:color="auto"/>
        <w:right w:val="none" w:sz="0" w:space="0" w:color="auto"/>
      </w:divBdr>
    </w:div>
    <w:div w:id="256253465">
      <w:bodyDiv w:val="1"/>
      <w:marLeft w:val="0"/>
      <w:marRight w:val="0"/>
      <w:marTop w:val="0"/>
      <w:marBottom w:val="0"/>
      <w:divBdr>
        <w:top w:val="none" w:sz="0" w:space="0" w:color="auto"/>
        <w:left w:val="none" w:sz="0" w:space="0" w:color="auto"/>
        <w:bottom w:val="none" w:sz="0" w:space="0" w:color="auto"/>
        <w:right w:val="none" w:sz="0" w:space="0" w:color="auto"/>
      </w:divBdr>
    </w:div>
    <w:div w:id="257057173">
      <w:bodyDiv w:val="1"/>
      <w:marLeft w:val="0"/>
      <w:marRight w:val="0"/>
      <w:marTop w:val="0"/>
      <w:marBottom w:val="0"/>
      <w:divBdr>
        <w:top w:val="none" w:sz="0" w:space="0" w:color="auto"/>
        <w:left w:val="none" w:sz="0" w:space="0" w:color="auto"/>
        <w:bottom w:val="none" w:sz="0" w:space="0" w:color="auto"/>
        <w:right w:val="none" w:sz="0" w:space="0" w:color="auto"/>
      </w:divBdr>
    </w:div>
    <w:div w:id="265505610">
      <w:bodyDiv w:val="1"/>
      <w:marLeft w:val="0"/>
      <w:marRight w:val="0"/>
      <w:marTop w:val="0"/>
      <w:marBottom w:val="0"/>
      <w:divBdr>
        <w:top w:val="none" w:sz="0" w:space="0" w:color="auto"/>
        <w:left w:val="none" w:sz="0" w:space="0" w:color="auto"/>
        <w:bottom w:val="none" w:sz="0" w:space="0" w:color="auto"/>
        <w:right w:val="none" w:sz="0" w:space="0" w:color="auto"/>
      </w:divBdr>
    </w:div>
    <w:div w:id="265701129">
      <w:bodyDiv w:val="1"/>
      <w:marLeft w:val="0"/>
      <w:marRight w:val="0"/>
      <w:marTop w:val="0"/>
      <w:marBottom w:val="0"/>
      <w:divBdr>
        <w:top w:val="none" w:sz="0" w:space="0" w:color="auto"/>
        <w:left w:val="none" w:sz="0" w:space="0" w:color="auto"/>
        <w:bottom w:val="none" w:sz="0" w:space="0" w:color="auto"/>
        <w:right w:val="none" w:sz="0" w:space="0" w:color="auto"/>
      </w:divBdr>
    </w:div>
    <w:div w:id="270236886">
      <w:bodyDiv w:val="1"/>
      <w:marLeft w:val="0"/>
      <w:marRight w:val="0"/>
      <w:marTop w:val="0"/>
      <w:marBottom w:val="0"/>
      <w:divBdr>
        <w:top w:val="none" w:sz="0" w:space="0" w:color="auto"/>
        <w:left w:val="none" w:sz="0" w:space="0" w:color="auto"/>
        <w:bottom w:val="none" w:sz="0" w:space="0" w:color="auto"/>
        <w:right w:val="none" w:sz="0" w:space="0" w:color="auto"/>
      </w:divBdr>
    </w:div>
    <w:div w:id="271985955">
      <w:bodyDiv w:val="1"/>
      <w:marLeft w:val="0"/>
      <w:marRight w:val="0"/>
      <w:marTop w:val="0"/>
      <w:marBottom w:val="0"/>
      <w:divBdr>
        <w:top w:val="none" w:sz="0" w:space="0" w:color="auto"/>
        <w:left w:val="none" w:sz="0" w:space="0" w:color="auto"/>
        <w:bottom w:val="none" w:sz="0" w:space="0" w:color="auto"/>
        <w:right w:val="none" w:sz="0" w:space="0" w:color="auto"/>
      </w:divBdr>
    </w:div>
    <w:div w:id="297802678">
      <w:bodyDiv w:val="1"/>
      <w:marLeft w:val="0"/>
      <w:marRight w:val="0"/>
      <w:marTop w:val="0"/>
      <w:marBottom w:val="0"/>
      <w:divBdr>
        <w:top w:val="none" w:sz="0" w:space="0" w:color="auto"/>
        <w:left w:val="none" w:sz="0" w:space="0" w:color="auto"/>
        <w:bottom w:val="none" w:sz="0" w:space="0" w:color="auto"/>
        <w:right w:val="none" w:sz="0" w:space="0" w:color="auto"/>
      </w:divBdr>
    </w:div>
    <w:div w:id="304895587">
      <w:bodyDiv w:val="1"/>
      <w:marLeft w:val="0"/>
      <w:marRight w:val="0"/>
      <w:marTop w:val="0"/>
      <w:marBottom w:val="0"/>
      <w:divBdr>
        <w:top w:val="none" w:sz="0" w:space="0" w:color="auto"/>
        <w:left w:val="none" w:sz="0" w:space="0" w:color="auto"/>
        <w:bottom w:val="none" w:sz="0" w:space="0" w:color="auto"/>
        <w:right w:val="none" w:sz="0" w:space="0" w:color="auto"/>
      </w:divBdr>
    </w:div>
    <w:div w:id="307632146">
      <w:bodyDiv w:val="1"/>
      <w:marLeft w:val="0"/>
      <w:marRight w:val="0"/>
      <w:marTop w:val="0"/>
      <w:marBottom w:val="0"/>
      <w:divBdr>
        <w:top w:val="none" w:sz="0" w:space="0" w:color="auto"/>
        <w:left w:val="none" w:sz="0" w:space="0" w:color="auto"/>
        <w:bottom w:val="none" w:sz="0" w:space="0" w:color="auto"/>
        <w:right w:val="none" w:sz="0" w:space="0" w:color="auto"/>
      </w:divBdr>
      <w:divsChild>
        <w:div w:id="1678799806">
          <w:marLeft w:val="0"/>
          <w:marRight w:val="0"/>
          <w:marTop w:val="0"/>
          <w:marBottom w:val="0"/>
          <w:divBdr>
            <w:top w:val="none" w:sz="0" w:space="0" w:color="auto"/>
            <w:left w:val="none" w:sz="0" w:space="0" w:color="auto"/>
            <w:bottom w:val="none" w:sz="0" w:space="0" w:color="auto"/>
            <w:right w:val="none" w:sz="0" w:space="0" w:color="auto"/>
          </w:divBdr>
        </w:div>
      </w:divsChild>
    </w:div>
    <w:div w:id="312411095">
      <w:bodyDiv w:val="1"/>
      <w:marLeft w:val="0"/>
      <w:marRight w:val="0"/>
      <w:marTop w:val="0"/>
      <w:marBottom w:val="0"/>
      <w:divBdr>
        <w:top w:val="none" w:sz="0" w:space="0" w:color="auto"/>
        <w:left w:val="none" w:sz="0" w:space="0" w:color="auto"/>
        <w:bottom w:val="none" w:sz="0" w:space="0" w:color="auto"/>
        <w:right w:val="none" w:sz="0" w:space="0" w:color="auto"/>
      </w:divBdr>
    </w:div>
    <w:div w:id="315456980">
      <w:bodyDiv w:val="1"/>
      <w:marLeft w:val="0"/>
      <w:marRight w:val="0"/>
      <w:marTop w:val="0"/>
      <w:marBottom w:val="0"/>
      <w:divBdr>
        <w:top w:val="none" w:sz="0" w:space="0" w:color="auto"/>
        <w:left w:val="none" w:sz="0" w:space="0" w:color="auto"/>
        <w:bottom w:val="none" w:sz="0" w:space="0" w:color="auto"/>
        <w:right w:val="none" w:sz="0" w:space="0" w:color="auto"/>
      </w:divBdr>
    </w:div>
    <w:div w:id="315844284">
      <w:bodyDiv w:val="1"/>
      <w:marLeft w:val="0"/>
      <w:marRight w:val="0"/>
      <w:marTop w:val="0"/>
      <w:marBottom w:val="0"/>
      <w:divBdr>
        <w:top w:val="none" w:sz="0" w:space="0" w:color="auto"/>
        <w:left w:val="none" w:sz="0" w:space="0" w:color="auto"/>
        <w:bottom w:val="none" w:sz="0" w:space="0" w:color="auto"/>
        <w:right w:val="none" w:sz="0" w:space="0" w:color="auto"/>
      </w:divBdr>
    </w:div>
    <w:div w:id="324285882">
      <w:bodyDiv w:val="1"/>
      <w:marLeft w:val="0"/>
      <w:marRight w:val="0"/>
      <w:marTop w:val="0"/>
      <w:marBottom w:val="0"/>
      <w:divBdr>
        <w:top w:val="none" w:sz="0" w:space="0" w:color="auto"/>
        <w:left w:val="none" w:sz="0" w:space="0" w:color="auto"/>
        <w:bottom w:val="none" w:sz="0" w:space="0" w:color="auto"/>
        <w:right w:val="none" w:sz="0" w:space="0" w:color="auto"/>
      </w:divBdr>
      <w:divsChild>
        <w:div w:id="1277640625">
          <w:marLeft w:val="0"/>
          <w:marRight w:val="0"/>
          <w:marTop w:val="0"/>
          <w:marBottom w:val="0"/>
          <w:divBdr>
            <w:top w:val="none" w:sz="0" w:space="0" w:color="auto"/>
            <w:left w:val="none" w:sz="0" w:space="0" w:color="auto"/>
            <w:bottom w:val="none" w:sz="0" w:space="0" w:color="auto"/>
            <w:right w:val="none" w:sz="0" w:space="0" w:color="auto"/>
          </w:divBdr>
          <w:divsChild>
            <w:div w:id="72864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49391">
      <w:bodyDiv w:val="1"/>
      <w:marLeft w:val="0"/>
      <w:marRight w:val="0"/>
      <w:marTop w:val="0"/>
      <w:marBottom w:val="0"/>
      <w:divBdr>
        <w:top w:val="none" w:sz="0" w:space="0" w:color="auto"/>
        <w:left w:val="none" w:sz="0" w:space="0" w:color="auto"/>
        <w:bottom w:val="none" w:sz="0" w:space="0" w:color="auto"/>
        <w:right w:val="none" w:sz="0" w:space="0" w:color="auto"/>
      </w:divBdr>
      <w:divsChild>
        <w:div w:id="395974232">
          <w:marLeft w:val="0"/>
          <w:marRight w:val="0"/>
          <w:marTop w:val="0"/>
          <w:marBottom w:val="0"/>
          <w:divBdr>
            <w:top w:val="none" w:sz="0" w:space="0" w:color="auto"/>
            <w:left w:val="none" w:sz="0" w:space="0" w:color="auto"/>
            <w:bottom w:val="none" w:sz="0" w:space="0" w:color="auto"/>
            <w:right w:val="none" w:sz="0" w:space="0" w:color="auto"/>
          </w:divBdr>
        </w:div>
        <w:div w:id="1735472042">
          <w:marLeft w:val="72"/>
          <w:marRight w:val="0"/>
          <w:marTop w:val="120"/>
          <w:marBottom w:val="0"/>
          <w:divBdr>
            <w:top w:val="none" w:sz="0" w:space="0" w:color="auto"/>
            <w:left w:val="none" w:sz="0" w:space="0" w:color="auto"/>
            <w:bottom w:val="none" w:sz="0" w:space="0" w:color="auto"/>
            <w:right w:val="none" w:sz="0" w:space="0" w:color="auto"/>
          </w:divBdr>
          <w:divsChild>
            <w:div w:id="790435381">
              <w:marLeft w:val="0"/>
              <w:marRight w:val="0"/>
              <w:marTop w:val="0"/>
              <w:marBottom w:val="0"/>
              <w:divBdr>
                <w:top w:val="none" w:sz="0" w:space="0" w:color="auto"/>
                <w:left w:val="none" w:sz="0" w:space="0" w:color="auto"/>
                <w:bottom w:val="none" w:sz="0" w:space="0" w:color="auto"/>
                <w:right w:val="none" w:sz="0" w:space="0" w:color="auto"/>
              </w:divBdr>
            </w:div>
            <w:div w:id="1940866952">
              <w:marLeft w:val="0"/>
              <w:marRight w:val="0"/>
              <w:marTop w:val="0"/>
              <w:marBottom w:val="0"/>
              <w:divBdr>
                <w:top w:val="none" w:sz="0" w:space="0" w:color="auto"/>
                <w:left w:val="none" w:sz="0" w:space="0" w:color="auto"/>
                <w:bottom w:val="none" w:sz="0" w:space="0" w:color="auto"/>
                <w:right w:val="none" w:sz="0" w:space="0" w:color="auto"/>
              </w:divBdr>
              <w:divsChild>
                <w:div w:id="67314767">
                  <w:marLeft w:val="0"/>
                  <w:marRight w:val="0"/>
                  <w:marTop w:val="0"/>
                  <w:marBottom w:val="0"/>
                  <w:divBdr>
                    <w:top w:val="none" w:sz="0" w:space="0" w:color="auto"/>
                    <w:left w:val="none" w:sz="0" w:space="0" w:color="auto"/>
                    <w:bottom w:val="none" w:sz="0" w:space="0" w:color="auto"/>
                    <w:right w:val="none" w:sz="0" w:space="0" w:color="auto"/>
                  </w:divBdr>
                </w:div>
              </w:divsChild>
            </w:div>
            <w:div w:id="2033459904">
              <w:marLeft w:val="0"/>
              <w:marRight w:val="0"/>
              <w:marTop w:val="0"/>
              <w:marBottom w:val="0"/>
              <w:divBdr>
                <w:top w:val="none" w:sz="0" w:space="0" w:color="auto"/>
                <w:left w:val="none" w:sz="0" w:space="0" w:color="auto"/>
                <w:bottom w:val="none" w:sz="0" w:space="0" w:color="auto"/>
                <w:right w:val="none" w:sz="0" w:space="0" w:color="auto"/>
              </w:divBdr>
            </w:div>
            <w:div w:id="466820870">
              <w:marLeft w:val="0"/>
              <w:marRight w:val="0"/>
              <w:marTop w:val="0"/>
              <w:marBottom w:val="0"/>
              <w:divBdr>
                <w:top w:val="none" w:sz="0" w:space="0" w:color="auto"/>
                <w:left w:val="none" w:sz="0" w:space="0" w:color="auto"/>
                <w:bottom w:val="none" w:sz="0" w:space="0" w:color="auto"/>
                <w:right w:val="none" w:sz="0" w:space="0" w:color="auto"/>
              </w:divBdr>
              <w:divsChild>
                <w:div w:id="591355347">
                  <w:marLeft w:val="0"/>
                  <w:marRight w:val="0"/>
                  <w:marTop w:val="0"/>
                  <w:marBottom w:val="0"/>
                  <w:divBdr>
                    <w:top w:val="none" w:sz="0" w:space="0" w:color="auto"/>
                    <w:left w:val="none" w:sz="0" w:space="0" w:color="auto"/>
                    <w:bottom w:val="none" w:sz="0" w:space="0" w:color="auto"/>
                    <w:right w:val="none" w:sz="0" w:space="0" w:color="auto"/>
                  </w:divBdr>
                </w:div>
              </w:divsChild>
            </w:div>
            <w:div w:id="1510021525">
              <w:marLeft w:val="0"/>
              <w:marRight w:val="0"/>
              <w:marTop w:val="0"/>
              <w:marBottom w:val="0"/>
              <w:divBdr>
                <w:top w:val="none" w:sz="0" w:space="0" w:color="auto"/>
                <w:left w:val="none" w:sz="0" w:space="0" w:color="auto"/>
                <w:bottom w:val="none" w:sz="0" w:space="0" w:color="auto"/>
                <w:right w:val="none" w:sz="0" w:space="0" w:color="auto"/>
              </w:divBdr>
            </w:div>
            <w:div w:id="1863133113">
              <w:marLeft w:val="0"/>
              <w:marRight w:val="0"/>
              <w:marTop w:val="0"/>
              <w:marBottom w:val="0"/>
              <w:divBdr>
                <w:top w:val="none" w:sz="0" w:space="0" w:color="auto"/>
                <w:left w:val="none" w:sz="0" w:space="0" w:color="auto"/>
                <w:bottom w:val="none" w:sz="0" w:space="0" w:color="auto"/>
                <w:right w:val="none" w:sz="0" w:space="0" w:color="auto"/>
              </w:divBdr>
              <w:divsChild>
                <w:div w:id="1901554582">
                  <w:marLeft w:val="0"/>
                  <w:marRight w:val="0"/>
                  <w:marTop w:val="0"/>
                  <w:marBottom w:val="0"/>
                  <w:divBdr>
                    <w:top w:val="none" w:sz="0" w:space="0" w:color="auto"/>
                    <w:left w:val="none" w:sz="0" w:space="0" w:color="auto"/>
                    <w:bottom w:val="none" w:sz="0" w:space="0" w:color="auto"/>
                    <w:right w:val="none" w:sz="0" w:space="0" w:color="auto"/>
                  </w:divBdr>
                </w:div>
              </w:divsChild>
            </w:div>
            <w:div w:id="333412693">
              <w:marLeft w:val="0"/>
              <w:marRight w:val="0"/>
              <w:marTop w:val="0"/>
              <w:marBottom w:val="0"/>
              <w:divBdr>
                <w:top w:val="none" w:sz="0" w:space="0" w:color="auto"/>
                <w:left w:val="none" w:sz="0" w:space="0" w:color="auto"/>
                <w:bottom w:val="none" w:sz="0" w:space="0" w:color="auto"/>
                <w:right w:val="none" w:sz="0" w:space="0" w:color="auto"/>
              </w:divBdr>
            </w:div>
            <w:div w:id="844711357">
              <w:marLeft w:val="0"/>
              <w:marRight w:val="0"/>
              <w:marTop w:val="0"/>
              <w:marBottom w:val="0"/>
              <w:divBdr>
                <w:top w:val="none" w:sz="0" w:space="0" w:color="auto"/>
                <w:left w:val="none" w:sz="0" w:space="0" w:color="auto"/>
                <w:bottom w:val="none" w:sz="0" w:space="0" w:color="auto"/>
                <w:right w:val="none" w:sz="0" w:space="0" w:color="auto"/>
              </w:divBdr>
              <w:divsChild>
                <w:div w:id="1679230617">
                  <w:marLeft w:val="0"/>
                  <w:marRight w:val="0"/>
                  <w:marTop w:val="0"/>
                  <w:marBottom w:val="0"/>
                  <w:divBdr>
                    <w:top w:val="none" w:sz="0" w:space="0" w:color="auto"/>
                    <w:left w:val="none" w:sz="0" w:space="0" w:color="auto"/>
                    <w:bottom w:val="none" w:sz="0" w:space="0" w:color="auto"/>
                    <w:right w:val="none" w:sz="0" w:space="0" w:color="auto"/>
                  </w:divBdr>
                </w:div>
              </w:divsChild>
            </w:div>
            <w:div w:id="1168014325">
              <w:marLeft w:val="0"/>
              <w:marRight w:val="0"/>
              <w:marTop w:val="0"/>
              <w:marBottom w:val="0"/>
              <w:divBdr>
                <w:top w:val="none" w:sz="0" w:space="0" w:color="auto"/>
                <w:left w:val="none" w:sz="0" w:space="0" w:color="auto"/>
                <w:bottom w:val="none" w:sz="0" w:space="0" w:color="auto"/>
                <w:right w:val="none" w:sz="0" w:space="0" w:color="auto"/>
              </w:divBdr>
            </w:div>
            <w:div w:id="295842534">
              <w:marLeft w:val="0"/>
              <w:marRight w:val="0"/>
              <w:marTop w:val="0"/>
              <w:marBottom w:val="0"/>
              <w:divBdr>
                <w:top w:val="none" w:sz="0" w:space="0" w:color="auto"/>
                <w:left w:val="none" w:sz="0" w:space="0" w:color="auto"/>
                <w:bottom w:val="none" w:sz="0" w:space="0" w:color="auto"/>
                <w:right w:val="none" w:sz="0" w:space="0" w:color="auto"/>
              </w:divBdr>
              <w:divsChild>
                <w:div w:id="71588023">
                  <w:marLeft w:val="0"/>
                  <w:marRight w:val="0"/>
                  <w:marTop w:val="0"/>
                  <w:marBottom w:val="0"/>
                  <w:divBdr>
                    <w:top w:val="none" w:sz="0" w:space="0" w:color="auto"/>
                    <w:left w:val="none" w:sz="0" w:space="0" w:color="auto"/>
                    <w:bottom w:val="none" w:sz="0" w:space="0" w:color="auto"/>
                    <w:right w:val="none" w:sz="0" w:space="0" w:color="auto"/>
                  </w:divBdr>
                </w:div>
              </w:divsChild>
            </w:div>
            <w:div w:id="94181389">
              <w:marLeft w:val="0"/>
              <w:marRight w:val="0"/>
              <w:marTop w:val="0"/>
              <w:marBottom w:val="0"/>
              <w:divBdr>
                <w:top w:val="none" w:sz="0" w:space="0" w:color="auto"/>
                <w:left w:val="none" w:sz="0" w:space="0" w:color="auto"/>
                <w:bottom w:val="none" w:sz="0" w:space="0" w:color="auto"/>
                <w:right w:val="none" w:sz="0" w:space="0" w:color="auto"/>
              </w:divBdr>
            </w:div>
            <w:div w:id="738333930">
              <w:marLeft w:val="0"/>
              <w:marRight w:val="0"/>
              <w:marTop w:val="0"/>
              <w:marBottom w:val="0"/>
              <w:divBdr>
                <w:top w:val="none" w:sz="0" w:space="0" w:color="auto"/>
                <w:left w:val="none" w:sz="0" w:space="0" w:color="auto"/>
                <w:bottom w:val="none" w:sz="0" w:space="0" w:color="auto"/>
                <w:right w:val="none" w:sz="0" w:space="0" w:color="auto"/>
              </w:divBdr>
              <w:divsChild>
                <w:div w:id="1088889773">
                  <w:marLeft w:val="0"/>
                  <w:marRight w:val="0"/>
                  <w:marTop w:val="0"/>
                  <w:marBottom w:val="0"/>
                  <w:divBdr>
                    <w:top w:val="none" w:sz="0" w:space="0" w:color="auto"/>
                    <w:left w:val="none" w:sz="0" w:space="0" w:color="auto"/>
                    <w:bottom w:val="none" w:sz="0" w:space="0" w:color="auto"/>
                    <w:right w:val="none" w:sz="0" w:space="0" w:color="auto"/>
                  </w:divBdr>
                </w:div>
              </w:divsChild>
            </w:div>
            <w:div w:id="1049184210">
              <w:marLeft w:val="0"/>
              <w:marRight w:val="0"/>
              <w:marTop w:val="0"/>
              <w:marBottom w:val="0"/>
              <w:divBdr>
                <w:top w:val="none" w:sz="0" w:space="0" w:color="auto"/>
                <w:left w:val="none" w:sz="0" w:space="0" w:color="auto"/>
                <w:bottom w:val="none" w:sz="0" w:space="0" w:color="auto"/>
                <w:right w:val="none" w:sz="0" w:space="0" w:color="auto"/>
              </w:divBdr>
            </w:div>
            <w:div w:id="1983344724">
              <w:marLeft w:val="0"/>
              <w:marRight w:val="0"/>
              <w:marTop w:val="0"/>
              <w:marBottom w:val="0"/>
              <w:divBdr>
                <w:top w:val="none" w:sz="0" w:space="0" w:color="auto"/>
                <w:left w:val="none" w:sz="0" w:space="0" w:color="auto"/>
                <w:bottom w:val="none" w:sz="0" w:space="0" w:color="auto"/>
                <w:right w:val="none" w:sz="0" w:space="0" w:color="auto"/>
              </w:divBdr>
              <w:divsChild>
                <w:div w:id="1602369640">
                  <w:marLeft w:val="0"/>
                  <w:marRight w:val="0"/>
                  <w:marTop w:val="0"/>
                  <w:marBottom w:val="0"/>
                  <w:divBdr>
                    <w:top w:val="none" w:sz="0" w:space="0" w:color="auto"/>
                    <w:left w:val="none" w:sz="0" w:space="0" w:color="auto"/>
                    <w:bottom w:val="none" w:sz="0" w:space="0" w:color="auto"/>
                    <w:right w:val="none" w:sz="0" w:space="0" w:color="auto"/>
                  </w:divBdr>
                </w:div>
              </w:divsChild>
            </w:div>
            <w:div w:id="1909874737">
              <w:marLeft w:val="0"/>
              <w:marRight w:val="0"/>
              <w:marTop w:val="0"/>
              <w:marBottom w:val="0"/>
              <w:divBdr>
                <w:top w:val="none" w:sz="0" w:space="0" w:color="auto"/>
                <w:left w:val="none" w:sz="0" w:space="0" w:color="auto"/>
                <w:bottom w:val="none" w:sz="0" w:space="0" w:color="auto"/>
                <w:right w:val="none" w:sz="0" w:space="0" w:color="auto"/>
              </w:divBdr>
            </w:div>
            <w:div w:id="1684211792">
              <w:marLeft w:val="0"/>
              <w:marRight w:val="0"/>
              <w:marTop w:val="0"/>
              <w:marBottom w:val="0"/>
              <w:divBdr>
                <w:top w:val="none" w:sz="0" w:space="0" w:color="auto"/>
                <w:left w:val="none" w:sz="0" w:space="0" w:color="auto"/>
                <w:bottom w:val="none" w:sz="0" w:space="0" w:color="auto"/>
                <w:right w:val="none" w:sz="0" w:space="0" w:color="auto"/>
              </w:divBdr>
              <w:divsChild>
                <w:div w:id="1627928743">
                  <w:marLeft w:val="0"/>
                  <w:marRight w:val="0"/>
                  <w:marTop w:val="0"/>
                  <w:marBottom w:val="0"/>
                  <w:divBdr>
                    <w:top w:val="none" w:sz="0" w:space="0" w:color="auto"/>
                    <w:left w:val="none" w:sz="0" w:space="0" w:color="auto"/>
                    <w:bottom w:val="none" w:sz="0" w:space="0" w:color="auto"/>
                    <w:right w:val="none" w:sz="0" w:space="0" w:color="auto"/>
                  </w:divBdr>
                </w:div>
              </w:divsChild>
            </w:div>
            <w:div w:id="1408308329">
              <w:marLeft w:val="0"/>
              <w:marRight w:val="0"/>
              <w:marTop w:val="0"/>
              <w:marBottom w:val="0"/>
              <w:divBdr>
                <w:top w:val="none" w:sz="0" w:space="0" w:color="auto"/>
                <w:left w:val="none" w:sz="0" w:space="0" w:color="auto"/>
                <w:bottom w:val="none" w:sz="0" w:space="0" w:color="auto"/>
                <w:right w:val="none" w:sz="0" w:space="0" w:color="auto"/>
              </w:divBdr>
            </w:div>
            <w:div w:id="1315909947">
              <w:marLeft w:val="0"/>
              <w:marRight w:val="0"/>
              <w:marTop w:val="0"/>
              <w:marBottom w:val="0"/>
              <w:divBdr>
                <w:top w:val="none" w:sz="0" w:space="0" w:color="auto"/>
                <w:left w:val="none" w:sz="0" w:space="0" w:color="auto"/>
                <w:bottom w:val="none" w:sz="0" w:space="0" w:color="auto"/>
                <w:right w:val="none" w:sz="0" w:space="0" w:color="auto"/>
              </w:divBdr>
              <w:divsChild>
                <w:div w:id="54260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343154">
      <w:bodyDiv w:val="1"/>
      <w:marLeft w:val="0"/>
      <w:marRight w:val="0"/>
      <w:marTop w:val="0"/>
      <w:marBottom w:val="0"/>
      <w:divBdr>
        <w:top w:val="none" w:sz="0" w:space="0" w:color="auto"/>
        <w:left w:val="none" w:sz="0" w:space="0" w:color="auto"/>
        <w:bottom w:val="none" w:sz="0" w:space="0" w:color="auto"/>
        <w:right w:val="none" w:sz="0" w:space="0" w:color="auto"/>
      </w:divBdr>
    </w:div>
    <w:div w:id="369913935">
      <w:bodyDiv w:val="1"/>
      <w:marLeft w:val="0"/>
      <w:marRight w:val="0"/>
      <w:marTop w:val="0"/>
      <w:marBottom w:val="0"/>
      <w:divBdr>
        <w:top w:val="none" w:sz="0" w:space="0" w:color="auto"/>
        <w:left w:val="none" w:sz="0" w:space="0" w:color="auto"/>
        <w:bottom w:val="none" w:sz="0" w:space="0" w:color="auto"/>
        <w:right w:val="none" w:sz="0" w:space="0" w:color="auto"/>
      </w:divBdr>
    </w:div>
    <w:div w:id="373116936">
      <w:bodyDiv w:val="1"/>
      <w:marLeft w:val="0"/>
      <w:marRight w:val="0"/>
      <w:marTop w:val="0"/>
      <w:marBottom w:val="0"/>
      <w:divBdr>
        <w:top w:val="none" w:sz="0" w:space="0" w:color="auto"/>
        <w:left w:val="none" w:sz="0" w:space="0" w:color="auto"/>
        <w:bottom w:val="none" w:sz="0" w:space="0" w:color="auto"/>
        <w:right w:val="none" w:sz="0" w:space="0" w:color="auto"/>
      </w:divBdr>
    </w:div>
    <w:div w:id="380247504">
      <w:bodyDiv w:val="1"/>
      <w:marLeft w:val="0"/>
      <w:marRight w:val="0"/>
      <w:marTop w:val="0"/>
      <w:marBottom w:val="0"/>
      <w:divBdr>
        <w:top w:val="none" w:sz="0" w:space="0" w:color="auto"/>
        <w:left w:val="none" w:sz="0" w:space="0" w:color="auto"/>
        <w:bottom w:val="none" w:sz="0" w:space="0" w:color="auto"/>
        <w:right w:val="none" w:sz="0" w:space="0" w:color="auto"/>
      </w:divBdr>
    </w:div>
    <w:div w:id="380788633">
      <w:bodyDiv w:val="1"/>
      <w:marLeft w:val="0"/>
      <w:marRight w:val="0"/>
      <w:marTop w:val="0"/>
      <w:marBottom w:val="0"/>
      <w:divBdr>
        <w:top w:val="none" w:sz="0" w:space="0" w:color="auto"/>
        <w:left w:val="none" w:sz="0" w:space="0" w:color="auto"/>
        <w:bottom w:val="none" w:sz="0" w:space="0" w:color="auto"/>
        <w:right w:val="none" w:sz="0" w:space="0" w:color="auto"/>
      </w:divBdr>
    </w:div>
    <w:div w:id="389035986">
      <w:bodyDiv w:val="1"/>
      <w:marLeft w:val="0"/>
      <w:marRight w:val="0"/>
      <w:marTop w:val="0"/>
      <w:marBottom w:val="0"/>
      <w:divBdr>
        <w:top w:val="none" w:sz="0" w:space="0" w:color="auto"/>
        <w:left w:val="none" w:sz="0" w:space="0" w:color="auto"/>
        <w:bottom w:val="none" w:sz="0" w:space="0" w:color="auto"/>
        <w:right w:val="none" w:sz="0" w:space="0" w:color="auto"/>
      </w:divBdr>
      <w:divsChild>
        <w:div w:id="1398701747">
          <w:marLeft w:val="0"/>
          <w:marRight w:val="0"/>
          <w:marTop w:val="0"/>
          <w:marBottom w:val="0"/>
          <w:divBdr>
            <w:top w:val="none" w:sz="0" w:space="0" w:color="auto"/>
            <w:left w:val="none" w:sz="0" w:space="0" w:color="auto"/>
            <w:bottom w:val="none" w:sz="0" w:space="0" w:color="auto"/>
            <w:right w:val="none" w:sz="0" w:space="0" w:color="auto"/>
          </w:divBdr>
        </w:div>
      </w:divsChild>
    </w:div>
    <w:div w:id="390470057">
      <w:bodyDiv w:val="1"/>
      <w:marLeft w:val="0"/>
      <w:marRight w:val="0"/>
      <w:marTop w:val="0"/>
      <w:marBottom w:val="0"/>
      <w:divBdr>
        <w:top w:val="none" w:sz="0" w:space="0" w:color="auto"/>
        <w:left w:val="none" w:sz="0" w:space="0" w:color="auto"/>
        <w:bottom w:val="none" w:sz="0" w:space="0" w:color="auto"/>
        <w:right w:val="none" w:sz="0" w:space="0" w:color="auto"/>
      </w:divBdr>
    </w:div>
    <w:div w:id="408380465">
      <w:bodyDiv w:val="1"/>
      <w:marLeft w:val="0"/>
      <w:marRight w:val="0"/>
      <w:marTop w:val="0"/>
      <w:marBottom w:val="0"/>
      <w:divBdr>
        <w:top w:val="none" w:sz="0" w:space="0" w:color="auto"/>
        <w:left w:val="none" w:sz="0" w:space="0" w:color="auto"/>
        <w:bottom w:val="none" w:sz="0" w:space="0" w:color="auto"/>
        <w:right w:val="none" w:sz="0" w:space="0" w:color="auto"/>
      </w:divBdr>
    </w:div>
    <w:div w:id="442725130">
      <w:bodyDiv w:val="1"/>
      <w:marLeft w:val="0"/>
      <w:marRight w:val="0"/>
      <w:marTop w:val="0"/>
      <w:marBottom w:val="0"/>
      <w:divBdr>
        <w:top w:val="none" w:sz="0" w:space="0" w:color="auto"/>
        <w:left w:val="none" w:sz="0" w:space="0" w:color="auto"/>
        <w:bottom w:val="none" w:sz="0" w:space="0" w:color="auto"/>
        <w:right w:val="none" w:sz="0" w:space="0" w:color="auto"/>
      </w:divBdr>
    </w:div>
    <w:div w:id="444077222">
      <w:bodyDiv w:val="1"/>
      <w:marLeft w:val="0"/>
      <w:marRight w:val="0"/>
      <w:marTop w:val="0"/>
      <w:marBottom w:val="0"/>
      <w:divBdr>
        <w:top w:val="none" w:sz="0" w:space="0" w:color="auto"/>
        <w:left w:val="none" w:sz="0" w:space="0" w:color="auto"/>
        <w:bottom w:val="none" w:sz="0" w:space="0" w:color="auto"/>
        <w:right w:val="none" w:sz="0" w:space="0" w:color="auto"/>
      </w:divBdr>
      <w:divsChild>
        <w:div w:id="2114813378">
          <w:marLeft w:val="0"/>
          <w:marRight w:val="75"/>
          <w:marTop w:val="75"/>
          <w:marBottom w:val="75"/>
          <w:divBdr>
            <w:top w:val="none" w:sz="0" w:space="0" w:color="auto"/>
            <w:left w:val="none" w:sz="0" w:space="0" w:color="auto"/>
            <w:bottom w:val="none" w:sz="0" w:space="0" w:color="auto"/>
            <w:right w:val="none" w:sz="0" w:space="0" w:color="auto"/>
          </w:divBdr>
          <w:divsChild>
            <w:div w:id="406657303">
              <w:marLeft w:val="75"/>
              <w:marRight w:val="150"/>
              <w:marTop w:val="0"/>
              <w:marBottom w:val="225"/>
              <w:divBdr>
                <w:top w:val="none" w:sz="0" w:space="0" w:color="auto"/>
                <w:left w:val="none" w:sz="0" w:space="0" w:color="auto"/>
                <w:bottom w:val="none" w:sz="0" w:space="0" w:color="auto"/>
                <w:right w:val="none" w:sz="0" w:space="0" w:color="auto"/>
              </w:divBdr>
              <w:divsChild>
                <w:div w:id="1001540103">
                  <w:marLeft w:val="0"/>
                  <w:marRight w:val="0"/>
                  <w:marTop w:val="0"/>
                  <w:marBottom w:val="0"/>
                  <w:divBdr>
                    <w:top w:val="none" w:sz="0" w:space="0" w:color="auto"/>
                    <w:left w:val="none" w:sz="0" w:space="0" w:color="auto"/>
                    <w:bottom w:val="none" w:sz="0" w:space="0" w:color="auto"/>
                    <w:right w:val="none" w:sz="0" w:space="0" w:color="auto"/>
                  </w:divBdr>
                </w:div>
              </w:divsChild>
            </w:div>
            <w:div w:id="67074288">
              <w:marLeft w:val="0"/>
              <w:marRight w:val="0"/>
              <w:marTop w:val="0"/>
              <w:marBottom w:val="0"/>
              <w:divBdr>
                <w:top w:val="none" w:sz="0" w:space="0" w:color="auto"/>
                <w:left w:val="none" w:sz="0" w:space="0" w:color="auto"/>
                <w:bottom w:val="none" w:sz="0" w:space="0" w:color="auto"/>
                <w:right w:val="none" w:sz="0" w:space="0" w:color="auto"/>
              </w:divBdr>
            </w:div>
            <w:div w:id="1427846311">
              <w:marLeft w:val="72"/>
              <w:marRight w:val="0"/>
              <w:marTop w:val="120"/>
              <w:marBottom w:val="0"/>
              <w:divBdr>
                <w:top w:val="none" w:sz="0" w:space="0" w:color="auto"/>
                <w:left w:val="none" w:sz="0" w:space="0" w:color="auto"/>
                <w:bottom w:val="none" w:sz="0" w:space="0" w:color="auto"/>
                <w:right w:val="none" w:sz="0" w:space="0" w:color="auto"/>
              </w:divBdr>
              <w:divsChild>
                <w:div w:id="953362283">
                  <w:marLeft w:val="0"/>
                  <w:marRight w:val="0"/>
                  <w:marTop w:val="0"/>
                  <w:marBottom w:val="0"/>
                  <w:divBdr>
                    <w:top w:val="none" w:sz="0" w:space="0" w:color="auto"/>
                    <w:left w:val="none" w:sz="0" w:space="0" w:color="auto"/>
                    <w:bottom w:val="none" w:sz="0" w:space="0" w:color="auto"/>
                    <w:right w:val="none" w:sz="0" w:space="0" w:color="auto"/>
                  </w:divBdr>
                </w:div>
                <w:div w:id="1259144119">
                  <w:marLeft w:val="0"/>
                  <w:marRight w:val="0"/>
                  <w:marTop w:val="0"/>
                  <w:marBottom w:val="0"/>
                  <w:divBdr>
                    <w:top w:val="none" w:sz="0" w:space="0" w:color="auto"/>
                    <w:left w:val="none" w:sz="0" w:space="0" w:color="auto"/>
                    <w:bottom w:val="none" w:sz="0" w:space="0" w:color="auto"/>
                    <w:right w:val="none" w:sz="0" w:space="0" w:color="auto"/>
                  </w:divBdr>
                  <w:divsChild>
                    <w:div w:id="1416974350">
                      <w:marLeft w:val="0"/>
                      <w:marRight w:val="0"/>
                      <w:marTop w:val="0"/>
                      <w:marBottom w:val="0"/>
                      <w:divBdr>
                        <w:top w:val="none" w:sz="0" w:space="0" w:color="auto"/>
                        <w:left w:val="none" w:sz="0" w:space="0" w:color="auto"/>
                        <w:bottom w:val="none" w:sz="0" w:space="0" w:color="auto"/>
                        <w:right w:val="none" w:sz="0" w:space="0" w:color="auto"/>
                      </w:divBdr>
                    </w:div>
                  </w:divsChild>
                </w:div>
                <w:div w:id="1076706436">
                  <w:marLeft w:val="0"/>
                  <w:marRight w:val="0"/>
                  <w:marTop w:val="0"/>
                  <w:marBottom w:val="0"/>
                  <w:divBdr>
                    <w:top w:val="none" w:sz="0" w:space="0" w:color="auto"/>
                    <w:left w:val="none" w:sz="0" w:space="0" w:color="auto"/>
                    <w:bottom w:val="none" w:sz="0" w:space="0" w:color="auto"/>
                    <w:right w:val="none" w:sz="0" w:space="0" w:color="auto"/>
                  </w:divBdr>
                </w:div>
                <w:div w:id="700475347">
                  <w:marLeft w:val="0"/>
                  <w:marRight w:val="0"/>
                  <w:marTop w:val="0"/>
                  <w:marBottom w:val="0"/>
                  <w:divBdr>
                    <w:top w:val="none" w:sz="0" w:space="0" w:color="auto"/>
                    <w:left w:val="none" w:sz="0" w:space="0" w:color="auto"/>
                    <w:bottom w:val="none" w:sz="0" w:space="0" w:color="auto"/>
                    <w:right w:val="none" w:sz="0" w:space="0" w:color="auto"/>
                  </w:divBdr>
                  <w:divsChild>
                    <w:div w:id="614214857">
                      <w:marLeft w:val="0"/>
                      <w:marRight w:val="0"/>
                      <w:marTop w:val="0"/>
                      <w:marBottom w:val="0"/>
                      <w:divBdr>
                        <w:top w:val="none" w:sz="0" w:space="0" w:color="auto"/>
                        <w:left w:val="none" w:sz="0" w:space="0" w:color="auto"/>
                        <w:bottom w:val="none" w:sz="0" w:space="0" w:color="auto"/>
                        <w:right w:val="none" w:sz="0" w:space="0" w:color="auto"/>
                      </w:divBdr>
                    </w:div>
                  </w:divsChild>
                </w:div>
                <w:div w:id="1141969818">
                  <w:marLeft w:val="0"/>
                  <w:marRight w:val="0"/>
                  <w:marTop w:val="0"/>
                  <w:marBottom w:val="0"/>
                  <w:divBdr>
                    <w:top w:val="none" w:sz="0" w:space="0" w:color="auto"/>
                    <w:left w:val="none" w:sz="0" w:space="0" w:color="auto"/>
                    <w:bottom w:val="none" w:sz="0" w:space="0" w:color="auto"/>
                    <w:right w:val="none" w:sz="0" w:space="0" w:color="auto"/>
                  </w:divBdr>
                </w:div>
                <w:div w:id="732896589">
                  <w:marLeft w:val="0"/>
                  <w:marRight w:val="0"/>
                  <w:marTop w:val="0"/>
                  <w:marBottom w:val="0"/>
                  <w:divBdr>
                    <w:top w:val="none" w:sz="0" w:space="0" w:color="auto"/>
                    <w:left w:val="none" w:sz="0" w:space="0" w:color="auto"/>
                    <w:bottom w:val="none" w:sz="0" w:space="0" w:color="auto"/>
                    <w:right w:val="none" w:sz="0" w:space="0" w:color="auto"/>
                  </w:divBdr>
                  <w:divsChild>
                    <w:div w:id="33776358">
                      <w:marLeft w:val="0"/>
                      <w:marRight w:val="0"/>
                      <w:marTop w:val="0"/>
                      <w:marBottom w:val="0"/>
                      <w:divBdr>
                        <w:top w:val="none" w:sz="0" w:space="0" w:color="auto"/>
                        <w:left w:val="none" w:sz="0" w:space="0" w:color="auto"/>
                        <w:bottom w:val="none" w:sz="0" w:space="0" w:color="auto"/>
                        <w:right w:val="none" w:sz="0" w:space="0" w:color="auto"/>
                      </w:divBdr>
                    </w:div>
                  </w:divsChild>
                </w:div>
                <w:div w:id="2061593281">
                  <w:marLeft w:val="0"/>
                  <w:marRight w:val="0"/>
                  <w:marTop w:val="0"/>
                  <w:marBottom w:val="0"/>
                  <w:divBdr>
                    <w:top w:val="none" w:sz="0" w:space="0" w:color="auto"/>
                    <w:left w:val="none" w:sz="0" w:space="0" w:color="auto"/>
                    <w:bottom w:val="none" w:sz="0" w:space="0" w:color="auto"/>
                    <w:right w:val="none" w:sz="0" w:space="0" w:color="auto"/>
                  </w:divBdr>
                </w:div>
                <w:div w:id="2034064630">
                  <w:marLeft w:val="0"/>
                  <w:marRight w:val="0"/>
                  <w:marTop w:val="0"/>
                  <w:marBottom w:val="0"/>
                  <w:divBdr>
                    <w:top w:val="none" w:sz="0" w:space="0" w:color="auto"/>
                    <w:left w:val="none" w:sz="0" w:space="0" w:color="auto"/>
                    <w:bottom w:val="none" w:sz="0" w:space="0" w:color="auto"/>
                    <w:right w:val="none" w:sz="0" w:space="0" w:color="auto"/>
                  </w:divBdr>
                  <w:divsChild>
                    <w:div w:id="508569773">
                      <w:marLeft w:val="0"/>
                      <w:marRight w:val="0"/>
                      <w:marTop w:val="0"/>
                      <w:marBottom w:val="0"/>
                      <w:divBdr>
                        <w:top w:val="none" w:sz="0" w:space="0" w:color="auto"/>
                        <w:left w:val="none" w:sz="0" w:space="0" w:color="auto"/>
                        <w:bottom w:val="none" w:sz="0" w:space="0" w:color="auto"/>
                        <w:right w:val="none" w:sz="0" w:space="0" w:color="auto"/>
                      </w:divBdr>
                    </w:div>
                  </w:divsChild>
                </w:div>
                <w:div w:id="226188357">
                  <w:marLeft w:val="0"/>
                  <w:marRight w:val="0"/>
                  <w:marTop w:val="0"/>
                  <w:marBottom w:val="0"/>
                  <w:divBdr>
                    <w:top w:val="none" w:sz="0" w:space="0" w:color="auto"/>
                    <w:left w:val="none" w:sz="0" w:space="0" w:color="auto"/>
                    <w:bottom w:val="none" w:sz="0" w:space="0" w:color="auto"/>
                    <w:right w:val="none" w:sz="0" w:space="0" w:color="auto"/>
                  </w:divBdr>
                </w:div>
                <w:div w:id="111753903">
                  <w:marLeft w:val="0"/>
                  <w:marRight w:val="0"/>
                  <w:marTop w:val="0"/>
                  <w:marBottom w:val="0"/>
                  <w:divBdr>
                    <w:top w:val="none" w:sz="0" w:space="0" w:color="auto"/>
                    <w:left w:val="none" w:sz="0" w:space="0" w:color="auto"/>
                    <w:bottom w:val="none" w:sz="0" w:space="0" w:color="auto"/>
                    <w:right w:val="none" w:sz="0" w:space="0" w:color="auto"/>
                  </w:divBdr>
                  <w:divsChild>
                    <w:div w:id="1791122956">
                      <w:marLeft w:val="0"/>
                      <w:marRight w:val="0"/>
                      <w:marTop w:val="0"/>
                      <w:marBottom w:val="0"/>
                      <w:divBdr>
                        <w:top w:val="none" w:sz="0" w:space="0" w:color="auto"/>
                        <w:left w:val="none" w:sz="0" w:space="0" w:color="auto"/>
                        <w:bottom w:val="none" w:sz="0" w:space="0" w:color="auto"/>
                        <w:right w:val="none" w:sz="0" w:space="0" w:color="auto"/>
                      </w:divBdr>
                    </w:div>
                  </w:divsChild>
                </w:div>
                <w:div w:id="2015107287">
                  <w:marLeft w:val="0"/>
                  <w:marRight w:val="0"/>
                  <w:marTop w:val="0"/>
                  <w:marBottom w:val="0"/>
                  <w:divBdr>
                    <w:top w:val="none" w:sz="0" w:space="0" w:color="auto"/>
                    <w:left w:val="none" w:sz="0" w:space="0" w:color="auto"/>
                    <w:bottom w:val="none" w:sz="0" w:space="0" w:color="auto"/>
                    <w:right w:val="none" w:sz="0" w:space="0" w:color="auto"/>
                  </w:divBdr>
                </w:div>
                <w:div w:id="19553058">
                  <w:marLeft w:val="0"/>
                  <w:marRight w:val="0"/>
                  <w:marTop w:val="0"/>
                  <w:marBottom w:val="0"/>
                  <w:divBdr>
                    <w:top w:val="none" w:sz="0" w:space="0" w:color="auto"/>
                    <w:left w:val="none" w:sz="0" w:space="0" w:color="auto"/>
                    <w:bottom w:val="none" w:sz="0" w:space="0" w:color="auto"/>
                    <w:right w:val="none" w:sz="0" w:space="0" w:color="auto"/>
                  </w:divBdr>
                  <w:divsChild>
                    <w:div w:id="18316830">
                      <w:marLeft w:val="0"/>
                      <w:marRight w:val="0"/>
                      <w:marTop w:val="0"/>
                      <w:marBottom w:val="0"/>
                      <w:divBdr>
                        <w:top w:val="none" w:sz="0" w:space="0" w:color="auto"/>
                        <w:left w:val="none" w:sz="0" w:space="0" w:color="auto"/>
                        <w:bottom w:val="none" w:sz="0" w:space="0" w:color="auto"/>
                        <w:right w:val="none" w:sz="0" w:space="0" w:color="auto"/>
                      </w:divBdr>
                    </w:div>
                  </w:divsChild>
                </w:div>
                <w:div w:id="312493511">
                  <w:marLeft w:val="0"/>
                  <w:marRight w:val="0"/>
                  <w:marTop w:val="0"/>
                  <w:marBottom w:val="0"/>
                  <w:divBdr>
                    <w:top w:val="none" w:sz="0" w:space="0" w:color="auto"/>
                    <w:left w:val="none" w:sz="0" w:space="0" w:color="auto"/>
                    <w:bottom w:val="none" w:sz="0" w:space="0" w:color="auto"/>
                    <w:right w:val="none" w:sz="0" w:space="0" w:color="auto"/>
                  </w:divBdr>
                </w:div>
                <w:div w:id="1139300708">
                  <w:marLeft w:val="0"/>
                  <w:marRight w:val="0"/>
                  <w:marTop w:val="0"/>
                  <w:marBottom w:val="0"/>
                  <w:divBdr>
                    <w:top w:val="none" w:sz="0" w:space="0" w:color="auto"/>
                    <w:left w:val="none" w:sz="0" w:space="0" w:color="auto"/>
                    <w:bottom w:val="none" w:sz="0" w:space="0" w:color="auto"/>
                    <w:right w:val="none" w:sz="0" w:space="0" w:color="auto"/>
                  </w:divBdr>
                  <w:divsChild>
                    <w:div w:id="2114740436">
                      <w:marLeft w:val="0"/>
                      <w:marRight w:val="0"/>
                      <w:marTop w:val="0"/>
                      <w:marBottom w:val="0"/>
                      <w:divBdr>
                        <w:top w:val="none" w:sz="0" w:space="0" w:color="auto"/>
                        <w:left w:val="none" w:sz="0" w:space="0" w:color="auto"/>
                        <w:bottom w:val="none" w:sz="0" w:space="0" w:color="auto"/>
                        <w:right w:val="none" w:sz="0" w:space="0" w:color="auto"/>
                      </w:divBdr>
                    </w:div>
                  </w:divsChild>
                </w:div>
                <w:div w:id="533033162">
                  <w:marLeft w:val="0"/>
                  <w:marRight w:val="0"/>
                  <w:marTop w:val="0"/>
                  <w:marBottom w:val="0"/>
                  <w:divBdr>
                    <w:top w:val="none" w:sz="0" w:space="0" w:color="auto"/>
                    <w:left w:val="none" w:sz="0" w:space="0" w:color="auto"/>
                    <w:bottom w:val="none" w:sz="0" w:space="0" w:color="auto"/>
                    <w:right w:val="none" w:sz="0" w:space="0" w:color="auto"/>
                  </w:divBdr>
                </w:div>
                <w:div w:id="996156163">
                  <w:marLeft w:val="0"/>
                  <w:marRight w:val="0"/>
                  <w:marTop w:val="0"/>
                  <w:marBottom w:val="0"/>
                  <w:divBdr>
                    <w:top w:val="none" w:sz="0" w:space="0" w:color="auto"/>
                    <w:left w:val="none" w:sz="0" w:space="0" w:color="auto"/>
                    <w:bottom w:val="none" w:sz="0" w:space="0" w:color="auto"/>
                    <w:right w:val="none" w:sz="0" w:space="0" w:color="auto"/>
                  </w:divBdr>
                  <w:divsChild>
                    <w:div w:id="589967131">
                      <w:marLeft w:val="0"/>
                      <w:marRight w:val="0"/>
                      <w:marTop w:val="0"/>
                      <w:marBottom w:val="0"/>
                      <w:divBdr>
                        <w:top w:val="none" w:sz="0" w:space="0" w:color="auto"/>
                        <w:left w:val="none" w:sz="0" w:space="0" w:color="auto"/>
                        <w:bottom w:val="none" w:sz="0" w:space="0" w:color="auto"/>
                        <w:right w:val="none" w:sz="0" w:space="0" w:color="auto"/>
                      </w:divBdr>
                    </w:div>
                  </w:divsChild>
                </w:div>
                <w:div w:id="1988439586">
                  <w:marLeft w:val="0"/>
                  <w:marRight w:val="0"/>
                  <w:marTop w:val="0"/>
                  <w:marBottom w:val="0"/>
                  <w:divBdr>
                    <w:top w:val="none" w:sz="0" w:space="0" w:color="auto"/>
                    <w:left w:val="none" w:sz="0" w:space="0" w:color="auto"/>
                    <w:bottom w:val="none" w:sz="0" w:space="0" w:color="auto"/>
                    <w:right w:val="none" w:sz="0" w:space="0" w:color="auto"/>
                  </w:divBdr>
                </w:div>
                <w:div w:id="1064987563">
                  <w:marLeft w:val="0"/>
                  <w:marRight w:val="0"/>
                  <w:marTop w:val="0"/>
                  <w:marBottom w:val="0"/>
                  <w:divBdr>
                    <w:top w:val="none" w:sz="0" w:space="0" w:color="auto"/>
                    <w:left w:val="none" w:sz="0" w:space="0" w:color="auto"/>
                    <w:bottom w:val="none" w:sz="0" w:space="0" w:color="auto"/>
                    <w:right w:val="none" w:sz="0" w:space="0" w:color="auto"/>
                  </w:divBdr>
                  <w:divsChild>
                    <w:div w:id="1391881539">
                      <w:marLeft w:val="0"/>
                      <w:marRight w:val="0"/>
                      <w:marTop w:val="0"/>
                      <w:marBottom w:val="0"/>
                      <w:divBdr>
                        <w:top w:val="none" w:sz="0" w:space="0" w:color="auto"/>
                        <w:left w:val="none" w:sz="0" w:space="0" w:color="auto"/>
                        <w:bottom w:val="none" w:sz="0" w:space="0" w:color="auto"/>
                        <w:right w:val="none" w:sz="0" w:space="0" w:color="auto"/>
                      </w:divBdr>
                    </w:div>
                  </w:divsChild>
                </w:div>
                <w:div w:id="562371803">
                  <w:marLeft w:val="0"/>
                  <w:marRight w:val="0"/>
                  <w:marTop w:val="0"/>
                  <w:marBottom w:val="0"/>
                  <w:divBdr>
                    <w:top w:val="none" w:sz="0" w:space="0" w:color="auto"/>
                    <w:left w:val="none" w:sz="0" w:space="0" w:color="auto"/>
                    <w:bottom w:val="none" w:sz="0" w:space="0" w:color="auto"/>
                    <w:right w:val="none" w:sz="0" w:space="0" w:color="auto"/>
                  </w:divBdr>
                </w:div>
                <w:div w:id="837424865">
                  <w:marLeft w:val="0"/>
                  <w:marRight w:val="0"/>
                  <w:marTop w:val="0"/>
                  <w:marBottom w:val="0"/>
                  <w:divBdr>
                    <w:top w:val="none" w:sz="0" w:space="0" w:color="auto"/>
                    <w:left w:val="none" w:sz="0" w:space="0" w:color="auto"/>
                    <w:bottom w:val="none" w:sz="0" w:space="0" w:color="auto"/>
                    <w:right w:val="none" w:sz="0" w:space="0" w:color="auto"/>
                  </w:divBdr>
                  <w:divsChild>
                    <w:div w:id="527645541">
                      <w:marLeft w:val="0"/>
                      <w:marRight w:val="0"/>
                      <w:marTop w:val="0"/>
                      <w:marBottom w:val="0"/>
                      <w:divBdr>
                        <w:top w:val="none" w:sz="0" w:space="0" w:color="auto"/>
                        <w:left w:val="none" w:sz="0" w:space="0" w:color="auto"/>
                        <w:bottom w:val="none" w:sz="0" w:space="0" w:color="auto"/>
                        <w:right w:val="none" w:sz="0" w:space="0" w:color="auto"/>
                      </w:divBdr>
                    </w:div>
                  </w:divsChild>
                </w:div>
                <w:div w:id="423109491">
                  <w:marLeft w:val="0"/>
                  <w:marRight w:val="0"/>
                  <w:marTop w:val="0"/>
                  <w:marBottom w:val="0"/>
                  <w:divBdr>
                    <w:top w:val="none" w:sz="0" w:space="0" w:color="auto"/>
                    <w:left w:val="none" w:sz="0" w:space="0" w:color="auto"/>
                    <w:bottom w:val="none" w:sz="0" w:space="0" w:color="auto"/>
                    <w:right w:val="none" w:sz="0" w:space="0" w:color="auto"/>
                  </w:divBdr>
                </w:div>
                <w:div w:id="1029993818">
                  <w:marLeft w:val="0"/>
                  <w:marRight w:val="0"/>
                  <w:marTop w:val="0"/>
                  <w:marBottom w:val="0"/>
                  <w:divBdr>
                    <w:top w:val="none" w:sz="0" w:space="0" w:color="auto"/>
                    <w:left w:val="none" w:sz="0" w:space="0" w:color="auto"/>
                    <w:bottom w:val="none" w:sz="0" w:space="0" w:color="auto"/>
                    <w:right w:val="none" w:sz="0" w:space="0" w:color="auto"/>
                  </w:divBdr>
                  <w:divsChild>
                    <w:div w:id="30520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5365">
      <w:bodyDiv w:val="1"/>
      <w:marLeft w:val="0"/>
      <w:marRight w:val="0"/>
      <w:marTop w:val="0"/>
      <w:marBottom w:val="0"/>
      <w:divBdr>
        <w:top w:val="none" w:sz="0" w:space="0" w:color="auto"/>
        <w:left w:val="none" w:sz="0" w:space="0" w:color="auto"/>
        <w:bottom w:val="none" w:sz="0" w:space="0" w:color="auto"/>
        <w:right w:val="none" w:sz="0" w:space="0" w:color="auto"/>
      </w:divBdr>
    </w:div>
    <w:div w:id="464003993">
      <w:bodyDiv w:val="1"/>
      <w:marLeft w:val="0"/>
      <w:marRight w:val="0"/>
      <w:marTop w:val="0"/>
      <w:marBottom w:val="0"/>
      <w:divBdr>
        <w:top w:val="none" w:sz="0" w:space="0" w:color="auto"/>
        <w:left w:val="none" w:sz="0" w:space="0" w:color="auto"/>
        <w:bottom w:val="none" w:sz="0" w:space="0" w:color="auto"/>
        <w:right w:val="none" w:sz="0" w:space="0" w:color="auto"/>
      </w:divBdr>
    </w:div>
    <w:div w:id="478890237">
      <w:bodyDiv w:val="1"/>
      <w:marLeft w:val="0"/>
      <w:marRight w:val="0"/>
      <w:marTop w:val="0"/>
      <w:marBottom w:val="0"/>
      <w:divBdr>
        <w:top w:val="none" w:sz="0" w:space="0" w:color="auto"/>
        <w:left w:val="none" w:sz="0" w:space="0" w:color="auto"/>
        <w:bottom w:val="none" w:sz="0" w:space="0" w:color="auto"/>
        <w:right w:val="none" w:sz="0" w:space="0" w:color="auto"/>
      </w:divBdr>
    </w:div>
    <w:div w:id="482627480">
      <w:bodyDiv w:val="1"/>
      <w:marLeft w:val="0"/>
      <w:marRight w:val="0"/>
      <w:marTop w:val="0"/>
      <w:marBottom w:val="0"/>
      <w:divBdr>
        <w:top w:val="none" w:sz="0" w:space="0" w:color="auto"/>
        <w:left w:val="none" w:sz="0" w:space="0" w:color="auto"/>
        <w:bottom w:val="none" w:sz="0" w:space="0" w:color="auto"/>
        <w:right w:val="none" w:sz="0" w:space="0" w:color="auto"/>
      </w:divBdr>
      <w:divsChild>
        <w:div w:id="1219633669">
          <w:marLeft w:val="0"/>
          <w:marRight w:val="0"/>
          <w:marTop w:val="0"/>
          <w:marBottom w:val="0"/>
          <w:divBdr>
            <w:top w:val="none" w:sz="0" w:space="0" w:color="auto"/>
            <w:left w:val="none" w:sz="0" w:space="0" w:color="auto"/>
            <w:bottom w:val="none" w:sz="0" w:space="0" w:color="auto"/>
            <w:right w:val="none" w:sz="0" w:space="0" w:color="auto"/>
          </w:divBdr>
        </w:div>
        <w:div w:id="53479142">
          <w:marLeft w:val="72"/>
          <w:marRight w:val="0"/>
          <w:marTop w:val="120"/>
          <w:marBottom w:val="0"/>
          <w:divBdr>
            <w:top w:val="none" w:sz="0" w:space="0" w:color="auto"/>
            <w:left w:val="none" w:sz="0" w:space="0" w:color="auto"/>
            <w:bottom w:val="none" w:sz="0" w:space="0" w:color="auto"/>
            <w:right w:val="none" w:sz="0" w:space="0" w:color="auto"/>
          </w:divBdr>
          <w:divsChild>
            <w:div w:id="528640095">
              <w:marLeft w:val="0"/>
              <w:marRight w:val="0"/>
              <w:marTop w:val="0"/>
              <w:marBottom w:val="0"/>
              <w:divBdr>
                <w:top w:val="none" w:sz="0" w:space="0" w:color="auto"/>
                <w:left w:val="none" w:sz="0" w:space="0" w:color="auto"/>
                <w:bottom w:val="none" w:sz="0" w:space="0" w:color="auto"/>
                <w:right w:val="none" w:sz="0" w:space="0" w:color="auto"/>
              </w:divBdr>
            </w:div>
            <w:div w:id="258953214">
              <w:marLeft w:val="0"/>
              <w:marRight w:val="0"/>
              <w:marTop w:val="0"/>
              <w:marBottom w:val="0"/>
              <w:divBdr>
                <w:top w:val="none" w:sz="0" w:space="0" w:color="auto"/>
                <w:left w:val="none" w:sz="0" w:space="0" w:color="auto"/>
                <w:bottom w:val="none" w:sz="0" w:space="0" w:color="auto"/>
                <w:right w:val="none" w:sz="0" w:space="0" w:color="auto"/>
              </w:divBdr>
              <w:divsChild>
                <w:div w:id="723331455">
                  <w:marLeft w:val="0"/>
                  <w:marRight w:val="0"/>
                  <w:marTop w:val="0"/>
                  <w:marBottom w:val="0"/>
                  <w:divBdr>
                    <w:top w:val="none" w:sz="0" w:space="0" w:color="auto"/>
                    <w:left w:val="none" w:sz="0" w:space="0" w:color="auto"/>
                    <w:bottom w:val="none" w:sz="0" w:space="0" w:color="auto"/>
                    <w:right w:val="none" w:sz="0" w:space="0" w:color="auto"/>
                  </w:divBdr>
                </w:div>
              </w:divsChild>
            </w:div>
            <w:div w:id="1718779499">
              <w:marLeft w:val="0"/>
              <w:marRight w:val="0"/>
              <w:marTop w:val="0"/>
              <w:marBottom w:val="0"/>
              <w:divBdr>
                <w:top w:val="none" w:sz="0" w:space="0" w:color="auto"/>
                <w:left w:val="none" w:sz="0" w:space="0" w:color="auto"/>
                <w:bottom w:val="none" w:sz="0" w:space="0" w:color="auto"/>
                <w:right w:val="none" w:sz="0" w:space="0" w:color="auto"/>
              </w:divBdr>
            </w:div>
            <w:div w:id="377558588">
              <w:marLeft w:val="0"/>
              <w:marRight w:val="0"/>
              <w:marTop w:val="0"/>
              <w:marBottom w:val="0"/>
              <w:divBdr>
                <w:top w:val="none" w:sz="0" w:space="0" w:color="auto"/>
                <w:left w:val="none" w:sz="0" w:space="0" w:color="auto"/>
                <w:bottom w:val="none" w:sz="0" w:space="0" w:color="auto"/>
                <w:right w:val="none" w:sz="0" w:space="0" w:color="auto"/>
              </w:divBdr>
              <w:divsChild>
                <w:div w:id="169416149">
                  <w:marLeft w:val="0"/>
                  <w:marRight w:val="0"/>
                  <w:marTop w:val="0"/>
                  <w:marBottom w:val="0"/>
                  <w:divBdr>
                    <w:top w:val="none" w:sz="0" w:space="0" w:color="auto"/>
                    <w:left w:val="none" w:sz="0" w:space="0" w:color="auto"/>
                    <w:bottom w:val="none" w:sz="0" w:space="0" w:color="auto"/>
                    <w:right w:val="none" w:sz="0" w:space="0" w:color="auto"/>
                  </w:divBdr>
                </w:div>
              </w:divsChild>
            </w:div>
            <w:div w:id="1474249988">
              <w:marLeft w:val="0"/>
              <w:marRight w:val="0"/>
              <w:marTop w:val="0"/>
              <w:marBottom w:val="0"/>
              <w:divBdr>
                <w:top w:val="none" w:sz="0" w:space="0" w:color="auto"/>
                <w:left w:val="none" w:sz="0" w:space="0" w:color="auto"/>
                <w:bottom w:val="none" w:sz="0" w:space="0" w:color="auto"/>
                <w:right w:val="none" w:sz="0" w:space="0" w:color="auto"/>
              </w:divBdr>
            </w:div>
            <w:div w:id="1462261476">
              <w:marLeft w:val="0"/>
              <w:marRight w:val="0"/>
              <w:marTop w:val="0"/>
              <w:marBottom w:val="0"/>
              <w:divBdr>
                <w:top w:val="none" w:sz="0" w:space="0" w:color="auto"/>
                <w:left w:val="none" w:sz="0" w:space="0" w:color="auto"/>
                <w:bottom w:val="none" w:sz="0" w:space="0" w:color="auto"/>
                <w:right w:val="none" w:sz="0" w:space="0" w:color="auto"/>
              </w:divBdr>
              <w:divsChild>
                <w:div w:id="1293367716">
                  <w:marLeft w:val="0"/>
                  <w:marRight w:val="0"/>
                  <w:marTop w:val="0"/>
                  <w:marBottom w:val="0"/>
                  <w:divBdr>
                    <w:top w:val="none" w:sz="0" w:space="0" w:color="auto"/>
                    <w:left w:val="none" w:sz="0" w:space="0" w:color="auto"/>
                    <w:bottom w:val="none" w:sz="0" w:space="0" w:color="auto"/>
                    <w:right w:val="none" w:sz="0" w:space="0" w:color="auto"/>
                  </w:divBdr>
                </w:div>
              </w:divsChild>
            </w:div>
            <w:div w:id="210465994">
              <w:marLeft w:val="0"/>
              <w:marRight w:val="0"/>
              <w:marTop w:val="0"/>
              <w:marBottom w:val="0"/>
              <w:divBdr>
                <w:top w:val="none" w:sz="0" w:space="0" w:color="auto"/>
                <w:left w:val="none" w:sz="0" w:space="0" w:color="auto"/>
                <w:bottom w:val="none" w:sz="0" w:space="0" w:color="auto"/>
                <w:right w:val="none" w:sz="0" w:space="0" w:color="auto"/>
              </w:divBdr>
            </w:div>
            <w:div w:id="1240555773">
              <w:marLeft w:val="0"/>
              <w:marRight w:val="0"/>
              <w:marTop w:val="0"/>
              <w:marBottom w:val="0"/>
              <w:divBdr>
                <w:top w:val="none" w:sz="0" w:space="0" w:color="auto"/>
                <w:left w:val="none" w:sz="0" w:space="0" w:color="auto"/>
                <w:bottom w:val="none" w:sz="0" w:space="0" w:color="auto"/>
                <w:right w:val="none" w:sz="0" w:space="0" w:color="auto"/>
              </w:divBdr>
              <w:divsChild>
                <w:div w:id="583030088">
                  <w:marLeft w:val="0"/>
                  <w:marRight w:val="0"/>
                  <w:marTop w:val="0"/>
                  <w:marBottom w:val="0"/>
                  <w:divBdr>
                    <w:top w:val="none" w:sz="0" w:space="0" w:color="auto"/>
                    <w:left w:val="none" w:sz="0" w:space="0" w:color="auto"/>
                    <w:bottom w:val="none" w:sz="0" w:space="0" w:color="auto"/>
                    <w:right w:val="none" w:sz="0" w:space="0" w:color="auto"/>
                  </w:divBdr>
                </w:div>
              </w:divsChild>
            </w:div>
            <w:div w:id="1259944512">
              <w:marLeft w:val="0"/>
              <w:marRight w:val="0"/>
              <w:marTop w:val="0"/>
              <w:marBottom w:val="0"/>
              <w:divBdr>
                <w:top w:val="none" w:sz="0" w:space="0" w:color="auto"/>
                <w:left w:val="none" w:sz="0" w:space="0" w:color="auto"/>
                <w:bottom w:val="none" w:sz="0" w:space="0" w:color="auto"/>
                <w:right w:val="none" w:sz="0" w:space="0" w:color="auto"/>
              </w:divBdr>
            </w:div>
            <w:div w:id="64497079">
              <w:marLeft w:val="0"/>
              <w:marRight w:val="0"/>
              <w:marTop w:val="0"/>
              <w:marBottom w:val="0"/>
              <w:divBdr>
                <w:top w:val="none" w:sz="0" w:space="0" w:color="auto"/>
                <w:left w:val="none" w:sz="0" w:space="0" w:color="auto"/>
                <w:bottom w:val="none" w:sz="0" w:space="0" w:color="auto"/>
                <w:right w:val="none" w:sz="0" w:space="0" w:color="auto"/>
              </w:divBdr>
              <w:divsChild>
                <w:div w:id="1155099365">
                  <w:marLeft w:val="0"/>
                  <w:marRight w:val="0"/>
                  <w:marTop w:val="0"/>
                  <w:marBottom w:val="0"/>
                  <w:divBdr>
                    <w:top w:val="none" w:sz="0" w:space="0" w:color="auto"/>
                    <w:left w:val="none" w:sz="0" w:space="0" w:color="auto"/>
                    <w:bottom w:val="none" w:sz="0" w:space="0" w:color="auto"/>
                    <w:right w:val="none" w:sz="0" w:space="0" w:color="auto"/>
                  </w:divBdr>
                </w:div>
              </w:divsChild>
            </w:div>
            <w:div w:id="1683967226">
              <w:marLeft w:val="0"/>
              <w:marRight w:val="0"/>
              <w:marTop w:val="0"/>
              <w:marBottom w:val="0"/>
              <w:divBdr>
                <w:top w:val="none" w:sz="0" w:space="0" w:color="auto"/>
                <w:left w:val="none" w:sz="0" w:space="0" w:color="auto"/>
                <w:bottom w:val="none" w:sz="0" w:space="0" w:color="auto"/>
                <w:right w:val="none" w:sz="0" w:space="0" w:color="auto"/>
              </w:divBdr>
            </w:div>
            <w:div w:id="229317407">
              <w:marLeft w:val="0"/>
              <w:marRight w:val="0"/>
              <w:marTop w:val="0"/>
              <w:marBottom w:val="0"/>
              <w:divBdr>
                <w:top w:val="none" w:sz="0" w:space="0" w:color="auto"/>
                <w:left w:val="none" w:sz="0" w:space="0" w:color="auto"/>
                <w:bottom w:val="none" w:sz="0" w:space="0" w:color="auto"/>
                <w:right w:val="none" w:sz="0" w:space="0" w:color="auto"/>
              </w:divBdr>
              <w:divsChild>
                <w:div w:id="1016033762">
                  <w:marLeft w:val="0"/>
                  <w:marRight w:val="0"/>
                  <w:marTop w:val="0"/>
                  <w:marBottom w:val="0"/>
                  <w:divBdr>
                    <w:top w:val="none" w:sz="0" w:space="0" w:color="auto"/>
                    <w:left w:val="none" w:sz="0" w:space="0" w:color="auto"/>
                    <w:bottom w:val="none" w:sz="0" w:space="0" w:color="auto"/>
                    <w:right w:val="none" w:sz="0" w:space="0" w:color="auto"/>
                  </w:divBdr>
                </w:div>
              </w:divsChild>
            </w:div>
            <w:div w:id="1681618865">
              <w:marLeft w:val="0"/>
              <w:marRight w:val="0"/>
              <w:marTop w:val="0"/>
              <w:marBottom w:val="0"/>
              <w:divBdr>
                <w:top w:val="none" w:sz="0" w:space="0" w:color="auto"/>
                <w:left w:val="none" w:sz="0" w:space="0" w:color="auto"/>
                <w:bottom w:val="none" w:sz="0" w:space="0" w:color="auto"/>
                <w:right w:val="none" w:sz="0" w:space="0" w:color="auto"/>
              </w:divBdr>
            </w:div>
            <w:div w:id="1777484408">
              <w:marLeft w:val="0"/>
              <w:marRight w:val="0"/>
              <w:marTop w:val="0"/>
              <w:marBottom w:val="0"/>
              <w:divBdr>
                <w:top w:val="none" w:sz="0" w:space="0" w:color="auto"/>
                <w:left w:val="none" w:sz="0" w:space="0" w:color="auto"/>
                <w:bottom w:val="none" w:sz="0" w:space="0" w:color="auto"/>
                <w:right w:val="none" w:sz="0" w:space="0" w:color="auto"/>
              </w:divBdr>
              <w:divsChild>
                <w:div w:id="1525630637">
                  <w:marLeft w:val="0"/>
                  <w:marRight w:val="0"/>
                  <w:marTop w:val="0"/>
                  <w:marBottom w:val="0"/>
                  <w:divBdr>
                    <w:top w:val="none" w:sz="0" w:space="0" w:color="auto"/>
                    <w:left w:val="none" w:sz="0" w:space="0" w:color="auto"/>
                    <w:bottom w:val="none" w:sz="0" w:space="0" w:color="auto"/>
                    <w:right w:val="none" w:sz="0" w:space="0" w:color="auto"/>
                  </w:divBdr>
                </w:div>
              </w:divsChild>
            </w:div>
            <w:div w:id="1675956239">
              <w:marLeft w:val="0"/>
              <w:marRight w:val="0"/>
              <w:marTop w:val="0"/>
              <w:marBottom w:val="0"/>
              <w:divBdr>
                <w:top w:val="none" w:sz="0" w:space="0" w:color="auto"/>
                <w:left w:val="none" w:sz="0" w:space="0" w:color="auto"/>
                <w:bottom w:val="none" w:sz="0" w:space="0" w:color="auto"/>
                <w:right w:val="none" w:sz="0" w:space="0" w:color="auto"/>
              </w:divBdr>
            </w:div>
            <w:div w:id="1540165954">
              <w:marLeft w:val="0"/>
              <w:marRight w:val="0"/>
              <w:marTop w:val="0"/>
              <w:marBottom w:val="0"/>
              <w:divBdr>
                <w:top w:val="none" w:sz="0" w:space="0" w:color="auto"/>
                <w:left w:val="none" w:sz="0" w:space="0" w:color="auto"/>
                <w:bottom w:val="none" w:sz="0" w:space="0" w:color="auto"/>
                <w:right w:val="none" w:sz="0" w:space="0" w:color="auto"/>
              </w:divBdr>
              <w:divsChild>
                <w:div w:id="683943814">
                  <w:marLeft w:val="0"/>
                  <w:marRight w:val="0"/>
                  <w:marTop w:val="0"/>
                  <w:marBottom w:val="0"/>
                  <w:divBdr>
                    <w:top w:val="none" w:sz="0" w:space="0" w:color="auto"/>
                    <w:left w:val="none" w:sz="0" w:space="0" w:color="auto"/>
                    <w:bottom w:val="none" w:sz="0" w:space="0" w:color="auto"/>
                    <w:right w:val="none" w:sz="0" w:space="0" w:color="auto"/>
                  </w:divBdr>
                </w:div>
              </w:divsChild>
            </w:div>
            <w:div w:id="2072389424">
              <w:marLeft w:val="0"/>
              <w:marRight w:val="0"/>
              <w:marTop w:val="0"/>
              <w:marBottom w:val="0"/>
              <w:divBdr>
                <w:top w:val="none" w:sz="0" w:space="0" w:color="auto"/>
                <w:left w:val="none" w:sz="0" w:space="0" w:color="auto"/>
                <w:bottom w:val="none" w:sz="0" w:space="0" w:color="auto"/>
                <w:right w:val="none" w:sz="0" w:space="0" w:color="auto"/>
              </w:divBdr>
            </w:div>
            <w:div w:id="568421251">
              <w:marLeft w:val="0"/>
              <w:marRight w:val="0"/>
              <w:marTop w:val="0"/>
              <w:marBottom w:val="0"/>
              <w:divBdr>
                <w:top w:val="none" w:sz="0" w:space="0" w:color="auto"/>
                <w:left w:val="none" w:sz="0" w:space="0" w:color="auto"/>
                <w:bottom w:val="none" w:sz="0" w:space="0" w:color="auto"/>
                <w:right w:val="none" w:sz="0" w:space="0" w:color="auto"/>
              </w:divBdr>
              <w:divsChild>
                <w:div w:id="1709791709">
                  <w:marLeft w:val="0"/>
                  <w:marRight w:val="0"/>
                  <w:marTop w:val="0"/>
                  <w:marBottom w:val="0"/>
                  <w:divBdr>
                    <w:top w:val="none" w:sz="0" w:space="0" w:color="auto"/>
                    <w:left w:val="none" w:sz="0" w:space="0" w:color="auto"/>
                    <w:bottom w:val="none" w:sz="0" w:space="0" w:color="auto"/>
                    <w:right w:val="none" w:sz="0" w:space="0" w:color="auto"/>
                  </w:divBdr>
                </w:div>
              </w:divsChild>
            </w:div>
            <w:div w:id="1876385800">
              <w:marLeft w:val="0"/>
              <w:marRight w:val="0"/>
              <w:marTop w:val="0"/>
              <w:marBottom w:val="0"/>
              <w:divBdr>
                <w:top w:val="none" w:sz="0" w:space="0" w:color="auto"/>
                <w:left w:val="none" w:sz="0" w:space="0" w:color="auto"/>
                <w:bottom w:val="none" w:sz="0" w:space="0" w:color="auto"/>
                <w:right w:val="none" w:sz="0" w:space="0" w:color="auto"/>
              </w:divBdr>
            </w:div>
            <w:div w:id="522978837">
              <w:marLeft w:val="0"/>
              <w:marRight w:val="0"/>
              <w:marTop w:val="0"/>
              <w:marBottom w:val="0"/>
              <w:divBdr>
                <w:top w:val="none" w:sz="0" w:space="0" w:color="auto"/>
                <w:left w:val="none" w:sz="0" w:space="0" w:color="auto"/>
                <w:bottom w:val="none" w:sz="0" w:space="0" w:color="auto"/>
                <w:right w:val="none" w:sz="0" w:space="0" w:color="auto"/>
              </w:divBdr>
              <w:divsChild>
                <w:div w:id="622347033">
                  <w:marLeft w:val="0"/>
                  <w:marRight w:val="0"/>
                  <w:marTop w:val="0"/>
                  <w:marBottom w:val="0"/>
                  <w:divBdr>
                    <w:top w:val="none" w:sz="0" w:space="0" w:color="auto"/>
                    <w:left w:val="none" w:sz="0" w:space="0" w:color="auto"/>
                    <w:bottom w:val="none" w:sz="0" w:space="0" w:color="auto"/>
                    <w:right w:val="none" w:sz="0" w:space="0" w:color="auto"/>
                  </w:divBdr>
                </w:div>
              </w:divsChild>
            </w:div>
            <w:div w:id="1586185947">
              <w:marLeft w:val="0"/>
              <w:marRight w:val="0"/>
              <w:marTop w:val="0"/>
              <w:marBottom w:val="0"/>
              <w:divBdr>
                <w:top w:val="none" w:sz="0" w:space="0" w:color="auto"/>
                <w:left w:val="none" w:sz="0" w:space="0" w:color="auto"/>
                <w:bottom w:val="none" w:sz="0" w:space="0" w:color="auto"/>
                <w:right w:val="none" w:sz="0" w:space="0" w:color="auto"/>
              </w:divBdr>
            </w:div>
            <w:div w:id="399835151">
              <w:marLeft w:val="0"/>
              <w:marRight w:val="0"/>
              <w:marTop w:val="0"/>
              <w:marBottom w:val="0"/>
              <w:divBdr>
                <w:top w:val="none" w:sz="0" w:space="0" w:color="auto"/>
                <w:left w:val="none" w:sz="0" w:space="0" w:color="auto"/>
                <w:bottom w:val="none" w:sz="0" w:space="0" w:color="auto"/>
                <w:right w:val="none" w:sz="0" w:space="0" w:color="auto"/>
              </w:divBdr>
              <w:divsChild>
                <w:div w:id="1272667393">
                  <w:marLeft w:val="0"/>
                  <w:marRight w:val="0"/>
                  <w:marTop w:val="0"/>
                  <w:marBottom w:val="0"/>
                  <w:divBdr>
                    <w:top w:val="none" w:sz="0" w:space="0" w:color="auto"/>
                    <w:left w:val="none" w:sz="0" w:space="0" w:color="auto"/>
                    <w:bottom w:val="none" w:sz="0" w:space="0" w:color="auto"/>
                    <w:right w:val="none" w:sz="0" w:space="0" w:color="auto"/>
                  </w:divBdr>
                </w:div>
              </w:divsChild>
            </w:div>
            <w:div w:id="278882053">
              <w:marLeft w:val="0"/>
              <w:marRight w:val="0"/>
              <w:marTop w:val="0"/>
              <w:marBottom w:val="0"/>
              <w:divBdr>
                <w:top w:val="none" w:sz="0" w:space="0" w:color="auto"/>
                <w:left w:val="none" w:sz="0" w:space="0" w:color="auto"/>
                <w:bottom w:val="none" w:sz="0" w:space="0" w:color="auto"/>
                <w:right w:val="none" w:sz="0" w:space="0" w:color="auto"/>
              </w:divBdr>
            </w:div>
            <w:div w:id="16467118">
              <w:marLeft w:val="0"/>
              <w:marRight w:val="0"/>
              <w:marTop w:val="0"/>
              <w:marBottom w:val="0"/>
              <w:divBdr>
                <w:top w:val="none" w:sz="0" w:space="0" w:color="auto"/>
                <w:left w:val="none" w:sz="0" w:space="0" w:color="auto"/>
                <w:bottom w:val="none" w:sz="0" w:space="0" w:color="auto"/>
                <w:right w:val="none" w:sz="0" w:space="0" w:color="auto"/>
              </w:divBdr>
              <w:divsChild>
                <w:div w:id="1078013582">
                  <w:marLeft w:val="0"/>
                  <w:marRight w:val="0"/>
                  <w:marTop w:val="0"/>
                  <w:marBottom w:val="0"/>
                  <w:divBdr>
                    <w:top w:val="none" w:sz="0" w:space="0" w:color="auto"/>
                    <w:left w:val="none" w:sz="0" w:space="0" w:color="auto"/>
                    <w:bottom w:val="none" w:sz="0" w:space="0" w:color="auto"/>
                    <w:right w:val="none" w:sz="0" w:space="0" w:color="auto"/>
                  </w:divBdr>
                </w:div>
              </w:divsChild>
            </w:div>
            <w:div w:id="572664601">
              <w:marLeft w:val="0"/>
              <w:marRight w:val="0"/>
              <w:marTop w:val="0"/>
              <w:marBottom w:val="0"/>
              <w:divBdr>
                <w:top w:val="none" w:sz="0" w:space="0" w:color="auto"/>
                <w:left w:val="none" w:sz="0" w:space="0" w:color="auto"/>
                <w:bottom w:val="none" w:sz="0" w:space="0" w:color="auto"/>
                <w:right w:val="none" w:sz="0" w:space="0" w:color="auto"/>
              </w:divBdr>
            </w:div>
            <w:div w:id="1407415843">
              <w:marLeft w:val="0"/>
              <w:marRight w:val="0"/>
              <w:marTop w:val="0"/>
              <w:marBottom w:val="0"/>
              <w:divBdr>
                <w:top w:val="none" w:sz="0" w:space="0" w:color="auto"/>
                <w:left w:val="none" w:sz="0" w:space="0" w:color="auto"/>
                <w:bottom w:val="none" w:sz="0" w:space="0" w:color="auto"/>
                <w:right w:val="none" w:sz="0" w:space="0" w:color="auto"/>
              </w:divBdr>
              <w:divsChild>
                <w:div w:id="2060398948">
                  <w:marLeft w:val="0"/>
                  <w:marRight w:val="0"/>
                  <w:marTop w:val="0"/>
                  <w:marBottom w:val="0"/>
                  <w:divBdr>
                    <w:top w:val="none" w:sz="0" w:space="0" w:color="auto"/>
                    <w:left w:val="none" w:sz="0" w:space="0" w:color="auto"/>
                    <w:bottom w:val="none" w:sz="0" w:space="0" w:color="auto"/>
                    <w:right w:val="none" w:sz="0" w:space="0" w:color="auto"/>
                  </w:divBdr>
                </w:div>
              </w:divsChild>
            </w:div>
            <w:div w:id="491021304">
              <w:marLeft w:val="0"/>
              <w:marRight w:val="0"/>
              <w:marTop w:val="0"/>
              <w:marBottom w:val="0"/>
              <w:divBdr>
                <w:top w:val="none" w:sz="0" w:space="0" w:color="auto"/>
                <w:left w:val="none" w:sz="0" w:space="0" w:color="auto"/>
                <w:bottom w:val="none" w:sz="0" w:space="0" w:color="auto"/>
                <w:right w:val="none" w:sz="0" w:space="0" w:color="auto"/>
              </w:divBdr>
            </w:div>
            <w:div w:id="2138403899">
              <w:marLeft w:val="0"/>
              <w:marRight w:val="0"/>
              <w:marTop w:val="0"/>
              <w:marBottom w:val="0"/>
              <w:divBdr>
                <w:top w:val="none" w:sz="0" w:space="0" w:color="auto"/>
                <w:left w:val="none" w:sz="0" w:space="0" w:color="auto"/>
                <w:bottom w:val="none" w:sz="0" w:space="0" w:color="auto"/>
                <w:right w:val="none" w:sz="0" w:space="0" w:color="auto"/>
              </w:divBdr>
              <w:divsChild>
                <w:div w:id="1271472300">
                  <w:marLeft w:val="0"/>
                  <w:marRight w:val="0"/>
                  <w:marTop w:val="0"/>
                  <w:marBottom w:val="0"/>
                  <w:divBdr>
                    <w:top w:val="none" w:sz="0" w:space="0" w:color="auto"/>
                    <w:left w:val="none" w:sz="0" w:space="0" w:color="auto"/>
                    <w:bottom w:val="none" w:sz="0" w:space="0" w:color="auto"/>
                    <w:right w:val="none" w:sz="0" w:space="0" w:color="auto"/>
                  </w:divBdr>
                </w:div>
              </w:divsChild>
            </w:div>
            <w:div w:id="2030444071">
              <w:marLeft w:val="0"/>
              <w:marRight w:val="0"/>
              <w:marTop w:val="0"/>
              <w:marBottom w:val="0"/>
              <w:divBdr>
                <w:top w:val="none" w:sz="0" w:space="0" w:color="auto"/>
                <w:left w:val="none" w:sz="0" w:space="0" w:color="auto"/>
                <w:bottom w:val="none" w:sz="0" w:space="0" w:color="auto"/>
                <w:right w:val="none" w:sz="0" w:space="0" w:color="auto"/>
              </w:divBdr>
            </w:div>
            <w:div w:id="528686339">
              <w:marLeft w:val="0"/>
              <w:marRight w:val="0"/>
              <w:marTop w:val="0"/>
              <w:marBottom w:val="0"/>
              <w:divBdr>
                <w:top w:val="none" w:sz="0" w:space="0" w:color="auto"/>
                <w:left w:val="none" w:sz="0" w:space="0" w:color="auto"/>
                <w:bottom w:val="none" w:sz="0" w:space="0" w:color="auto"/>
                <w:right w:val="none" w:sz="0" w:space="0" w:color="auto"/>
              </w:divBdr>
              <w:divsChild>
                <w:div w:id="1589849192">
                  <w:marLeft w:val="0"/>
                  <w:marRight w:val="0"/>
                  <w:marTop w:val="0"/>
                  <w:marBottom w:val="0"/>
                  <w:divBdr>
                    <w:top w:val="none" w:sz="0" w:space="0" w:color="auto"/>
                    <w:left w:val="none" w:sz="0" w:space="0" w:color="auto"/>
                    <w:bottom w:val="none" w:sz="0" w:space="0" w:color="auto"/>
                    <w:right w:val="none" w:sz="0" w:space="0" w:color="auto"/>
                  </w:divBdr>
                </w:div>
              </w:divsChild>
            </w:div>
            <w:div w:id="1314524955">
              <w:marLeft w:val="0"/>
              <w:marRight w:val="0"/>
              <w:marTop w:val="0"/>
              <w:marBottom w:val="0"/>
              <w:divBdr>
                <w:top w:val="none" w:sz="0" w:space="0" w:color="auto"/>
                <w:left w:val="none" w:sz="0" w:space="0" w:color="auto"/>
                <w:bottom w:val="none" w:sz="0" w:space="0" w:color="auto"/>
                <w:right w:val="none" w:sz="0" w:space="0" w:color="auto"/>
              </w:divBdr>
            </w:div>
            <w:div w:id="1618292087">
              <w:marLeft w:val="0"/>
              <w:marRight w:val="0"/>
              <w:marTop w:val="0"/>
              <w:marBottom w:val="0"/>
              <w:divBdr>
                <w:top w:val="none" w:sz="0" w:space="0" w:color="auto"/>
                <w:left w:val="none" w:sz="0" w:space="0" w:color="auto"/>
                <w:bottom w:val="none" w:sz="0" w:space="0" w:color="auto"/>
                <w:right w:val="none" w:sz="0" w:space="0" w:color="auto"/>
              </w:divBdr>
              <w:divsChild>
                <w:div w:id="2027712983">
                  <w:marLeft w:val="0"/>
                  <w:marRight w:val="0"/>
                  <w:marTop w:val="0"/>
                  <w:marBottom w:val="0"/>
                  <w:divBdr>
                    <w:top w:val="none" w:sz="0" w:space="0" w:color="auto"/>
                    <w:left w:val="none" w:sz="0" w:space="0" w:color="auto"/>
                    <w:bottom w:val="none" w:sz="0" w:space="0" w:color="auto"/>
                    <w:right w:val="none" w:sz="0" w:space="0" w:color="auto"/>
                  </w:divBdr>
                </w:div>
              </w:divsChild>
            </w:div>
            <w:div w:id="1466195115">
              <w:marLeft w:val="0"/>
              <w:marRight w:val="0"/>
              <w:marTop w:val="0"/>
              <w:marBottom w:val="0"/>
              <w:divBdr>
                <w:top w:val="none" w:sz="0" w:space="0" w:color="auto"/>
                <w:left w:val="none" w:sz="0" w:space="0" w:color="auto"/>
                <w:bottom w:val="none" w:sz="0" w:space="0" w:color="auto"/>
                <w:right w:val="none" w:sz="0" w:space="0" w:color="auto"/>
              </w:divBdr>
            </w:div>
            <w:div w:id="933512238">
              <w:marLeft w:val="0"/>
              <w:marRight w:val="0"/>
              <w:marTop w:val="0"/>
              <w:marBottom w:val="0"/>
              <w:divBdr>
                <w:top w:val="none" w:sz="0" w:space="0" w:color="auto"/>
                <w:left w:val="none" w:sz="0" w:space="0" w:color="auto"/>
                <w:bottom w:val="none" w:sz="0" w:space="0" w:color="auto"/>
                <w:right w:val="none" w:sz="0" w:space="0" w:color="auto"/>
              </w:divBdr>
              <w:divsChild>
                <w:div w:id="859129338">
                  <w:marLeft w:val="0"/>
                  <w:marRight w:val="0"/>
                  <w:marTop w:val="0"/>
                  <w:marBottom w:val="0"/>
                  <w:divBdr>
                    <w:top w:val="none" w:sz="0" w:space="0" w:color="auto"/>
                    <w:left w:val="none" w:sz="0" w:space="0" w:color="auto"/>
                    <w:bottom w:val="none" w:sz="0" w:space="0" w:color="auto"/>
                    <w:right w:val="none" w:sz="0" w:space="0" w:color="auto"/>
                  </w:divBdr>
                </w:div>
              </w:divsChild>
            </w:div>
            <w:div w:id="1199245972">
              <w:marLeft w:val="0"/>
              <w:marRight w:val="0"/>
              <w:marTop w:val="0"/>
              <w:marBottom w:val="0"/>
              <w:divBdr>
                <w:top w:val="none" w:sz="0" w:space="0" w:color="auto"/>
                <w:left w:val="none" w:sz="0" w:space="0" w:color="auto"/>
                <w:bottom w:val="none" w:sz="0" w:space="0" w:color="auto"/>
                <w:right w:val="none" w:sz="0" w:space="0" w:color="auto"/>
              </w:divBdr>
            </w:div>
            <w:div w:id="849947409">
              <w:marLeft w:val="0"/>
              <w:marRight w:val="0"/>
              <w:marTop w:val="0"/>
              <w:marBottom w:val="0"/>
              <w:divBdr>
                <w:top w:val="none" w:sz="0" w:space="0" w:color="auto"/>
                <w:left w:val="none" w:sz="0" w:space="0" w:color="auto"/>
                <w:bottom w:val="none" w:sz="0" w:space="0" w:color="auto"/>
                <w:right w:val="none" w:sz="0" w:space="0" w:color="auto"/>
              </w:divBdr>
              <w:divsChild>
                <w:div w:id="1273127857">
                  <w:marLeft w:val="0"/>
                  <w:marRight w:val="0"/>
                  <w:marTop w:val="0"/>
                  <w:marBottom w:val="0"/>
                  <w:divBdr>
                    <w:top w:val="none" w:sz="0" w:space="0" w:color="auto"/>
                    <w:left w:val="none" w:sz="0" w:space="0" w:color="auto"/>
                    <w:bottom w:val="none" w:sz="0" w:space="0" w:color="auto"/>
                    <w:right w:val="none" w:sz="0" w:space="0" w:color="auto"/>
                  </w:divBdr>
                </w:div>
              </w:divsChild>
            </w:div>
            <w:div w:id="1313564267">
              <w:marLeft w:val="0"/>
              <w:marRight w:val="0"/>
              <w:marTop w:val="0"/>
              <w:marBottom w:val="0"/>
              <w:divBdr>
                <w:top w:val="none" w:sz="0" w:space="0" w:color="auto"/>
                <w:left w:val="none" w:sz="0" w:space="0" w:color="auto"/>
                <w:bottom w:val="none" w:sz="0" w:space="0" w:color="auto"/>
                <w:right w:val="none" w:sz="0" w:space="0" w:color="auto"/>
              </w:divBdr>
            </w:div>
            <w:div w:id="960651027">
              <w:marLeft w:val="0"/>
              <w:marRight w:val="0"/>
              <w:marTop w:val="0"/>
              <w:marBottom w:val="0"/>
              <w:divBdr>
                <w:top w:val="none" w:sz="0" w:space="0" w:color="auto"/>
                <w:left w:val="none" w:sz="0" w:space="0" w:color="auto"/>
                <w:bottom w:val="none" w:sz="0" w:space="0" w:color="auto"/>
                <w:right w:val="none" w:sz="0" w:space="0" w:color="auto"/>
              </w:divBdr>
              <w:divsChild>
                <w:div w:id="947587764">
                  <w:marLeft w:val="0"/>
                  <w:marRight w:val="0"/>
                  <w:marTop w:val="0"/>
                  <w:marBottom w:val="0"/>
                  <w:divBdr>
                    <w:top w:val="none" w:sz="0" w:space="0" w:color="auto"/>
                    <w:left w:val="none" w:sz="0" w:space="0" w:color="auto"/>
                    <w:bottom w:val="none" w:sz="0" w:space="0" w:color="auto"/>
                    <w:right w:val="none" w:sz="0" w:space="0" w:color="auto"/>
                  </w:divBdr>
                </w:div>
              </w:divsChild>
            </w:div>
            <w:div w:id="918562317">
              <w:marLeft w:val="0"/>
              <w:marRight w:val="0"/>
              <w:marTop w:val="0"/>
              <w:marBottom w:val="0"/>
              <w:divBdr>
                <w:top w:val="none" w:sz="0" w:space="0" w:color="auto"/>
                <w:left w:val="none" w:sz="0" w:space="0" w:color="auto"/>
                <w:bottom w:val="none" w:sz="0" w:space="0" w:color="auto"/>
                <w:right w:val="none" w:sz="0" w:space="0" w:color="auto"/>
              </w:divBdr>
            </w:div>
            <w:div w:id="1052190321">
              <w:marLeft w:val="0"/>
              <w:marRight w:val="0"/>
              <w:marTop w:val="0"/>
              <w:marBottom w:val="0"/>
              <w:divBdr>
                <w:top w:val="none" w:sz="0" w:space="0" w:color="auto"/>
                <w:left w:val="none" w:sz="0" w:space="0" w:color="auto"/>
                <w:bottom w:val="none" w:sz="0" w:space="0" w:color="auto"/>
                <w:right w:val="none" w:sz="0" w:space="0" w:color="auto"/>
              </w:divBdr>
              <w:divsChild>
                <w:div w:id="1598097403">
                  <w:marLeft w:val="0"/>
                  <w:marRight w:val="0"/>
                  <w:marTop w:val="0"/>
                  <w:marBottom w:val="0"/>
                  <w:divBdr>
                    <w:top w:val="none" w:sz="0" w:space="0" w:color="auto"/>
                    <w:left w:val="none" w:sz="0" w:space="0" w:color="auto"/>
                    <w:bottom w:val="none" w:sz="0" w:space="0" w:color="auto"/>
                    <w:right w:val="none" w:sz="0" w:space="0" w:color="auto"/>
                  </w:divBdr>
                </w:div>
              </w:divsChild>
            </w:div>
            <w:div w:id="1313950504">
              <w:marLeft w:val="0"/>
              <w:marRight w:val="0"/>
              <w:marTop w:val="0"/>
              <w:marBottom w:val="0"/>
              <w:divBdr>
                <w:top w:val="none" w:sz="0" w:space="0" w:color="auto"/>
                <w:left w:val="none" w:sz="0" w:space="0" w:color="auto"/>
                <w:bottom w:val="none" w:sz="0" w:space="0" w:color="auto"/>
                <w:right w:val="none" w:sz="0" w:space="0" w:color="auto"/>
              </w:divBdr>
            </w:div>
            <w:div w:id="112674896">
              <w:marLeft w:val="0"/>
              <w:marRight w:val="0"/>
              <w:marTop w:val="0"/>
              <w:marBottom w:val="0"/>
              <w:divBdr>
                <w:top w:val="none" w:sz="0" w:space="0" w:color="auto"/>
                <w:left w:val="none" w:sz="0" w:space="0" w:color="auto"/>
                <w:bottom w:val="none" w:sz="0" w:space="0" w:color="auto"/>
                <w:right w:val="none" w:sz="0" w:space="0" w:color="auto"/>
              </w:divBdr>
              <w:divsChild>
                <w:div w:id="1253276524">
                  <w:marLeft w:val="0"/>
                  <w:marRight w:val="0"/>
                  <w:marTop w:val="0"/>
                  <w:marBottom w:val="0"/>
                  <w:divBdr>
                    <w:top w:val="none" w:sz="0" w:space="0" w:color="auto"/>
                    <w:left w:val="none" w:sz="0" w:space="0" w:color="auto"/>
                    <w:bottom w:val="none" w:sz="0" w:space="0" w:color="auto"/>
                    <w:right w:val="none" w:sz="0" w:space="0" w:color="auto"/>
                  </w:divBdr>
                </w:div>
              </w:divsChild>
            </w:div>
            <w:div w:id="1464154744">
              <w:marLeft w:val="0"/>
              <w:marRight w:val="0"/>
              <w:marTop w:val="0"/>
              <w:marBottom w:val="0"/>
              <w:divBdr>
                <w:top w:val="none" w:sz="0" w:space="0" w:color="auto"/>
                <w:left w:val="none" w:sz="0" w:space="0" w:color="auto"/>
                <w:bottom w:val="none" w:sz="0" w:space="0" w:color="auto"/>
                <w:right w:val="none" w:sz="0" w:space="0" w:color="auto"/>
              </w:divBdr>
            </w:div>
            <w:div w:id="421612629">
              <w:marLeft w:val="0"/>
              <w:marRight w:val="0"/>
              <w:marTop w:val="0"/>
              <w:marBottom w:val="0"/>
              <w:divBdr>
                <w:top w:val="none" w:sz="0" w:space="0" w:color="auto"/>
                <w:left w:val="none" w:sz="0" w:space="0" w:color="auto"/>
                <w:bottom w:val="none" w:sz="0" w:space="0" w:color="auto"/>
                <w:right w:val="none" w:sz="0" w:space="0" w:color="auto"/>
              </w:divBdr>
              <w:divsChild>
                <w:div w:id="508520189">
                  <w:marLeft w:val="0"/>
                  <w:marRight w:val="0"/>
                  <w:marTop w:val="0"/>
                  <w:marBottom w:val="0"/>
                  <w:divBdr>
                    <w:top w:val="none" w:sz="0" w:space="0" w:color="auto"/>
                    <w:left w:val="none" w:sz="0" w:space="0" w:color="auto"/>
                    <w:bottom w:val="none" w:sz="0" w:space="0" w:color="auto"/>
                    <w:right w:val="none" w:sz="0" w:space="0" w:color="auto"/>
                  </w:divBdr>
                </w:div>
              </w:divsChild>
            </w:div>
            <w:div w:id="1828790509">
              <w:marLeft w:val="0"/>
              <w:marRight w:val="0"/>
              <w:marTop w:val="0"/>
              <w:marBottom w:val="0"/>
              <w:divBdr>
                <w:top w:val="none" w:sz="0" w:space="0" w:color="auto"/>
                <w:left w:val="none" w:sz="0" w:space="0" w:color="auto"/>
                <w:bottom w:val="none" w:sz="0" w:space="0" w:color="auto"/>
                <w:right w:val="none" w:sz="0" w:space="0" w:color="auto"/>
              </w:divBdr>
            </w:div>
            <w:div w:id="1444495497">
              <w:marLeft w:val="0"/>
              <w:marRight w:val="0"/>
              <w:marTop w:val="0"/>
              <w:marBottom w:val="0"/>
              <w:divBdr>
                <w:top w:val="none" w:sz="0" w:space="0" w:color="auto"/>
                <w:left w:val="none" w:sz="0" w:space="0" w:color="auto"/>
                <w:bottom w:val="none" w:sz="0" w:space="0" w:color="auto"/>
                <w:right w:val="none" w:sz="0" w:space="0" w:color="auto"/>
              </w:divBdr>
              <w:divsChild>
                <w:div w:id="1160731927">
                  <w:marLeft w:val="0"/>
                  <w:marRight w:val="0"/>
                  <w:marTop w:val="0"/>
                  <w:marBottom w:val="0"/>
                  <w:divBdr>
                    <w:top w:val="none" w:sz="0" w:space="0" w:color="auto"/>
                    <w:left w:val="none" w:sz="0" w:space="0" w:color="auto"/>
                    <w:bottom w:val="none" w:sz="0" w:space="0" w:color="auto"/>
                    <w:right w:val="none" w:sz="0" w:space="0" w:color="auto"/>
                  </w:divBdr>
                </w:div>
              </w:divsChild>
            </w:div>
            <w:div w:id="1623073058">
              <w:marLeft w:val="0"/>
              <w:marRight w:val="0"/>
              <w:marTop w:val="0"/>
              <w:marBottom w:val="0"/>
              <w:divBdr>
                <w:top w:val="none" w:sz="0" w:space="0" w:color="auto"/>
                <w:left w:val="none" w:sz="0" w:space="0" w:color="auto"/>
                <w:bottom w:val="none" w:sz="0" w:space="0" w:color="auto"/>
                <w:right w:val="none" w:sz="0" w:space="0" w:color="auto"/>
              </w:divBdr>
            </w:div>
            <w:div w:id="2136949393">
              <w:marLeft w:val="0"/>
              <w:marRight w:val="0"/>
              <w:marTop w:val="0"/>
              <w:marBottom w:val="0"/>
              <w:divBdr>
                <w:top w:val="none" w:sz="0" w:space="0" w:color="auto"/>
                <w:left w:val="none" w:sz="0" w:space="0" w:color="auto"/>
                <w:bottom w:val="none" w:sz="0" w:space="0" w:color="auto"/>
                <w:right w:val="none" w:sz="0" w:space="0" w:color="auto"/>
              </w:divBdr>
              <w:divsChild>
                <w:div w:id="620187743">
                  <w:marLeft w:val="0"/>
                  <w:marRight w:val="0"/>
                  <w:marTop w:val="0"/>
                  <w:marBottom w:val="0"/>
                  <w:divBdr>
                    <w:top w:val="none" w:sz="0" w:space="0" w:color="auto"/>
                    <w:left w:val="none" w:sz="0" w:space="0" w:color="auto"/>
                    <w:bottom w:val="none" w:sz="0" w:space="0" w:color="auto"/>
                    <w:right w:val="none" w:sz="0" w:space="0" w:color="auto"/>
                  </w:divBdr>
                </w:div>
              </w:divsChild>
            </w:div>
            <w:div w:id="327831249">
              <w:marLeft w:val="0"/>
              <w:marRight w:val="0"/>
              <w:marTop w:val="0"/>
              <w:marBottom w:val="0"/>
              <w:divBdr>
                <w:top w:val="none" w:sz="0" w:space="0" w:color="auto"/>
                <w:left w:val="none" w:sz="0" w:space="0" w:color="auto"/>
                <w:bottom w:val="none" w:sz="0" w:space="0" w:color="auto"/>
                <w:right w:val="none" w:sz="0" w:space="0" w:color="auto"/>
              </w:divBdr>
            </w:div>
            <w:div w:id="269556480">
              <w:marLeft w:val="0"/>
              <w:marRight w:val="0"/>
              <w:marTop w:val="0"/>
              <w:marBottom w:val="0"/>
              <w:divBdr>
                <w:top w:val="none" w:sz="0" w:space="0" w:color="auto"/>
                <w:left w:val="none" w:sz="0" w:space="0" w:color="auto"/>
                <w:bottom w:val="none" w:sz="0" w:space="0" w:color="auto"/>
                <w:right w:val="none" w:sz="0" w:space="0" w:color="auto"/>
              </w:divBdr>
              <w:divsChild>
                <w:div w:id="980646828">
                  <w:marLeft w:val="0"/>
                  <w:marRight w:val="0"/>
                  <w:marTop w:val="0"/>
                  <w:marBottom w:val="0"/>
                  <w:divBdr>
                    <w:top w:val="none" w:sz="0" w:space="0" w:color="auto"/>
                    <w:left w:val="none" w:sz="0" w:space="0" w:color="auto"/>
                    <w:bottom w:val="none" w:sz="0" w:space="0" w:color="auto"/>
                    <w:right w:val="none" w:sz="0" w:space="0" w:color="auto"/>
                  </w:divBdr>
                </w:div>
              </w:divsChild>
            </w:div>
            <w:div w:id="673531865">
              <w:marLeft w:val="0"/>
              <w:marRight w:val="0"/>
              <w:marTop w:val="0"/>
              <w:marBottom w:val="0"/>
              <w:divBdr>
                <w:top w:val="none" w:sz="0" w:space="0" w:color="auto"/>
                <w:left w:val="none" w:sz="0" w:space="0" w:color="auto"/>
                <w:bottom w:val="none" w:sz="0" w:space="0" w:color="auto"/>
                <w:right w:val="none" w:sz="0" w:space="0" w:color="auto"/>
              </w:divBdr>
            </w:div>
            <w:div w:id="1065836836">
              <w:marLeft w:val="0"/>
              <w:marRight w:val="0"/>
              <w:marTop w:val="0"/>
              <w:marBottom w:val="0"/>
              <w:divBdr>
                <w:top w:val="none" w:sz="0" w:space="0" w:color="auto"/>
                <w:left w:val="none" w:sz="0" w:space="0" w:color="auto"/>
                <w:bottom w:val="none" w:sz="0" w:space="0" w:color="auto"/>
                <w:right w:val="none" w:sz="0" w:space="0" w:color="auto"/>
              </w:divBdr>
              <w:divsChild>
                <w:div w:id="1571382130">
                  <w:marLeft w:val="0"/>
                  <w:marRight w:val="0"/>
                  <w:marTop w:val="0"/>
                  <w:marBottom w:val="0"/>
                  <w:divBdr>
                    <w:top w:val="none" w:sz="0" w:space="0" w:color="auto"/>
                    <w:left w:val="none" w:sz="0" w:space="0" w:color="auto"/>
                    <w:bottom w:val="none" w:sz="0" w:space="0" w:color="auto"/>
                    <w:right w:val="none" w:sz="0" w:space="0" w:color="auto"/>
                  </w:divBdr>
                </w:div>
              </w:divsChild>
            </w:div>
            <w:div w:id="924995639">
              <w:marLeft w:val="0"/>
              <w:marRight w:val="0"/>
              <w:marTop w:val="0"/>
              <w:marBottom w:val="0"/>
              <w:divBdr>
                <w:top w:val="none" w:sz="0" w:space="0" w:color="auto"/>
                <w:left w:val="none" w:sz="0" w:space="0" w:color="auto"/>
                <w:bottom w:val="none" w:sz="0" w:space="0" w:color="auto"/>
                <w:right w:val="none" w:sz="0" w:space="0" w:color="auto"/>
              </w:divBdr>
            </w:div>
            <w:div w:id="700781512">
              <w:marLeft w:val="0"/>
              <w:marRight w:val="0"/>
              <w:marTop w:val="0"/>
              <w:marBottom w:val="0"/>
              <w:divBdr>
                <w:top w:val="none" w:sz="0" w:space="0" w:color="auto"/>
                <w:left w:val="none" w:sz="0" w:space="0" w:color="auto"/>
                <w:bottom w:val="none" w:sz="0" w:space="0" w:color="auto"/>
                <w:right w:val="none" w:sz="0" w:space="0" w:color="auto"/>
              </w:divBdr>
              <w:divsChild>
                <w:div w:id="1652058107">
                  <w:marLeft w:val="0"/>
                  <w:marRight w:val="0"/>
                  <w:marTop w:val="0"/>
                  <w:marBottom w:val="0"/>
                  <w:divBdr>
                    <w:top w:val="none" w:sz="0" w:space="0" w:color="auto"/>
                    <w:left w:val="none" w:sz="0" w:space="0" w:color="auto"/>
                    <w:bottom w:val="none" w:sz="0" w:space="0" w:color="auto"/>
                    <w:right w:val="none" w:sz="0" w:space="0" w:color="auto"/>
                  </w:divBdr>
                </w:div>
              </w:divsChild>
            </w:div>
            <w:div w:id="973872291">
              <w:marLeft w:val="0"/>
              <w:marRight w:val="0"/>
              <w:marTop w:val="0"/>
              <w:marBottom w:val="0"/>
              <w:divBdr>
                <w:top w:val="none" w:sz="0" w:space="0" w:color="auto"/>
                <w:left w:val="none" w:sz="0" w:space="0" w:color="auto"/>
                <w:bottom w:val="none" w:sz="0" w:space="0" w:color="auto"/>
                <w:right w:val="none" w:sz="0" w:space="0" w:color="auto"/>
              </w:divBdr>
            </w:div>
            <w:div w:id="879047175">
              <w:marLeft w:val="0"/>
              <w:marRight w:val="0"/>
              <w:marTop w:val="0"/>
              <w:marBottom w:val="0"/>
              <w:divBdr>
                <w:top w:val="none" w:sz="0" w:space="0" w:color="auto"/>
                <w:left w:val="none" w:sz="0" w:space="0" w:color="auto"/>
                <w:bottom w:val="none" w:sz="0" w:space="0" w:color="auto"/>
                <w:right w:val="none" w:sz="0" w:space="0" w:color="auto"/>
              </w:divBdr>
              <w:divsChild>
                <w:div w:id="795441846">
                  <w:marLeft w:val="0"/>
                  <w:marRight w:val="0"/>
                  <w:marTop w:val="0"/>
                  <w:marBottom w:val="0"/>
                  <w:divBdr>
                    <w:top w:val="none" w:sz="0" w:space="0" w:color="auto"/>
                    <w:left w:val="none" w:sz="0" w:space="0" w:color="auto"/>
                    <w:bottom w:val="none" w:sz="0" w:space="0" w:color="auto"/>
                    <w:right w:val="none" w:sz="0" w:space="0" w:color="auto"/>
                  </w:divBdr>
                </w:div>
              </w:divsChild>
            </w:div>
            <w:div w:id="1592471072">
              <w:marLeft w:val="0"/>
              <w:marRight w:val="0"/>
              <w:marTop w:val="0"/>
              <w:marBottom w:val="0"/>
              <w:divBdr>
                <w:top w:val="none" w:sz="0" w:space="0" w:color="auto"/>
                <w:left w:val="none" w:sz="0" w:space="0" w:color="auto"/>
                <w:bottom w:val="none" w:sz="0" w:space="0" w:color="auto"/>
                <w:right w:val="none" w:sz="0" w:space="0" w:color="auto"/>
              </w:divBdr>
            </w:div>
            <w:div w:id="1242641001">
              <w:marLeft w:val="0"/>
              <w:marRight w:val="0"/>
              <w:marTop w:val="0"/>
              <w:marBottom w:val="0"/>
              <w:divBdr>
                <w:top w:val="none" w:sz="0" w:space="0" w:color="auto"/>
                <w:left w:val="none" w:sz="0" w:space="0" w:color="auto"/>
                <w:bottom w:val="none" w:sz="0" w:space="0" w:color="auto"/>
                <w:right w:val="none" w:sz="0" w:space="0" w:color="auto"/>
              </w:divBdr>
              <w:divsChild>
                <w:div w:id="27652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142163">
      <w:bodyDiv w:val="1"/>
      <w:marLeft w:val="0"/>
      <w:marRight w:val="0"/>
      <w:marTop w:val="0"/>
      <w:marBottom w:val="0"/>
      <w:divBdr>
        <w:top w:val="none" w:sz="0" w:space="0" w:color="auto"/>
        <w:left w:val="none" w:sz="0" w:space="0" w:color="auto"/>
        <w:bottom w:val="none" w:sz="0" w:space="0" w:color="auto"/>
        <w:right w:val="none" w:sz="0" w:space="0" w:color="auto"/>
      </w:divBdr>
    </w:div>
    <w:div w:id="492915553">
      <w:bodyDiv w:val="1"/>
      <w:marLeft w:val="0"/>
      <w:marRight w:val="0"/>
      <w:marTop w:val="0"/>
      <w:marBottom w:val="0"/>
      <w:divBdr>
        <w:top w:val="none" w:sz="0" w:space="0" w:color="auto"/>
        <w:left w:val="none" w:sz="0" w:space="0" w:color="auto"/>
        <w:bottom w:val="none" w:sz="0" w:space="0" w:color="auto"/>
        <w:right w:val="none" w:sz="0" w:space="0" w:color="auto"/>
      </w:divBdr>
    </w:div>
    <w:div w:id="510723439">
      <w:bodyDiv w:val="1"/>
      <w:marLeft w:val="0"/>
      <w:marRight w:val="0"/>
      <w:marTop w:val="0"/>
      <w:marBottom w:val="0"/>
      <w:divBdr>
        <w:top w:val="none" w:sz="0" w:space="0" w:color="auto"/>
        <w:left w:val="none" w:sz="0" w:space="0" w:color="auto"/>
        <w:bottom w:val="none" w:sz="0" w:space="0" w:color="auto"/>
        <w:right w:val="none" w:sz="0" w:space="0" w:color="auto"/>
      </w:divBdr>
    </w:div>
    <w:div w:id="511922375">
      <w:bodyDiv w:val="1"/>
      <w:marLeft w:val="0"/>
      <w:marRight w:val="0"/>
      <w:marTop w:val="0"/>
      <w:marBottom w:val="0"/>
      <w:divBdr>
        <w:top w:val="none" w:sz="0" w:space="0" w:color="auto"/>
        <w:left w:val="none" w:sz="0" w:space="0" w:color="auto"/>
        <w:bottom w:val="none" w:sz="0" w:space="0" w:color="auto"/>
        <w:right w:val="none" w:sz="0" w:space="0" w:color="auto"/>
      </w:divBdr>
      <w:divsChild>
        <w:div w:id="1310327607">
          <w:marLeft w:val="0"/>
          <w:marRight w:val="0"/>
          <w:marTop w:val="0"/>
          <w:marBottom w:val="0"/>
          <w:divBdr>
            <w:top w:val="none" w:sz="0" w:space="0" w:color="auto"/>
            <w:left w:val="none" w:sz="0" w:space="0" w:color="auto"/>
            <w:bottom w:val="none" w:sz="0" w:space="0" w:color="auto"/>
            <w:right w:val="none" w:sz="0" w:space="0" w:color="auto"/>
          </w:divBdr>
        </w:div>
        <w:div w:id="2041390530">
          <w:marLeft w:val="72"/>
          <w:marRight w:val="0"/>
          <w:marTop w:val="120"/>
          <w:marBottom w:val="0"/>
          <w:divBdr>
            <w:top w:val="none" w:sz="0" w:space="0" w:color="auto"/>
            <w:left w:val="none" w:sz="0" w:space="0" w:color="auto"/>
            <w:bottom w:val="none" w:sz="0" w:space="0" w:color="auto"/>
            <w:right w:val="none" w:sz="0" w:space="0" w:color="auto"/>
          </w:divBdr>
          <w:divsChild>
            <w:div w:id="1771000528">
              <w:marLeft w:val="0"/>
              <w:marRight w:val="0"/>
              <w:marTop w:val="0"/>
              <w:marBottom w:val="0"/>
              <w:divBdr>
                <w:top w:val="none" w:sz="0" w:space="0" w:color="auto"/>
                <w:left w:val="none" w:sz="0" w:space="0" w:color="auto"/>
                <w:bottom w:val="none" w:sz="0" w:space="0" w:color="auto"/>
                <w:right w:val="none" w:sz="0" w:space="0" w:color="auto"/>
              </w:divBdr>
            </w:div>
            <w:div w:id="1152406707">
              <w:marLeft w:val="0"/>
              <w:marRight w:val="0"/>
              <w:marTop w:val="0"/>
              <w:marBottom w:val="0"/>
              <w:divBdr>
                <w:top w:val="none" w:sz="0" w:space="0" w:color="auto"/>
                <w:left w:val="none" w:sz="0" w:space="0" w:color="auto"/>
                <w:bottom w:val="none" w:sz="0" w:space="0" w:color="auto"/>
                <w:right w:val="none" w:sz="0" w:space="0" w:color="auto"/>
              </w:divBdr>
              <w:divsChild>
                <w:div w:id="153836432">
                  <w:marLeft w:val="0"/>
                  <w:marRight w:val="0"/>
                  <w:marTop w:val="0"/>
                  <w:marBottom w:val="0"/>
                  <w:divBdr>
                    <w:top w:val="none" w:sz="0" w:space="0" w:color="auto"/>
                    <w:left w:val="none" w:sz="0" w:space="0" w:color="auto"/>
                    <w:bottom w:val="none" w:sz="0" w:space="0" w:color="auto"/>
                    <w:right w:val="none" w:sz="0" w:space="0" w:color="auto"/>
                  </w:divBdr>
                </w:div>
              </w:divsChild>
            </w:div>
            <w:div w:id="667248842">
              <w:marLeft w:val="0"/>
              <w:marRight w:val="0"/>
              <w:marTop w:val="0"/>
              <w:marBottom w:val="0"/>
              <w:divBdr>
                <w:top w:val="none" w:sz="0" w:space="0" w:color="auto"/>
                <w:left w:val="none" w:sz="0" w:space="0" w:color="auto"/>
                <w:bottom w:val="none" w:sz="0" w:space="0" w:color="auto"/>
                <w:right w:val="none" w:sz="0" w:space="0" w:color="auto"/>
              </w:divBdr>
            </w:div>
            <w:div w:id="1197548690">
              <w:marLeft w:val="0"/>
              <w:marRight w:val="0"/>
              <w:marTop w:val="0"/>
              <w:marBottom w:val="0"/>
              <w:divBdr>
                <w:top w:val="none" w:sz="0" w:space="0" w:color="auto"/>
                <w:left w:val="none" w:sz="0" w:space="0" w:color="auto"/>
                <w:bottom w:val="none" w:sz="0" w:space="0" w:color="auto"/>
                <w:right w:val="none" w:sz="0" w:space="0" w:color="auto"/>
              </w:divBdr>
              <w:divsChild>
                <w:div w:id="874851126">
                  <w:marLeft w:val="0"/>
                  <w:marRight w:val="0"/>
                  <w:marTop w:val="0"/>
                  <w:marBottom w:val="0"/>
                  <w:divBdr>
                    <w:top w:val="none" w:sz="0" w:space="0" w:color="auto"/>
                    <w:left w:val="none" w:sz="0" w:space="0" w:color="auto"/>
                    <w:bottom w:val="none" w:sz="0" w:space="0" w:color="auto"/>
                    <w:right w:val="none" w:sz="0" w:space="0" w:color="auto"/>
                  </w:divBdr>
                </w:div>
              </w:divsChild>
            </w:div>
            <w:div w:id="573123460">
              <w:marLeft w:val="0"/>
              <w:marRight w:val="0"/>
              <w:marTop w:val="0"/>
              <w:marBottom w:val="0"/>
              <w:divBdr>
                <w:top w:val="none" w:sz="0" w:space="0" w:color="auto"/>
                <w:left w:val="none" w:sz="0" w:space="0" w:color="auto"/>
                <w:bottom w:val="none" w:sz="0" w:space="0" w:color="auto"/>
                <w:right w:val="none" w:sz="0" w:space="0" w:color="auto"/>
              </w:divBdr>
            </w:div>
            <w:div w:id="518352963">
              <w:marLeft w:val="0"/>
              <w:marRight w:val="0"/>
              <w:marTop w:val="0"/>
              <w:marBottom w:val="0"/>
              <w:divBdr>
                <w:top w:val="none" w:sz="0" w:space="0" w:color="auto"/>
                <w:left w:val="none" w:sz="0" w:space="0" w:color="auto"/>
                <w:bottom w:val="none" w:sz="0" w:space="0" w:color="auto"/>
                <w:right w:val="none" w:sz="0" w:space="0" w:color="auto"/>
              </w:divBdr>
              <w:divsChild>
                <w:div w:id="1783959467">
                  <w:marLeft w:val="0"/>
                  <w:marRight w:val="0"/>
                  <w:marTop w:val="0"/>
                  <w:marBottom w:val="0"/>
                  <w:divBdr>
                    <w:top w:val="none" w:sz="0" w:space="0" w:color="auto"/>
                    <w:left w:val="none" w:sz="0" w:space="0" w:color="auto"/>
                    <w:bottom w:val="none" w:sz="0" w:space="0" w:color="auto"/>
                    <w:right w:val="none" w:sz="0" w:space="0" w:color="auto"/>
                  </w:divBdr>
                </w:div>
              </w:divsChild>
            </w:div>
            <w:div w:id="680546888">
              <w:marLeft w:val="0"/>
              <w:marRight w:val="0"/>
              <w:marTop w:val="0"/>
              <w:marBottom w:val="0"/>
              <w:divBdr>
                <w:top w:val="none" w:sz="0" w:space="0" w:color="auto"/>
                <w:left w:val="none" w:sz="0" w:space="0" w:color="auto"/>
                <w:bottom w:val="none" w:sz="0" w:space="0" w:color="auto"/>
                <w:right w:val="none" w:sz="0" w:space="0" w:color="auto"/>
              </w:divBdr>
            </w:div>
            <w:div w:id="1404181476">
              <w:marLeft w:val="0"/>
              <w:marRight w:val="0"/>
              <w:marTop w:val="0"/>
              <w:marBottom w:val="0"/>
              <w:divBdr>
                <w:top w:val="none" w:sz="0" w:space="0" w:color="auto"/>
                <w:left w:val="none" w:sz="0" w:space="0" w:color="auto"/>
                <w:bottom w:val="none" w:sz="0" w:space="0" w:color="auto"/>
                <w:right w:val="none" w:sz="0" w:space="0" w:color="auto"/>
              </w:divBdr>
              <w:divsChild>
                <w:div w:id="701637713">
                  <w:marLeft w:val="0"/>
                  <w:marRight w:val="0"/>
                  <w:marTop w:val="0"/>
                  <w:marBottom w:val="0"/>
                  <w:divBdr>
                    <w:top w:val="none" w:sz="0" w:space="0" w:color="auto"/>
                    <w:left w:val="none" w:sz="0" w:space="0" w:color="auto"/>
                    <w:bottom w:val="none" w:sz="0" w:space="0" w:color="auto"/>
                    <w:right w:val="none" w:sz="0" w:space="0" w:color="auto"/>
                  </w:divBdr>
                </w:div>
              </w:divsChild>
            </w:div>
            <w:div w:id="1665742547">
              <w:marLeft w:val="0"/>
              <w:marRight w:val="0"/>
              <w:marTop w:val="0"/>
              <w:marBottom w:val="0"/>
              <w:divBdr>
                <w:top w:val="none" w:sz="0" w:space="0" w:color="auto"/>
                <w:left w:val="none" w:sz="0" w:space="0" w:color="auto"/>
                <w:bottom w:val="none" w:sz="0" w:space="0" w:color="auto"/>
                <w:right w:val="none" w:sz="0" w:space="0" w:color="auto"/>
              </w:divBdr>
            </w:div>
            <w:div w:id="815683112">
              <w:marLeft w:val="0"/>
              <w:marRight w:val="0"/>
              <w:marTop w:val="0"/>
              <w:marBottom w:val="0"/>
              <w:divBdr>
                <w:top w:val="none" w:sz="0" w:space="0" w:color="auto"/>
                <w:left w:val="none" w:sz="0" w:space="0" w:color="auto"/>
                <w:bottom w:val="none" w:sz="0" w:space="0" w:color="auto"/>
                <w:right w:val="none" w:sz="0" w:space="0" w:color="auto"/>
              </w:divBdr>
              <w:divsChild>
                <w:div w:id="1145782261">
                  <w:marLeft w:val="0"/>
                  <w:marRight w:val="0"/>
                  <w:marTop w:val="0"/>
                  <w:marBottom w:val="0"/>
                  <w:divBdr>
                    <w:top w:val="none" w:sz="0" w:space="0" w:color="auto"/>
                    <w:left w:val="none" w:sz="0" w:space="0" w:color="auto"/>
                    <w:bottom w:val="none" w:sz="0" w:space="0" w:color="auto"/>
                    <w:right w:val="none" w:sz="0" w:space="0" w:color="auto"/>
                  </w:divBdr>
                </w:div>
              </w:divsChild>
            </w:div>
            <w:div w:id="1929345226">
              <w:marLeft w:val="0"/>
              <w:marRight w:val="0"/>
              <w:marTop w:val="0"/>
              <w:marBottom w:val="0"/>
              <w:divBdr>
                <w:top w:val="none" w:sz="0" w:space="0" w:color="auto"/>
                <w:left w:val="none" w:sz="0" w:space="0" w:color="auto"/>
                <w:bottom w:val="none" w:sz="0" w:space="0" w:color="auto"/>
                <w:right w:val="none" w:sz="0" w:space="0" w:color="auto"/>
              </w:divBdr>
            </w:div>
            <w:div w:id="1047874301">
              <w:marLeft w:val="0"/>
              <w:marRight w:val="0"/>
              <w:marTop w:val="0"/>
              <w:marBottom w:val="0"/>
              <w:divBdr>
                <w:top w:val="none" w:sz="0" w:space="0" w:color="auto"/>
                <w:left w:val="none" w:sz="0" w:space="0" w:color="auto"/>
                <w:bottom w:val="none" w:sz="0" w:space="0" w:color="auto"/>
                <w:right w:val="none" w:sz="0" w:space="0" w:color="auto"/>
              </w:divBdr>
              <w:divsChild>
                <w:div w:id="239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498913">
      <w:bodyDiv w:val="1"/>
      <w:marLeft w:val="0"/>
      <w:marRight w:val="0"/>
      <w:marTop w:val="0"/>
      <w:marBottom w:val="0"/>
      <w:divBdr>
        <w:top w:val="none" w:sz="0" w:space="0" w:color="auto"/>
        <w:left w:val="none" w:sz="0" w:space="0" w:color="auto"/>
        <w:bottom w:val="none" w:sz="0" w:space="0" w:color="auto"/>
        <w:right w:val="none" w:sz="0" w:space="0" w:color="auto"/>
      </w:divBdr>
    </w:div>
    <w:div w:id="522549375">
      <w:bodyDiv w:val="1"/>
      <w:marLeft w:val="0"/>
      <w:marRight w:val="0"/>
      <w:marTop w:val="0"/>
      <w:marBottom w:val="0"/>
      <w:divBdr>
        <w:top w:val="none" w:sz="0" w:space="0" w:color="auto"/>
        <w:left w:val="none" w:sz="0" w:space="0" w:color="auto"/>
        <w:bottom w:val="none" w:sz="0" w:space="0" w:color="auto"/>
        <w:right w:val="none" w:sz="0" w:space="0" w:color="auto"/>
      </w:divBdr>
      <w:divsChild>
        <w:div w:id="1730764661">
          <w:marLeft w:val="0"/>
          <w:marRight w:val="0"/>
          <w:marTop w:val="0"/>
          <w:marBottom w:val="0"/>
          <w:divBdr>
            <w:top w:val="none" w:sz="0" w:space="0" w:color="auto"/>
            <w:left w:val="none" w:sz="0" w:space="0" w:color="auto"/>
            <w:bottom w:val="none" w:sz="0" w:space="0" w:color="auto"/>
            <w:right w:val="none" w:sz="0" w:space="0" w:color="auto"/>
          </w:divBdr>
          <w:divsChild>
            <w:div w:id="1234465069">
              <w:marLeft w:val="0"/>
              <w:marRight w:val="0"/>
              <w:marTop w:val="0"/>
              <w:marBottom w:val="0"/>
              <w:divBdr>
                <w:top w:val="none" w:sz="0" w:space="0" w:color="auto"/>
                <w:left w:val="none" w:sz="0" w:space="0" w:color="auto"/>
                <w:bottom w:val="none" w:sz="0" w:space="0" w:color="auto"/>
                <w:right w:val="none" w:sz="0" w:space="0" w:color="auto"/>
              </w:divBdr>
              <w:divsChild>
                <w:div w:id="2092269172">
                  <w:marLeft w:val="0"/>
                  <w:marRight w:val="0"/>
                  <w:marTop w:val="0"/>
                  <w:marBottom w:val="0"/>
                  <w:divBdr>
                    <w:top w:val="none" w:sz="0" w:space="0" w:color="auto"/>
                    <w:left w:val="none" w:sz="0" w:space="0" w:color="auto"/>
                    <w:bottom w:val="none" w:sz="0" w:space="0" w:color="auto"/>
                    <w:right w:val="none" w:sz="0" w:space="0" w:color="auto"/>
                  </w:divBdr>
                  <w:divsChild>
                    <w:div w:id="1341540480">
                      <w:marLeft w:val="0"/>
                      <w:marRight w:val="0"/>
                      <w:marTop w:val="0"/>
                      <w:marBottom w:val="0"/>
                      <w:divBdr>
                        <w:top w:val="none" w:sz="0" w:space="0" w:color="auto"/>
                        <w:left w:val="none" w:sz="0" w:space="0" w:color="auto"/>
                        <w:bottom w:val="none" w:sz="0" w:space="0" w:color="auto"/>
                        <w:right w:val="none" w:sz="0" w:space="0" w:color="auto"/>
                      </w:divBdr>
                      <w:divsChild>
                        <w:div w:id="1712071417">
                          <w:marLeft w:val="0"/>
                          <w:marRight w:val="0"/>
                          <w:marTop w:val="0"/>
                          <w:marBottom w:val="0"/>
                          <w:divBdr>
                            <w:top w:val="none" w:sz="0" w:space="0" w:color="auto"/>
                            <w:left w:val="none" w:sz="0" w:space="0" w:color="auto"/>
                            <w:bottom w:val="none" w:sz="0" w:space="0" w:color="auto"/>
                            <w:right w:val="none" w:sz="0" w:space="0" w:color="auto"/>
                          </w:divBdr>
                          <w:divsChild>
                            <w:div w:id="1793013560">
                              <w:marLeft w:val="0"/>
                              <w:marRight w:val="0"/>
                              <w:marTop w:val="0"/>
                              <w:marBottom w:val="0"/>
                              <w:divBdr>
                                <w:top w:val="none" w:sz="0" w:space="0" w:color="auto"/>
                                <w:left w:val="none" w:sz="0" w:space="0" w:color="auto"/>
                                <w:bottom w:val="none" w:sz="0" w:space="0" w:color="auto"/>
                                <w:right w:val="none" w:sz="0" w:space="0" w:color="auto"/>
                              </w:divBdr>
                              <w:divsChild>
                                <w:div w:id="1616449276">
                                  <w:marLeft w:val="0"/>
                                  <w:marRight w:val="0"/>
                                  <w:marTop w:val="0"/>
                                  <w:marBottom w:val="0"/>
                                  <w:divBdr>
                                    <w:top w:val="none" w:sz="0" w:space="0" w:color="auto"/>
                                    <w:left w:val="none" w:sz="0" w:space="0" w:color="auto"/>
                                    <w:bottom w:val="none" w:sz="0" w:space="0" w:color="auto"/>
                                    <w:right w:val="none" w:sz="0" w:space="0" w:color="auto"/>
                                  </w:divBdr>
                                  <w:divsChild>
                                    <w:div w:id="925964589">
                                      <w:marLeft w:val="0"/>
                                      <w:marRight w:val="0"/>
                                      <w:marTop w:val="0"/>
                                      <w:marBottom w:val="0"/>
                                      <w:divBdr>
                                        <w:top w:val="none" w:sz="0" w:space="0" w:color="auto"/>
                                        <w:left w:val="none" w:sz="0" w:space="0" w:color="auto"/>
                                        <w:bottom w:val="none" w:sz="0" w:space="0" w:color="auto"/>
                                        <w:right w:val="none" w:sz="0" w:space="0" w:color="auto"/>
                                      </w:divBdr>
                                      <w:divsChild>
                                        <w:div w:id="2146387991">
                                          <w:marLeft w:val="0"/>
                                          <w:marRight w:val="0"/>
                                          <w:marTop w:val="0"/>
                                          <w:marBottom w:val="0"/>
                                          <w:divBdr>
                                            <w:top w:val="none" w:sz="0" w:space="0" w:color="auto"/>
                                            <w:left w:val="none" w:sz="0" w:space="0" w:color="auto"/>
                                            <w:bottom w:val="none" w:sz="0" w:space="0" w:color="auto"/>
                                            <w:right w:val="none" w:sz="0" w:space="0" w:color="auto"/>
                                          </w:divBdr>
                                          <w:divsChild>
                                            <w:div w:id="11909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23133975">
      <w:bodyDiv w:val="1"/>
      <w:marLeft w:val="0"/>
      <w:marRight w:val="0"/>
      <w:marTop w:val="0"/>
      <w:marBottom w:val="0"/>
      <w:divBdr>
        <w:top w:val="none" w:sz="0" w:space="0" w:color="auto"/>
        <w:left w:val="none" w:sz="0" w:space="0" w:color="auto"/>
        <w:bottom w:val="none" w:sz="0" w:space="0" w:color="auto"/>
        <w:right w:val="none" w:sz="0" w:space="0" w:color="auto"/>
      </w:divBdr>
    </w:div>
    <w:div w:id="547689290">
      <w:bodyDiv w:val="1"/>
      <w:marLeft w:val="0"/>
      <w:marRight w:val="0"/>
      <w:marTop w:val="0"/>
      <w:marBottom w:val="0"/>
      <w:divBdr>
        <w:top w:val="none" w:sz="0" w:space="0" w:color="auto"/>
        <w:left w:val="none" w:sz="0" w:space="0" w:color="auto"/>
        <w:bottom w:val="none" w:sz="0" w:space="0" w:color="auto"/>
        <w:right w:val="none" w:sz="0" w:space="0" w:color="auto"/>
      </w:divBdr>
    </w:div>
    <w:div w:id="583993128">
      <w:bodyDiv w:val="1"/>
      <w:marLeft w:val="0"/>
      <w:marRight w:val="0"/>
      <w:marTop w:val="0"/>
      <w:marBottom w:val="0"/>
      <w:divBdr>
        <w:top w:val="none" w:sz="0" w:space="0" w:color="auto"/>
        <w:left w:val="none" w:sz="0" w:space="0" w:color="auto"/>
        <w:bottom w:val="none" w:sz="0" w:space="0" w:color="auto"/>
        <w:right w:val="none" w:sz="0" w:space="0" w:color="auto"/>
      </w:divBdr>
    </w:div>
    <w:div w:id="585892194">
      <w:bodyDiv w:val="1"/>
      <w:marLeft w:val="0"/>
      <w:marRight w:val="0"/>
      <w:marTop w:val="0"/>
      <w:marBottom w:val="0"/>
      <w:divBdr>
        <w:top w:val="none" w:sz="0" w:space="0" w:color="auto"/>
        <w:left w:val="none" w:sz="0" w:space="0" w:color="auto"/>
        <w:bottom w:val="none" w:sz="0" w:space="0" w:color="auto"/>
        <w:right w:val="none" w:sz="0" w:space="0" w:color="auto"/>
      </w:divBdr>
    </w:div>
    <w:div w:id="601840226">
      <w:bodyDiv w:val="1"/>
      <w:marLeft w:val="0"/>
      <w:marRight w:val="0"/>
      <w:marTop w:val="0"/>
      <w:marBottom w:val="0"/>
      <w:divBdr>
        <w:top w:val="none" w:sz="0" w:space="0" w:color="auto"/>
        <w:left w:val="none" w:sz="0" w:space="0" w:color="auto"/>
        <w:bottom w:val="none" w:sz="0" w:space="0" w:color="auto"/>
        <w:right w:val="none" w:sz="0" w:space="0" w:color="auto"/>
      </w:divBdr>
      <w:divsChild>
        <w:div w:id="741485577">
          <w:marLeft w:val="0"/>
          <w:marRight w:val="0"/>
          <w:marTop w:val="0"/>
          <w:marBottom w:val="0"/>
          <w:divBdr>
            <w:top w:val="none" w:sz="0" w:space="0" w:color="auto"/>
            <w:left w:val="none" w:sz="0" w:space="0" w:color="auto"/>
            <w:bottom w:val="none" w:sz="0" w:space="0" w:color="auto"/>
            <w:right w:val="none" w:sz="0" w:space="0" w:color="auto"/>
          </w:divBdr>
        </w:div>
        <w:div w:id="1661348167">
          <w:marLeft w:val="72"/>
          <w:marRight w:val="0"/>
          <w:marTop w:val="120"/>
          <w:marBottom w:val="0"/>
          <w:divBdr>
            <w:top w:val="none" w:sz="0" w:space="0" w:color="auto"/>
            <w:left w:val="none" w:sz="0" w:space="0" w:color="auto"/>
            <w:bottom w:val="none" w:sz="0" w:space="0" w:color="auto"/>
            <w:right w:val="none" w:sz="0" w:space="0" w:color="auto"/>
          </w:divBdr>
          <w:divsChild>
            <w:div w:id="1576817817">
              <w:marLeft w:val="0"/>
              <w:marRight w:val="0"/>
              <w:marTop w:val="0"/>
              <w:marBottom w:val="0"/>
              <w:divBdr>
                <w:top w:val="none" w:sz="0" w:space="0" w:color="auto"/>
                <w:left w:val="none" w:sz="0" w:space="0" w:color="auto"/>
                <w:bottom w:val="none" w:sz="0" w:space="0" w:color="auto"/>
                <w:right w:val="none" w:sz="0" w:space="0" w:color="auto"/>
              </w:divBdr>
            </w:div>
            <w:div w:id="490950026">
              <w:marLeft w:val="0"/>
              <w:marRight w:val="0"/>
              <w:marTop w:val="0"/>
              <w:marBottom w:val="0"/>
              <w:divBdr>
                <w:top w:val="none" w:sz="0" w:space="0" w:color="auto"/>
                <w:left w:val="none" w:sz="0" w:space="0" w:color="auto"/>
                <w:bottom w:val="none" w:sz="0" w:space="0" w:color="auto"/>
                <w:right w:val="none" w:sz="0" w:space="0" w:color="auto"/>
              </w:divBdr>
              <w:divsChild>
                <w:div w:id="234633130">
                  <w:marLeft w:val="0"/>
                  <w:marRight w:val="0"/>
                  <w:marTop w:val="0"/>
                  <w:marBottom w:val="0"/>
                  <w:divBdr>
                    <w:top w:val="none" w:sz="0" w:space="0" w:color="auto"/>
                    <w:left w:val="none" w:sz="0" w:space="0" w:color="auto"/>
                    <w:bottom w:val="none" w:sz="0" w:space="0" w:color="auto"/>
                    <w:right w:val="none" w:sz="0" w:space="0" w:color="auto"/>
                  </w:divBdr>
                </w:div>
              </w:divsChild>
            </w:div>
            <w:div w:id="1406684718">
              <w:marLeft w:val="0"/>
              <w:marRight w:val="0"/>
              <w:marTop w:val="0"/>
              <w:marBottom w:val="0"/>
              <w:divBdr>
                <w:top w:val="none" w:sz="0" w:space="0" w:color="auto"/>
                <w:left w:val="none" w:sz="0" w:space="0" w:color="auto"/>
                <w:bottom w:val="none" w:sz="0" w:space="0" w:color="auto"/>
                <w:right w:val="none" w:sz="0" w:space="0" w:color="auto"/>
              </w:divBdr>
            </w:div>
            <w:div w:id="1723363877">
              <w:marLeft w:val="0"/>
              <w:marRight w:val="0"/>
              <w:marTop w:val="0"/>
              <w:marBottom w:val="0"/>
              <w:divBdr>
                <w:top w:val="none" w:sz="0" w:space="0" w:color="auto"/>
                <w:left w:val="none" w:sz="0" w:space="0" w:color="auto"/>
                <w:bottom w:val="none" w:sz="0" w:space="0" w:color="auto"/>
                <w:right w:val="none" w:sz="0" w:space="0" w:color="auto"/>
              </w:divBdr>
              <w:divsChild>
                <w:div w:id="1450124183">
                  <w:marLeft w:val="0"/>
                  <w:marRight w:val="0"/>
                  <w:marTop w:val="0"/>
                  <w:marBottom w:val="0"/>
                  <w:divBdr>
                    <w:top w:val="none" w:sz="0" w:space="0" w:color="auto"/>
                    <w:left w:val="none" w:sz="0" w:space="0" w:color="auto"/>
                    <w:bottom w:val="none" w:sz="0" w:space="0" w:color="auto"/>
                    <w:right w:val="none" w:sz="0" w:space="0" w:color="auto"/>
                  </w:divBdr>
                </w:div>
              </w:divsChild>
            </w:div>
            <w:div w:id="1808085182">
              <w:marLeft w:val="0"/>
              <w:marRight w:val="0"/>
              <w:marTop w:val="0"/>
              <w:marBottom w:val="0"/>
              <w:divBdr>
                <w:top w:val="none" w:sz="0" w:space="0" w:color="auto"/>
                <w:left w:val="none" w:sz="0" w:space="0" w:color="auto"/>
                <w:bottom w:val="none" w:sz="0" w:space="0" w:color="auto"/>
                <w:right w:val="none" w:sz="0" w:space="0" w:color="auto"/>
              </w:divBdr>
            </w:div>
            <w:div w:id="1261715450">
              <w:marLeft w:val="0"/>
              <w:marRight w:val="0"/>
              <w:marTop w:val="0"/>
              <w:marBottom w:val="0"/>
              <w:divBdr>
                <w:top w:val="none" w:sz="0" w:space="0" w:color="auto"/>
                <w:left w:val="none" w:sz="0" w:space="0" w:color="auto"/>
                <w:bottom w:val="none" w:sz="0" w:space="0" w:color="auto"/>
                <w:right w:val="none" w:sz="0" w:space="0" w:color="auto"/>
              </w:divBdr>
              <w:divsChild>
                <w:div w:id="1827277586">
                  <w:marLeft w:val="0"/>
                  <w:marRight w:val="0"/>
                  <w:marTop w:val="0"/>
                  <w:marBottom w:val="0"/>
                  <w:divBdr>
                    <w:top w:val="none" w:sz="0" w:space="0" w:color="auto"/>
                    <w:left w:val="none" w:sz="0" w:space="0" w:color="auto"/>
                    <w:bottom w:val="none" w:sz="0" w:space="0" w:color="auto"/>
                    <w:right w:val="none" w:sz="0" w:space="0" w:color="auto"/>
                  </w:divBdr>
                </w:div>
              </w:divsChild>
            </w:div>
            <w:div w:id="1931428915">
              <w:marLeft w:val="0"/>
              <w:marRight w:val="0"/>
              <w:marTop w:val="0"/>
              <w:marBottom w:val="0"/>
              <w:divBdr>
                <w:top w:val="none" w:sz="0" w:space="0" w:color="auto"/>
                <w:left w:val="none" w:sz="0" w:space="0" w:color="auto"/>
                <w:bottom w:val="none" w:sz="0" w:space="0" w:color="auto"/>
                <w:right w:val="none" w:sz="0" w:space="0" w:color="auto"/>
              </w:divBdr>
            </w:div>
            <w:div w:id="1721975540">
              <w:marLeft w:val="0"/>
              <w:marRight w:val="0"/>
              <w:marTop w:val="0"/>
              <w:marBottom w:val="0"/>
              <w:divBdr>
                <w:top w:val="none" w:sz="0" w:space="0" w:color="auto"/>
                <w:left w:val="none" w:sz="0" w:space="0" w:color="auto"/>
                <w:bottom w:val="none" w:sz="0" w:space="0" w:color="auto"/>
                <w:right w:val="none" w:sz="0" w:space="0" w:color="auto"/>
              </w:divBdr>
              <w:divsChild>
                <w:div w:id="1829204782">
                  <w:marLeft w:val="0"/>
                  <w:marRight w:val="0"/>
                  <w:marTop w:val="0"/>
                  <w:marBottom w:val="0"/>
                  <w:divBdr>
                    <w:top w:val="none" w:sz="0" w:space="0" w:color="auto"/>
                    <w:left w:val="none" w:sz="0" w:space="0" w:color="auto"/>
                    <w:bottom w:val="none" w:sz="0" w:space="0" w:color="auto"/>
                    <w:right w:val="none" w:sz="0" w:space="0" w:color="auto"/>
                  </w:divBdr>
                </w:div>
              </w:divsChild>
            </w:div>
            <w:div w:id="1879122537">
              <w:marLeft w:val="0"/>
              <w:marRight w:val="0"/>
              <w:marTop w:val="0"/>
              <w:marBottom w:val="0"/>
              <w:divBdr>
                <w:top w:val="none" w:sz="0" w:space="0" w:color="auto"/>
                <w:left w:val="none" w:sz="0" w:space="0" w:color="auto"/>
                <w:bottom w:val="none" w:sz="0" w:space="0" w:color="auto"/>
                <w:right w:val="none" w:sz="0" w:space="0" w:color="auto"/>
              </w:divBdr>
            </w:div>
            <w:div w:id="172961102">
              <w:marLeft w:val="0"/>
              <w:marRight w:val="0"/>
              <w:marTop w:val="0"/>
              <w:marBottom w:val="0"/>
              <w:divBdr>
                <w:top w:val="none" w:sz="0" w:space="0" w:color="auto"/>
                <w:left w:val="none" w:sz="0" w:space="0" w:color="auto"/>
                <w:bottom w:val="none" w:sz="0" w:space="0" w:color="auto"/>
                <w:right w:val="none" w:sz="0" w:space="0" w:color="auto"/>
              </w:divBdr>
              <w:divsChild>
                <w:div w:id="8565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670357">
      <w:bodyDiv w:val="1"/>
      <w:marLeft w:val="0"/>
      <w:marRight w:val="0"/>
      <w:marTop w:val="0"/>
      <w:marBottom w:val="0"/>
      <w:divBdr>
        <w:top w:val="none" w:sz="0" w:space="0" w:color="auto"/>
        <w:left w:val="none" w:sz="0" w:space="0" w:color="auto"/>
        <w:bottom w:val="none" w:sz="0" w:space="0" w:color="auto"/>
        <w:right w:val="none" w:sz="0" w:space="0" w:color="auto"/>
      </w:divBdr>
    </w:div>
    <w:div w:id="612857904">
      <w:bodyDiv w:val="1"/>
      <w:marLeft w:val="0"/>
      <w:marRight w:val="0"/>
      <w:marTop w:val="0"/>
      <w:marBottom w:val="0"/>
      <w:divBdr>
        <w:top w:val="none" w:sz="0" w:space="0" w:color="auto"/>
        <w:left w:val="none" w:sz="0" w:space="0" w:color="auto"/>
        <w:bottom w:val="none" w:sz="0" w:space="0" w:color="auto"/>
        <w:right w:val="none" w:sz="0" w:space="0" w:color="auto"/>
      </w:divBdr>
    </w:div>
    <w:div w:id="631062016">
      <w:bodyDiv w:val="1"/>
      <w:marLeft w:val="0"/>
      <w:marRight w:val="0"/>
      <w:marTop w:val="0"/>
      <w:marBottom w:val="0"/>
      <w:divBdr>
        <w:top w:val="none" w:sz="0" w:space="0" w:color="auto"/>
        <w:left w:val="none" w:sz="0" w:space="0" w:color="auto"/>
        <w:bottom w:val="none" w:sz="0" w:space="0" w:color="auto"/>
        <w:right w:val="none" w:sz="0" w:space="0" w:color="auto"/>
      </w:divBdr>
      <w:divsChild>
        <w:div w:id="2074498279">
          <w:marLeft w:val="0"/>
          <w:marRight w:val="0"/>
          <w:marTop w:val="0"/>
          <w:marBottom w:val="0"/>
          <w:divBdr>
            <w:top w:val="none" w:sz="0" w:space="0" w:color="auto"/>
            <w:left w:val="none" w:sz="0" w:space="0" w:color="auto"/>
            <w:bottom w:val="none" w:sz="0" w:space="0" w:color="auto"/>
            <w:right w:val="none" w:sz="0" w:space="0" w:color="auto"/>
          </w:divBdr>
        </w:div>
        <w:div w:id="838620685">
          <w:marLeft w:val="0"/>
          <w:marRight w:val="0"/>
          <w:marTop w:val="0"/>
          <w:marBottom w:val="0"/>
          <w:divBdr>
            <w:top w:val="none" w:sz="0" w:space="0" w:color="auto"/>
            <w:left w:val="none" w:sz="0" w:space="0" w:color="auto"/>
            <w:bottom w:val="none" w:sz="0" w:space="0" w:color="auto"/>
            <w:right w:val="none" w:sz="0" w:space="0" w:color="auto"/>
          </w:divBdr>
          <w:divsChild>
            <w:div w:id="1185169063">
              <w:marLeft w:val="0"/>
              <w:marRight w:val="0"/>
              <w:marTop w:val="0"/>
              <w:marBottom w:val="0"/>
              <w:divBdr>
                <w:top w:val="none" w:sz="0" w:space="0" w:color="auto"/>
                <w:left w:val="none" w:sz="0" w:space="0" w:color="auto"/>
                <w:bottom w:val="none" w:sz="0" w:space="0" w:color="auto"/>
                <w:right w:val="none" w:sz="0" w:space="0" w:color="auto"/>
              </w:divBdr>
            </w:div>
          </w:divsChild>
        </w:div>
        <w:div w:id="591158500">
          <w:marLeft w:val="0"/>
          <w:marRight w:val="0"/>
          <w:marTop w:val="0"/>
          <w:marBottom w:val="0"/>
          <w:divBdr>
            <w:top w:val="none" w:sz="0" w:space="0" w:color="auto"/>
            <w:left w:val="none" w:sz="0" w:space="0" w:color="auto"/>
            <w:bottom w:val="none" w:sz="0" w:space="0" w:color="auto"/>
            <w:right w:val="none" w:sz="0" w:space="0" w:color="auto"/>
          </w:divBdr>
        </w:div>
        <w:div w:id="537201474">
          <w:marLeft w:val="0"/>
          <w:marRight w:val="0"/>
          <w:marTop w:val="0"/>
          <w:marBottom w:val="0"/>
          <w:divBdr>
            <w:top w:val="none" w:sz="0" w:space="0" w:color="auto"/>
            <w:left w:val="none" w:sz="0" w:space="0" w:color="auto"/>
            <w:bottom w:val="none" w:sz="0" w:space="0" w:color="auto"/>
            <w:right w:val="none" w:sz="0" w:space="0" w:color="auto"/>
          </w:divBdr>
          <w:divsChild>
            <w:div w:id="1256866638">
              <w:marLeft w:val="0"/>
              <w:marRight w:val="0"/>
              <w:marTop w:val="0"/>
              <w:marBottom w:val="0"/>
              <w:divBdr>
                <w:top w:val="none" w:sz="0" w:space="0" w:color="auto"/>
                <w:left w:val="none" w:sz="0" w:space="0" w:color="auto"/>
                <w:bottom w:val="none" w:sz="0" w:space="0" w:color="auto"/>
                <w:right w:val="none" w:sz="0" w:space="0" w:color="auto"/>
              </w:divBdr>
            </w:div>
          </w:divsChild>
        </w:div>
        <w:div w:id="349335695">
          <w:marLeft w:val="0"/>
          <w:marRight w:val="0"/>
          <w:marTop w:val="0"/>
          <w:marBottom w:val="0"/>
          <w:divBdr>
            <w:top w:val="none" w:sz="0" w:space="0" w:color="auto"/>
            <w:left w:val="none" w:sz="0" w:space="0" w:color="auto"/>
            <w:bottom w:val="none" w:sz="0" w:space="0" w:color="auto"/>
            <w:right w:val="none" w:sz="0" w:space="0" w:color="auto"/>
          </w:divBdr>
        </w:div>
        <w:div w:id="205064205">
          <w:marLeft w:val="0"/>
          <w:marRight w:val="0"/>
          <w:marTop w:val="0"/>
          <w:marBottom w:val="0"/>
          <w:divBdr>
            <w:top w:val="none" w:sz="0" w:space="0" w:color="auto"/>
            <w:left w:val="none" w:sz="0" w:space="0" w:color="auto"/>
            <w:bottom w:val="none" w:sz="0" w:space="0" w:color="auto"/>
            <w:right w:val="none" w:sz="0" w:space="0" w:color="auto"/>
          </w:divBdr>
          <w:divsChild>
            <w:div w:id="903487080">
              <w:marLeft w:val="0"/>
              <w:marRight w:val="0"/>
              <w:marTop w:val="0"/>
              <w:marBottom w:val="0"/>
              <w:divBdr>
                <w:top w:val="none" w:sz="0" w:space="0" w:color="auto"/>
                <w:left w:val="none" w:sz="0" w:space="0" w:color="auto"/>
                <w:bottom w:val="none" w:sz="0" w:space="0" w:color="auto"/>
                <w:right w:val="none" w:sz="0" w:space="0" w:color="auto"/>
              </w:divBdr>
            </w:div>
          </w:divsChild>
        </w:div>
        <w:div w:id="46682653">
          <w:marLeft w:val="0"/>
          <w:marRight w:val="0"/>
          <w:marTop w:val="0"/>
          <w:marBottom w:val="0"/>
          <w:divBdr>
            <w:top w:val="none" w:sz="0" w:space="0" w:color="auto"/>
            <w:left w:val="none" w:sz="0" w:space="0" w:color="auto"/>
            <w:bottom w:val="none" w:sz="0" w:space="0" w:color="auto"/>
            <w:right w:val="none" w:sz="0" w:space="0" w:color="auto"/>
          </w:divBdr>
        </w:div>
        <w:div w:id="1079056283">
          <w:marLeft w:val="0"/>
          <w:marRight w:val="0"/>
          <w:marTop w:val="0"/>
          <w:marBottom w:val="0"/>
          <w:divBdr>
            <w:top w:val="none" w:sz="0" w:space="0" w:color="auto"/>
            <w:left w:val="none" w:sz="0" w:space="0" w:color="auto"/>
            <w:bottom w:val="none" w:sz="0" w:space="0" w:color="auto"/>
            <w:right w:val="none" w:sz="0" w:space="0" w:color="auto"/>
          </w:divBdr>
          <w:divsChild>
            <w:div w:id="1238244415">
              <w:marLeft w:val="0"/>
              <w:marRight w:val="0"/>
              <w:marTop w:val="0"/>
              <w:marBottom w:val="0"/>
              <w:divBdr>
                <w:top w:val="none" w:sz="0" w:space="0" w:color="auto"/>
                <w:left w:val="none" w:sz="0" w:space="0" w:color="auto"/>
                <w:bottom w:val="none" w:sz="0" w:space="0" w:color="auto"/>
                <w:right w:val="none" w:sz="0" w:space="0" w:color="auto"/>
              </w:divBdr>
            </w:div>
          </w:divsChild>
        </w:div>
        <w:div w:id="1029450203">
          <w:marLeft w:val="0"/>
          <w:marRight w:val="0"/>
          <w:marTop w:val="0"/>
          <w:marBottom w:val="0"/>
          <w:divBdr>
            <w:top w:val="none" w:sz="0" w:space="0" w:color="auto"/>
            <w:left w:val="none" w:sz="0" w:space="0" w:color="auto"/>
            <w:bottom w:val="none" w:sz="0" w:space="0" w:color="auto"/>
            <w:right w:val="none" w:sz="0" w:space="0" w:color="auto"/>
          </w:divBdr>
        </w:div>
        <w:div w:id="1281885458">
          <w:marLeft w:val="0"/>
          <w:marRight w:val="0"/>
          <w:marTop w:val="0"/>
          <w:marBottom w:val="0"/>
          <w:divBdr>
            <w:top w:val="none" w:sz="0" w:space="0" w:color="auto"/>
            <w:left w:val="none" w:sz="0" w:space="0" w:color="auto"/>
            <w:bottom w:val="none" w:sz="0" w:space="0" w:color="auto"/>
            <w:right w:val="none" w:sz="0" w:space="0" w:color="auto"/>
          </w:divBdr>
          <w:divsChild>
            <w:div w:id="1156533992">
              <w:marLeft w:val="0"/>
              <w:marRight w:val="0"/>
              <w:marTop w:val="0"/>
              <w:marBottom w:val="0"/>
              <w:divBdr>
                <w:top w:val="none" w:sz="0" w:space="0" w:color="auto"/>
                <w:left w:val="none" w:sz="0" w:space="0" w:color="auto"/>
                <w:bottom w:val="none" w:sz="0" w:space="0" w:color="auto"/>
                <w:right w:val="none" w:sz="0" w:space="0" w:color="auto"/>
              </w:divBdr>
            </w:div>
          </w:divsChild>
        </w:div>
        <w:div w:id="1136293835">
          <w:marLeft w:val="0"/>
          <w:marRight w:val="0"/>
          <w:marTop w:val="0"/>
          <w:marBottom w:val="0"/>
          <w:divBdr>
            <w:top w:val="none" w:sz="0" w:space="0" w:color="auto"/>
            <w:left w:val="none" w:sz="0" w:space="0" w:color="auto"/>
            <w:bottom w:val="none" w:sz="0" w:space="0" w:color="auto"/>
            <w:right w:val="none" w:sz="0" w:space="0" w:color="auto"/>
          </w:divBdr>
        </w:div>
        <w:div w:id="739207554">
          <w:marLeft w:val="0"/>
          <w:marRight w:val="0"/>
          <w:marTop w:val="0"/>
          <w:marBottom w:val="0"/>
          <w:divBdr>
            <w:top w:val="none" w:sz="0" w:space="0" w:color="auto"/>
            <w:left w:val="none" w:sz="0" w:space="0" w:color="auto"/>
            <w:bottom w:val="none" w:sz="0" w:space="0" w:color="auto"/>
            <w:right w:val="none" w:sz="0" w:space="0" w:color="auto"/>
          </w:divBdr>
          <w:divsChild>
            <w:div w:id="1160317910">
              <w:marLeft w:val="0"/>
              <w:marRight w:val="0"/>
              <w:marTop w:val="0"/>
              <w:marBottom w:val="0"/>
              <w:divBdr>
                <w:top w:val="none" w:sz="0" w:space="0" w:color="auto"/>
                <w:left w:val="none" w:sz="0" w:space="0" w:color="auto"/>
                <w:bottom w:val="none" w:sz="0" w:space="0" w:color="auto"/>
                <w:right w:val="none" w:sz="0" w:space="0" w:color="auto"/>
              </w:divBdr>
            </w:div>
          </w:divsChild>
        </w:div>
        <w:div w:id="1307588497">
          <w:marLeft w:val="0"/>
          <w:marRight w:val="0"/>
          <w:marTop w:val="0"/>
          <w:marBottom w:val="0"/>
          <w:divBdr>
            <w:top w:val="none" w:sz="0" w:space="0" w:color="auto"/>
            <w:left w:val="none" w:sz="0" w:space="0" w:color="auto"/>
            <w:bottom w:val="none" w:sz="0" w:space="0" w:color="auto"/>
            <w:right w:val="none" w:sz="0" w:space="0" w:color="auto"/>
          </w:divBdr>
        </w:div>
        <w:div w:id="1060053021">
          <w:marLeft w:val="0"/>
          <w:marRight w:val="0"/>
          <w:marTop w:val="0"/>
          <w:marBottom w:val="0"/>
          <w:divBdr>
            <w:top w:val="none" w:sz="0" w:space="0" w:color="auto"/>
            <w:left w:val="none" w:sz="0" w:space="0" w:color="auto"/>
            <w:bottom w:val="none" w:sz="0" w:space="0" w:color="auto"/>
            <w:right w:val="none" w:sz="0" w:space="0" w:color="auto"/>
          </w:divBdr>
          <w:divsChild>
            <w:div w:id="1420056504">
              <w:marLeft w:val="0"/>
              <w:marRight w:val="0"/>
              <w:marTop w:val="0"/>
              <w:marBottom w:val="0"/>
              <w:divBdr>
                <w:top w:val="none" w:sz="0" w:space="0" w:color="auto"/>
                <w:left w:val="none" w:sz="0" w:space="0" w:color="auto"/>
                <w:bottom w:val="none" w:sz="0" w:space="0" w:color="auto"/>
                <w:right w:val="none" w:sz="0" w:space="0" w:color="auto"/>
              </w:divBdr>
            </w:div>
          </w:divsChild>
        </w:div>
        <w:div w:id="2126730265">
          <w:marLeft w:val="0"/>
          <w:marRight w:val="0"/>
          <w:marTop w:val="0"/>
          <w:marBottom w:val="0"/>
          <w:divBdr>
            <w:top w:val="none" w:sz="0" w:space="0" w:color="auto"/>
            <w:left w:val="none" w:sz="0" w:space="0" w:color="auto"/>
            <w:bottom w:val="none" w:sz="0" w:space="0" w:color="auto"/>
            <w:right w:val="none" w:sz="0" w:space="0" w:color="auto"/>
          </w:divBdr>
        </w:div>
        <w:div w:id="1241330405">
          <w:marLeft w:val="0"/>
          <w:marRight w:val="0"/>
          <w:marTop w:val="0"/>
          <w:marBottom w:val="0"/>
          <w:divBdr>
            <w:top w:val="none" w:sz="0" w:space="0" w:color="auto"/>
            <w:left w:val="none" w:sz="0" w:space="0" w:color="auto"/>
            <w:bottom w:val="none" w:sz="0" w:space="0" w:color="auto"/>
            <w:right w:val="none" w:sz="0" w:space="0" w:color="auto"/>
          </w:divBdr>
          <w:divsChild>
            <w:div w:id="178207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73249">
      <w:bodyDiv w:val="1"/>
      <w:marLeft w:val="0"/>
      <w:marRight w:val="0"/>
      <w:marTop w:val="0"/>
      <w:marBottom w:val="0"/>
      <w:divBdr>
        <w:top w:val="none" w:sz="0" w:space="0" w:color="auto"/>
        <w:left w:val="none" w:sz="0" w:space="0" w:color="auto"/>
        <w:bottom w:val="none" w:sz="0" w:space="0" w:color="auto"/>
        <w:right w:val="none" w:sz="0" w:space="0" w:color="auto"/>
      </w:divBdr>
    </w:div>
    <w:div w:id="660279736">
      <w:bodyDiv w:val="1"/>
      <w:marLeft w:val="0"/>
      <w:marRight w:val="0"/>
      <w:marTop w:val="0"/>
      <w:marBottom w:val="0"/>
      <w:divBdr>
        <w:top w:val="none" w:sz="0" w:space="0" w:color="auto"/>
        <w:left w:val="none" w:sz="0" w:space="0" w:color="auto"/>
        <w:bottom w:val="none" w:sz="0" w:space="0" w:color="auto"/>
        <w:right w:val="none" w:sz="0" w:space="0" w:color="auto"/>
      </w:divBdr>
      <w:divsChild>
        <w:div w:id="1994679220">
          <w:marLeft w:val="0"/>
          <w:marRight w:val="0"/>
          <w:marTop w:val="0"/>
          <w:marBottom w:val="0"/>
          <w:divBdr>
            <w:top w:val="none" w:sz="0" w:space="0" w:color="auto"/>
            <w:left w:val="none" w:sz="0" w:space="0" w:color="auto"/>
            <w:bottom w:val="none" w:sz="0" w:space="0" w:color="auto"/>
            <w:right w:val="none" w:sz="0" w:space="0" w:color="auto"/>
          </w:divBdr>
        </w:div>
        <w:div w:id="1393389754">
          <w:marLeft w:val="72"/>
          <w:marRight w:val="0"/>
          <w:marTop w:val="120"/>
          <w:marBottom w:val="0"/>
          <w:divBdr>
            <w:top w:val="none" w:sz="0" w:space="0" w:color="auto"/>
            <w:left w:val="none" w:sz="0" w:space="0" w:color="auto"/>
            <w:bottom w:val="none" w:sz="0" w:space="0" w:color="auto"/>
            <w:right w:val="none" w:sz="0" w:space="0" w:color="auto"/>
          </w:divBdr>
          <w:divsChild>
            <w:div w:id="87120673">
              <w:marLeft w:val="0"/>
              <w:marRight w:val="0"/>
              <w:marTop w:val="0"/>
              <w:marBottom w:val="0"/>
              <w:divBdr>
                <w:top w:val="none" w:sz="0" w:space="0" w:color="auto"/>
                <w:left w:val="none" w:sz="0" w:space="0" w:color="auto"/>
                <w:bottom w:val="none" w:sz="0" w:space="0" w:color="auto"/>
                <w:right w:val="none" w:sz="0" w:space="0" w:color="auto"/>
              </w:divBdr>
            </w:div>
            <w:div w:id="1126122489">
              <w:marLeft w:val="0"/>
              <w:marRight w:val="0"/>
              <w:marTop w:val="0"/>
              <w:marBottom w:val="0"/>
              <w:divBdr>
                <w:top w:val="none" w:sz="0" w:space="0" w:color="auto"/>
                <w:left w:val="none" w:sz="0" w:space="0" w:color="auto"/>
                <w:bottom w:val="none" w:sz="0" w:space="0" w:color="auto"/>
                <w:right w:val="none" w:sz="0" w:space="0" w:color="auto"/>
              </w:divBdr>
              <w:divsChild>
                <w:div w:id="733042305">
                  <w:marLeft w:val="0"/>
                  <w:marRight w:val="0"/>
                  <w:marTop w:val="0"/>
                  <w:marBottom w:val="0"/>
                  <w:divBdr>
                    <w:top w:val="none" w:sz="0" w:space="0" w:color="auto"/>
                    <w:left w:val="none" w:sz="0" w:space="0" w:color="auto"/>
                    <w:bottom w:val="none" w:sz="0" w:space="0" w:color="auto"/>
                    <w:right w:val="none" w:sz="0" w:space="0" w:color="auto"/>
                  </w:divBdr>
                </w:div>
              </w:divsChild>
            </w:div>
            <w:div w:id="1035498592">
              <w:marLeft w:val="0"/>
              <w:marRight w:val="0"/>
              <w:marTop w:val="0"/>
              <w:marBottom w:val="0"/>
              <w:divBdr>
                <w:top w:val="none" w:sz="0" w:space="0" w:color="auto"/>
                <w:left w:val="none" w:sz="0" w:space="0" w:color="auto"/>
                <w:bottom w:val="none" w:sz="0" w:space="0" w:color="auto"/>
                <w:right w:val="none" w:sz="0" w:space="0" w:color="auto"/>
              </w:divBdr>
            </w:div>
            <w:div w:id="426777129">
              <w:marLeft w:val="0"/>
              <w:marRight w:val="0"/>
              <w:marTop w:val="0"/>
              <w:marBottom w:val="0"/>
              <w:divBdr>
                <w:top w:val="none" w:sz="0" w:space="0" w:color="auto"/>
                <w:left w:val="none" w:sz="0" w:space="0" w:color="auto"/>
                <w:bottom w:val="none" w:sz="0" w:space="0" w:color="auto"/>
                <w:right w:val="none" w:sz="0" w:space="0" w:color="auto"/>
              </w:divBdr>
              <w:divsChild>
                <w:div w:id="901792697">
                  <w:marLeft w:val="0"/>
                  <w:marRight w:val="0"/>
                  <w:marTop w:val="0"/>
                  <w:marBottom w:val="0"/>
                  <w:divBdr>
                    <w:top w:val="none" w:sz="0" w:space="0" w:color="auto"/>
                    <w:left w:val="none" w:sz="0" w:space="0" w:color="auto"/>
                    <w:bottom w:val="none" w:sz="0" w:space="0" w:color="auto"/>
                    <w:right w:val="none" w:sz="0" w:space="0" w:color="auto"/>
                  </w:divBdr>
                </w:div>
              </w:divsChild>
            </w:div>
            <w:div w:id="1256327909">
              <w:marLeft w:val="0"/>
              <w:marRight w:val="0"/>
              <w:marTop w:val="0"/>
              <w:marBottom w:val="0"/>
              <w:divBdr>
                <w:top w:val="none" w:sz="0" w:space="0" w:color="auto"/>
                <w:left w:val="none" w:sz="0" w:space="0" w:color="auto"/>
                <w:bottom w:val="none" w:sz="0" w:space="0" w:color="auto"/>
                <w:right w:val="none" w:sz="0" w:space="0" w:color="auto"/>
              </w:divBdr>
            </w:div>
            <w:div w:id="295989567">
              <w:marLeft w:val="0"/>
              <w:marRight w:val="0"/>
              <w:marTop w:val="0"/>
              <w:marBottom w:val="0"/>
              <w:divBdr>
                <w:top w:val="none" w:sz="0" w:space="0" w:color="auto"/>
                <w:left w:val="none" w:sz="0" w:space="0" w:color="auto"/>
                <w:bottom w:val="none" w:sz="0" w:space="0" w:color="auto"/>
                <w:right w:val="none" w:sz="0" w:space="0" w:color="auto"/>
              </w:divBdr>
              <w:divsChild>
                <w:div w:id="2047292513">
                  <w:marLeft w:val="0"/>
                  <w:marRight w:val="0"/>
                  <w:marTop w:val="0"/>
                  <w:marBottom w:val="0"/>
                  <w:divBdr>
                    <w:top w:val="none" w:sz="0" w:space="0" w:color="auto"/>
                    <w:left w:val="none" w:sz="0" w:space="0" w:color="auto"/>
                    <w:bottom w:val="none" w:sz="0" w:space="0" w:color="auto"/>
                    <w:right w:val="none" w:sz="0" w:space="0" w:color="auto"/>
                  </w:divBdr>
                </w:div>
              </w:divsChild>
            </w:div>
            <w:div w:id="1134058286">
              <w:marLeft w:val="0"/>
              <w:marRight w:val="0"/>
              <w:marTop w:val="0"/>
              <w:marBottom w:val="0"/>
              <w:divBdr>
                <w:top w:val="none" w:sz="0" w:space="0" w:color="auto"/>
                <w:left w:val="none" w:sz="0" w:space="0" w:color="auto"/>
                <w:bottom w:val="none" w:sz="0" w:space="0" w:color="auto"/>
                <w:right w:val="none" w:sz="0" w:space="0" w:color="auto"/>
              </w:divBdr>
            </w:div>
            <w:div w:id="1622226960">
              <w:marLeft w:val="0"/>
              <w:marRight w:val="0"/>
              <w:marTop w:val="0"/>
              <w:marBottom w:val="0"/>
              <w:divBdr>
                <w:top w:val="none" w:sz="0" w:space="0" w:color="auto"/>
                <w:left w:val="none" w:sz="0" w:space="0" w:color="auto"/>
                <w:bottom w:val="none" w:sz="0" w:space="0" w:color="auto"/>
                <w:right w:val="none" w:sz="0" w:space="0" w:color="auto"/>
              </w:divBdr>
              <w:divsChild>
                <w:div w:id="307906204">
                  <w:marLeft w:val="0"/>
                  <w:marRight w:val="0"/>
                  <w:marTop w:val="0"/>
                  <w:marBottom w:val="0"/>
                  <w:divBdr>
                    <w:top w:val="none" w:sz="0" w:space="0" w:color="auto"/>
                    <w:left w:val="none" w:sz="0" w:space="0" w:color="auto"/>
                    <w:bottom w:val="none" w:sz="0" w:space="0" w:color="auto"/>
                    <w:right w:val="none" w:sz="0" w:space="0" w:color="auto"/>
                  </w:divBdr>
                </w:div>
              </w:divsChild>
            </w:div>
            <w:div w:id="327052636">
              <w:marLeft w:val="0"/>
              <w:marRight w:val="0"/>
              <w:marTop w:val="0"/>
              <w:marBottom w:val="0"/>
              <w:divBdr>
                <w:top w:val="none" w:sz="0" w:space="0" w:color="auto"/>
                <w:left w:val="none" w:sz="0" w:space="0" w:color="auto"/>
                <w:bottom w:val="none" w:sz="0" w:space="0" w:color="auto"/>
                <w:right w:val="none" w:sz="0" w:space="0" w:color="auto"/>
              </w:divBdr>
            </w:div>
            <w:div w:id="772478742">
              <w:marLeft w:val="0"/>
              <w:marRight w:val="0"/>
              <w:marTop w:val="0"/>
              <w:marBottom w:val="0"/>
              <w:divBdr>
                <w:top w:val="none" w:sz="0" w:space="0" w:color="auto"/>
                <w:left w:val="none" w:sz="0" w:space="0" w:color="auto"/>
                <w:bottom w:val="none" w:sz="0" w:space="0" w:color="auto"/>
                <w:right w:val="none" w:sz="0" w:space="0" w:color="auto"/>
              </w:divBdr>
              <w:divsChild>
                <w:div w:id="412550819">
                  <w:marLeft w:val="0"/>
                  <w:marRight w:val="0"/>
                  <w:marTop w:val="0"/>
                  <w:marBottom w:val="0"/>
                  <w:divBdr>
                    <w:top w:val="none" w:sz="0" w:space="0" w:color="auto"/>
                    <w:left w:val="none" w:sz="0" w:space="0" w:color="auto"/>
                    <w:bottom w:val="none" w:sz="0" w:space="0" w:color="auto"/>
                    <w:right w:val="none" w:sz="0" w:space="0" w:color="auto"/>
                  </w:divBdr>
                </w:div>
              </w:divsChild>
            </w:div>
            <w:div w:id="495657985">
              <w:marLeft w:val="0"/>
              <w:marRight w:val="0"/>
              <w:marTop w:val="0"/>
              <w:marBottom w:val="0"/>
              <w:divBdr>
                <w:top w:val="none" w:sz="0" w:space="0" w:color="auto"/>
                <w:left w:val="none" w:sz="0" w:space="0" w:color="auto"/>
                <w:bottom w:val="none" w:sz="0" w:space="0" w:color="auto"/>
                <w:right w:val="none" w:sz="0" w:space="0" w:color="auto"/>
              </w:divBdr>
            </w:div>
            <w:div w:id="327827625">
              <w:marLeft w:val="0"/>
              <w:marRight w:val="0"/>
              <w:marTop w:val="0"/>
              <w:marBottom w:val="0"/>
              <w:divBdr>
                <w:top w:val="none" w:sz="0" w:space="0" w:color="auto"/>
                <w:left w:val="none" w:sz="0" w:space="0" w:color="auto"/>
                <w:bottom w:val="none" w:sz="0" w:space="0" w:color="auto"/>
                <w:right w:val="none" w:sz="0" w:space="0" w:color="auto"/>
              </w:divBdr>
              <w:divsChild>
                <w:div w:id="97533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947419">
      <w:bodyDiv w:val="1"/>
      <w:marLeft w:val="0"/>
      <w:marRight w:val="0"/>
      <w:marTop w:val="0"/>
      <w:marBottom w:val="0"/>
      <w:divBdr>
        <w:top w:val="none" w:sz="0" w:space="0" w:color="auto"/>
        <w:left w:val="none" w:sz="0" w:space="0" w:color="auto"/>
        <w:bottom w:val="none" w:sz="0" w:space="0" w:color="auto"/>
        <w:right w:val="none" w:sz="0" w:space="0" w:color="auto"/>
      </w:divBdr>
    </w:div>
    <w:div w:id="677194453">
      <w:bodyDiv w:val="1"/>
      <w:marLeft w:val="0"/>
      <w:marRight w:val="0"/>
      <w:marTop w:val="0"/>
      <w:marBottom w:val="0"/>
      <w:divBdr>
        <w:top w:val="none" w:sz="0" w:space="0" w:color="auto"/>
        <w:left w:val="none" w:sz="0" w:space="0" w:color="auto"/>
        <w:bottom w:val="none" w:sz="0" w:space="0" w:color="auto"/>
        <w:right w:val="none" w:sz="0" w:space="0" w:color="auto"/>
      </w:divBdr>
      <w:divsChild>
        <w:div w:id="2037853983">
          <w:marLeft w:val="0"/>
          <w:marRight w:val="0"/>
          <w:marTop w:val="0"/>
          <w:marBottom w:val="0"/>
          <w:divBdr>
            <w:top w:val="none" w:sz="0" w:space="0" w:color="auto"/>
            <w:left w:val="none" w:sz="0" w:space="0" w:color="auto"/>
            <w:bottom w:val="none" w:sz="0" w:space="0" w:color="auto"/>
            <w:right w:val="none" w:sz="0" w:space="0" w:color="auto"/>
          </w:divBdr>
        </w:div>
        <w:div w:id="874925042">
          <w:marLeft w:val="0"/>
          <w:marRight w:val="0"/>
          <w:marTop w:val="0"/>
          <w:marBottom w:val="0"/>
          <w:divBdr>
            <w:top w:val="none" w:sz="0" w:space="0" w:color="auto"/>
            <w:left w:val="none" w:sz="0" w:space="0" w:color="auto"/>
            <w:bottom w:val="none" w:sz="0" w:space="0" w:color="auto"/>
            <w:right w:val="none" w:sz="0" w:space="0" w:color="auto"/>
          </w:divBdr>
          <w:divsChild>
            <w:div w:id="1283610098">
              <w:marLeft w:val="0"/>
              <w:marRight w:val="0"/>
              <w:marTop w:val="0"/>
              <w:marBottom w:val="0"/>
              <w:divBdr>
                <w:top w:val="none" w:sz="0" w:space="0" w:color="auto"/>
                <w:left w:val="none" w:sz="0" w:space="0" w:color="auto"/>
                <w:bottom w:val="none" w:sz="0" w:space="0" w:color="auto"/>
                <w:right w:val="none" w:sz="0" w:space="0" w:color="auto"/>
              </w:divBdr>
            </w:div>
          </w:divsChild>
        </w:div>
        <w:div w:id="301620844">
          <w:marLeft w:val="0"/>
          <w:marRight w:val="0"/>
          <w:marTop w:val="0"/>
          <w:marBottom w:val="0"/>
          <w:divBdr>
            <w:top w:val="none" w:sz="0" w:space="0" w:color="auto"/>
            <w:left w:val="none" w:sz="0" w:space="0" w:color="auto"/>
            <w:bottom w:val="none" w:sz="0" w:space="0" w:color="auto"/>
            <w:right w:val="none" w:sz="0" w:space="0" w:color="auto"/>
          </w:divBdr>
        </w:div>
        <w:div w:id="4984617">
          <w:marLeft w:val="0"/>
          <w:marRight w:val="0"/>
          <w:marTop w:val="0"/>
          <w:marBottom w:val="0"/>
          <w:divBdr>
            <w:top w:val="none" w:sz="0" w:space="0" w:color="auto"/>
            <w:left w:val="none" w:sz="0" w:space="0" w:color="auto"/>
            <w:bottom w:val="none" w:sz="0" w:space="0" w:color="auto"/>
            <w:right w:val="none" w:sz="0" w:space="0" w:color="auto"/>
          </w:divBdr>
          <w:divsChild>
            <w:div w:id="205095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81881">
      <w:bodyDiv w:val="1"/>
      <w:marLeft w:val="0"/>
      <w:marRight w:val="0"/>
      <w:marTop w:val="0"/>
      <w:marBottom w:val="0"/>
      <w:divBdr>
        <w:top w:val="none" w:sz="0" w:space="0" w:color="auto"/>
        <w:left w:val="none" w:sz="0" w:space="0" w:color="auto"/>
        <w:bottom w:val="none" w:sz="0" w:space="0" w:color="auto"/>
        <w:right w:val="none" w:sz="0" w:space="0" w:color="auto"/>
      </w:divBdr>
      <w:divsChild>
        <w:div w:id="393546678">
          <w:marLeft w:val="0"/>
          <w:marRight w:val="0"/>
          <w:marTop w:val="0"/>
          <w:marBottom w:val="0"/>
          <w:divBdr>
            <w:top w:val="none" w:sz="0" w:space="0" w:color="auto"/>
            <w:left w:val="none" w:sz="0" w:space="0" w:color="auto"/>
            <w:bottom w:val="none" w:sz="0" w:space="0" w:color="auto"/>
            <w:right w:val="none" w:sz="0" w:space="0" w:color="auto"/>
          </w:divBdr>
        </w:div>
        <w:div w:id="1568490203">
          <w:marLeft w:val="0"/>
          <w:marRight w:val="0"/>
          <w:marTop w:val="0"/>
          <w:marBottom w:val="0"/>
          <w:divBdr>
            <w:top w:val="none" w:sz="0" w:space="0" w:color="auto"/>
            <w:left w:val="none" w:sz="0" w:space="0" w:color="auto"/>
            <w:bottom w:val="none" w:sz="0" w:space="0" w:color="auto"/>
            <w:right w:val="none" w:sz="0" w:space="0" w:color="auto"/>
          </w:divBdr>
          <w:divsChild>
            <w:div w:id="1279490613">
              <w:marLeft w:val="0"/>
              <w:marRight w:val="0"/>
              <w:marTop w:val="0"/>
              <w:marBottom w:val="0"/>
              <w:divBdr>
                <w:top w:val="none" w:sz="0" w:space="0" w:color="auto"/>
                <w:left w:val="none" w:sz="0" w:space="0" w:color="auto"/>
                <w:bottom w:val="none" w:sz="0" w:space="0" w:color="auto"/>
                <w:right w:val="none" w:sz="0" w:space="0" w:color="auto"/>
              </w:divBdr>
            </w:div>
          </w:divsChild>
        </w:div>
        <w:div w:id="983043742">
          <w:marLeft w:val="0"/>
          <w:marRight w:val="0"/>
          <w:marTop w:val="0"/>
          <w:marBottom w:val="0"/>
          <w:divBdr>
            <w:top w:val="none" w:sz="0" w:space="0" w:color="auto"/>
            <w:left w:val="none" w:sz="0" w:space="0" w:color="auto"/>
            <w:bottom w:val="none" w:sz="0" w:space="0" w:color="auto"/>
            <w:right w:val="none" w:sz="0" w:space="0" w:color="auto"/>
          </w:divBdr>
        </w:div>
        <w:div w:id="774716093">
          <w:marLeft w:val="0"/>
          <w:marRight w:val="0"/>
          <w:marTop w:val="0"/>
          <w:marBottom w:val="0"/>
          <w:divBdr>
            <w:top w:val="none" w:sz="0" w:space="0" w:color="auto"/>
            <w:left w:val="none" w:sz="0" w:space="0" w:color="auto"/>
            <w:bottom w:val="none" w:sz="0" w:space="0" w:color="auto"/>
            <w:right w:val="none" w:sz="0" w:space="0" w:color="auto"/>
          </w:divBdr>
          <w:divsChild>
            <w:div w:id="1119298547">
              <w:marLeft w:val="0"/>
              <w:marRight w:val="0"/>
              <w:marTop w:val="0"/>
              <w:marBottom w:val="0"/>
              <w:divBdr>
                <w:top w:val="none" w:sz="0" w:space="0" w:color="auto"/>
                <w:left w:val="none" w:sz="0" w:space="0" w:color="auto"/>
                <w:bottom w:val="none" w:sz="0" w:space="0" w:color="auto"/>
                <w:right w:val="none" w:sz="0" w:space="0" w:color="auto"/>
              </w:divBdr>
            </w:div>
          </w:divsChild>
        </w:div>
        <w:div w:id="1232153046">
          <w:marLeft w:val="0"/>
          <w:marRight w:val="0"/>
          <w:marTop w:val="0"/>
          <w:marBottom w:val="0"/>
          <w:divBdr>
            <w:top w:val="none" w:sz="0" w:space="0" w:color="auto"/>
            <w:left w:val="none" w:sz="0" w:space="0" w:color="auto"/>
            <w:bottom w:val="none" w:sz="0" w:space="0" w:color="auto"/>
            <w:right w:val="none" w:sz="0" w:space="0" w:color="auto"/>
          </w:divBdr>
        </w:div>
        <w:div w:id="615068447">
          <w:marLeft w:val="0"/>
          <w:marRight w:val="0"/>
          <w:marTop w:val="0"/>
          <w:marBottom w:val="0"/>
          <w:divBdr>
            <w:top w:val="none" w:sz="0" w:space="0" w:color="auto"/>
            <w:left w:val="none" w:sz="0" w:space="0" w:color="auto"/>
            <w:bottom w:val="none" w:sz="0" w:space="0" w:color="auto"/>
            <w:right w:val="none" w:sz="0" w:space="0" w:color="auto"/>
          </w:divBdr>
          <w:divsChild>
            <w:div w:id="438257279">
              <w:marLeft w:val="0"/>
              <w:marRight w:val="0"/>
              <w:marTop w:val="0"/>
              <w:marBottom w:val="0"/>
              <w:divBdr>
                <w:top w:val="none" w:sz="0" w:space="0" w:color="auto"/>
                <w:left w:val="none" w:sz="0" w:space="0" w:color="auto"/>
                <w:bottom w:val="none" w:sz="0" w:space="0" w:color="auto"/>
                <w:right w:val="none" w:sz="0" w:space="0" w:color="auto"/>
              </w:divBdr>
            </w:div>
          </w:divsChild>
        </w:div>
        <w:div w:id="177432934">
          <w:marLeft w:val="0"/>
          <w:marRight w:val="0"/>
          <w:marTop w:val="0"/>
          <w:marBottom w:val="0"/>
          <w:divBdr>
            <w:top w:val="none" w:sz="0" w:space="0" w:color="auto"/>
            <w:left w:val="none" w:sz="0" w:space="0" w:color="auto"/>
            <w:bottom w:val="none" w:sz="0" w:space="0" w:color="auto"/>
            <w:right w:val="none" w:sz="0" w:space="0" w:color="auto"/>
          </w:divBdr>
        </w:div>
        <w:div w:id="1600672378">
          <w:marLeft w:val="0"/>
          <w:marRight w:val="0"/>
          <w:marTop w:val="0"/>
          <w:marBottom w:val="0"/>
          <w:divBdr>
            <w:top w:val="none" w:sz="0" w:space="0" w:color="auto"/>
            <w:left w:val="none" w:sz="0" w:space="0" w:color="auto"/>
            <w:bottom w:val="none" w:sz="0" w:space="0" w:color="auto"/>
            <w:right w:val="none" w:sz="0" w:space="0" w:color="auto"/>
          </w:divBdr>
          <w:divsChild>
            <w:div w:id="498891363">
              <w:marLeft w:val="0"/>
              <w:marRight w:val="0"/>
              <w:marTop w:val="0"/>
              <w:marBottom w:val="0"/>
              <w:divBdr>
                <w:top w:val="none" w:sz="0" w:space="0" w:color="auto"/>
                <w:left w:val="none" w:sz="0" w:space="0" w:color="auto"/>
                <w:bottom w:val="none" w:sz="0" w:space="0" w:color="auto"/>
                <w:right w:val="none" w:sz="0" w:space="0" w:color="auto"/>
              </w:divBdr>
            </w:div>
          </w:divsChild>
        </w:div>
        <w:div w:id="442530523">
          <w:marLeft w:val="0"/>
          <w:marRight w:val="0"/>
          <w:marTop w:val="0"/>
          <w:marBottom w:val="0"/>
          <w:divBdr>
            <w:top w:val="none" w:sz="0" w:space="0" w:color="auto"/>
            <w:left w:val="none" w:sz="0" w:space="0" w:color="auto"/>
            <w:bottom w:val="none" w:sz="0" w:space="0" w:color="auto"/>
            <w:right w:val="none" w:sz="0" w:space="0" w:color="auto"/>
          </w:divBdr>
        </w:div>
        <w:div w:id="1810588284">
          <w:marLeft w:val="0"/>
          <w:marRight w:val="0"/>
          <w:marTop w:val="0"/>
          <w:marBottom w:val="0"/>
          <w:divBdr>
            <w:top w:val="none" w:sz="0" w:space="0" w:color="auto"/>
            <w:left w:val="none" w:sz="0" w:space="0" w:color="auto"/>
            <w:bottom w:val="none" w:sz="0" w:space="0" w:color="auto"/>
            <w:right w:val="none" w:sz="0" w:space="0" w:color="auto"/>
          </w:divBdr>
          <w:divsChild>
            <w:div w:id="1128352329">
              <w:marLeft w:val="0"/>
              <w:marRight w:val="0"/>
              <w:marTop w:val="0"/>
              <w:marBottom w:val="0"/>
              <w:divBdr>
                <w:top w:val="none" w:sz="0" w:space="0" w:color="auto"/>
                <w:left w:val="none" w:sz="0" w:space="0" w:color="auto"/>
                <w:bottom w:val="none" w:sz="0" w:space="0" w:color="auto"/>
                <w:right w:val="none" w:sz="0" w:space="0" w:color="auto"/>
              </w:divBdr>
            </w:div>
          </w:divsChild>
        </w:div>
        <w:div w:id="1391002104">
          <w:marLeft w:val="0"/>
          <w:marRight w:val="0"/>
          <w:marTop w:val="0"/>
          <w:marBottom w:val="0"/>
          <w:divBdr>
            <w:top w:val="none" w:sz="0" w:space="0" w:color="auto"/>
            <w:left w:val="none" w:sz="0" w:space="0" w:color="auto"/>
            <w:bottom w:val="none" w:sz="0" w:space="0" w:color="auto"/>
            <w:right w:val="none" w:sz="0" w:space="0" w:color="auto"/>
          </w:divBdr>
        </w:div>
        <w:div w:id="2070958108">
          <w:marLeft w:val="0"/>
          <w:marRight w:val="0"/>
          <w:marTop w:val="0"/>
          <w:marBottom w:val="0"/>
          <w:divBdr>
            <w:top w:val="none" w:sz="0" w:space="0" w:color="auto"/>
            <w:left w:val="none" w:sz="0" w:space="0" w:color="auto"/>
            <w:bottom w:val="none" w:sz="0" w:space="0" w:color="auto"/>
            <w:right w:val="none" w:sz="0" w:space="0" w:color="auto"/>
          </w:divBdr>
          <w:divsChild>
            <w:div w:id="514460786">
              <w:marLeft w:val="0"/>
              <w:marRight w:val="0"/>
              <w:marTop w:val="0"/>
              <w:marBottom w:val="0"/>
              <w:divBdr>
                <w:top w:val="none" w:sz="0" w:space="0" w:color="auto"/>
                <w:left w:val="none" w:sz="0" w:space="0" w:color="auto"/>
                <w:bottom w:val="none" w:sz="0" w:space="0" w:color="auto"/>
                <w:right w:val="none" w:sz="0" w:space="0" w:color="auto"/>
              </w:divBdr>
            </w:div>
          </w:divsChild>
        </w:div>
        <w:div w:id="272984185">
          <w:marLeft w:val="0"/>
          <w:marRight w:val="0"/>
          <w:marTop w:val="0"/>
          <w:marBottom w:val="0"/>
          <w:divBdr>
            <w:top w:val="none" w:sz="0" w:space="0" w:color="auto"/>
            <w:left w:val="none" w:sz="0" w:space="0" w:color="auto"/>
            <w:bottom w:val="none" w:sz="0" w:space="0" w:color="auto"/>
            <w:right w:val="none" w:sz="0" w:space="0" w:color="auto"/>
          </w:divBdr>
        </w:div>
        <w:div w:id="1817214584">
          <w:marLeft w:val="0"/>
          <w:marRight w:val="0"/>
          <w:marTop w:val="0"/>
          <w:marBottom w:val="0"/>
          <w:divBdr>
            <w:top w:val="none" w:sz="0" w:space="0" w:color="auto"/>
            <w:left w:val="none" w:sz="0" w:space="0" w:color="auto"/>
            <w:bottom w:val="none" w:sz="0" w:space="0" w:color="auto"/>
            <w:right w:val="none" w:sz="0" w:space="0" w:color="auto"/>
          </w:divBdr>
          <w:divsChild>
            <w:div w:id="448282634">
              <w:marLeft w:val="0"/>
              <w:marRight w:val="0"/>
              <w:marTop w:val="0"/>
              <w:marBottom w:val="0"/>
              <w:divBdr>
                <w:top w:val="none" w:sz="0" w:space="0" w:color="auto"/>
                <w:left w:val="none" w:sz="0" w:space="0" w:color="auto"/>
                <w:bottom w:val="none" w:sz="0" w:space="0" w:color="auto"/>
                <w:right w:val="none" w:sz="0" w:space="0" w:color="auto"/>
              </w:divBdr>
            </w:div>
          </w:divsChild>
        </w:div>
        <w:div w:id="196046647">
          <w:marLeft w:val="0"/>
          <w:marRight w:val="0"/>
          <w:marTop w:val="0"/>
          <w:marBottom w:val="0"/>
          <w:divBdr>
            <w:top w:val="none" w:sz="0" w:space="0" w:color="auto"/>
            <w:left w:val="none" w:sz="0" w:space="0" w:color="auto"/>
            <w:bottom w:val="none" w:sz="0" w:space="0" w:color="auto"/>
            <w:right w:val="none" w:sz="0" w:space="0" w:color="auto"/>
          </w:divBdr>
        </w:div>
        <w:div w:id="1950315993">
          <w:marLeft w:val="0"/>
          <w:marRight w:val="0"/>
          <w:marTop w:val="0"/>
          <w:marBottom w:val="0"/>
          <w:divBdr>
            <w:top w:val="none" w:sz="0" w:space="0" w:color="auto"/>
            <w:left w:val="none" w:sz="0" w:space="0" w:color="auto"/>
            <w:bottom w:val="none" w:sz="0" w:space="0" w:color="auto"/>
            <w:right w:val="none" w:sz="0" w:space="0" w:color="auto"/>
          </w:divBdr>
          <w:divsChild>
            <w:div w:id="94596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77303">
      <w:bodyDiv w:val="1"/>
      <w:marLeft w:val="0"/>
      <w:marRight w:val="0"/>
      <w:marTop w:val="0"/>
      <w:marBottom w:val="0"/>
      <w:divBdr>
        <w:top w:val="none" w:sz="0" w:space="0" w:color="auto"/>
        <w:left w:val="none" w:sz="0" w:space="0" w:color="auto"/>
        <w:bottom w:val="none" w:sz="0" w:space="0" w:color="auto"/>
        <w:right w:val="none" w:sz="0" w:space="0" w:color="auto"/>
      </w:divBdr>
      <w:divsChild>
        <w:div w:id="1605765350">
          <w:marLeft w:val="0"/>
          <w:marRight w:val="0"/>
          <w:marTop w:val="0"/>
          <w:marBottom w:val="0"/>
          <w:divBdr>
            <w:top w:val="none" w:sz="0" w:space="0" w:color="auto"/>
            <w:left w:val="none" w:sz="0" w:space="0" w:color="auto"/>
            <w:bottom w:val="none" w:sz="0" w:space="0" w:color="auto"/>
            <w:right w:val="none" w:sz="0" w:space="0" w:color="auto"/>
          </w:divBdr>
        </w:div>
      </w:divsChild>
    </w:div>
    <w:div w:id="708797017">
      <w:bodyDiv w:val="1"/>
      <w:marLeft w:val="0"/>
      <w:marRight w:val="0"/>
      <w:marTop w:val="0"/>
      <w:marBottom w:val="0"/>
      <w:divBdr>
        <w:top w:val="none" w:sz="0" w:space="0" w:color="auto"/>
        <w:left w:val="none" w:sz="0" w:space="0" w:color="auto"/>
        <w:bottom w:val="none" w:sz="0" w:space="0" w:color="auto"/>
        <w:right w:val="none" w:sz="0" w:space="0" w:color="auto"/>
      </w:divBdr>
      <w:divsChild>
        <w:div w:id="1541237570">
          <w:marLeft w:val="0"/>
          <w:marRight w:val="0"/>
          <w:marTop w:val="0"/>
          <w:marBottom w:val="0"/>
          <w:divBdr>
            <w:top w:val="none" w:sz="0" w:space="0" w:color="auto"/>
            <w:left w:val="none" w:sz="0" w:space="0" w:color="auto"/>
            <w:bottom w:val="none" w:sz="0" w:space="0" w:color="auto"/>
            <w:right w:val="none" w:sz="0" w:space="0" w:color="auto"/>
          </w:divBdr>
        </w:div>
        <w:div w:id="2016107237">
          <w:marLeft w:val="0"/>
          <w:marRight w:val="0"/>
          <w:marTop w:val="0"/>
          <w:marBottom w:val="0"/>
          <w:divBdr>
            <w:top w:val="none" w:sz="0" w:space="0" w:color="auto"/>
            <w:left w:val="none" w:sz="0" w:space="0" w:color="auto"/>
            <w:bottom w:val="none" w:sz="0" w:space="0" w:color="auto"/>
            <w:right w:val="none" w:sz="0" w:space="0" w:color="auto"/>
          </w:divBdr>
        </w:div>
      </w:divsChild>
    </w:div>
    <w:div w:id="722020361">
      <w:bodyDiv w:val="1"/>
      <w:marLeft w:val="0"/>
      <w:marRight w:val="0"/>
      <w:marTop w:val="0"/>
      <w:marBottom w:val="0"/>
      <w:divBdr>
        <w:top w:val="none" w:sz="0" w:space="0" w:color="auto"/>
        <w:left w:val="none" w:sz="0" w:space="0" w:color="auto"/>
        <w:bottom w:val="none" w:sz="0" w:space="0" w:color="auto"/>
        <w:right w:val="none" w:sz="0" w:space="0" w:color="auto"/>
      </w:divBdr>
      <w:divsChild>
        <w:div w:id="451243221">
          <w:marLeft w:val="0"/>
          <w:marRight w:val="0"/>
          <w:marTop w:val="0"/>
          <w:marBottom w:val="0"/>
          <w:divBdr>
            <w:top w:val="none" w:sz="0" w:space="0" w:color="auto"/>
            <w:left w:val="none" w:sz="0" w:space="0" w:color="auto"/>
            <w:bottom w:val="none" w:sz="0" w:space="0" w:color="auto"/>
            <w:right w:val="none" w:sz="0" w:space="0" w:color="auto"/>
          </w:divBdr>
        </w:div>
      </w:divsChild>
    </w:div>
    <w:div w:id="726807493">
      <w:bodyDiv w:val="1"/>
      <w:marLeft w:val="0"/>
      <w:marRight w:val="0"/>
      <w:marTop w:val="0"/>
      <w:marBottom w:val="0"/>
      <w:divBdr>
        <w:top w:val="none" w:sz="0" w:space="0" w:color="auto"/>
        <w:left w:val="none" w:sz="0" w:space="0" w:color="auto"/>
        <w:bottom w:val="none" w:sz="0" w:space="0" w:color="auto"/>
        <w:right w:val="none" w:sz="0" w:space="0" w:color="auto"/>
      </w:divBdr>
    </w:div>
    <w:div w:id="729504349">
      <w:bodyDiv w:val="1"/>
      <w:marLeft w:val="0"/>
      <w:marRight w:val="0"/>
      <w:marTop w:val="0"/>
      <w:marBottom w:val="0"/>
      <w:divBdr>
        <w:top w:val="none" w:sz="0" w:space="0" w:color="auto"/>
        <w:left w:val="none" w:sz="0" w:space="0" w:color="auto"/>
        <w:bottom w:val="none" w:sz="0" w:space="0" w:color="auto"/>
        <w:right w:val="none" w:sz="0" w:space="0" w:color="auto"/>
      </w:divBdr>
      <w:divsChild>
        <w:div w:id="1034892794">
          <w:marLeft w:val="0"/>
          <w:marRight w:val="0"/>
          <w:marTop w:val="0"/>
          <w:marBottom w:val="0"/>
          <w:divBdr>
            <w:top w:val="none" w:sz="0" w:space="0" w:color="auto"/>
            <w:left w:val="none" w:sz="0" w:space="0" w:color="auto"/>
            <w:bottom w:val="none" w:sz="0" w:space="0" w:color="auto"/>
            <w:right w:val="none" w:sz="0" w:space="0" w:color="auto"/>
          </w:divBdr>
        </w:div>
        <w:div w:id="353652936">
          <w:marLeft w:val="72"/>
          <w:marRight w:val="0"/>
          <w:marTop w:val="120"/>
          <w:marBottom w:val="0"/>
          <w:divBdr>
            <w:top w:val="none" w:sz="0" w:space="0" w:color="auto"/>
            <w:left w:val="none" w:sz="0" w:space="0" w:color="auto"/>
            <w:bottom w:val="none" w:sz="0" w:space="0" w:color="auto"/>
            <w:right w:val="none" w:sz="0" w:space="0" w:color="auto"/>
          </w:divBdr>
          <w:divsChild>
            <w:div w:id="1114134210">
              <w:marLeft w:val="0"/>
              <w:marRight w:val="0"/>
              <w:marTop w:val="0"/>
              <w:marBottom w:val="0"/>
              <w:divBdr>
                <w:top w:val="none" w:sz="0" w:space="0" w:color="auto"/>
                <w:left w:val="none" w:sz="0" w:space="0" w:color="auto"/>
                <w:bottom w:val="none" w:sz="0" w:space="0" w:color="auto"/>
                <w:right w:val="none" w:sz="0" w:space="0" w:color="auto"/>
              </w:divBdr>
            </w:div>
            <w:div w:id="3561011">
              <w:marLeft w:val="0"/>
              <w:marRight w:val="0"/>
              <w:marTop w:val="0"/>
              <w:marBottom w:val="0"/>
              <w:divBdr>
                <w:top w:val="none" w:sz="0" w:space="0" w:color="auto"/>
                <w:left w:val="none" w:sz="0" w:space="0" w:color="auto"/>
                <w:bottom w:val="none" w:sz="0" w:space="0" w:color="auto"/>
                <w:right w:val="none" w:sz="0" w:space="0" w:color="auto"/>
              </w:divBdr>
              <w:divsChild>
                <w:div w:id="2017531388">
                  <w:marLeft w:val="0"/>
                  <w:marRight w:val="0"/>
                  <w:marTop w:val="0"/>
                  <w:marBottom w:val="0"/>
                  <w:divBdr>
                    <w:top w:val="none" w:sz="0" w:space="0" w:color="auto"/>
                    <w:left w:val="none" w:sz="0" w:space="0" w:color="auto"/>
                    <w:bottom w:val="none" w:sz="0" w:space="0" w:color="auto"/>
                    <w:right w:val="none" w:sz="0" w:space="0" w:color="auto"/>
                  </w:divBdr>
                </w:div>
              </w:divsChild>
            </w:div>
            <w:div w:id="1405106469">
              <w:marLeft w:val="0"/>
              <w:marRight w:val="0"/>
              <w:marTop w:val="0"/>
              <w:marBottom w:val="0"/>
              <w:divBdr>
                <w:top w:val="none" w:sz="0" w:space="0" w:color="auto"/>
                <w:left w:val="none" w:sz="0" w:space="0" w:color="auto"/>
                <w:bottom w:val="none" w:sz="0" w:space="0" w:color="auto"/>
                <w:right w:val="none" w:sz="0" w:space="0" w:color="auto"/>
              </w:divBdr>
            </w:div>
            <w:div w:id="238176108">
              <w:marLeft w:val="0"/>
              <w:marRight w:val="0"/>
              <w:marTop w:val="0"/>
              <w:marBottom w:val="0"/>
              <w:divBdr>
                <w:top w:val="none" w:sz="0" w:space="0" w:color="auto"/>
                <w:left w:val="none" w:sz="0" w:space="0" w:color="auto"/>
                <w:bottom w:val="none" w:sz="0" w:space="0" w:color="auto"/>
                <w:right w:val="none" w:sz="0" w:space="0" w:color="auto"/>
              </w:divBdr>
              <w:divsChild>
                <w:div w:id="143074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03595">
      <w:bodyDiv w:val="1"/>
      <w:marLeft w:val="0"/>
      <w:marRight w:val="0"/>
      <w:marTop w:val="0"/>
      <w:marBottom w:val="0"/>
      <w:divBdr>
        <w:top w:val="none" w:sz="0" w:space="0" w:color="auto"/>
        <w:left w:val="none" w:sz="0" w:space="0" w:color="auto"/>
        <w:bottom w:val="none" w:sz="0" w:space="0" w:color="auto"/>
        <w:right w:val="none" w:sz="0" w:space="0" w:color="auto"/>
      </w:divBdr>
    </w:div>
    <w:div w:id="751389513">
      <w:bodyDiv w:val="1"/>
      <w:marLeft w:val="0"/>
      <w:marRight w:val="0"/>
      <w:marTop w:val="0"/>
      <w:marBottom w:val="0"/>
      <w:divBdr>
        <w:top w:val="none" w:sz="0" w:space="0" w:color="auto"/>
        <w:left w:val="none" w:sz="0" w:space="0" w:color="auto"/>
        <w:bottom w:val="none" w:sz="0" w:space="0" w:color="auto"/>
        <w:right w:val="none" w:sz="0" w:space="0" w:color="auto"/>
      </w:divBdr>
    </w:div>
    <w:div w:id="760372844">
      <w:bodyDiv w:val="1"/>
      <w:marLeft w:val="0"/>
      <w:marRight w:val="0"/>
      <w:marTop w:val="0"/>
      <w:marBottom w:val="0"/>
      <w:divBdr>
        <w:top w:val="none" w:sz="0" w:space="0" w:color="auto"/>
        <w:left w:val="none" w:sz="0" w:space="0" w:color="auto"/>
        <w:bottom w:val="none" w:sz="0" w:space="0" w:color="auto"/>
        <w:right w:val="none" w:sz="0" w:space="0" w:color="auto"/>
      </w:divBdr>
    </w:div>
    <w:div w:id="765032612">
      <w:bodyDiv w:val="1"/>
      <w:marLeft w:val="0"/>
      <w:marRight w:val="0"/>
      <w:marTop w:val="0"/>
      <w:marBottom w:val="0"/>
      <w:divBdr>
        <w:top w:val="none" w:sz="0" w:space="0" w:color="auto"/>
        <w:left w:val="none" w:sz="0" w:space="0" w:color="auto"/>
        <w:bottom w:val="none" w:sz="0" w:space="0" w:color="auto"/>
        <w:right w:val="none" w:sz="0" w:space="0" w:color="auto"/>
      </w:divBdr>
      <w:divsChild>
        <w:div w:id="1157726032">
          <w:marLeft w:val="0"/>
          <w:marRight w:val="0"/>
          <w:marTop w:val="0"/>
          <w:marBottom w:val="0"/>
          <w:divBdr>
            <w:top w:val="none" w:sz="0" w:space="0" w:color="auto"/>
            <w:left w:val="none" w:sz="0" w:space="0" w:color="auto"/>
            <w:bottom w:val="none" w:sz="0" w:space="0" w:color="auto"/>
            <w:right w:val="none" w:sz="0" w:space="0" w:color="auto"/>
          </w:divBdr>
          <w:divsChild>
            <w:div w:id="1685740072">
              <w:marLeft w:val="0"/>
              <w:marRight w:val="0"/>
              <w:marTop w:val="0"/>
              <w:marBottom w:val="0"/>
              <w:divBdr>
                <w:top w:val="none" w:sz="0" w:space="0" w:color="auto"/>
                <w:left w:val="none" w:sz="0" w:space="0" w:color="auto"/>
                <w:bottom w:val="none" w:sz="0" w:space="0" w:color="auto"/>
                <w:right w:val="none" w:sz="0" w:space="0" w:color="auto"/>
              </w:divBdr>
              <w:divsChild>
                <w:div w:id="1578437966">
                  <w:marLeft w:val="0"/>
                  <w:marRight w:val="0"/>
                  <w:marTop w:val="0"/>
                  <w:marBottom w:val="0"/>
                  <w:divBdr>
                    <w:top w:val="none" w:sz="0" w:space="0" w:color="auto"/>
                    <w:left w:val="none" w:sz="0" w:space="0" w:color="auto"/>
                    <w:bottom w:val="none" w:sz="0" w:space="0" w:color="auto"/>
                    <w:right w:val="none" w:sz="0" w:space="0" w:color="auto"/>
                  </w:divBdr>
                  <w:divsChild>
                    <w:div w:id="5772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627197">
      <w:bodyDiv w:val="1"/>
      <w:marLeft w:val="0"/>
      <w:marRight w:val="0"/>
      <w:marTop w:val="0"/>
      <w:marBottom w:val="0"/>
      <w:divBdr>
        <w:top w:val="none" w:sz="0" w:space="0" w:color="auto"/>
        <w:left w:val="none" w:sz="0" w:space="0" w:color="auto"/>
        <w:bottom w:val="none" w:sz="0" w:space="0" w:color="auto"/>
        <w:right w:val="none" w:sz="0" w:space="0" w:color="auto"/>
      </w:divBdr>
      <w:divsChild>
        <w:div w:id="452022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732499">
      <w:bodyDiv w:val="1"/>
      <w:marLeft w:val="0"/>
      <w:marRight w:val="0"/>
      <w:marTop w:val="0"/>
      <w:marBottom w:val="0"/>
      <w:divBdr>
        <w:top w:val="none" w:sz="0" w:space="0" w:color="auto"/>
        <w:left w:val="none" w:sz="0" w:space="0" w:color="auto"/>
        <w:bottom w:val="none" w:sz="0" w:space="0" w:color="auto"/>
        <w:right w:val="none" w:sz="0" w:space="0" w:color="auto"/>
      </w:divBdr>
    </w:div>
    <w:div w:id="789788839">
      <w:bodyDiv w:val="1"/>
      <w:marLeft w:val="0"/>
      <w:marRight w:val="0"/>
      <w:marTop w:val="0"/>
      <w:marBottom w:val="0"/>
      <w:divBdr>
        <w:top w:val="none" w:sz="0" w:space="0" w:color="auto"/>
        <w:left w:val="none" w:sz="0" w:space="0" w:color="auto"/>
        <w:bottom w:val="none" w:sz="0" w:space="0" w:color="auto"/>
        <w:right w:val="none" w:sz="0" w:space="0" w:color="auto"/>
      </w:divBdr>
    </w:div>
    <w:div w:id="791051230">
      <w:bodyDiv w:val="1"/>
      <w:marLeft w:val="0"/>
      <w:marRight w:val="0"/>
      <w:marTop w:val="0"/>
      <w:marBottom w:val="0"/>
      <w:divBdr>
        <w:top w:val="none" w:sz="0" w:space="0" w:color="auto"/>
        <w:left w:val="none" w:sz="0" w:space="0" w:color="auto"/>
        <w:bottom w:val="none" w:sz="0" w:space="0" w:color="auto"/>
        <w:right w:val="none" w:sz="0" w:space="0" w:color="auto"/>
      </w:divBdr>
    </w:div>
    <w:div w:id="808716894">
      <w:bodyDiv w:val="1"/>
      <w:marLeft w:val="0"/>
      <w:marRight w:val="0"/>
      <w:marTop w:val="0"/>
      <w:marBottom w:val="0"/>
      <w:divBdr>
        <w:top w:val="none" w:sz="0" w:space="0" w:color="auto"/>
        <w:left w:val="none" w:sz="0" w:space="0" w:color="auto"/>
        <w:bottom w:val="none" w:sz="0" w:space="0" w:color="auto"/>
        <w:right w:val="none" w:sz="0" w:space="0" w:color="auto"/>
      </w:divBdr>
    </w:div>
    <w:div w:id="830948372">
      <w:bodyDiv w:val="1"/>
      <w:marLeft w:val="0"/>
      <w:marRight w:val="0"/>
      <w:marTop w:val="0"/>
      <w:marBottom w:val="0"/>
      <w:divBdr>
        <w:top w:val="none" w:sz="0" w:space="0" w:color="auto"/>
        <w:left w:val="none" w:sz="0" w:space="0" w:color="auto"/>
        <w:bottom w:val="none" w:sz="0" w:space="0" w:color="auto"/>
        <w:right w:val="none" w:sz="0" w:space="0" w:color="auto"/>
      </w:divBdr>
    </w:div>
    <w:div w:id="838732733">
      <w:bodyDiv w:val="1"/>
      <w:marLeft w:val="0"/>
      <w:marRight w:val="0"/>
      <w:marTop w:val="0"/>
      <w:marBottom w:val="0"/>
      <w:divBdr>
        <w:top w:val="none" w:sz="0" w:space="0" w:color="auto"/>
        <w:left w:val="none" w:sz="0" w:space="0" w:color="auto"/>
        <w:bottom w:val="none" w:sz="0" w:space="0" w:color="auto"/>
        <w:right w:val="none" w:sz="0" w:space="0" w:color="auto"/>
      </w:divBdr>
    </w:div>
    <w:div w:id="863904084">
      <w:bodyDiv w:val="1"/>
      <w:marLeft w:val="0"/>
      <w:marRight w:val="0"/>
      <w:marTop w:val="0"/>
      <w:marBottom w:val="0"/>
      <w:divBdr>
        <w:top w:val="none" w:sz="0" w:space="0" w:color="auto"/>
        <w:left w:val="none" w:sz="0" w:space="0" w:color="auto"/>
        <w:bottom w:val="none" w:sz="0" w:space="0" w:color="auto"/>
        <w:right w:val="none" w:sz="0" w:space="0" w:color="auto"/>
      </w:divBdr>
    </w:div>
    <w:div w:id="868883426">
      <w:bodyDiv w:val="1"/>
      <w:marLeft w:val="0"/>
      <w:marRight w:val="0"/>
      <w:marTop w:val="0"/>
      <w:marBottom w:val="0"/>
      <w:divBdr>
        <w:top w:val="none" w:sz="0" w:space="0" w:color="auto"/>
        <w:left w:val="none" w:sz="0" w:space="0" w:color="auto"/>
        <w:bottom w:val="none" w:sz="0" w:space="0" w:color="auto"/>
        <w:right w:val="none" w:sz="0" w:space="0" w:color="auto"/>
      </w:divBdr>
    </w:div>
    <w:div w:id="883172481">
      <w:bodyDiv w:val="1"/>
      <w:marLeft w:val="0"/>
      <w:marRight w:val="0"/>
      <w:marTop w:val="0"/>
      <w:marBottom w:val="0"/>
      <w:divBdr>
        <w:top w:val="none" w:sz="0" w:space="0" w:color="auto"/>
        <w:left w:val="none" w:sz="0" w:space="0" w:color="auto"/>
        <w:bottom w:val="none" w:sz="0" w:space="0" w:color="auto"/>
        <w:right w:val="none" w:sz="0" w:space="0" w:color="auto"/>
      </w:divBdr>
    </w:div>
    <w:div w:id="889072810">
      <w:bodyDiv w:val="1"/>
      <w:marLeft w:val="0"/>
      <w:marRight w:val="0"/>
      <w:marTop w:val="0"/>
      <w:marBottom w:val="0"/>
      <w:divBdr>
        <w:top w:val="none" w:sz="0" w:space="0" w:color="auto"/>
        <w:left w:val="none" w:sz="0" w:space="0" w:color="auto"/>
        <w:bottom w:val="none" w:sz="0" w:space="0" w:color="auto"/>
        <w:right w:val="none" w:sz="0" w:space="0" w:color="auto"/>
      </w:divBdr>
    </w:div>
    <w:div w:id="893195798">
      <w:bodyDiv w:val="1"/>
      <w:marLeft w:val="0"/>
      <w:marRight w:val="0"/>
      <w:marTop w:val="0"/>
      <w:marBottom w:val="0"/>
      <w:divBdr>
        <w:top w:val="none" w:sz="0" w:space="0" w:color="auto"/>
        <w:left w:val="none" w:sz="0" w:space="0" w:color="auto"/>
        <w:bottom w:val="none" w:sz="0" w:space="0" w:color="auto"/>
        <w:right w:val="none" w:sz="0" w:space="0" w:color="auto"/>
      </w:divBdr>
      <w:divsChild>
        <w:div w:id="221596150">
          <w:marLeft w:val="0"/>
          <w:marRight w:val="0"/>
          <w:marTop w:val="0"/>
          <w:marBottom w:val="0"/>
          <w:divBdr>
            <w:top w:val="none" w:sz="0" w:space="0" w:color="auto"/>
            <w:left w:val="none" w:sz="0" w:space="0" w:color="auto"/>
            <w:bottom w:val="none" w:sz="0" w:space="0" w:color="auto"/>
            <w:right w:val="none" w:sz="0" w:space="0" w:color="auto"/>
          </w:divBdr>
        </w:div>
        <w:div w:id="1233395191">
          <w:marLeft w:val="0"/>
          <w:marRight w:val="0"/>
          <w:marTop w:val="0"/>
          <w:marBottom w:val="0"/>
          <w:divBdr>
            <w:top w:val="none" w:sz="0" w:space="0" w:color="auto"/>
            <w:left w:val="none" w:sz="0" w:space="0" w:color="auto"/>
            <w:bottom w:val="none" w:sz="0" w:space="0" w:color="auto"/>
            <w:right w:val="none" w:sz="0" w:space="0" w:color="auto"/>
          </w:divBdr>
          <w:divsChild>
            <w:div w:id="2003728438">
              <w:marLeft w:val="0"/>
              <w:marRight w:val="0"/>
              <w:marTop w:val="0"/>
              <w:marBottom w:val="0"/>
              <w:divBdr>
                <w:top w:val="none" w:sz="0" w:space="0" w:color="auto"/>
                <w:left w:val="none" w:sz="0" w:space="0" w:color="auto"/>
                <w:bottom w:val="none" w:sz="0" w:space="0" w:color="auto"/>
                <w:right w:val="none" w:sz="0" w:space="0" w:color="auto"/>
              </w:divBdr>
            </w:div>
          </w:divsChild>
        </w:div>
        <w:div w:id="1571884193">
          <w:marLeft w:val="0"/>
          <w:marRight w:val="0"/>
          <w:marTop w:val="0"/>
          <w:marBottom w:val="0"/>
          <w:divBdr>
            <w:top w:val="none" w:sz="0" w:space="0" w:color="auto"/>
            <w:left w:val="none" w:sz="0" w:space="0" w:color="auto"/>
            <w:bottom w:val="none" w:sz="0" w:space="0" w:color="auto"/>
            <w:right w:val="none" w:sz="0" w:space="0" w:color="auto"/>
          </w:divBdr>
        </w:div>
        <w:div w:id="139419828">
          <w:marLeft w:val="0"/>
          <w:marRight w:val="0"/>
          <w:marTop w:val="0"/>
          <w:marBottom w:val="0"/>
          <w:divBdr>
            <w:top w:val="none" w:sz="0" w:space="0" w:color="auto"/>
            <w:left w:val="none" w:sz="0" w:space="0" w:color="auto"/>
            <w:bottom w:val="none" w:sz="0" w:space="0" w:color="auto"/>
            <w:right w:val="none" w:sz="0" w:space="0" w:color="auto"/>
          </w:divBdr>
          <w:divsChild>
            <w:div w:id="1586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03357">
      <w:bodyDiv w:val="1"/>
      <w:marLeft w:val="0"/>
      <w:marRight w:val="0"/>
      <w:marTop w:val="0"/>
      <w:marBottom w:val="0"/>
      <w:divBdr>
        <w:top w:val="none" w:sz="0" w:space="0" w:color="auto"/>
        <w:left w:val="none" w:sz="0" w:space="0" w:color="auto"/>
        <w:bottom w:val="none" w:sz="0" w:space="0" w:color="auto"/>
        <w:right w:val="none" w:sz="0" w:space="0" w:color="auto"/>
      </w:divBdr>
    </w:div>
    <w:div w:id="920606617">
      <w:bodyDiv w:val="1"/>
      <w:marLeft w:val="0"/>
      <w:marRight w:val="0"/>
      <w:marTop w:val="0"/>
      <w:marBottom w:val="0"/>
      <w:divBdr>
        <w:top w:val="none" w:sz="0" w:space="0" w:color="auto"/>
        <w:left w:val="none" w:sz="0" w:space="0" w:color="auto"/>
        <w:bottom w:val="none" w:sz="0" w:space="0" w:color="auto"/>
        <w:right w:val="none" w:sz="0" w:space="0" w:color="auto"/>
      </w:divBdr>
    </w:div>
    <w:div w:id="937642471">
      <w:bodyDiv w:val="1"/>
      <w:marLeft w:val="0"/>
      <w:marRight w:val="0"/>
      <w:marTop w:val="0"/>
      <w:marBottom w:val="0"/>
      <w:divBdr>
        <w:top w:val="none" w:sz="0" w:space="0" w:color="auto"/>
        <w:left w:val="none" w:sz="0" w:space="0" w:color="auto"/>
        <w:bottom w:val="none" w:sz="0" w:space="0" w:color="auto"/>
        <w:right w:val="none" w:sz="0" w:space="0" w:color="auto"/>
      </w:divBdr>
    </w:div>
    <w:div w:id="939265532">
      <w:bodyDiv w:val="1"/>
      <w:marLeft w:val="0"/>
      <w:marRight w:val="0"/>
      <w:marTop w:val="0"/>
      <w:marBottom w:val="0"/>
      <w:divBdr>
        <w:top w:val="none" w:sz="0" w:space="0" w:color="auto"/>
        <w:left w:val="none" w:sz="0" w:space="0" w:color="auto"/>
        <w:bottom w:val="none" w:sz="0" w:space="0" w:color="auto"/>
        <w:right w:val="none" w:sz="0" w:space="0" w:color="auto"/>
      </w:divBdr>
    </w:div>
    <w:div w:id="957762575">
      <w:bodyDiv w:val="1"/>
      <w:marLeft w:val="0"/>
      <w:marRight w:val="0"/>
      <w:marTop w:val="0"/>
      <w:marBottom w:val="0"/>
      <w:divBdr>
        <w:top w:val="none" w:sz="0" w:space="0" w:color="auto"/>
        <w:left w:val="none" w:sz="0" w:space="0" w:color="auto"/>
        <w:bottom w:val="none" w:sz="0" w:space="0" w:color="auto"/>
        <w:right w:val="none" w:sz="0" w:space="0" w:color="auto"/>
      </w:divBdr>
      <w:divsChild>
        <w:div w:id="825820512">
          <w:marLeft w:val="0"/>
          <w:marRight w:val="75"/>
          <w:marTop w:val="75"/>
          <w:marBottom w:val="75"/>
          <w:divBdr>
            <w:top w:val="none" w:sz="0" w:space="0" w:color="auto"/>
            <w:left w:val="none" w:sz="0" w:space="0" w:color="auto"/>
            <w:bottom w:val="none" w:sz="0" w:space="0" w:color="auto"/>
            <w:right w:val="none" w:sz="0" w:space="0" w:color="auto"/>
          </w:divBdr>
          <w:divsChild>
            <w:div w:id="657227540">
              <w:marLeft w:val="75"/>
              <w:marRight w:val="150"/>
              <w:marTop w:val="0"/>
              <w:marBottom w:val="225"/>
              <w:divBdr>
                <w:top w:val="none" w:sz="0" w:space="0" w:color="auto"/>
                <w:left w:val="none" w:sz="0" w:space="0" w:color="auto"/>
                <w:bottom w:val="none" w:sz="0" w:space="0" w:color="auto"/>
                <w:right w:val="none" w:sz="0" w:space="0" w:color="auto"/>
              </w:divBdr>
              <w:divsChild>
                <w:div w:id="678431402">
                  <w:marLeft w:val="0"/>
                  <w:marRight w:val="0"/>
                  <w:marTop w:val="0"/>
                  <w:marBottom w:val="0"/>
                  <w:divBdr>
                    <w:top w:val="none" w:sz="0" w:space="0" w:color="auto"/>
                    <w:left w:val="none" w:sz="0" w:space="0" w:color="auto"/>
                    <w:bottom w:val="none" w:sz="0" w:space="0" w:color="auto"/>
                    <w:right w:val="none" w:sz="0" w:space="0" w:color="auto"/>
                  </w:divBdr>
                </w:div>
              </w:divsChild>
            </w:div>
            <w:div w:id="1131944304">
              <w:marLeft w:val="0"/>
              <w:marRight w:val="0"/>
              <w:marTop w:val="0"/>
              <w:marBottom w:val="0"/>
              <w:divBdr>
                <w:top w:val="none" w:sz="0" w:space="0" w:color="auto"/>
                <w:left w:val="none" w:sz="0" w:space="0" w:color="auto"/>
                <w:bottom w:val="none" w:sz="0" w:space="0" w:color="auto"/>
                <w:right w:val="none" w:sz="0" w:space="0" w:color="auto"/>
              </w:divBdr>
            </w:div>
            <w:div w:id="637540602">
              <w:marLeft w:val="72"/>
              <w:marRight w:val="0"/>
              <w:marTop w:val="120"/>
              <w:marBottom w:val="0"/>
              <w:divBdr>
                <w:top w:val="none" w:sz="0" w:space="0" w:color="auto"/>
                <w:left w:val="none" w:sz="0" w:space="0" w:color="auto"/>
                <w:bottom w:val="none" w:sz="0" w:space="0" w:color="auto"/>
                <w:right w:val="none" w:sz="0" w:space="0" w:color="auto"/>
              </w:divBdr>
              <w:divsChild>
                <w:div w:id="1913347115">
                  <w:marLeft w:val="0"/>
                  <w:marRight w:val="0"/>
                  <w:marTop w:val="0"/>
                  <w:marBottom w:val="0"/>
                  <w:divBdr>
                    <w:top w:val="none" w:sz="0" w:space="0" w:color="auto"/>
                    <w:left w:val="none" w:sz="0" w:space="0" w:color="auto"/>
                    <w:bottom w:val="none" w:sz="0" w:space="0" w:color="auto"/>
                    <w:right w:val="none" w:sz="0" w:space="0" w:color="auto"/>
                  </w:divBdr>
                </w:div>
                <w:div w:id="1940333550">
                  <w:marLeft w:val="0"/>
                  <w:marRight w:val="0"/>
                  <w:marTop w:val="0"/>
                  <w:marBottom w:val="0"/>
                  <w:divBdr>
                    <w:top w:val="none" w:sz="0" w:space="0" w:color="auto"/>
                    <w:left w:val="none" w:sz="0" w:space="0" w:color="auto"/>
                    <w:bottom w:val="none" w:sz="0" w:space="0" w:color="auto"/>
                    <w:right w:val="none" w:sz="0" w:space="0" w:color="auto"/>
                  </w:divBdr>
                  <w:divsChild>
                    <w:div w:id="1949701845">
                      <w:marLeft w:val="0"/>
                      <w:marRight w:val="0"/>
                      <w:marTop w:val="0"/>
                      <w:marBottom w:val="0"/>
                      <w:divBdr>
                        <w:top w:val="none" w:sz="0" w:space="0" w:color="auto"/>
                        <w:left w:val="none" w:sz="0" w:space="0" w:color="auto"/>
                        <w:bottom w:val="none" w:sz="0" w:space="0" w:color="auto"/>
                        <w:right w:val="none" w:sz="0" w:space="0" w:color="auto"/>
                      </w:divBdr>
                    </w:div>
                  </w:divsChild>
                </w:div>
                <w:div w:id="2009213025">
                  <w:marLeft w:val="0"/>
                  <w:marRight w:val="0"/>
                  <w:marTop w:val="0"/>
                  <w:marBottom w:val="0"/>
                  <w:divBdr>
                    <w:top w:val="none" w:sz="0" w:space="0" w:color="auto"/>
                    <w:left w:val="none" w:sz="0" w:space="0" w:color="auto"/>
                    <w:bottom w:val="none" w:sz="0" w:space="0" w:color="auto"/>
                    <w:right w:val="none" w:sz="0" w:space="0" w:color="auto"/>
                  </w:divBdr>
                </w:div>
                <w:div w:id="632102460">
                  <w:marLeft w:val="0"/>
                  <w:marRight w:val="0"/>
                  <w:marTop w:val="0"/>
                  <w:marBottom w:val="0"/>
                  <w:divBdr>
                    <w:top w:val="none" w:sz="0" w:space="0" w:color="auto"/>
                    <w:left w:val="none" w:sz="0" w:space="0" w:color="auto"/>
                    <w:bottom w:val="none" w:sz="0" w:space="0" w:color="auto"/>
                    <w:right w:val="none" w:sz="0" w:space="0" w:color="auto"/>
                  </w:divBdr>
                  <w:divsChild>
                    <w:div w:id="716128131">
                      <w:marLeft w:val="0"/>
                      <w:marRight w:val="0"/>
                      <w:marTop w:val="0"/>
                      <w:marBottom w:val="0"/>
                      <w:divBdr>
                        <w:top w:val="none" w:sz="0" w:space="0" w:color="auto"/>
                        <w:left w:val="none" w:sz="0" w:space="0" w:color="auto"/>
                        <w:bottom w:val="none" w:sz="0" w:space="0" w:color="auto"/>
                        <w:right w:val="none" w:sz="0" w:space="0" w:color="auto"/>
                      </w:divBdr>
                    </w:div>
                  </w:divsChild>
                </w:div>
                <w:div w:id="1514953480">
                  <w:marLeft w:val="0"/>
                  <w:marRight w:val="0"/>
                  <w:marTop w:val="0"/>
                  <w:marBottom w:val="0"/>
                  <w:divBdr>
                    <w:top w:val="none" w:sz="0" w:space="0" w:color="auto"/>
                    <w:left w:val="none" w:sz="0" w:space="0" w:color="auto"/>
                    <w:bottom w:val="none" w:sz="0" w:space="0" w:color="auto"/>
                    <w:right w:val="none" w:sz="0" w:space="0" w:color="auto"/>
                  </w:divBdr>
                </w:div>
                <w:div w:id="209193101">
                  <w:marLeft w:val="0"/>
                  <w:marRight w:val="0"/>
                  <w:marTop w:val="0"/>
                  <w:marBottom w:val="0"/>
                  <w:divBdr>
                    <w:top w:val="none" w:sz="0" w:space="0" w:color="auto"/>
                    <w:left w:val="none" w:sz="0" w:space="0" w:color="auto"/>
                    <w:bottom w:val="none" w:sz="0" w:space="0" w:color="auto"/>
                    <w:right w:val="none" w:sz="0" w:space="0" w:color="auto"/>
                  </w:divBdr>
                  <w:divsChild>
                    <w:div w:id="1728798066">
                      <w:marLeft w:val="0"/>
                      <w:marRight w:val="0"/>
                      <w:marTop w:val="0"/>
                      <w:marBottom w:val="0"/>
                      <w:divBdr>
                        <w:top w:val="none" w:sz="0" w:space="0" w:color="auto"/>
                        <w:left w:val="none" w:sz="0" w:space="0" w:color="auto"/>
                        <w:bottom w:val="none" w:sz="0" w:space="0" w:color="auto"/>
                        <w:right w:val="none" w:sz="0" w:space="0" w:color="auto"/>
                      </w:divBdr>
                    </w:div>
                  </w:divsChild>
                </w:div>
                <w:div w:id="1395423791">
                  <w:marLeft w:val="0"/>
                  <w:marRight w:val="0"/>
                  <w:marTop w:val="0"/>
                  <w:marBottom w:val="0"/>
                  <w:divBdr>
                    <w:top w:val="none" w:sz="0" w:space="0" w:color="auto"/>
                    <w:left w:val="none" w:sz="0" w:space="0" w:color="auto"/>
                    <w:bottom w:val="none" w:sz="0" w:space="0" w:color="auto"/>
                    <w:right w:val="none" w:sz="0" w:space="0" w:color="auto"/>
                  </w:divBdr>
                </w:div>
                <w:div w:id="1803383247">
                  <w:marLeft w:val="0"/>
                  <w:marRight w:val="0"/>
                  <w:marTop w:val="0"/>
                  <w:marBottom w:val="0"/>
                  <w:divBdr>
                    <w:top w:val="none" w:sz="0" w:space="0" w:color="auto"/>
                    <w:left w:val="none" w:sz="0" w:space="0" w:color="auto"/>
                    <w:bottom w:val="none" w:sz="0" w:space="0" w:color="auto"/>
                    <w:right w:val="none" w:sz="0" w:space="0" w:color="auto"/>
                  </w:divBdr>
                  <w:divsChild>
                    <w:div w:id="342392663">
                      <w:marLeft w:val="0"/>
                      <w:marRight w:val="0"/>
                      <w:marTop w:val="0"/>
                      <w:marBottom w:val="0"/>
                      <w:divBdr>
                        <w:top w:val="none" w:sz="0" w:space="0" w:color="auto"/>
                        <w:left w:val="none" w:sz="0" w:space="0" w:color="auto"/>
                        <w:bottom w:val="none" w:sz="0" w:space="0" w:color="auto"/>
                        <w:right w:val="none" w:sz="0" w:space="0" w:color="auto"/>
                      </w:divBdr>
                    </w:div>
                  </w:divsChild>
                </w:div>
                <w:div w:id="944852286">
                  <w:marLeft w:val="0"/>
                  <w:marRight w:val="0"/>
                  <w:marTop w:val="0"/>
                  <w:marBottom w:val="0"/>
                  <w:divBdr>
                    <w:top w:val="none" w:sz="0" w:space="0" w:color="auto"/>
                    <w:left w:val="none" w:sz="0" w:space="0" w:color="auto"/>
                    <w:bottom w:val="none" w:sz="0" w:space="0" w:color="auto"/>
                    <w:right w:val="none" w:sz="0" w:space="0" w:color="auto"/>
                  </w:divBdr>
                </w:div>
                <w:div w:id="1992296587">
                  <w:marLeft w:val="0"/>
                  <w:marRight w:val="0"/>
                  <w:marTop w:val="0"/>
                  <w:marBottom w:val="0"/>
                  <w:divBdr>
                    <w:top w:val="none" w:sz="0" w:space="0" w:color="auto"/>
                    <w:left w:val="none" w:sz="0" w:space="0" w:color="auto"/>
                    <w:bottom w:val="none" w:sz="0" w:space="0" w:color="auto"/>
                    <w:right w:val="none" w:sz="0" w:space="0" w:color="auto"/>
                  </w:divBdr>
                  <w:divsChild>
                    <w:div w:id="1953710041">
                      <w:marLeft w:val="0"/>
                      <w:marRight w:val="0"/>
                      <w:marTop w:val="0"/>
                      <w:marBottom w:val="0"/>
                      <w:divBdr>
                        <w:top w:val="none" w:sz="0" w:space="0" w:color="auto"/>
                        <w:left w:val="none" w:sz="0" w:space="0" w:color="auto"/>
                        <w:bottom w:val="none" w:sz="0" w:space="0" w:color="auto"/>
                        <w:right w:val="none" w:sz="0" w:space="0" w:color="auto"/>
                      </w:divBdr>
                    </w:div>
                  </w:divsChild>
                </w:div>
                <w:div w:id="601298247">
                  <w:marLeft w:val="0"/>
                  <w:marRight w:val="0"/>
                  <w:marTop w:val="0"/>
                  <w:marBottom w:val="0"/>
                  <w:divBdr>
                    <w:top w:val="none" w:sz="0" w:space="0" w:color="auto"/>
                    <w:left w:val="none" w:sz="0" w:space="0" w:color="auto"/>
                    <w:bottom w:val="none" w:sz="0" w:space="0" w:color="auto"/>
                    <w:right w:val="none" w:sz="0" w:space="0" w:color="auto"/>
                  </w:divBdr>
                </w:div>
                <w:div w:id="101461312">
                  <w:marLeft w:val="0"/>
                  <w:marRight w:val="0"/>
                  <w:marTop w:val="0"/>
                  <w:marBottom w:val="0"/>
                  <w:divBdr>
                    <w:top w:val="none" w:sz="0" w:space="0" w:color="auto"/>
                    <w:left w:val="none" w:sz="0" w:space="0" w:color="auto"/>
                    <w:bottom w:val="none" w:sz="0" w:space="0" w:color="auto"/>
                    <w:right w:val="none" w:sz="0" w:space="0" w:color="auto"/>
                  </w:divBdr>
                  <w:divsChild>
                    <w:div w:id="1074353735">
                      <w:marLeft w:val="0"/>
                      <w:marRight w:val="0"/>
                      <w:marTop w:val="0"/>
                      <w:marBottom w:val="0"/>
                      <w:divBdr>
                        <w:top w:val="none" w:sz="0" w:space="0" w:color="auto"/>
                        <w:left w:val="none" w:sz="0" w:space="0" w:color="auto"/>
                        <w:bottom w:val="none" w:sz="0" w:space="0" w:color="auto"/>
                        <w:right w:val="none" w:sz="0" w:space="0" w:color="auto"/>
                      </w:divBdr>
                    </w:div>
                  </w:divsChild>
                </w:div>
                <w:div w:id="1676490871">
                  <w:marLeft w:val="0"/>
                  <w:marRight w:val="0"/>
                  <w:marTop w:val="0"/>
                  <w:marBottom w:val="0"/>
                  <w:divBdr>
                    <w:top w:val="none" w:sz="0" w:space="0" w:color="auto"/>
                    <w:left w:val="none" w:sz="0" w:space="0" w:color="auto"/>
                    <w:bottom w:val="none" w:sz="0" w:space="0" w:color="auto"/>
                    <w:right w:val="none" w:sz="0" w:space="0" w:color="auto"/>
                  </w:divBdr>
                </w:div>
                <w:div w:id="1325085583">
                  <w:marLeft w:val="0"/>
                  <w:marRight w:val="0"/>
                  <w:marTop w:val="0"/>
                  <w:marBottom w:val="0"/>
                  <w:divBdr>
                    <w:top w:val="none" w:sz="0" w:space="0" w:color="auto"/>
                    <w:left w:val="none" w:sz="0" w:space="0" w:color="auto"/>
                    <w:bottom w:val="none" w:sz="0" w:space="0" w:color="auto"/>
                    <w:right w:val="none" w:sz="0" w:space="0" w:color="auto"/>
                  </w:divBdr>
                  <w:divsChild>
                    <w:div w:id="1150049922">
                      <w:marLeft w:val="0"/>
                      <w:marRight w:val="0"/>
                      <w:marTop w:val="0"/>
                      <w:marBottom w:val="0"/>
                      <w:divBdr>
                        <w:top w:val="none" w:sz="0" w:space="0" w:color="auto"/>
                        <w:left w:val="none" w:sz="0" w:space="0" w:color="auto"/>
                        <w:bottom w:val="none" w:sz="0" w:space="0" w:color="auto"/>
                        <w:right w:val="none" w:sz="0" w:space="0" w:color="auto"/>
                      </w:divBdr>
                    </w:div>
                  </w:divsChild>
                </w:div>
                <w:div w:id="139081303">
                  <w:marLeft w:val="0"/>
                  <w:marRight w:val="0"/>
                  <w:marTop w:val="0"/>
                  <w:marBottom w:val="0"/>
                  <w:divBdr>
                    <w:top w:val="none" w:sz="0" w:space="0" w:color="auto"/>
                    <w:left w:val="none" w:sz="0" w:space="0" w:color="auto"/>
                    <w:bottom w:val="none" w:sz="0" w:space="0" w:color="auto"/>
                    <w:right w:val="none" w:sz="0" w:space="0" w:color="auto"/>
                  </w:divBdr>
                </w:div>
                <w:div w:id="448477302">
                  <w:marLeft w:val="0"/>
                  <w:marRight w:val="0"/>
                  <w:marTop w:val="0"/>
                  <w:marBottom w:val="0"/>
                  <w:divBdr>
                    <w:top w:val="none" w:sz="0" w:space="0" w:color="auto"/>
                    <w:left w:val="none" w:sz="0" w:space="0" w:color="auto"/>
                    <w:bottom w:val="none" w:sz="0" w:space="0" w:color="auto"/>
                    <w:right w:val="none" w:sz="0" w:space="0" w:color="auto"/>
                  </w:divBdr>
                  <w:divsChild>
                    <w:div w:id="1253316000">
                      <w:marLeft w:val="0"/>
                      <w:marRight w:val="0"/>
                      <w:marTop w:val="0"/>
                      <w:marBottom w:val="0"/>
                      <w:divBdr>
                        <w:top w:val="none" w:sz="0" w:space="0" w:color="auto"/>
                        <w:left w:val="none" w:sz="0" w:space="0" w:color="auto"/>
                        <w:bottom w:val="none" w:sz="0" w:space="0" w:color="auto"/>
                        <w:right w:val="none" w:sz="0" w:space="0" w:color="auto"/>
                      </w:divBdr>
                    </w:div>
                  </w:divsChild>
                </w:div>
                <w:div w:id="24715958">
                  <w:marLeft w:val="0"/>
                  <w:marRight w:val="0"/>
                  <w:marTop w:val="0"/>
                  <w:marBottom w:val="0"/>
                  <w:divBdr>
                    <w:top w:val="none" w:sz="0" w:space="0" w:color="auto"/>
                    <w:left w:val="none" w:sz="0" w:space="0" w:color="auto"/>
                    <w:bottom w:val="none" w:sz="0" w:space="0" w:color="auto"/>
                    <w:right w:val="none" w:sz="0" w:space="0" w:color="auto"/>
                  </w:divBdr>
                </w:div>
                <w:div w:id="1829511885">
                  <w:marLeft w:val="0"/>
                  <w:marRight w:val="0"/>
                  <w:marTop w:val="0"/>
                  <w:marBottom w:val="0"/>
                  <w:divBdr>
                    <w:top w:val="none" w:sz="0" w:space="0" w:color="auto"/>
                    <w:left w:val="none" w:sz="0" w:space="0" w:color="auto"/>
                    <w:bottom w:val="none" w:sz="0" w:space="0" w:color="auto"/>
                    <w:right w:val="none" w:sz="0" w:space="0" w:color="auto"/>
                  </w:divBdr>
                  <w:divsChild>
                    <w:div w:id="804658591">
                      <w:marLeft w:val="0"/>
                      <w:marRight w:val="0"/>
                      <w:marTop w:val="0"/>
                      <w:marBottom w:val="0"/>
                      <w:divBdr>
                        <w:top w:val="none" w:sz="0" w:space="0" w:color="auto"/>
                        <w:left w:val="none" w:sz="0" w:space="0" w:color="auto"/>
                        <w:bottom w:val="none" w:sz="0" w:space="0" w:color="auto"/>
                        <w:right w:val="none" w:sz="0" w:space="0" w:color="auto"/>
                      </w:divBdr>
                    </w:div>
                  </w:divsChild>
                </w:div>
                <w:div w:id="1372456536">
                  <w:marLeft w:val="0"/>
                  <w:marRight w:val="0"/>
                  <w:marTop w:val="0"/>
                  <w:marBottom w:val="0"/>
                  <w:divBdr>
                    <w:top w:val="none" w:sz="0" w:space="0" w:color="auto"/>
                    <w:left w:val="none" w:sz="0" w:space="0" w:color="auto"/>
                    <w:bottom w:val="none" w:sz="0" w:space="0" w:color="auto"/>
                    <w:right w:val="none" w:sz="0" w:space="0" w:color="auto"/>
                  </w:divBdr>
                </w:div>
                <w:div w:id="1394740184">
                  <w:marLeft w:val="0"/>
                  <w:marRight w:val="0"/>
                  <w:marTop w:val="0"/>
                  <w:marBottom w:val="0"/>
                  <w:divBdr>
                    <w:top w:val="none" w:sz="0" w:space="0" w:color="auto"/>
                    <w:left w:val="none" w:sz="0" w:space="0" w:color="auto"/>
                    <w:bottom w:val="none" w:sz="0" w:space="0" w:color="auto"/>
                    <w:right w:val="none" w:sz="0" w:space="0" w:color="auto"/>
                  </w:divBdr>
                  <w:divsChild>
                    <w:div w:id="1675764951">
                      <w:marLeft w:val="0"/>
                      <w:marRight w:val="0"/>
                      <w:marTop w:val="0"/>
                      <w:marBottom w:val="0"/>
                      <w:divBdr>
                        <w:top w:val="none" w:sz="0" w:space="0" w:color="auto"/>
                        <w:left w:val="none" w:sz="0" w:space="0" w:color="auto"/>
                        <w:bottom w:val="none" w:sz="0" w:space="0" w:color="auto"/>
                        <w:right w:val="none" w:sz="0" w:space="0" w:color="auto"/>
                      </w:divBdr>
                    </w:div>
                  </w:divsChild>
                </w:div>
                <w:div w:id="376012757">
                  <w:marLeft w:val="0"/>
                  <w:marRight w:val="0"/>
                  <w:marTop w:val="0"/>
                  <w:marBottom w:val="0"/>
                  <w:divBdr>
                    <w:top w:val="none" w:sz="0" w:space="0" w:color="auto"/>
                    <w:left w:val="none" w:sz="0" w:space="0" w:color="auto"/>
                    <w:bottom w:val="none" w:sz="0" w:space="0" w:color="auto"/>
                    <w:right w:val="none" w:sz="0" w:space="0" w:color="auto"/>
                  </w:divBdr>
                </w:div>
                <w:div w:id="74327527">
                  <w:marLeft w:val="0"/>
                  <w:marRight w:val="0"/>
                  <w:marTop w:val="0"/>
                  <w:marBottom w:val="0"/>
                  <w:divBdr>
                    <w:top w:val="none" w:sz="0" w:space="0" w:color="auto"/>
                    <w:left w:val="none" w:sz="0" w:space="0" w:color="auto"/>
                    <w:bottom w:val="none" w:sz="0" w:space="0" w:color="auto"/>
                    <w:right w:val="none" w:sz="0" w:space="0" w:color="auto"/>
                  </w:divBdr>
                  <w:divsChild>
                    <w:div w:id="1114136469">
                      <w:marLeft w:val="0"/>
                      <w:marRight w:val="0"/>
                      <w:marTop w:val="0"/>
                      <w:marBottom w:val="0"/>
                      <w:divBdr>
                        <w:top w:val="none" w:sz="0" w:space="0" w:color="auto"/>
                        <w:left w:val="none" w:sz="0" w:space="0" w:color="auto"/>
                        <w:bottom w:val="none" w:sz="0" w:space="0" w:color="auto"/>
                        <w:right w:val="none" w:sz="0" w:space="0" w:color="auto"/>
                      </w:divBdr>
                    </w:div>
                  </w:divsChild>
                </w:div>
                <w:div w:id="596642066">
                  <w:marLeft w:val="0"/>
                  <w:marRight w:val="0"/>
                  <w:marTop w:val="0"/>
                  <w:marBottom w:val="0"/>
                  <w:divBdr>
                    <w:top w:val="none" w:sz="0" w:space="0" w:color="auto"/>
                    <w:left w:val="none" w:sz="0" w:space="0" w:color="auto"/>
                    <w:bottom w:val="none" w:sz="0" w:space="0" w:color="auto"/>
                    <w:right w:val="none" w:sz="0" w:space="0" w:color="auto"/>
                  </w:divBdr>
                </w:div>
                <w:div w:id="2110931532">
                  <w:marLeft w:val="0"/>
                  <w:marRight w:val="0"/>
                  <w:marTop w:val="0"/>
                  <w:marBottom w:val="0"/>
                  <w:divBdr>
                    <w:top w:val="none" w:sz="0" w:space="0" w:color="auto"/>
                    <w:left w:val="none" w:sz="0" w:space="0" w:color="auto"/>
                    <w:bottom w:val="none" w:sz="0" w:space="0" w:color="auto"/>
                    <w:right w:val="none" w:sz="0" w:space="0" w:color="auto"/>
                  </w:divBdr>
                  <w:divsChild>
                    <w:div w:id="2125734878">
                      <w:marLeft w:val="0"/>
                      <w:marRight w:val="0"/>
                      <w:marTop w:val="0"/>
                      <w:marBottom w:val="0"/>
                      <w:divBdr>
                        <w:top w:val="none" w:sz="0" w:space="0" w:color="auto"/>
                        <w:left w:val="none" w:sz="0" w:space="0" w:color="auto"/>
                        <w:bottom w:val="none" w:sz="0" w:space="0" w:color="auto"/>
                        <w:right w:val="none" w:sz="0" w:space="0" w:color="auto"/>
                      </w:divBdr>
                    </w:div>
                  </w:divsChild>
                </w:div>
                <w:div w:id="1470855232">
                  <w:marLeft w:val="0"/>
                  <w:marRight w:val="0"/>
                  <w:marTop w:val="0"/>
                  <w:marBottom w:val="0"/>
                  <w:divBdr>
                    <w:top w:val="none" w:sz="0" w:space="0" w:color="auto"/>
                    <w:left w:val="none" w:sz="0" w:space="0" w:color="auto"/>
                    <w:bottom w:val="none" w:sz="0" w:space="0" w:color="auto"/>
                    <w:right w:val="none" w:sz="0" w:space="0" w:color="auto"/>
                  </w:divBdr>
                </w:div>
                <w:div w:id="645860295">
                  <w:marLeft w:val="0"/>
                  <w:marRight w:val="0"/>
                  <w:marTop w:val="0"/>
                  <w:marBottom w:val="0"/>
                  <w:divBdr>
                    <w:top w:val="none" w:sz="0" w:space="0" w:color="auto"/>
                    <w:left w:val="none" w:sz="0" w:space="0" w:color="auto"/>
                    <w:bottom w:val="none" w:sz="0" w:space="0" w:color="auto"/>
                    <w:right w:val="none" w:sz="0" w:space="0" w:color="auto"/>
                  </w:divBdr>
                  <w:divsChild>
                    <w:div w:id="1358238015">
                      <w:marLeft w:val="0"/>
                      <w:marRight w:val="0"/>
                      <w:marTop w:val="0"/>
                      <w:marBottom w:val="0"/>
                      <w:divBdr>
                        <w:top w:val="none" w:sz="0" w:space="0" w:color="auto"/>
                        <w:left w:val="none" w:sz="0" w:space="0" w:color="auto"/>
                        <w:bottom w:val="none" w:sz="0" w:space="0" w:color="auto"/>
                        <w:right w:val="none" w:sz="0" w:space="0" w:color="auto"/>
                      </w:divBdr>
                    </w:div>
                  </w:divsChild>
                </w:div>
                <w:div w:id="2128087992">
                  <w:marLeft w:val="0"/>
                  <w:marRight w:val="0"/>
                  <w:marTop w:val="0"/>
                  <w:marBottom w:val="0"/>
                  <w:divBdr>
                    <w:top w:val="none" w:sz="0" w:space="0" w:color="auto"/>
                    <w:left w:val="none" w:sz="0" w:space="0" w:color="auto"/>
                    <w:bottom w:val="none" w:sz="0" w:space="0" w:color="auto"/>
                    <w:right w:val="none" w:sz="0" w:space="0" w:color="auto"/>
                  </w:divBdr>
                </w:div>
                <w:div w:id="845167086">
                  <w:marLeft w:val="0"/>
                  <w:marRight w:val="0"/>
                  <w:marTop w:val="0"/>
                  <w:marBottom w:val="0"/>
                  <w:divBdr>
                    <w:top w:val="none" w:sz="0" w:space="0" w:color="auto"/>
                    <w:left w:val="none" w:sz="0" w:space="0" w:color="auto"/>
                    <w:bottom w:val="none" w:sz="0" w:space="0" w:color="auto"/>
                    <w:right w:val="none" w:sz="0" w:space="0" w:color="auto"/>
                  </w:divBdr>
                  <w:divsChild>
                    <w:div w:id="259342255">
                      <w:marLeft w:val="0"/>
                      <w:marRight w:val="0"/>
                      <w:marTop w:val="0"/>
                      <w:marBottom w:val="0"/>
                      <w:divBdr>
                        <w:top w:val="none" w:sz="0" w:space="0" w:color="auto"/>
                        <w:left w:val="none" w:sz="0" w:space="0" w:color="auto"/>
                        <w:bottom w:val="none" w:sz="0" w:space="0" w:color="auto"/>
                        <w:right w:val="none" w:sz="0" w:space="0" w:color="auto"/>
                      </w:divBdr>
                    </w:div>
                  </w:divsChild>
                </w:div>
                <w:div w:id="661473738">
                  <w:marLeft w:val="0"/>
                  <w:marRight w:val="0"/>
                  <w:marTop w:val="0"/>
                  <w:marBottom w:val="0"/>
                  <w:divBdr>
                    <w:top w:val="none" w:sz="0" w:space="0" w:color="auto"/>
                    <w:left w:val="none" w:sz="0" w:space="0" w:color="auto"/>
                    <w:bottom w:val="none" w:sz="0" w:space="0" w:color="auto"/>
                    <w:right w:val="none" w:sz="0" w:space="0" w:color="auto"/>
                  </w:divBdr>
                </w:div>
                <w:div w:id="1655336353">
                  <w:marLeft w:val="0"/>
                  <w:marRight w:val="0"/>
                  <w:marTop w:val="0"/>
                  <w:marBottom w:val="0"/>
                  <w:divBdr>
                    <w:top w:val="none" w:sz="0" w:space="0" w:color="auto"/>
                    <w:left w:val="none" w:sz="0" w:space="0" w:color="auto"/>
                    <w:bottom w:val="none" w:sz="0" w:space="0" w:color="auto"/>
                    <w:right w:val="none" w:sz="0" w:space="0" w:color="auto"/>
                  </w:divBdr>
                  <w:divsChild>
                    <w:div w:id="1577662123">
                      <w:marLeft w:val="0"/>
                      <w:marRight w:val="0"/>
                      <w:marTop w:val="0"/>
                      <w:marBottom w:val="0"/>
                      <w:divBdr>
                        <w:top w:val="none" w:sz="0" w:space="0" w:color="auto"/>
                        <w:left w:val="none" w:sz="0" w:space="0" w:color="auto"/>
                        <w:bottom w:val="none" w:sz="0" w:space="0" w:color="auto"/>
                        <w:right w:val="none" w:sz="0" w:space="0" w:color="auto"/>
                      </w:divBdr>
                    </w:div>
                  </w:divsChild>
                </w:div>
                <w:div w:id="1212838608">
                  <w:marLeft w:val="0"/>
                  <w:marRight w:val="0"/>
                  <w:marTop w:val="0"/>
                  <w:marBottom w:val="0"/>
                  <w:divBdr>
                    <w:top w:val="none" w:sz="0" w:space="0" w:color="auto"/>
                    <w:left w:val="none" w:sz="0" w:space="0" w:color="auto"/>
                    <w:bottom w:val="none" w:sz="0" w:space="0" w:color="auto"/>
                    <w:right w:val="none" w:sz="0" w:space="0" w:color="auto"/>
                  </w:divBdr>
                </w:div>
                <w:div w:id="2142961965">
                  <w:marLeft w:val="0"/>
                  <w:marRight w:val="0"/>
                  <w:marTop w:val="0"/>
                  <w:marBottom w:val="0"/>
                  <w:divBdr>
                    <w:top w:val="none" w:sz="0" w:space="0" w:color="auto"/>
                    <w:left w:val="none" w:sz="0" w:space="0" w:color="auto"/>
                    <w:bottom w:val="none" w:sz="0" w:space="0" w:color="auto"/>
                    <w:right w:val="none" w:sz="0" w:space="0" w:color="auto"/>
                  </w:divBdr>
                  <w:divsChild>
                    <w:div w:id="998272418">
                      <w:marLeft w:val="0"/>
                      <w:marRight w:val="0"/>
                      <w:marTop w:val="0"/>
                      <w:marBottom w:val="0"/>
                      <w:divBdr>
                        <w:top w:val="none" w:sz="0" w:space="0" w:color="auto"/>
                        <w:left w:val="none" w:sz="0" w:space="0" w:color="auto"/>
                        <w:bottom w:val="none" w:sz="0" w:space="0" w:color="auto"/>
                        <w:right w:val="none" w:sz="0" w:space="0" w:color="auto"/>
                      </w:divBdr>
                    </w:div>
                  </w:divsChild>
                </w:div>
                <w:div w:id="758912116">
                  <w:marLeft w:val="0"/>
                  <w:marRight w:val="0"/>
                  <w:marTop w:val="0"/>
                  <w:marBottom w:val="0"/>
                  <w:divBdr>
                    <w:top w:val="none" w:sz="0" w:space="0" w:color="auto"/>
                    <w:left w:val="none" w:sz="0" w:space="0" w:color="auto"/>
                    <w:bottom w:val="none" w:sz="0" w:space="0" w:color="auto"/>
                    <w:right w:val="none" w:sz="0" w:space="0" w:color="auto"/>
                  </w:divBdr>
                </w:div>
                <w:div w:id="1481729858">
                  <w:marLeft w:val="0"/>
                  <w:marRight w:val="0"/>
                  <w:marTop w:val="0"/>
                  <w:marBottom w:val="0"/>
                  <w:divBdr>
                    <w:top w:val="none" w:sz="0" w:space="0" w:color="auto"/>
                    <w:left w:val="none" w:sz="0" w:space="0" w:color="auto"/>
                    <w:bottom w:val="none" w:sz="0" w:space="0" w:color="auto"/>
                    <w:right w:val="none" w:sz="0" w:space="0" w:color="auto"/>
                  </w:divBdr>
                  <w:divsChild>
                    <w:div w:id="7665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302613">
      <w:bodyDiv w:val="1"/>
      <w:marLeft w:val="0"/>
      <w:marRight w:val="0"/>
      <w:marTop w:val="0"/>
      <w:marBottom w:val="0"/>
      <w:divBdr>
        <w:top w:val="none" w:sz="0" w:space="0" w:color="auto"/>
        <w:left w:val="none" w:sz="0" w:space="0" w:color="auto"/>
        <w:bottom w:val="none" w:sz="0" w:space="0" w:color="auto"/>
        <w:right w:val="none" w:sz="0" w:space="0" w:color="auto"/>
      </w:divBdr>
    </w:div>
    <w:div w:id="960571704">
      <w:bodyDiv w:val="1"/>
      <w:marLeft w:val="0"/>
      <w:marRight w:val="0"/>
      <w:marTop w:val="0"/>
      <w:marBottom w:val="0"/>
      <w:divBdr>
        <w:top w:val="none" w:sz="0" w:space="0" w:color="auto"/>
        <w:left w:val="none" w:sz="0" w:space="0" w:color="auto"/>
        <w:bottom w:val="none" w:sz="0" w:space="0" w:color="auto"/>
        <w:right w:val="none" w:sz="0" w:space="0" w:color="auto"/>
      </w:divBdr>
    </w:div>
    <w:div w:id="971446484">
      <w:bodyDiv w:val="1"/>
      <w:marLeft w:val="0"/>
      <w:marRight w:val="0"/>
      <w:marTop w:val="0"/>
      <w:marBottom w:val="0"/>
      <w:divBdr>
        <w:top w:val="none" w:sz="0" w:space="0" w:color="auto"/>
        <w:left w:val="none" w:sz="0" w:space="0" w:color="auto"/>
        <w:bottom w:val="none" w:sz="0" w:space="0" w:color="auto"/>
        <w:right w:val="none" w:sz="0" w:space="0" w:color="auto"/>
      </w:divBdr>
      <w:divsChild>
        <w:div w:id="694036359">
          <w:marLeft w:val="0"/>
          <w:marRight w:val="0"/>
          <w:marTop w:val="0"/>
          <w:marBottom w:val="0"/>
          <w:divBdr>
            <w:top w:val="none" w:sz="0" w:space="0" w:color="auto"/>
            <w:left w:val="none" w:sz="0" w:space="0" w:color="auto"/>
            <w:bottom w:val="none" w:sz="0" w:space="0" w:color="auto"/>
            <w:right w:val="none" w:sz="0" w:space="0" w:color="auto"/>
          </w:divBdr>
        </w:div>
        <w:div w:id="1440104407">
          <w:marLeft w:val="72"/>
          <w:marRight w:val="0"/>
          <w:marTop w:val="120"/>
          <w:marBottom w:val="0"/>
          <w:divBdr>
            <w:top w:val="none" w:sz="0" w:space="0" w:color="auto"/>
            <w:left w:val="none" w:sz="0" w:space="0" w:color="auto"/>
            <w:bottom w:val="none" w:sz="0" w:space="0" w:color="auto"/>
            <w:right w:val="none" w:sz="0" w:space="0" w:color="auto"/>
          </w:divBdr>
          <w:divsChild>
            <w:div w:id="2112705315">
              <w:marLeft w:val="0"/>
              <w:marRight w:val="0"/>
              <w:marTop w:val="0"/>
              <w:marBottom w:val="0"/>
              <w:divBdr>
                <w:top w:val="none" w:sz="0" w:space="0" w:color="auto"/>
                <w:left w:val="none" w:sz="0" w:space="0" w:color="auto"/>
                <w:bottom w:val="none" w:sz="0" w:space="0" w:color="auto"/>
                <w:right w:val="none" w:sz="0" w:space="0" w:color="auto"/>
              </w:divBdr>
            </w:div>
            <w:div w:id="2097746336">
              <w:marLeft w:val="0"/>
              <w:marRight w:val="0"/>
              <w:marTop w:val="0"/>
              <w:marBottom w:val="0"/>
              <w:divBdr>
                <w:top w:val="none" w:sz="0" w:space="0" w:color="auto"/>
                <w:left w:val="none" w:sz="0" w:space="0" w:color="auto"/>
                <w:bottom w:val="none" w:sz="0" w:space="0" w:color="auto"/>
                <w:right w:val="none" w:sz="0" w:space="0" w:color="auto"/>
              </w:divBdr>
              <w:divsChild>
                <w:div w:id="267855067">
                  <w:marLeft w:val="0"/>
                  <w:marRight w:val="0"/>
                  <w:marTop w:val="0"/>
                  <w:marBottom w:val="0"/>
                  <w:divBdr>
                    <w:top w:val="none" w:sz="0" w:space="0" w:color="auto"/>
                    <w:left w:val="none" w:sz="0" w:space="0" w:color="auto"/>
                    <w:bottom w:val="none" w:sz="0" w:space="0" w:color="auto"/>
                    <w:right w:val="none" w:sz="0" w:space="0" w:color="auto"/>
                  </w:divBdr>
                </w:div>
              </w:divsChild>
            </w:div>
            <w:div w:id="2092265297">
              <w:marLeft w:val="0"/>
              <w:marRight w:val="0"/>
              <w:marTop w:val="0"/>
              <w:marBottom w:val="0"/>
              <w:divBdr>
                <w:top w:val="none" w:sz="0" w:space="0" w:color="auto"/>
                <w:left w:val="none" w:sz="0" w:space="0" w:color="auto"/>
                <w:bottom w:val="none" w:sz="0" w:space="0" w:color="auto"/>
                <w:right w:val="none" w:sz="0" w:space="0" w:color="auto"/>
              </w:divBdr>
            </w:div>
            <w:div w:id="1513760060">
              <w:marLeft w:val="0"/>
              <w:marRight w:val="0"/>
              <w:marTop w:val="0"/>
              <w:marBottom w:val="0"/>
              <w:divBdr>
                <w:top w:val="none" w:sz="0" w:space="0" w:color="auto"/>
                <w:left w:val="none" w:sz="0" w:space="0" w:color="auto"/>
                <w:bottom w:val="none" w:sz="0" w:space="0" w:color="auto"/>
                <w:right w:val="none" w:sz="0" w:space="0" w:color="auto"/>
              </w:divBdr>
              <w:divsChild>
                <w:div w:id="440540655">
                  <w:marLeft w:val="0"/>
                  <w:marRight w:val="0"/>
                  <w:marTop w:val="0"/>
                  <w:marBottom w:val="0"/>
                  <w:divBdr>
                    <w:top w:val="none" w:sz="0" w:space="0" w:color="auto"/>
                    <w:left w:val="none" w:sz="0" w:space="0" w:color="auto"/>
                    <w:bottom w:val="none" w:sz="0" w:space="0" w:color="auto"/>
                    <w:right w:val="none" w:sz="0" w:space="0" w:color="auto"/>
                  </w:divBdr>
                </w:div>
              </w:divsChild>
            </w:div>
            <w:div w:id="1563250255">
              <w:marLeft w:val="0"/>
              <w:marRight w:val="0"/>
              <w:marTop w:val="0"/>
              <w:marBottom w:val="0"/>
              <w:divBdr>
                <w:top w:val="none" w:sz="0" w:space="0" w:color="auto"/>
                <w:left w:val="none" w:sz="0" w:space="0" w:color="auto"/>
                <w:bottom w:val="none" w:sz="0" w:space="0" w:color="auto"/>
                <w:right w:val="none" w:sz="0" w:space="0" w:color="auto"/>
              </w:divBdr>
            </w:div>
            <w:div w:id="1934971147">
              <w:marLeft w:val="0"/>
              <w:marRight w:val="0"/>
              <w:marTop w:val="0"/>
              <w:marBottom w:val="0"/>
              <w:divBdr>
                <w:top w:val="none" w:sz="0" w:space="0" w:color="auto"/>
                <w:left w:val="none" w:sz="0" w:space="0" w:color="auto"/>
                <w:bottom w:val="none" w:sz="0" w:space="0" w:color="auto"/>
                <w:right w:val="none" w:sz="0" w:space="0" w:color="auto"/>
              </w:divBdr>
              <w:divsChild>
                <w:div w:id="1525512917">
                  <w:marLeft w:val="0"/>
                  <w:marRight w:val="0"/>
                  <w:marTop w:val="0"/>
                  <w:marBottom w:val="0"/>
                  <w:divBdr>
                    <w:top w:val="none" w:sz="0" w:space="0" w:color="auto"/>
                    <w:left w:val="none" w:sz="0" w:space="0" w:color="auto"/>
                    <w:bottom w:val="none" w:sz="0" w:space="0" w:color="auto"/>
                    <w:right w:val="none" w:sz="0" w:space="0" w:color="auto"/>
                  </w:divBdr>
                </w:div>
              </w:divsChild>
            </w:div>
            <w:div w:id="955909497">
              <w:marLeft w:val="0"/>
              <w:marRight w:val="0"/>
              <w:marTop w:val="0"/>
              <w:marBottom w:val="0"/>
              <w:divBdr>
                <w:top w:val="none" w:sz="0" w:space="0" w:color="auto"/>
                <w:left w:val="none" w:sz="0" w:space="0" w:color="auto"/>
                <w:bottom w:val="none" w:sz="0" w:space="0" w:color="auto"/>
                <w:right w:val="none" w:sz="0" w:space="0" w:color="auto"/>
              </w:divBdr>
            </w:div>
            <w:div w:id="2023045994">
              <w:marLeft w:val="0"/>
              <w:marRight w:val="0"/>
              <w:marTop w:val="0"/>
              <w:marBottom w:val="0"/>
              <w:divBdr>
                <w:top w:val="none" w:sz="0" w:space="0" w:color="auto"/>
                <w:left w:val="none" w:sz="0" w:space="0" w:color="auto"/>
                <w:bottom w:val="none" w:sz="0" w:space="0" w:color="auto"/>
                <w:right w:val="none" w:sz="0" w:space="0" w:color="auto"/>
              </w:divBdr>
              <w:divsChild>
                <w:div w:id="66659901">
                  <w:marLeft w:val="0"/>
                  <w:marRight w:val="0"/>
                  <w:marTop w:val="0"/>
                  <w:marBottom w:val="0"/>
                  <w:divBdr>
                    <w:top w:val="none" w:sz="0" w:space="0" w:color="auto"/>
                    <w:left w:val="none" w:sz="0" w:space="0" w:color="auto"/>
                    <w:bottom w:val="none" w:sz="0" w:space="0" w:color="auto"/>
                    <w:right w:val="none" w:sz="0" w:space="0" w:color="auto"/>
                  </w:divBdr>
                </w:div>
              </w:divsChild>
            </w:div>
            <w:div w:id="1641611914">
              <w:marLeft w:val="0"/>
              <w:marRight w:val="0"/>
              <w:marTop w:val="0"/>
              <w:marBottom w:val="0"/>
              <w:divBdr>
                <w:top w:val="none" w:sz="0" w:space="0" w:color="auto"/>
                <w:left w:val="none" w:sz="0" w:space="0" w:color="auto"/>
                <w:bottom w:val="none" w:sz="0" w:space="0" w:color="auto"/>
                <w:right w:val="none" w:sz="0" w:space="0" w:color="auto"/>
              </w:divBdr>
            </w:div>
            <w:div w:id="1043792668">
              <w:marLeft w:val="0"/>
              <w:marRight w:val="0"/>
              <w:marTop w:val="0"/>
              <w:marBottom w:val="0"/>
              <w:divBdr>
                <w:top w:val="none" w:sz="0" w:space="0" w:color="auto"/>
                <w:left w:val="none" w:sz="0" w:space="0" w:color="auto"/>
                <w:bottom w:val="none" w:sz="0" w:space="0" w:color="auto"/>
                <w:right w:val="none" w:sz="0" w:space="0" w:color="auto"/>
              </w:divBdr>
              <w:divsChild>
                <w:div w:id="1975402532">
                  <w:marLeft w:val="0"/>
                  <w:marRight w:val="0"/>
                  <w:marTop w:val="0"/>
                  <w:marBottom w:val="0"/>
                  <w:divBdr>
                    <w:top w:val="none" w:sz="0" w:space="0" w:color="auto"/>
                    <w:left w:val="none" w:sz="0" w:space="0" w:color="auto"/>
                    <w:bottom w:val="none" w:sz="0" w:space="0" w:color="auto"/>
                    <w:right w:val="none" w:sz="0" w:space="0" w:color="auto"/>
                  </w:divBdr>
                </w:div>
              </w:divsChild>
            </w:div>
            <w:div w:id="560406591">
              <w:marLeft w:val="0"/>
              <w:marRight w:val="0"/>
              <w:marTop w:val="0"/>
              <w:marBottom w:val="0"/>
              <w:divBdr>
                <w:top w:val="none" w:sz="0" w:space="0" w:color="auto"/>
                <w:left w:val="none" w:sz="0" w:space="0" w:color="auto"/>
                <w:bottom w:val="none" w:sz="0" w:space="0" w:color="auto"/>
                <w:right w:val="none" w:sz="0" w:space="0" w:color="auto"/>
              </w:divBdr>
            </w:div>
            <w:div w:id="2141143201">
              <w:marLeft w:val="0"/>
              <w:marRight w:val="0"/>
              <w:marTop w:val="0"/>
              <w:marBottom w:val="0"/>
              <w:divBdr>
                <w:top w:val="none" w:sz="0" w:space="0" w:color="auto"/>
                <w:left w:val="none" w:sz="0" w:space="0" w:color="auto"/>
                <w:bottom w:val="none" w:sz="0" w:space="0" w:color="auto"/>
                <w:right w:val="none" w:sz="0" w:space="0" w:color="auto"/>
              </w:divBdr>
              <w:divsChild>
                <w:div w:id="707998850">
                  <w:marLeft w:val="0"/>
                  <w:marRight w:val="0"/>
                  <w:marTop w:val="0"/>
                  <w:marBottom w:val="0"/>
                  <w:divBdr>
                    <w:top w:val="none" w:sz="0" w:space="0" w:color="auto"/>
                    <w:left w:val="none" w:sz="0" w:space="0" w:color="auto"/>
                    <w:bottom w:val="none" w:sz="0" w:space="0" w:color="auto"/>
                    <w:right w:val="none" w:sz="0" w:space="0" w:color="auto"/>
                  </w:divBdr>
                </w:div>
              </w:divsChild>
            </w:div>
            <w:div w:id="1634561369">
              <w:marLeft w:val="0"/>
              <w:marRight w:val="0"/>
              <w:marTop w:val="0"/>
              <w:marBottom w:val="0"/>
              <w:divBdr>
                <w:top w:val="none" w:sz="0" w:space="0" w:color="auto"/>
                <w:left w:val="none" w:sz="0" w:space="0" w:color="auto"/>
                <w:bottom w:val="none" w:sz="0" w:space="0" w:color="auto"/>
                <w:right w:val="none" w:sz="0" w:space="0" w:color="auto"/>
              </w:divBdr>
            </w:div>
            <w:div w:id="1439714778">
              <w:marLeft w:val="0"/>
              <w:marRight w:val="0"/>
              <w:marTop w:val="0"/>
              <w:marBottom w:val="0"/>
              <w:divBdr>
                <w:top w:val="none" w:sz="0" w:space="0" w:color="auto"/>
                <w:left w:val="none" w:sz="0" w:space="0" w:color="auto"/>
                <w:bottom w:val="none" w:sz="0" w:space="0" w:color="auto"/>
                <w:right w:val="none" w:sz="0" w:space="0" w:color="auto"/>
              </w:divBdr>
              <w:divsChild>
                <w:div w:id="2014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0793404">
      <w:bodyDiv w:val="1"/>
      <w:marLeft w:val="0"/>
      <w:marRight w:val="0"/>
      <w:marTop w:val="0"/>
      <w:marBottom w:val="0"/>
      <w:divBdr>
        <w:top w:val="none" w:sz="0" w:space="0" w:color="auto"/>
        <w:left w:val="none" w:sz="0" w:space="0" w:color="auto"/>
        <w:bottom w:val="none" w:sz="0" w:space="0" w:color="auto"/>
        <w:right w:val="none" w:sz="0" w:space="0" w:color="auto"/>
      </w:divBdr>
      <w:divsChild>
        <w:div w:id="448277031">
          <w:marLeft w:val="0"/>
          <w:marRight w:val="0"/>
          <w:marTop w:val="0"/>
          <w:marBottom w:val="0"/>
          <w:divBdr>
            <w:top w:val="none" w:sz="0" w:space="0" w:color="auto"/>
            <w:left w:val="none" w:sz="0" w:space="0" w:color="auto"/>
            <w:bottom w:val="none" w:sz="0" w:space="0" w:color="auto"/>
            <w:right w:val="none" w:sz="0" w:space="0" w:color="auto"/>
          </w:divBdr>
        </w:div>
      </w:divsChild>
    </w:div>
    <w:div w:id="1002853010">
      <w:bodyDiv w:val="1"/>
      <w:marLeft w:val="0"/>
      <w:marRight w:val="0"/>
      <w:marTop w:val="0"/>
      <w:marBottom w:val="0"/>
      <w:divBdr>
        <w:top w:val="none" w:sz="0" w:space="0" w:color="auto"/>
        <w:left w:val="none" w:sz="0" w:space="0" w:color="auto"/>
        <w:bottom w:val="none" w:sz="0" w:space="0" w:color="auto"/>
        <w:right w:val="none" w:sz="0" w:space="0" w:color="auto"/>
      </w:divBdr>
    </w:div>
    <w:div w:id="1002976048">
      <w:bodyDiv w:val="1"/>
      <w:marLeft w:val="0"/>
      <w:marRight w:val="0"/>
      <w:marTop w:val="0"/>
      <w:marBottom w:val="0"/>
      <w:divBdr>
        <w:top w:val="none" w:sz="0" w:space="0" w:color="auto"/>
        <w:left w:val="none" w:sz="0" w:space="0" w:color="auto"/>
        <w:bottom w:val="none" w:sz="0" w:space="0" w:color="auto"/>
        <w:right w:val="none" w:sz="0" w:space="0" w:color="auto"/>
      </w:divBdr>
    </w:div>
    <w:div w:id="1006639113">
      <w:bodyDiv w:val="1"/>
      <w:marLeft w:val="0"/>
      <w:marRight w:val="0"/>
      <w:marTop w:val="0"/>
      <w:marBottom w:val="0"/>
      <w:divBdr>
        <w:top w:val="none" w:sz="0" w:space="0" w:color="auto"/>
        <w:left w:val="none" w:sz="0" w:space="0" w:color="auto"/>
        <w:bottom w:val="none" w:sz="0" w:space="0" w:color="auto"/>
        <w:right w:val="none" w:sz="0" w:space="0" w:color="auto"/>
      </w:divBdr>
    </w:div>
    <w:div w:id="1010258363">
      <w:bodyDiv w:val="1"/>
      <w:marLeft w:val="0"/>
      <w:marRight w:val="0"/>
      <w:marTop w:val="0"/>
      <w:marBottom w:val="0"/>
      <w:divBdr>
        <w:top w:val="none" w:sz="0" w:space="0" w:color="auto"/>
        <w:left w:val="none" w:sz="0" w:space="0" w:color="auto"/>
        <w:bottom w:val="none" w:sz="0" w:space="0" w:color="auto"/>
        <w:right w:val="none" w:sz="0" w:space="0" w:color="auto"/>
      </w:divBdr>
      <w:divsChild>
        <w:div w:id="51582744">
          <w:marLeft w:val="0"/>
          <w:marRight w:val="0"/>
          <w:marTop w:val="0"/>
          <w:marBottom w:val="0"/>
          <w:divBdr>
            <w:top w:val="none" w:sz="0" w:space="0" w:color="auto"/>
            <w:left w:val="none" w:sz="0" w:space="0" w:color="auto"/>
            <w:bottom w:val="none" w:sz="0" w:space="0" w:color="auto"/>
            <w:right w:val="none" w:sz="0" w:space="0" w:color="auto"/>
          </w:divBdr>
        </w:div>
        <w:div w:id="2067026152">
          <w:marLeft w:val="0"/>
          <w:marRight w:val="0"/>
          <w:marTop w:val="0"/>
          <w:marBottom w:val="0"/>
          <w:divBdr>
            <w:top w:val="none" w:sz="0" w:space="0" w:color="auto"/>
            <w:left w:val="none" w:sz="0" w:space="0" w:color="auto"/>
            <w:bottom w:val="none" w:sz="0" w:space="0" w:color="auto"/>
            <w:right w:val="none" w:sz="0" w:space="0" w:color="auto"/>
          </w:divBdr>
          <w:divsChild>
            <w:div w:id="140926852">
              <w:marLeft w:val="0"/>
              <w:marRight w:val="0"/>
              <w:marTop w:val="0"/>
              <w:marBottom w:val="0"/>
              <w:divBdr>
                <w:top w:val="none" w:sz="0" w:space="0" w:color="auto"/>
                <w:left w:val="none" w:sz="0" w:space="0" w:color="auto"/>
                <w:bottom w:val="none" w:sz="0" w:space="0" w:color="auto"/>
                <w:right w:val="none" w:sz="0" w:space="0" w:color="auto"/>
              </w:divBdr>
            </w:div>
          </w:divsChild>
        </w:div>
        <w:div w:id="1006245019">
          <w:marLeft w:val="0"/>
          <w:marRight w:val="0"/>
          <w:marTop w:val="0"/>
          <w:marBottom w:val="0"/>
          <w:divBdr>
            <w:top w:val="none" w:sz="0" w:space="0" w:color="auto"/>
            <w:left w:val="none" w:sz="0" w:space="0" w:color="auto"/>
            <w:bottom w:val="none" w:sz="0" w:space="0" w:color="auto"/>
            <w:right w:val="none" w:sz="0" w:space="0" w:color="auto"/>
          </w:divBdr>
        </w:div>
        <w:div w:id="655232741">
          <w:marLeft w:val="0"/>
          <w:marRight w:val="0"/>
          <w:marTop w:val="0"/>
          <w:marBottom w:val="0"/>
          <w:divBdr>
            <w:top w:val="none" w:sz="0" w:space="0" w:color="auto"/>
            <w:left w:val="none" w:sz="0" w:space="0" w:color="auto"/>
            <w:bottom w:val="none" w:sz="0" w:space="0" w:color="auto"/>
            <w:right w:val="none" w:sz="0" w:space="0" w:color="auto"/>
          </w:divBdr>
          <w:divsChild>
            <w:div w:id="40260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33476">
      <w:bodyDiv w:val="1"/>
      <w:marLeft w:val="0"/>
      <w:marRight w:val="0"/>
      <w:marTop w:val="0"/>
      <w:marBottom w:val="0"/>
      <w:divBdr>
        <w:top w:val="none" w:sz="0" w:space="0" w:color="auto"/>
        <w:left w:val="none" w:sz="0" w:space="0" w:color="auto"/>
        <w:bottom w:val="none" w:sz="0" w:space="0" w:color="auto"/>
        <w:right w:val="none" w:sz="0" w:space="0" w:color="auto"/>
      </w:divBdr>
    </w:div>
    <w:div w:id="1018317087">
      <w:bodyDiv w:val="1"/>
      <w:marLeft w:val="0"/>
      <w:marRight w:val="0"/>
      <w:marTop w:val="0"/>
      <w:marBottom w:val="0"/>
      <w:divBdr>
        <w:top w:val="none" w:sz="0" w:space="0" w:color="auto"/>
        <w:left w:val="none" w:sz="0" w:space="0" w:color="auto"/>
        <w:bottom w:val="none" w:sz="0" w:space="0" w:color="auto"/>
        <w:right w:val="none" w:sz="0" w:space="0" w:color="auto"/>
      </w:divBdr>
      <w:divsChild>
        <w:div w:id="893811176">
          <w:marLeft w:val="0"/>
          <w:marRight w:val="0"/>
          <w:marTop w:val="0"/>
          <w:marBottom w:val="0"/>
          <w:divBdr>
            <w:top w:val="none" w:sz="0" w:space="0" w:color="auto"/>
            <w:left w:val="none" w:sz="0" w:space="0" w:color="auto"/>
            <w:bottom w:val="none" w:sz="0" w:space="0" w:color="auto"/>
            <w:right w:val="none" w:sz="0" w:space="0" w:color="auto"/>
          </w:divBdr>
        </w:div>
        <w:div w:id="1344209278">
          <w:marLeft w:val="72"/>
          <w:marRight w:val="0"/>
          <w:marTop w:val="120"/>
          <w:marBottom w:val="0"/>
          <w:divBdr>
            <w:top w:val="none" w:sz="0" w:space="0" w:color="auto"/>
            <w:left w:val="none" w:sz="0" w:space="0" w:color="auto"/>
            <w:bottom w:val="none" w:sz="0" w:space="0" w:color="auto"/>
            <w:right w:val="none" w:sz="0" w:space="0" w:color="auto"/>
          </w:divBdr>
          <w:divsChild>
            <w:div w:id="1466655943">
              <w:marLeft w:val="0"/>
              <w:marRight w:val="0"/>
              <w:marTop w:val="0"/>
              <w:marBottom w:val="0"/>
              <w:divBdr>
                <w:top w:val="none" w:sz="0" w:space="0" w:color="auto"/>
                <w:left w:val="none" w:sz="0" w:space="0" w:color="auto"/>
                <w:bottom w:val="none" w:sz="0" w:space="0" w:color="auto"/>
                <w:right w:val="none" w:sz="0" w:space="0" w:color="auto"/>
              </w:divBdr>
            </w:div>
            <w:div w:id="853344862">
              <w:marLeft w:val="0"/>
              <w:marRight w:val="0"/>
              <w:marTop w:val="0"/>
              <w:marBottom w:val="0"/>
              <w:divBdr>
                <w:top w:val="none" w:sz="0" w:space="0" w:color="auto"/>
                <w:left w:val="none" w:sz="0" w:space="0" w:color="auto"/>
                <w:bottom w:val="none" w:sz="0" w:space="0" w:color="auto"/>
                <w:right w:val="none" w:sz="0" w:space="0" w:color="auto"/>
              </w:divBdr>
              <w:divsChild>
                <w:div w:id="1095596886">
                  <w:marLeft w:val="0"/>
                  <w:marRight w:val="0"/>
                  <w:marTop w:val="0"/>
                  <w:marBottom w:val="0"/>
                  <w:divBdr>
                    <w:top w:val="none" w:sz="0" w:space="0" w:color="auto"/>
                    <w:left w:val="none" w:sz="0" w:space="0" w:color="auto"/>
                    <w:bottom w:val="none" w:sz="0" w:space="0" w:color="auto"/>
                    <w:right w:val="none" w:sz="0" w:space="0" w:color="auto"/>
                  </w:divBdr>
                </w:div>
              </w:divsChild>
            </w:div>
            <w:div w:id="1552037065">
              <w:marLeft w:val="0"/>
              <w:marRight w:val="0"/>
              <w:marTop w:val="0"/>
              <w:marBottom w:val="0"/>
              <w:divBdr>
                <w:top w:val="none" w:sz="0" w:space="0" w:color="auto"/>
                <w:left w:val="none" w:sz="0" w:space="0" w:color="auto"/>
                <w:bottom w:val="none" w:sz="0" w:space="0" w:color="auto"/>
                <w:right w:val="none" w:sz="0" w:space="0" w:color="auto"/>
              </w:divBdr>
            </w:div>
            <w:div w:id="1428305343">
              <w:marLeft w:val="0"/>
              <w:marRight w:val="0"/>
              <w:marTop w:val="0"/>
              <w:marBottom w:val="0"/>
              <w:divBdr>
                <w:top w:val="none" w:sz="0" w:space="0" w:color="auto"/>
                <w:left w:val="none" w:sz="0" w:space="0" w:color="auto"/>
                <w:bottom w:val="none" w:sz="0" w:space="0" w:color="auto"/>
                <w:right w:val="none" w:sz="0" w:space="0" w:color="auto"/>
              </w:divBdr>
              <w:divsChild>
                <w:div w:id="53315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162071">
      <w:bodyDiv w:val="1"/>
      <w:marLeft w:val="0"/>
      <w:marRight w:val="0"/>
      <w:marTop w:val="0"/>
      <w:marBottom w:val="0"/>
      <w:divBdr>
        <w:top w:val="none" w:sz="0" w:space="0" w:color="auto"/>
        <w:left w:val="none" w:sz="0" w:space="0" w:color="auto"/>
        <w:bottom w:val="none" w:sz="0" w:space="0" w:color="auto"/>
        <w:right w:val="none" w:sz="0" w:space="0" w:color="auto"/>
      </w:divBdr>
      <w:divsChild>
        <w:div w:id="1555853680">
          <w:marLeft w:val="0"/>
          <w:marRight w:val="0"/>
          <w:marTop w:val="0"/>
          <w:marBottom w:val="0"/>
          <w:divBdr>
            <w:top w:val="none" w:sz="0" w:space="0" w:color="auto"/>
            <w:left w:val="none" w:sz="0" w:space="0" w:color="auto"/>
            <w:bottom w:val="none" w:sz="0" w:space="0" w:color="auto"/>
            <w:right w:val="none" w:sz="0" w:space="0" w:color="auto"/>
          </w:divBdr>
        </w:div>
        <w:div w:id="1229413704">
          <w:marLeft w:val="72"/>
          <w:marRight w:val="0"/>
          <w:marTop w:val="120"/>
          <w:marBottom w:val="0"/>
          <w:divBdr>
            <w:top w:val="none" w:sz="0" w:space="0" w:color="auto"/>
            <w:left w:val="none" w:sz="0" w:space="0" w:color="auto"/>
            <w:bottom w:val="none" w:sz="0" w:space="0" w:color="auto"/>
            <w:right w:val="none" w:sz="0" w:space="0" w:color="auto"/>
          </w:divBdr>
          <w:divsChild>
            <w:div w:id="279917119">
              <w:marLeft w:val="0"/>
              <w:marRight w:val="0"/>
              <w:marTop w:val="0"/>
              <w:marBottom w:val="0"/>
              <w:divBdr>
                <w:top w:val="none" w:sz="0" w:space="0" w:color="auto"/>
                <w:left w:val="none" w:sz="0" w:space="0" w:color="auto"/>
                <w:bottom w:val="none" w:sz="0" w:space="0" w:color="auto"/>
                <w:right w:val="none" w:sz="0" w:space="0" w:color="auto"/>
              </w:divBdr>
            </w:div>
            <w:div w:id="704982142">
              <w:marLeft w:val="0"/>
              <w:marRight w:val="0"/>
              <w:marTop w:val="0"/>
              <w:marBottom w:val="0"/>
              <w:divBdr>
                <w:top w:val="none" w:sz="0" w:space="0" w:color="auto"/>
                <w:left w:val="none" w:sz="0" w:space="0" w:color="auto"/>
                <w:bottom w:val="none" w:sz="0" w:space="0" w:color="auto"/>
                <w:right w:val="none" w:sz="0" w:space="0" w:color="auto"/>
              </w:divBdr>
              <w:divsChild>
                <w:div w:id="783038933">
                  <w:marLeft w:val="0"/>
                  <w:marRight w:val="0"/>
                  <w:marTop w:val="0"/>
                  <w:marBottom w:val="0"/>
                  <w:divBdr>
                    <w:top w:val="none" w:sz="0" w:space="0" w:color="auto"/>
                    <w:left w:val="none" w:sz="0" w:space="0" w:color="auto"/>
                    <w:bottom w:val="none" w:sz="0" w:space="0" w:color="auto"/>
                    <w:right w:val="none" w:sz="0" w:space="0" w:color="auto"/>
                  </w:divBdr>
                </w:div>
              </w:divsChild>
            </w:div>
            <w:div w:id="1377657928">
              <w:marLeft w:val="0"/>
              <w:marRight w:val="0"/>
              <w:marTop w:val="0"/>
              <w:marBottom w:val="0"/>
              <w:divBdr>
                <w:top w:val="none" w:sz="0" w:space="0" w:color="auto"/>
                <w:left w:val="none" w:sz="0" w:space="0" w:color="auto"/>
                <w:bottom w:val="none" w:sz="0" w:space="0" w:color="auto"/>
                <w:right w:val="none" w:sz="0" w:space="0" w:color="auto"/>
              </w:divBdr>
            </w:div>
            <w:div w:id="148837102">
              <w:marLeft w:val="0"/>
              <w:marRight w:val="0"/>
              <w:marTop w:val="0"/>
              <w:marBottom w:val="0"/>
              <w:divBdr>
                <w:top w:val="none" w:sz="0" w:space="0" w:color="auto"/>
                <w:left w:val="none" w:sz="0" w:space="0" w:color="auto"/>
                <w:bottom w:val="none" w:sz="0" w:space="0" w:color="auto"/>
                <w:right w:val="none" w:sz="0" w:space="0" w:color="auto"/>
              </w:divBdr>
              <w:divsChild>
                <w:div w:id="108267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574048">
      <w:bodyDiv w:val="1"/>
      <w:marLeft w:val="0"/>
      <w:marRight w:val="0"/>
      <w:marTop w:val="0"/>
      <w:marBottom w:val="0"/>
      <w:divBdr>
        <w:top w:val="none" w:sz="0" w:space="0" w:color="auto"/>
        <w:left w:val="none" w:sz="0" w:space="0" w:color="auto"/>
        <w:bottom w:val="none" w:sz="0" w:space="0" w:color="auto"/>
        <w:right w:val="none" w:sz="0" w:space="0" w:color="auto"/>
      </w:divBdr>
    </w:div>
    <w:div w:id="1034037197">
      <w:bodyDiv w:val="1"/>
      <w:marLeft w:val="0"/>
      <w:marRight w:val="0"/>
      <w:marTop w:val="0"/>
      <w:marBottom w:val="0"/>
      <w:divBdr>
        <w:top w:val="none" w:sz="0" w:space="0" w:color="auto"/>
        <w:left w:val="none" w:sz="0" w:space="0" w:color="auto"/>
        <w:bottom w:val="none" w:sz="0" w:space="0" w:color="auto"/>
        <w:right w:val="none" w:sz="0" w:space="0" w:color="auto"/>
      </w:divBdr>
      <w:divsChild>
        <w:div w:id="550314251">
          <w:marLeft w:val="0"/>
          <w:marRight w:val="0"/>
          <w:marTop w:val="0"/>
          <w:marBottom w:val="0"/>
          <w:divBdr>
            <w:top w:val="none" w:sz="0" w:space="0" w:color="auto"/>
            <w:left w:val="none" w:sz="0" w:space="0" w:color="auto"/>
            <w:bottom w:val="none" w:sz="0" w:space="0" w:color="auto"/>
            <w:right w:val="none" w:sz="0" w:space="0" w:color="auto"/>
          </w:divBdr>
        </w:div>
        <w:div w:id="416828243">
          <w:marLeft w:val="72"/>
          <w:marRight w:val="0"/>
          <w:marTop w:val="120"/>
          <w:marBottom w:val="0"/>
          <w:divBdr>
            <w:top w:val="none" w:sz="0" w:space="0" w:color="auto"/>
            <w:left w:val="none" w:sz="0" w:space="0" w:color="auto"/>
            <w:bottom w:val="none" w:sz="0" w:space="0" w:color="auto"/>
            <w:right w:val="none" w:sz="0" w:space="0" w:color="auto"/>
          </w:divBdr>
          <w:divsChild>
            <w:div w:id="964584313">
              <w:marLeft w:val="0"/>
              <w:marRight w:val="0"/>
              <w:marTop w:val="0"/>
              <w:marBottom w:val="0"/>
              <w:divBdr>
                <w:top w:val="none" w:sz="0" w:space="0" w:color="auto"/>
                <w:left w:val="none" w:sz="0" w:space="0" w:color="auto"/>
                <w:bottom w:val="none" w:sz="0" w:space="0" w:color="auto"/>
                <w:right w:val="none" w:sz="0" w:space="0" w:color="auto"/>
              </w:divBdr>
            </w:div>
            <w:div w:id="602415700">
              <w:marLeft w:val="0"/>
              <w:marRight w:val="0"/>
              <w:marTop w:val="0"/>
              <w:marBottom w:val="0"/>
              <w:divBdr>
                <w:top w:val="none" w:sz="0" w:space="0" w:color="auto"/>
                <w:left w:val="none" w:sz="0" w:space="0" w:color="auto"/>
                <w:bottom w:val="none" w:sz="0" w:space="0" w:color="auto"/>
                <w:right w:val="none" w:sz="0" w:space="0" w:color="auto"/>
              </w:divBdr>
              <w:divsChild>
                <w:div w:id="882012379">
                  <w:marLeft w:val="0"/>
                  <w:marRight w:val="0"/>
                  <w:marTop w:val="0"/>
                  <w:marBottom w:val="0"/>
                  <w:divBdr>
                    <w:top w:val="none" w:sz="0" w:space="0" w:color="auto"/>
                    <w:left w:val="none" w:sz="0" w:space="0" w:color="auto"/>
                    <w:bottom w:val="none" w:sz="0" w:space="0" w:color="auto"/>
                    <w:right w:val="none" w:sz="0" w:space="0" w:color="auto"/>
                  </w:divBdr>
                </w:div>
              </w:divsChild>
            </w:div>
            <w:div w:id="1013146856">
              <w:marLeft w:val="0"/>
              <w:marRight w:val="0"/>
              <w:marTop w:val="0"/>
              <w:marBottom w:val="0"/>
              <w:divBdr>
                <w:top w:val="none" w:sz="0" w:space="0" w:color="auto"/>
                <w:left w:val="none" w:sz="0" w:space="0" w:color="auto"/>
                <w:bottom w:val="none" w:sz="0" w:space="0" w:color="auto"/>
                <w:right w:val="none" w:sz="0" w:space="0" w:color="auto"/>
              </w:divBdr>
            </w:div>
            <w:div w:id="640312103">
              <w:marLeft w:val="0"/>
              <w:marRight w:val="0"/>
              <w:marTop w:val="0"/>
              <w:marBottom w:val="0"/>
              <w:divBdr>
                <w:top w:val="none" w:sz="0" w:space="0" w:color="auto"/>
                <w:left w:val="none" w:sz="0" w:space="0" w:color="auto"/>
                <w:bottom w:val="none" w:sz="0" w:space="0" w:color="auto"/>
                <w:right w:val="none" w:sz="0" w:space="0" w:color="auto"/>
              </w:divBdr>
              <w:divsChild>
                <w:div w:id="113128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973243">
      <w:bodyDiv w:val="1"/>
      <w:marLeft w:val="0"/>
      <w:marRight w:val="0"/>
      <w:marTop w:val="0"/>
      <w:marBottom w:val="0"/>
      <w:divBdr>
        <w:top w:val="none" w:sz="0" w:space="0" w:color="auto"/>
        <w:left w:val="none" w:sz="0" w:space="0" w:color="auto"/>
        <w:bottom w:val="none" w:sz="0" w:space="0" w:color="auto"/>
        <w:right w:val="none" w:sz="0" w:space="0" w:color="auto"/>
      </w:divBdr>
    </w:div>
    <w:div w:id="1046376461">
      <w:bodyDiv w:val="1"/>
      <w:marLeft w:val="0"/>
      <w:marRight w:val="0"/>
      <w:marTop w:val="0"/>
      <w:marBottom w:val="0"/>
      <w:divBdr>
        <w:top w:val="none" w:sz="0" w:space="0" w:color="auto"/>
        <w:left w:val="none" w:sz="0" w:space="0" w:color="auto"/>
        <w:bottom w:val="none" w:sz="0" w:space="0" w:color="auto"/>
        <w:right w:val="none" w:sz="0" w:space="0" w:color="auto"/>
      </w:divBdr>
      <w:divsChild>
        <w:div w:id="439036885">
          <w:marLeft w:val="0"/>
          <w:marRight w:val="0"/>
          <w:marTop w:val="0"/>
          <w:marBottom w:val="0"/>
          <w:divBdr>
            <w:top w:val="none" w:sz="0" w:space="0" w:color="auto"/>
            <w:left w:val="none" w:sz="0" w:space="0" w:color="auto"/>
            <w:bottom w:val="none" w:sz="0" w:space="0" w:color="auto"/>
            <w:right w:val="none" w:sz="0" w:space="0" w:color="auto"/>
          </w:divBdr>
        </w:div>
      </w:divsChild>
    </w:div>
    <w:div w:id="1057243848">
      <w:bodyDiv w:val="1"/>
      <w:marLeft w:val="0"/>
      <w:marRight w:val="0"/>
      <w:marTop w:val="0"/>
      <w:marBottom w:val="0"/>
      <w:divBdr>
        <w:top w:val="none" w:sz="0" w:space="0" w:color="auto"/>
        <w:left w:val="none" w:sz="0" w:space="0" w:color="auto"/>
        <w:bottom w:val="none" w:sz="0" w:space="0" w:color="auto"/>
        <w:right w:val="none" w:sz="0" w:space="0" w:color="auto"/>
      </w:divBdr>
    </w:div>
    <w:div w:id="1078091256">
      <w:bodyDiv w:val="1"/>
      <w:marLeft w:val="0"/>
      <w:marRight w:val="0"/>
      <w:marTop w:val="0"/>
      <w:marBottom w:val="0"/>
      <w:divBdr>
        <w:top w:val="none" w:sz="0" w:space="0" w:color="auto"/>
        <w:left w:val="none" w:sz="0" w:space="0" w:color="auto"/>
        <w:bottom w:val="none" w:sz="0" w:space="0" w:color="auto"/>
        <w:right w:val="none" w:sz="0" w:space="0" w:color="auto"/>
      </w:divBdr>
      <w:divsChild>
        <w:div w:id="1729261633">
          <w:marLeft w:val="0"/>
          <w:marRight w:val="0"/>
          <w:marTop w:val="0"/>
          <w:marBottom w:val="0"/>
          <w:divBdr>
            <w:top w:val="none" w:sz="0" w:space="0" w:color="auto"/>
            <w:left w:val="none" w:sz="0" w:space="0" w:color="auto"/>
            <w:bottom w:val="none" w:sz="0" w:space="0" w:color="auto"/>
            <w:right w:val="none" w:sz="0" w:space="0" w:color="auto"/>
          </w:divBdr>
          <w:divsChild>
            <w:div w:id="33400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89729">
      <w:bodyDiv w:val="1"/>
      <w:marLeft w:val="0"/>
      <w:marRight w:val="0"/>
      <w:marTop w:val="0"/>
      <w:marBottom w:val="0"/>
      <w:divBdr>
        <w:top w:val="none" w:sz="0" w:space="0" w:color="auto"/>
        <w:left w:val="none" w:sz="0" w:space="0" w:color="auto"/>
        <w:bottom w:val="none" w:sz="0" w:space="0" w:color="auto"/>
        <w:right w:val="none" w:sz="0" w:space="0" w:color="auto"/>
      </w:divBdr>
      <w:divsChild>
        <w:div w:id="799344335">
          <w:marLeft w:val="0"/>
          <w:marRight w:val="0"/>
          <w:marTop w:val="0"/>
          <w:marBottom w:val="0"/>
          <w:divBdr>
            <w:top w:val="none" w:sz="0" w:space="0" w:color="auto"/>
            <w:left w:val="none" w:sz="0" w:space="0" w:color="auto"/>
            <w:bottom w:val="none" w:sz="0" w:space="0" w:color="auto"/>
            <w:right w:val="none" w:sz="0" w:space="0" w:color="auto"/>
          </w:divBdr>
        </w:div>
      </w:divsChild>
    </w:div>
    <w:div w:id="1098064225">
      <w:bodyDiv w:val="1"/>
      <w:marLeft w:val="0"/>
      <w:marRight w:val="0"/>
      <w:marTop w:val="0"/>
      <w:marBottom w:val="0"/>
      <w:divBdr>
        <w:top w:val="none" w:sz="0" w:space="0" w:color="auto"/>
        <w:left w:val="none" w:sz="0" w:space="0" w:color="auto"/>
        <w:bottom w:val="none" w:sz="0" w:space="0" w:color="auto"/>
        <w:right w:val="none" w:sz="0" w:space="0" w:color="auto"/>
      </w:divBdr>
    </w:div>
    <w:div w:id="1107189807">
      <w:bodyDiv w:val="1"/>
      <w:marLeft w:val="0"/>
      <w:marRight w:val="0"/>
      <w:marTop w:val="0"/>
      <w:marBottom w:val="0"/>
      <w:divBdr>
        <w:top w:val="none" w:sz="0" w:space="0" w:color="auto"/>
        <w:left w:val="none" w:sz="0" w:space="0" w:color="auto"/>
        <w:bottom w:val="none" w:sz="0" w:space="0" w:color="auto"/>
        <w:right w:val="none" w:sz="0" w:space="0" w:color="auto"/>
      </w:divBdr>
    </w:div>
    <w:div w:id="1122960229">
      <w:bodyDiv w:val="1"/>
      <w:marLeft w:val="0"/>
      <w:marRight w:val="0"/>
      <w:marTop w:val="0"/>
      <w:marBottom w:val="0"/>
      <w:divBdr>
        <w:top w:val="none" w:sz="0" w:space="0" w:color="auto"/>
        <w:left w:val="none" w:sz="0" w:space="0" w:color="auto"/>
        <w:bottom w:val="none" w:sz="0" w:space="0" w:color="auto"/>
        <w:right w:val="none" w:sz="0" w:space="0" w:color="auto"/>
      </w:divBdr>
    </w:div>
    <w:div w:id="1136334567">
      <w:bodyDiv w:val="1"/>
      <w:marLeft w:val="0"/>
      <w:marRight w:val="0"/>
      <w:marTop w:val="0"/>
      <w:marBottom w:val="0"/>
      <w:divBdr>
        <w:top w:val="none" w:sz="0" w:space="0" w:color="auto"/>
        <w:left w:val="none" w:sz="0" w:space="0" w:color="auto"/>
        <w:bottom w:val="none" w:sz="0" w:space="0" w:color="auto"/>
        <w:right w:val="none" w:sz="0" w:space="0" w:color="auto"/>
      </w:divBdr>
    </w:div>
    <w:div w:id="1142961811">
      <w:bodyDiv w:val="1"/>
      <w:marLeft w:val="0"/>
      <w:marRight w:val="0"/>
      <w:marTop w:val="0"/>
      <w:marBottom w:val="0"/>
      <w:divBdr>
        <w:top w:val="none" w:sz="0" w:space="0" w:color="auto"/>
        <w:left w:val="none" w:sz="0" w:space="0" w:color="auto"/>
        <w:bottom w:val="none" w:sz="0" w:space="0" w:color="auto"/>
        <w:right w:val="none" w:sz="0" w:space="0" w:color="auto"/>
      </w:divBdr>
    </w:div>
    <w:div w:id="1146628428">
      <w:bodyDiv w:val="1"/>
      <w:marLeft w:val="0"/>
      <w:marRight w:val="0"/>
      <w:marTop w:val="0"/>
      <w:marBottom w:val="0"/>
      <w:divBdr>
        <w:top w:val="none" w:sz="0" w:space="0" w:color="auto"/>
        <w:left w:val="none" w:sz="0" w:space="0" w:color="auto"/>
        <w:bottom w:val="none" w:sz="0" w:space="0" w:color="auto"/>
        <w:right w:val="none" w:sz="0" w:space="0" w:color="auto"/>
      </w:divBdr>
    </w:div>
    <w:div w:id="1168329325">
      <w:bodyDiv w:val="1"/>
      <w:marLeft w:val="0"/>
      <w:marRight w:val="0"/>
      <w:marTop w:val="0"/>
      <w:marBottom w:val="0"/>
      <w:divBdr>
        <w:top w:val="none" w:sz="0" w:space="0" w:color="auto"/>
        <w:left w:val="none" w:sz="0" w:space="0" w:color="auto"/>
        <w:bottom w:val="none" w:sz="0" w:space="0" w:color="auto"/>
        <w:right w:val="none" w:sz="0" w:space="0" w:color="auto"/>
      </w:divBdr>
    </w:div>
    <w:div w:id="1172258918">
      <w:bodyDiv w:val="1"/>
      <w:marLeft w:val="0"/>
      <w:marRight w:val="0"/>
      <w:marTop w:val="0"/>
      <w:marBottom w:val="0"/>
      <w:divBdr>
        <w:top w:val="none" w:sz="0" w:space="0" w:color="auto"/>
        <w:left w:val="none" w:sz="0" w:space="0" w:color="auto"/>
        <w:bottom w:val="none" w:sz="0" w:space="0" w:color="auto"/>
        <w:right w:val="none" w:sz="0" w:space="0" w:color="auto"/>
      </w:divBdr>
    </w:div>
    <w:div w:id="1173644943">
      <w:bodyDiv w:val="1"/>
      <w:marLeft w:val="0"/>
      <w:marRight w:val="0"/>
      <w:marTop w:val="0"/>
      <w:marBottom w:val="0"/>
      <w:divBdr>
        <w:top w:val="none" w:sz="0" w:space="0" w:color="auto"/>
        <w:left w:val="none" w:sz="0" w:space="0" w:color="auto"/>
        <w:bottom w:val="none" w:sz="0" w:space="0" w:color="auto"/>
        <w:right w:val="none" w:sz="0" w:space="0" w:color="auto"/>
      </w:divBdr>
    </w:div>
    <w:div w:id="1189559584">
      <w:bodyDiv w:val="1"/>
      <w:marLeft w:val="0"/>
      <w:marRight w:val="0"/>
      <w:marTop w:val="0"/>
      <w:marBottom w:val="0"/>
      <w:divBdr>
        <w:top w:val="none" w:sz="0" w:space="0" w:color="auto"/>
        <w:left w:val="none" w:sz="0" w:space="0" w:color="auto"/>
        <w:bottom w:val="none" w:sz="0" w:space="0" w:color="auto"/>
        <w:right w:val="none" w:sz="0" w:space="0" w:color="auto"/>
      </w:divBdr>
    </w:div>
    <w:div w:id="1209293802">
      <w:bodyDiv w:val="1"/>
      <w:marLeft w:val="0"/>
      <w:marRight w:val="0"/>
      <w:marTop w:val="0"/>
      <w:marBottom w:val="0"/>
      <w:divBdr>
        <w:top w:val="none" w:sz="0" w:space="0" w:color="auto"/>
        <w:left w:val="none" w:sz="0" w:space="0" w:color="auto"/>
        <w:bottom w:val="none" w:sz="0" w:space="0" w:color="auto"/>
        <w:right w:val="none" w:sz="0" w:space="0" w:color="auto"/>
      </w:divBdr>
      <w:divsChild>
        <w:div w:id="160975502">
          <w:marLeft w:val="0"/>
          <w:marRight w:val="0"/>
          <w:marTop w:val="0"/>
          <w:marBottom w:val="0"/>
          <w:divBdr>
            <w:top w:val="none" w:sz="0" w:space="0" w:color="auto"/>
            <w:left w:val="none" w:sz="0" w:space="0" w:color="auto"/>
            <w:bottom w:val="none" w:sz="0" w:space="0" w:color="auto"/>
            <w:right w:val="none" w:sz="0" w:space="0" w:color="auto"/>
          </w:divBdr>
          <w:divsChild>
            <w:div w:id="1924949566">
              <w:marLeft w:val="0"/>
              <w:marRight w:val="0"/>
              <w:marTop w:val="0"/>
              <w:marBottom w:val="0"/>
              <w:divBdr>
                <w:top w:val="none" w:sz="0" w:space="0" w:color="auto"/>
                <w:left w:val="none" w:sz="0" w:space="0" w:color="auto"/>
                <w:bottom w:val="none" w:sz="0" w:space="0" w:color="auto"/>
                <w:right w:val="none" w:sz="0" w:space="0" w:color="auto"/>
              </w:divBdr>
              <w:divsChild>
                <w:div w:id="1353916204">
                  <w:marLeft w:val="0"/>
                  <w:marRight w:val="0"/>
                  <w:marTop w:val="0"/>
                  <w:marBottom w:val="0"/>
                  <w:divBdr>
                    <w:top w:val="none" w:sz="0" w:space="0" w:color="auto"/>
                    <w:left w:val="none" w:sz="0" w:space="0" w:color="auto"/>
                    <w:bottom w:val="none" w:sz="0" w:space="0" w:color="auto"/>
                    <w:right w:val="none" w:sz="0" w:space="0" w:color="auto"/>
                  </w:divBdr>
                  <w:divsChild>
                    <w:div w:id="1707832714">
                      <w:marLeft w:val="0"/>
                      <w:marRight w:val="0"/>
                      <w:marTop w:val="0"/>
                      <w:marBottom w:val="0"/>
                      <w:divBdr>
                        <w:top w:val="none" w:sz="0" w:space="0" w:color="auto"/>
                        <w:left w:val="none" w:sz="0" w:space="0" w:color="auto"/>
                        <w:bottom w:val="none" w:sz="0" w:space="0" w:color="auto"/>
                        <w:right w:val="none" w:sz="0" w:space="0" w:color="auto"/>
                      </w:divBdr>
                      <w:divsChild>
                        <w:div w:id="193278275">
                          <w:marLeft w:val="0"/>
                          <w:marRight w:val="0"/>
                          <w:marTop w:val="0"/>
                          <w:marBottom w:val="0"/>
                          <w:divBdr>
                            <w:top w:val="none" w:sz="0" w:space="0" w:color="auto"/>
                            <w:left w:val="none" w:sz="0" w:space="0" w:color="auto"/>
                            <w:bottom w:val="none" w:sz="0" w:space="0" w:color="auto"/>
                            <w:right w:val="none" w:sz="0" w:space="0" w:color="auto"/>
                          </w:divBdr>
                          <w:divsChild>
                            <w:div w:id="10567881">
                              <w:marLeft w:val="0"/>
                              <w:marRight w:val="0"/>
                              <w:marTop w:val="0"/>
                              <w:marBottom w:val="0"/>
                              <w:divBdr>
                                <w:top w:val="none" w:sz="0" w:space="0" w:color="auto"/>
                                <w:left w:val="none" w:sz="0" w:space="0" w:color="auto"/>
                                <w:bottom w:val="none" w:sz="0" w:space="0" w:color="auto"/>
                                <w:right w:val="none" w:sz="0" w:space="0" w:color="auto"/>
                              </w:divBdr>
                              <w:divsChild>
                                <w:div w:id="228881286">
                                  <w:marLeft w:val="0"/>
                                  <w:marRight w:val="0"/>
                                  <w:marTop w:val="0"/>
                                  <w:marBottom w:val="0"/>
                                  <w:divBdr>
                                    <w:top w:val="none" w:sz="0" w:space="0" w:color="auto"/>
                                    <w:left w:val="none" w:sz="0" w:space="0" w:color="auto"/>
                                    <w:bottom w:val="none" w:sz="0" w:space="0" w:color="auto"/>
                                    <w:right w:val="none" w:sz="0" w:space="0" w:color="auto"/>
                                  </w:divBdr>
                                  <w:divsChild>
                                    <w:div w:id="2113671613">
                                      <w:marLeft w:val="0"/>
                                      <w:marRight w:val="0"/>
                                      <w:marTop w:val="0"/>
                                      <w:marBottom w:val="0"/>
                                      <w:divBdr>
                                        <w:top w:val="none" w:sz="0" w:space="0" w:color="auto"/>
                                        <w:left w:val="none" w:sz="0" w:space="0" w:color="auto"/>
                                        <w:bottom w:val="none" w:sz="0" w:space="0" w:color="auto"/>
                                        <w:right w:val="none" w:sz="0" w:space="0" w:color="auto"/>
                                      </w:divBdr>
                                      <w:divsChild>
                                        <w:div w:id="573129352">
                                          <w:marLeft w:val="0"/>
                                          <w:marRight w:val="0"/>
                                          <w:marTop w:val="0"/>
                                          <w:marBottom w:val="0"/>
                                          <w:divBdr>
                                            <w:top w:val="none" w:sz="0" w:space="0" w:color="auto"/>
                                            <w:left w:val="none" w:sz="0" w:space="0" w:color="auto"/>
                                            <w:bottom w:val="none" w:sz="0" w:space="0" w:color="auto"/>
                                            <w:right w:val="none" w:sz="0" w:space="0" w:color="auto"/>
                                          </w:divBdr>
                                          <w:divsChild>
                                            <w:div w:id="10485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9298832">
      <w:bodyDiv w:val="1"/>
      <w:marLeft w:val="0"/>
      <w:marRight w:val="0"/>
      <w:marTop w:val="0"/>
      <w:marBottom w:val="0"/>
      <w:divBdr>
        <w:top w:val="none" w:sz="0" w:space="0" w:color="auto"/>
        <w:left w:val="none" w:sz="0" w:space="0" w:color="auto"/>
        <w:bottom w:val="none" w:sz="0" w:space="0" w:color="auto"/>
        <w:right w:val="none" w:sz="0" w:space="0" w:color="auto"/>
      </w:divBdr>
    </w:div>
    <w:div w:id="1214660209">
      <w:bodyDiv w:val="1"/>
      <w:marLeft w:val="0"/>
      <w:marRight w:val="0"/>
      <w:marTop w:val="0"/>
      <w:marBottom w:val="0"/>
      <w:divBdr>
        <w:top w:val="none" w:sz="0" w:space="0" w:color="auto"/>
        <w:left w:val="none" w:sz="0" w:space="0" w:color="auto"/>
        <w:bottom w:val="none" w:sz="0" w:space="0" w:color="auto"/>
        <w:right w:val="none" w:sz="0" w:space="0" w:color="auto"/>
      </w:divBdr>
    </w:div>
    <w:div w:id="1228302461">
      <w:bodyDiv w:val="1"/>
      <w:marLeft w:val="0"/>
      <w:marRight w:val="0"/>
      <w:marTop w:val="0"/>
      <w:marBottom w:val="0"/>
      <w:divBdr>
        <w:top w:val="none" w:sz="0" w:space="0" w:color="auto"/>
        <w:left w:val="none" w:sz="0" w:space="0" w:color="auto"/>
        <w:bottom w:val="none" w:sz="0" w:space="0" w:color="auto"/>
        <w:right w:val="none" w:sz="0" w:space="0" w:color="auto"/>
      </w:divBdr>
      <w:divsChild>
        <w:div w:id="1160388616">
          <w:marLeft w:val="0"/>
          <w:marRight w:val="0"/>
          <w:marTop w:val="0"/>
          <w:marBottom w:val="0"/>
          <w:divBdr>
            <w:top w:val="none" w:sz="0" w:space="0" w:color="auto"/>
            <w:left w:val="none" w:sz="0" w:space="0" w:color="auto"/>
            <w:bottom w:val="none" w:sz="0" w:space="0" w:color="auto"/>
            <w:right w:val="none" w:sz="0" w:space="0" w:color="auto"/>
          </w:divBdr>
          <w:divsChild>
            <w:div w:id="125301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10253">
      <w:bodyDiv w:val="1"/>
      <w:marLeft w:val="0"/>
      <w:marRight w:val="0"/>
      <w:marTop w:val="0"/>
      <w:marBottom w:val="0"/>
      <w:divBdr>
        <w:top w:val="none" w:sz="0" w:space="0" w:color="auto"/>
        <w:left w:val="none" w:sz="0" w:space="0" w:color="auto"/>
        <w:bottom w:val="none" w:sz="0" w:space="0" w:color="auto"/>
        <w:right w:val="none" w:sz="0" w:space="0" w:color="auto"/>
      </w:divBdr>
      <w:divsChild>
        <w:div w:id="312030027">
          <w:marLeft w:val="0"/>
          <w:marRight w:val="0"/>
          <w:marTop w:val="0"/>
          <w:marBottom w:val="0"/>
          <w:divBdr>
            <w:top w:val="none" w:sz="0" w:space="0" w:color="auto"/>
            <w:left w:val="none" w:sz="0" w:space="0" w:color="auto"/>
            <w:bottom w:val="none" w:sz="0" w:space="0" w:color="auto"/>
            <w:right w:val="none" w:sz="0" w:space="0" w:color="auto"/>
          </w:divBdr>
          <w:divsChild>
            <w:div w:id="1435054804">
              <w:marLeft w:val="0"/>
              <w:marRight w:val="0"/>
              <w:marTop w:val="0"/>
              <w:marBottom w:val="0"/>
              <w:divBdr>
                <w:top w:val="none" w:sz="0" w:space="0" w:color="auto"/>
                <w:left w:val="none" w:sz="0" w:space="0" w:color="auto"/>
                <w:bottom w:val="none" w:sz="0" w:space="0" w:color="auto"/>
                <w:right w:val="none" w:sz="0" w:space="0" w:color="auto"/>
              </w:divBdr>
              <w:divsChild>
                <w:div w:id="714163073">
                  <w:marLeft w:val="0"/>
                  <w:marRight w:val="0"/>
                  <w:marTop w:val="0"/>
                  <w:marBottom w:val="0"/>
                  <w:divBdr>
                    <w:top w:val="none" w:sz="0" w:space="0" w:color="auto"/>
                    <w:left w:val="none" w:sz="0" w:space="0" w:color="auto"/>
                    <w:bottom w:val="none" w:sz="0" w:space="0" w:color="auto"/>
                    <w:right w:val="none" w:sz="0" w:space="0" w:color="auto"/>
                  </w:divBdr>
                  <w:divsChild>
                    <w:div w:id="1712419375">
                      <w:marLeft w:val="0"/>
                      <w:marRight w:val="0"/>
                      <w:marTop w:val="0"/>
                      <w:marBottom w:val="0"/>
                      <w:divBdr>
                        <w:top w:val="none" w:sz="0" w:space="0" w:color="auto"/>
                        <w:left w:val="none" w:sz="0" w:space="0" w:color="auto"/>
                        <w:bottom w:val="none" w:sz="0" w:space="0" w:color="auto"/>
                        <w:right w:val="none" w:sz="0" w:space="0" w:color="auto"/>
                      </w:divBdr>
                      <w:divsChild>
                        <w:div w:id="108159269">
                          <w:marLeft w:val="0"/>
                          <w:marRight w:val="0"/>
                          <w:marTop w:val="0"/>
                          <w:marBottom w:val="0"/>
                          <w:divBdr>
                            <w:top w:val="none" w:sz="0" w:space="0" w:color="auto"/>
                            <w:left w:val="none" w:sz="0" w:space="0" w:color="auto"/>
                            <w:bottom w:val="none" w:sz="0" w:space="0" w:color="auto"/>
                            <w:right w:val="none" w:sz="0" w:space="0" w:color="auto"/>
                          </w:divBdr>
                          <w:divsChild>
                            <w:div w:id="1398743706">
                              <w:marLeft w:val="0"/>
                              <w:marRight w:val="0"/>
                              <w:marTop w:val="0"/>
                              <w:marBottom w:val="0"/>
                              <w:divBdr>
                                <w:top w:val="none" w:sz="0" w:space="0" w:color="auto"/>
                                <w:left w:val="none" w:sz="0" w:space="0" w:color="auto"/>
                                <w:bottom w:val="none" w:sz="0" w:space="0" w:color="auto"/>
                                <w:right w:val="none" w:sz="0" w:space="0" w:color="auto"/>
                              </w:divBdr>
                              <w:divsChild>
                                <w:div w:id="1418286869">
                                  <w:marLeft w:val="0"/>
                                  <w:marRight w:val="0"/>
                                  <w:marTop w:val="0"/>
                                  <w:marBottom w:val="0"/>
                                  <w:divBdr>
                                    <w:top w:val="none" w:sz="0" w:space="0" w:color="auto"/>
                                    <w:left w:val="none" w:sz="0" w:space="0" w:color="auto"/>
                                    <w:bottom w:val="none" w:sz="0" w:space="0" w:color="auto"/>
                                    <w:right w:val="none" w:sz="0" w:space="0" w:color="auto"/>
                                  </w:divBdr>
                                  <w:divsChild>
                                    <w:div w:id="524292026">
                                      <w:marLeft w:val="0"/>
                                      <w:marRight w:val="0"/>
                                      <w:marTop w:val="0"/>
                                      <w:marBottom w:val="0"/>
                                      <w:divBdr>
                                        <w:top w:val="none" w:sz="0" w:space="0" w:color="auto"/>
                                        <w:left w:val="none" w:sz="0" w:space="0" w:color="auto"/>
                                        <w:bottom w:val="none" w:sz="0" w:space="0" w:color="auto"/>
                                        <w:right w:val="none" w:sz="0" w:space="0" w:color="auto"/>
                                      </w:divBdr>
                                      <w:divsChild>
                                        <w:div w:id="516694943">
                                          <w:marLeft w:val="0"/>
                                          <w:marRight w:val="0"/>
                                          <w:marTop w:val="0"/>
                                          <w:marBottom w:val="0"/>
                                          <w:divBdr>
                                            <w:top w:val="none" w:sz="0" w:space="0" w:color="auto"/>
                                            <w:left w:val="none" w:sz="0" w:space="0" w:color="auto"/>
                                            <w:bottom w:val="none" w:sz="0" w:space="0" w:color="auto"/>
                                            <w:right w:val="none" w:sz="0" w:space="0" w:color="auto"/>
                                          </w:divBdr>
                                          <w:divsChild>
                                            <w:div w:id="204709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7860116">
      <w:bodyDiv w:val="1"/>
      <w:marLeft w:val="0"/>
      <w:marRight w:val="0"/>
      <w:marTop w:val="0"/>
      <w:marBottom w:val="0"/>
      <w:divBdr>
        <w:top w:val="none" w:sz="0" w:space="0" w:color="auto"/>
        <w:left w:val="none" w:sz="0" w:space="0" w:color="auto"/>
        <w:bottom w:val="none" w:sz="0" w:space="0" w:color="auto"/>
        <w:right w:val="none" w:sz="0" w:space="0" w:color="auto"/>
      </w:divBdr>
    </w:div>
    <w:div w:id="1266234921">
      <w:bodyDiv w:val="1"/>
      <w:marLeft w:val="0"/>
      <w:marRight w:val="0"/>
      <w:marTop w:val="0"/>
      <w:marBottom w:val="0"/>
      <w:divBdr>
        <w:top w:val="none" w:sz="0" w:space="0" w:color="auto"/>
        <w:left w:val="none" w:sz="0" w:space="0" w:color="auto"/>
        <w:bottom w:val="none" w:sz="0" w:space="0" w:color="auto"/>
        <w:right w:val="none" w:sz="0" w:space="0" w:color="auto"/>
      </w:divBdr>
    </w:div>
    <w:div w:id="1288665255">
      <w:bodyDiv w:val="1"/>
      <w:marLeft w:val="0"/>
      <w:marRight w:val="0"/>
      <w:marTop w:val="0"/>
      <w:marBottom w:val="0"/>
      <w:divBdr>
        <w:top w:val="none" w:sz="0" w:space="0" w:color="auto"/>
        <w:left w:val="none" w:sz="0" w:space="0" w:color="auto"/>
        <w:bottom w:val="none" w:sz="0" w:space="0" w:color="auto"/>
        <w:right w:val="none" w:sz="0" w:space="0" w:color="auto"/>
      </w:divBdr>
    </w:div>
    <w:div w:id="1319534431">
      <w:bodyDiv w:val="1"/>
      <w:marLeft w:val="0"/>
      <w:marRight w:val="0"/>
      <w:marTop w:val="0"/>
      <w:marBottom w:val="0"/>
      <w:divBdr>
        <w:top w:val="none" w:sz="0" w:space="0" w:color="auto"/>
        <w:left w:val="none" w:sz="0" w:space="0" w:color="auto"/>
        <w:bottom w:val="none" w:sz="0" w:space="0" w:color="auto"/>
        <w:right w:val="none" w:sz="0" w:space="0" w:color="auto"/>
      </w:divBdr>
      <w:divsChild>
        <w:div w:id="1229611671">
          <w:marLeft w:val="0"/>
          <w:marRight w:val="0"/>
          <w:marTop w:val="0"/>
          <w:marBottom w:val="0"/>
          <w:divBdr>
            <w:top w:val="none" w:sz="0" w:space="0" w:color="auto"/>
            <w:left w:val="none" w:sz="0" w:space="0" w:color="auto"/>
            <w:bottom w:val="none" w:sz="0" w:space="0" w:color="auto"/>
            <w:right w:val="none" w:sz="0" w:space="0" w:color="auto"/>
          </w:divBdr>
        </w:div>
        <w:div w:id="2090299823">
          <w:marLeft w:val="0"/>
          <w:marRight w:val="0"/>
          <w:marTop w:val="0"/>
          <w:marBottom w:val="0"/>
          <w:divBdr>
            <w:top w:val="none" w:sz="0" w:space="0" w:color="auto"/>
            <w:left w:val="none" w:sz="0" w:space="0" w:color="auto"/>
            <w:bottom w:val="none" w:sz="0" w:space="0" w:color="auto"/>
            <w:right w:val="none" w:sz="0" w:space="0" w:color="auto"/>
          </w:divBdr>
          <w:divsChild>
            <w:div w:id="1568413624">
              <w:marLeft w:val="0"/>
              <w:marRight w:val="0"/>
              <w:marTop w:val="0"/>
              <w:marBottom w:val="0"/>
              <w:divBdr>
                <w:top w:val="none" w:sz="0" w:space="0" w:color="auto"/>
                <w:left w:val="none" w:sz="0" w:space="0" w:color="auto"/>
                <w:bottom w:val="none" w:sz="0" w:space="0" w:color="auto"/>
                <w:right w:val="none" w:sz="0" w:space="0" w:color="auto"/>
              </w:divBdr>
            </w:div>
          </w:divsChild>
        </w:div>
        <w:div w:id="822165364">
          <w:marLeft w:val="0"/>
          <w:marRight w:val="0"/>
          <w:marTop w:val="0"/>
          <w:marBottom w:val="0"/>
          <w:divBdr>
            <w:top w:val="none" w:sz="0" w:space="0" w:color="auto"/>
            <w:left w:val="none" w:sz="0" w:space="0" w:color="auto"/>
            <w:bottom w:val="none" w:sz="0" w:space="0" w:color="auto"/>
            <w:right w:val="none" w:sz="0" w:space="0" w:color="auto"/>
          </w:divBdr>
        </w:div>
        <w:div w:id="2087606270">
          <w:marLeft w:val="0"/>
          <w:marRight w:val="0"/>
          <w:marTop w:val="0"/>
          <w:marBottom w:val="0"/>
          <w:divBdr>
            <w:top w:val="none" w:sz="0" w:space="0" w:color="auto"/>
            <w:left w:val="none" w:sz="0" w:space="0" w:color="auto"/>
            <w:bottom w:val="none" w:sz="0" w:space="0" w:color="auto"/>
            <w:right w:val="none" w:sz="0" w:space="0" w:color="auto"/>
          </w:divBdr>
          <w:divsChild>
            <w:div w:id="1677001841">
              <w:marLeft w:val="0"/>
              <w:marRight w:val="0"/>
              <w:marTop w:val="0"/>
              <w:marBottom w:val="0"/>
              <w:divBdr>
                <w:top w:val="none" w:sz="0" w:space="0" w:color="auto"/>
                <w:left w:val="none" w:sz="0" w:space="0" w:color="auto"/>
                <w:bottom w:val="none" w:sz="0" w:space="0" w:color="auto"/>
                <w:right w:val="none" w:sz="0" w:space="0" w:color="auto"/>
              </w:divBdr>
            </w:div>
          </w:divsChild>
        </w:div>
        <w:div w:id="1328509761">
          <w:marLeft w:val="0"/>
          <w:marRight w:val="0"/>
          <w:marTop w:val="0"/>
          <w:marBottom w:val="0"/>
          <w:divBdr>
            <w:top w:val="none" w:sz="0" w:space="0" w:color="auto"/>
            <w:left w:val="none" w:sz="0" w:space="0" w:color="auto"/>
            <w:bottom w:val="none" w:sz="0" w:space="0" w:color="auto"/>
            <w:right w:val="none" w:sz="0" w:space="0" w:color="auto"/>
          </w:divBdr>
        </w:div>
        <w:div w:id="1140147785">
          <w:marLeft w:val="0"/>
          <w:marRight w:val="0"/>
          <w:marTop w:val="0"/>
          <w:marBottom w:val="0"/>
          <w:divBdr>
            <w:top w:val="none" w:sz="0" w:space="0" w:color="auto"/>
            <w:left w:val="none" w:sz="0" w:space="0" w:color="auto"/>
            <w:bottom w:val="none" w:sz="0" w:space="0" w:color="auto"/>
            <w:right w:val="none" w:sz="0" w:space="0" w:color="auto"/>
          </w:divBdr>
          <w:divsChild>
            <w:div w:id="1074279249">
              <w:marLeft w:val="0"/>
              <w:marRight w:val="0"/>
              <w:marTop w:val="0"/>
              <w:marBottom w:val="0"/>
              <w:divBdr>
                <w:top w:val="none" w:sz="0" w:space="0" w:color="auto"/>
                <w:left w:val="none" w:sz="0" w:space="0" w:color="auto"/>
                <w:bottom w:val="none" w:sz="0" w:space="0" w:color="auto"/>
                <w:right w:val="none" w:sz="0" w:space="0" w:color="auto"/>
              </w:divBdr>
            </w:div>
          </w:divsChild>
        </w:div>
        <w:div w:id="441919179">
          <w:marLeft w:val="0"/>
          <w:marRight w:val="0"/>
          <w:marTop w:val="0"/>
          <w:marBottom w:val="0"/>
          <w:divBdr>
            <w:top w:val="none" w:sz="0" w:space="0" w:color="auto"/>
            <w:left w:val="none" w:sz="0" w:space="0" w:color="auto"/>
            <w:bottom w:val="none" w:sz="0" w:space="0" w:color="auto"/>
            <w:right w:val="none" w:sz="0" w:space="0" w:color="auto"/>
          </w:divBdr>
        </w:div>
        <w:div w:id="1798986246">
          <w:marLeft w:val="0"/>
          <w:marRight w:val="0"/>
          <w:marTop w:val="0"/>
          <w:marBottom w:val="0"/>
          <w:divBdr>
            <w:top w:val="none" w:sz="0" w:space="0" w:color="auto"/>
            <w:left w:val="none" w:sz="0" w:space="0" w:color="auto"/>
            <w:bottom w:val="none" w:sz="0" w:space="0" w:color="auto"/>
            <w:right w:val="none" w:sz="0" w:space="0" w:color="auto"/>
          </w:divBdr>
          <w:divsChild>
            <w:div w:id="1315335298">
              <w:marLeft w:val="0"/>
              <w:marRight w:val="0"/>
              <w:marTop w:val="0"/>
              <w:marBottom w:val="0"/>
              <w:divBdr>
                <w:top w:val="none" w:sz="0" w:space="0" w:color="auto"/>
                <w:left w:val="none" w:sz="0" w:space="0" w:color="auto"/>
                <w:bottom w:val="none" w:sz="0" w:space="0" w:color="auto"/>
                <w:right w:val="none" w:sz="0" w:space="0" w:color="auto"/>
              </w:divBdr>
            </w:div>
          </w:divsChild>
        </w:div>
        <w:div w:id="943457002">
          <w:marLeft w:val="0"/>
          <w:marRight w:val="0"/>
          <w:marTop w:val="0"/>
          <w:marBottom w:val="0"/>
          <w:divBdr>
            <w:top w:val="none" w:sz="0" w:space="0" w:color="auto"/>
            <w:left w:val="none" w:sz="0" w:space="0" w:color="auto"/>
            <w:bottom w:val="none" w:sz="0" w:space="0" w:color="auto"/>
            <w:right w:val="none" w:sz="0" w:space="0" w:color="auto"/>
          </w:divBdr>
        </w:div>
        <w:div w:id="2105345043">
          <w:marLeft w:val="0"/>
          <w:marRight w:val="0"/>
          <w:marTop w:val="0"/>
          <w:marBottom w:val="0"/>
          <w:divBdr>
            <w:top w:val="none" w:sz="0" w:space="0" w:color="auto"/>
            <w:left w:val="none" w:sz="0" w:space="0" w:color="auto"/>
            <w:bottom w:val="none" w:sz="0" w:space="0" w:color="auto"/>
            <w:right w:val="none" w:sz="0" w:space="0" w:color="auto"/>
          </w:divBdr>
          <w:divsChild>
            <w:div w:id="1133519027">
              <w:marLeft w:val="0"/>
              <w:marRight w:val="0"/>
              <w:marTop w:val="0"/>
              <w:marBottom w:val="0"/>
              <w:divBdr>
                <w:top w:val="none" w:sz="0" w:space="0" w:color="auto"/>
                <w:left w:val="none" w:sz="0" w:space="0" w:color="auto"/>
                <w:bottom w:val="none" w:sz="0" w:space="0" w:color="auto"/>
                <w:right w:val="none" w:sz="0" w:space="0" w:color="auto"/>
              </w:divBdr>
            </w:div>
          </w:divsChild>
        </w:div>
        <w:div w:id="1858882890">
          <w:marLeft w:val="0"/>
          <w:marRight w:val="0"/>
          <w:marTop w:val="0"/>
          <w:marBottom w:val="0"/>
          <w:divBdr>
            <w:top w:val="none" w:sz="0" w:space="0" w:color="auto"/>
            <w:left w:val="none" w:sz="0" w:space="0" w:color="auto"/>
            <w:bottom w:val="none" w:sz="0" w:space="0" w:color="auto"/>
            <w:right w:val="none" w:sz="0" w:space="0" w:color="auto"/>
          </w:divBdr>
        </w:div>
        <w:div w:id="907154282">
          <w:marLeft w:val="0"/>
          <w:marRight w:val="0"/>
          <w:marTop w:val="0"/>
          <w:marBottom w:val="0"/>
          <w:divBdr>
            <w:top w:val="none" w:sz="0" w:space="0" w:color="auto"/>
            <w:left w:val="none" w:sz="0" w:space="0" w:color="auto"/>
            <w:bottom w:val="none" w:sz="0" w:space="0" w:color="auto"/>
            <w:right w:val="none" w:sz="0" w:space="0" w:color="auto"/>
          </w:divBdr>
          <w:divsChild>
            <w:div w:id="1058237919">
              <w:marLeft w:val="0"/>
              <w:marRight w:val="0"/>
              <w:marTop w:val="0"/>
              <w:marBottom w:val="0"/>
              <w:divBdr>
                <w:top w:val="none" w:sz="0" w:space="0" w:color="auto"/>
                <w:left w:val="none" w:sz="0" w:space="0" w:color="auto"/>
                <w:bottom w:val="none" w:sz="0" w:space="0" w:color="auto"/>
                <w:right w:val="none" w:sz="0" w:space="0" w:color="auto"/>
              </w:divBdr>
            </w:div>
          </w:divsChild>
        </w:div>
        <w:div w:id="1017730837">
          <w:marLeft w:val="0"/>
          <w:marRight w:val="0"/>
          <w:marTop w:val="0"/>
          <w:marBottom w:val="0"/>
          <w:divBdr>
            <w:top w:val="none" w:sz="0" w:space="0" w:color="auto"/>
            <w:left w:val="none" w:sz="0" w:space="0" w:color="auto"/>
            <w:bottom w:val="none" w:sz="0" w:space="0" w:color="auto"/>
            <w:right w:val="none" w:sz="0" w:space="0" w:color="auto"/>
          </w:divBdr>
        </w:div>
        <w:div w:id="1114666806">
          <w:marLeft w:val="0"/>
          <w:marRight w:val="0"/>
          <w:marTop w:val="0"/>
          <w:marBottom w:val="0"/>
          <w:divBdr>
            <w:top w:val="none" w:sz="0" w:space="0" w:color="auto"/>
            <w:left w:val="none" w:sz="0" w:space="0" w:color="auto"/>
            <w:bottom w:val="none" w:sz="0" w:space="0" w:color="auto"/>
            <w:right w:val="none" w:sz="0" w:space="0" w:color="auto"/>
          </w:divBdr>
          <w:divsChild>
            <w:div w:id="1485780233">
              <w:marLeft w:val="0"/>
              <w:marRight w:val="0"/>
              <w:marTop w:val="0"/>
              <w:marBottom w:val="0"/>
              <w:divBdr>
                <w:top w:val="none" w:sz="0" w:space="0" w:color="auto"/>
                <w:left w:val="none" w:sz="0" w:space="0" w:color="auto"/>
                <w:bottom w:val="none" w:sz="0" w:space="0" w:color="auto"/>
                <w:right w:val="none" w:sz="0" w:space="0" w:color="auto"/>
              </w:divBdr>
            </w:div>
          </w:divsChild>
        </w:div>
        <w:div w:id="1947686850">
          <w:marLeft w:val="0"/>
          <w:marRight w:val="0"/>
          <w:marTop w:val="0"/>
          <w:marBottom w:val="0"/>
          <w:divBdr>
            <w:top w:val="none" w:sz="0" w:space="0" w:color="auto"/>
            <w:left w:val="none" w:sz="0" w:space="0" w:color="auto"/>
            <w:bottom w:val="none" w:sz="0" w:space="0" w:color="auto"/>
            <w:right w:val="none" w:sz="0" w:space="0" w:color="auto"/>
          </w:divBdr>
        </w:div>
        <w:div w:id="435712992">
          <w:marLeft w:val="0"/>
          <w:marRight w:val="0"/>
          <w:marTop w:val="0"/>
          <w:marBottom w:val="0"/>
          <w:divBdr>
            <w:top w:val="none" w:sz="0" w:space="0" w:color="auto"/>
            <w:left w:val="none" w:sz="0" w:space="0" w:color="auto"/>
            <w:bottom w:val="none" w:sz="0" w:space="0" w:color="auto"/>
            <w:right w:val="none" w:sz="0" w:space="0" w:color="auto"/>
          </w:divBdr>
          <w:divsChild>
            <w:div w:id="116104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91143">
      <w:bodyDiv w:val="1"/>
      <w:marLeft w:val="0"/>
      <w:marRight w:val="0"/>
      <w:marTop w:val="0"/>
      <w:marBottom w:val="0"/>
      <w:divBdr>
        <w:top w:val="none" w:sz="0" w:space="0" w:color="auto"/>
        <w:left w:val="none" w:sz="0" w:space="0" w:color="auto"/>
        <w:bottom w:val="none" w:sz="0" w:space="0" w:color="auto"/>
        <w:right w:val="none" w:sz="0" w:space="0" w:color="auto"/>
      </w:divBdr>
    </w:div>
    <w:div w:id="1331638824">
      <w:bodyDiv w:val="1"/>
      <w:marLeft w:val="0"/>
      <w:marRight w:val="0"/>
      <w:marTop w:val="0"/>
      <w:marBottom w:val="0"/>
      <w:divBdr>
        <w:top w:val="none" w:sz="0" w:space="0" w:color="auto"/>
        <w:left w:val="none" w:sz="0" w:space="0" w:color="auto"/>
        <w:bottom w:val="none" w:sz="0" w:space="0" w:color="auto"/>
        <w:right w:val="none" w:sz="0" w:space="0" w:color="auto"/>
      </w:divBdr>
      <w:divsChild>
        <w:div w:id="1214998437">
          <w:marLeft w:val="0"/>
          <w:marRight w:val="0"/>
          <w:marTop w:val="0"/>
          <w:marBottom w:val="0"/>
          <w:divBdr>
            <w:top w:val="none" w:sz="0" w:space="0" w:color="auto"/>
            <w:left w:val="none" w:sz="0" w:space="0" w:color="auto"/>
            <w:bottom w:val="none" w:sz="0" w:space="0" w:color="auto"/>
            <w:right w:val="none" w:sz="0" w:space="0" w:color="auto"/>
          </w:divBdr>
        </w:div>
      </w:divsChild>
    </w:div>
    <w:div w:id="1342470087">
      <w:bodyDiv w:val="1"/>
      <w:marLeft w:val="0"/>
      <w:marRight w:val="0"/>
      <w:marTop w:val="0"/>
      <w:marBottom w:val="0"/>
      <w:divBdr>
        <w:top w:val="none" w:sz="0" w:space="0" w:color="auto"/>
        <w:left w:val="none" w:sz="0" w:space="0" w:color="auto"/>
        <w:bottom w:val="none" w:sz="0" w:space="0" w:color="auto"/>
        <w:right w:val="none" w:sz="0" w:space="0" w:color="auto"/>
      </w:divBdr>
    </w:div>
    <w:div w:id="1343509958">
      <w:bodyDiv w:val="1"/>
      <w:marLeft w:val="0"/>
      <w:marRight w:val="0"/>
      <w:marTop w:val="0"/>
      <w:marBottom w:val="0"/>
      <w:divBdr>
        <w:top w:val="none" w:sz="0" w:space="0" w:color="auto"/>
        <w:left w:val="none" w:sz="0" w:space="0" w:color="auto"/>
        <w:bottom w:val="none" w:sz="0" w:space="0" w:color="auto"/>
        <w:right w:val="none" w:sz="0" w:space="0" w:color="auto"/>
      </w:divBdr>
    </w:div>
    <w:div w:id="1375812241">
      <w:bodyDiv w:val="1"/>
      <w:marLeft w:val="0"/>
      <w:marRight w:val="0"/>
      <w:marTop w:val="0"/>
      <w:marBottom w:val="0"/>
      <w:divBdr>
        <w:top w:val="none" w:sz="0" w:space="0" w:color="auto"/>
        <w:left w:val="none" w:sz="0" w:space="0" w:color="auto"/>
        <w:bottom w:val="none" w:sz="0" w:space="0" w:color="auto"/>
        <w:right w:val="none" w:sz="0" w:space="0" w:color="auto"/>
      </w:divBdr>
      <w:divsChild>
        <w:div w:id="208340453">
          <w:marLeft w:val="0"/>
          <w:marRight w:val="0"/>
          <w:marTop w:val="0"/>
          <w:marBottom w:val="0"/>
          <w:divBdr>
            <w:top w:val="none" w:sz="0" w:space="0" w:color="auto"/>
            <w:left w:val="none" w:sz="0" w:space="0" w:color="auto"/>
            <w:bottom w:val="none" w:sz="0" w:space="0" w:color="auto"/>
            <w:right w:val="none" w:sz="0" w:space="0" w:color="auto"/>
          </w:divBdr>
        </w:div>
      </w:divsChild>
    </w:div>
    <w:div w:id="1382096267">
      <w:bodyDiv w:val="1"/>
      <w:marLeft w:val="0"/>
      <w:marRight w:val="0"/>
      <w:marTop w:val="0"/>
      <w:marBottom w:val="0"/>
      <w:divBdr>
        <w:top w:val="none" w:sz="0" w:space="0" w:color="auto"/>
        <w:left w:val="none" w:sz="0" w:space="0" w:color="auto"/>
        <w:bottom w:val="none" w:sz="0" w:space="0" w:color="auto"/>
        <w:right w:val="none" w:sz="0" w:space="0" w:color="auto"/>
      </w:divBdr>
      <w:divsChild>
        <w:div w:id="1706521978">
          <w:marLeft w:val="0"/>
          <w:marRight w:val="0"/>
          <w:marTop w:val="0"/>
          <w:marBottom w:val="0"/>
          <w:divBdr>
            <w:top w:val="none" w:sz="0" w:space="0" w:color="auto"/>
            <w:left w:val="none" w:sz="0" w:space="0" w:color="auto"/>
            <w:bottom w:val="none" w:sz="0" w:space="0" w:color="auto"/>
            <w:right w:val="none" w:sz="0" w:space="0" w:color="auto"/>
          </w:divBdr>
        </w:div>
        <w:div w:id="650990266">
          <w:marLeft w:val="72"/>
          <w:marRight w:val="0"/>
          <w:marTop w:val="120"/>
          <w:marBottom w:val="0"/>
          <w:divBdr>
            <w:top w:val="none" w:sz="0" w:space="0" w:color="auto"/>
            <w:left w:val="none" w:sz="0" w:space="0" w:color="auto"/>
            <w:bottom w:val="none" w:sz="0" w:space="0" w:color="auto"/>
            <w:right w:val="none" w:sz="0" w:space="0" w:color="auto"/>
          </w:divBdr>
          <w:divsChild>
            <w:div w:id="1721906243">
              <w:marLeft w:val="0"/>
              <w:marRight w:val="0"/>
              <w:marTop w:val="0"/>
              <w:marBottom w:val="0"/>
              <w:divBdr>
                <w:top w:val="none" w:sz="0" w:space="0" w:color="auto"/>
                <w:left w:val="none" w:sz="0" w:space="0" w:color="auto"/>
                <w:bottom w:val="none" w:sz="0" w:space="0" w:color="auto"/>
                <w:right w:val="none" w:sz="0" w:space="0" w:color="auto"/>
              </w:divBdr>
            </w:div>
            <w:div w:id="872886510">
              <w:marLeft w:val="0"/>
              <w:marRight w:val="0"/>
              <w:marTop w:val="0"/>
              <w:marBottom w:val="0"/>
              <w:divBdr>
                <w:top w:val="none" w:sz="0" w:space="0" w:color="auto"/>
                <w:left w:val="none" w:sz="0" w:space="0" w:color="auto"/>
                <w:bottom w:val="none" w:sz="0" w:space="0" w:color="auto"/>
                <w:right w:val="none" w:sz="0" w:space="0" w:color="auto"/>
              </w:divBdr>
              <w:divsChild>
                <w:div w:id="196818585">
                  <w:marLeft w:val="0"/>
                  <w:marRight w:val="0"/>
                  <w:marTop w:val="0"/>
                  <w:marBottom w:val="0"/>
                  <w:divBdr>
                    <w:top w:val="none" w:sz="0" w:space="0" w:color="auto"/>
                    <w:left w:val="none" w:sz="0" w:space="0" w:color="auto"/>
                    <w:bottom w:val="none" w:sz="0" w:space="0" w:color="auto"/>
                    <w:right w:val="none" w:sz="0" w:space="0" w:color="auto"/>
                  </w:divBdr>
                </w:div>
              </w:divsChild>
            </w:div>
            <w:div w:id="1995648150">
              <w:marLeft w:val="0"/>
              <w:marRight w:val="0"/>
              <w:marTop w:val="0"/>
              <w:marBottom w:val="0"/>
              <w:divBdr>
                <w:top w:val="none" w:sz="0" w:space="0" w:color="auto"/>
                <w:left w:val="none" w:sz="0" w:space="0" w:color="auto"/>
                <w:bottom w:val="none" w:sz="0" w:space="0" w:color="auto"/>
                <w:right w:val="none" w:sz="0" w:space="0" w:color="auto"/>
              </w:divBdr>
            </w:div>
            <w:div w:id="1420560252">
              <w:marLeft w:val="0"/>
              <w:marRight w:val="0"/>
              <w:marTop w:val="0"/>
              <w:marBottom w:val="0"/>
              <w:divBdr>
                <w:top w:val="none" w:sz="0" w:space="0" w:color="auto"/>
                <w:left w:val="none" w:sz="0" w:space="0" w:color="auto"/>
                <w:bottom w:val="none" w:sz="0" w:space="0" w:color="auto"/>
                <w:right w:val="none" w:sz="0" w:space="0" w:color="auto"/>
              </w:divBdr>
              <w:divsChild>
                <w:div w:id="55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2438043">
      <w:bodyDiv w:val="1"/>
      <w:marLeft w:val="0"/>
      <w:marRight w:val="0"/>
      <w:marTop w:val="0"/>
      <w:marBottom w:val="0"/>
      <w:divBdr>
        <w:top w:val="none" w:sz="0" w:space="0" w:color="auto"/>
        <w:left w:val="none" w:sz="0" w:space="0" w:color="auto"/>
        <w:bottom w:val="none" w:sz="0" w:space="0" w:color="auto"/>
        <w:right w:val="none" w:sz="0" w:space="0" w:color="auto"/>
      </w:divBdr>
      <w:divsChild>
        <w:div w:id="1810707095">
          <w:marLeft w:val="0"/>
          <w:marRight w:val="0"/>
          <w:marTop w:val="0"/>
          <w:marBottom w:val="0"/>
          <w:divBdr>
            <w:top w:val="none" w:sz="0" w:space="0" w:color="auto"/>
            <w:left w:val="none" w:sz="0" w:space="0" w:color="auto"/>
            <w:bottom w:val="none" w:sz="0" w:space="0" w:color="auto"/>
            <w:right w:val="none" w:sz="0" w:space="0" w:color="auto"/>
          </w:divBdr>
          <w:divsChild>
            <w:div w:id="2112191469">
              <w:marLeft w:val="0"/>
              <w:marRight w:val="0"/>
              <w:marTop w:val="0"/>
              <w:marBottom w:val="0"/>
              <w:divBdr>
                <w:top w:val="none" w:sz="0" w:space="0" w:color="auto"/>
                <w:left w:val="none" w:sz="0" w:space="0" w:color="auto"/>
                <w:bottom w:val="none" w:sz="0" w:space="0" w:color="auto"/>
                <w:right w:val="none" w:sz="0" w:space="0" w:color="auto"/>
              </w:divBdr>
              <w:divsChild>
                <w:div w:id="1170751539">
                  <w:marLeft w:val="0"/>
                  <w:marRight w:val="0"/>
                  <w:marTop w:val="0"/>
                  <w:marBottom w:val="0"/>
                  <w:divBdr>
                    <w:top w:val="none" w:sz="0" w:space="0" w:color="auto"/>
                    <w:left w:val="none" w:sz="0" w:space="0" w:color="auto"/>
                    <w:bottom w:val="none" w:sz="0" w:space="0" w:color="auto"/>
                    <w:right w:val="none" w:sz="0" w:space="0" w:color="auto"/>
                  </w:divBdr>
                  <w:divsChild>
                    <w:div w:id="1036586270">
                      <w:marLeft w:val="0"/>
                      <w:marRight w:val="0"/>
                      <w:marTop w:val="0"/>
                      <w:marBottom w:val="0"/>
                      <w:divBdr>
                        <w:top w:val="none" w:sz="0" w:space="0" w:color="auto"/>
                        <w:left w:val="none" w:sz="0" w:space="0" w:color="auto"/>
                        <w:bottom w:val="none" w:sz="0" w:space="0" w:color="auto"/>
                        <w:right w:val="none" w:sz="0" w:space="0" w:color="auto"/>
                      </w:divBdr>
                      <w:divsChild>
                        <w:div w:id="548867">
                          <w:marLeft w:val="0"/>
                          <w:marRight w:val="0"/>
                          <w:marTop w:val="0"/>
                          <w:marBottom w:val="0"/>
                          <w:divBdr>
                            <w:top w:val="none" w:sz="0" w:space="0" w:color="auto"/>
                            <w:left w:val="none" w:sz="0" w:space="0" w:color="auto"/>
                            <w:bottom w:val="none" w:sz="0" w:space="0" w:color="auto"/>
                            <w:right w:val="none" w:sz="0" w:space="0" w:color="auto"/>
                          </w:divBdr>
                          <w:divsChild>
                            <w:div w:id="1518696650">
                              <w:marLeft w:val="0"/>
                              <w:marRight w:val="0"/>
                              <w:marTop w:val="0"/>
                              <w:marBottom w:val="0"/>
                              <w:divBdr>
                                <w:top w:val="none" w:sz="0" w:space="0" w:color="auto"/>
                                <w:left w:val="none" w:sz="0" w:space="0" w:color="auto"/>
                                <w:bottom w:val="none" w:sz="0" w:space="0" w:color="auto"/>
                                <w:right w:val="none" w:sz="0" w:space="0" w:color="auto"/>
                              </w:divBdr>
                              <w:divsChild>
                                <w:div w:id="270628691">
                                  <w:marLeft w:val="0"/>
                                  <w:marRight w:val="0"/>
                                  <w:marTop w:val="0"/>
                                  <w:marBottom w:val="0"/>
                                  <w:divBdr>
                                    <w:top w:val="none" w:sz="0" w:space="0" w:color="auto"/>
                                    <w:left w:val="none" w:sz="0" w:space="0" w:color="auto"/>
                                    <w:bottom w:val="none" w:sz="0" w:space="0" w:color="auto"/>
                                    <w:right w:val="none" w:sz="0" w:space="0" w:color="auto"/>
                                  </w:divBdr>
                                  <w:divsChild>
                                    <w:div w:id="54550045">
                                      <w:marLeft w:val="0"/>
                                      <w:marRight w:val="0"/>
                                      <w:marTop w:val="0"/>
                                      <w:marBottom w:val="0"/>
                                      <w:divBdr>
                                        <w:top w:val="none" w:sz="0" w:space="0" w:color="auto"/>
                                        <w:left w:val="none" w:sz="0" w:space="0" w:color="auto"/>
                                        <w:bottom w:val="none" w:sz="0" w:space="0" w:color="auto"/>
                                        <w:right w:val="none" w:sz="0" w:space="0" w:color="auto"/>
                                      </w:divBdr>
                                      <w:divsChild>
                                        <w:div w:id="979925491">
                                          <w:marLeft w:val="0"/>
                                          <w:marRight w:val="0"/>
                                          <w:marTop w:val="0"/>
                                          <w:marBottom w:val="0"/>
                                          <w:divBdr>
                                            <w:top w:val="none" w:sz="0" w:space="0" w:color="auto"/>
                                            <w:left w:val="none" w:sz="0" w:space="0" w:color="auto"/>
                                            <w:bottom w:val="none" w:sz="0" w:space="0" w:color="auto"/>
                                            <w:right w:val="none" w:sz="0" w:space="0" w:color="auto"/>
                                          </w:divBdr>
                                          <w:divsChild>
                                            <w:div w:id="212245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3813880">
                          <w:marLeft w:val="0"/>
                          <w:marRight w:val="0"/>
                          <w:marTop w:val="0"/>
                          <w:marBottom w:val="0"/>
                          <w:divBdr>
                            <w:top w:val="none" w:sz="0" w:space="0" w:color="auto"/>
                            <w:left w:val="none" w:sz="0" w:space="0" w:color="auto"/>
                            <w:bottom w:val="none" w:sz="0" w:space="0" w:color="auto"/>
                            <w:right w:val="none" w:sz="0" w:space="0" w:color="auto"/>
                          </w:divBdr>
                          <w:divsChild>
                            <w:div w:id="1759473564">
                              <w:marLeft w:val="0"/>
                              <w:marRight w:val="0"/>
                              <w:marTop w:val="0"/>
                              <w:marBottom w:val="0"/>
                              <w:divBdr>
                                <w:top w:val="none" w:sz="0" w:space="0" w:color="auto"/>
                                <w:left w:val="none" w:sz="0" w:space="0" w:color="auto"/>
                                <w:bottom w:val="none" w:sz="0" w:space="0" w:color="auto"/>
                                <w:right w:val="none" w:sz="0" w:space="0" w:color="auto"/>
                              </w:divBdr>
                              <w:divsChild>
                                <w:div w:id="1143962368">
                                  <w:marLeft w:val="0"/>
                                  <w:marRight w:val="0"/>
                                  <w:marTop w:val="0"/>
                                  <w:marBottom w:val="0"/>
                                  <w:divBdr>
                                    <w:top w:val="none" w:sz="0" w:space="0" w:color="auto"/>
                                    <w:left w:val="none" w:sz="0" w:space="0" w:color="auto"/>
                                    <w:bottom w:val="none" w:sz="0" w:space="0" w:color="auto"/>
                                    <w:right w:val="none" w:sz="0" w:space="0" w:color="auto"/>
                                  </w:divBdr>
                                  <w:divsChild>
                                    <w:div w:id="192159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361839">
      <w:bodyDiv w:val="1"/>
      <w:marLeft w:val="0"/>
      <w:marRight w:val="0"/>
      <w:marTop w:val="0"/>
      <w:marBottom w:val="0"/>
      <w:divBdr>
        <w:top w:val="none" w:sz="0" w:space="0" w:color="auto"/>
        <w:left w:val="none" w:sz="0" w:space="0" w:color="auto"/>
        <w:bottom w:val="none" w:sz="0" w:space="0" w:color="auto"/>
        <w:right w:val="none" w:sz="0" w:space="0" w:color="auto"/>
      </w:divBdr>
      <w:divsChild>
        <w:div w:id="505093661">
          <w:marLeft w:val="0"/>
          <w:marRight w:val="0"/>
          <w:marTop w:val="0"/>
          <w:marBottom w:val="0"/>
          <w:divBdr>
            <w:top w:val="none" w:sz="0" w:space="0" w:color="auto"/>
            <w:left w:val="none" w:sz="0" w:space="0" w:color="auto"/>
            <w:bottom w:val="none" w:sz="0" w:space="0" w:color="auto"/>
            <w:right w:val="none" w:sz="0" w:space="0" w:color="auto"/>
          </w:divBdr>
          <w:divsChild>
            <w:div w:id="1770813633">
              <w:marLeft w:val="0"/>
              <w:marRight w:val="0"/>
              <w:marTop w:val="240"/>
              <w:marBottom w:val="240"/>
              <w:divBdr>
                <w:top w:val="single" w:sz="6" w:space="0" w:color="auto"/>
                <w:left w:val="single" w:sz="6" w:space="0" w:color="auto"/>
                <w:bottom w:val="single" w:sz="6" w:space="0" w:color="auto"/>
                <w:right w:val="single" w:sz="6" w:space="0" w:color="auto"/>
              </w:divBdr>
            </w:div>
            <w:div w:id="577445370">
              <w:marLeft w:val="0"/>
              <w:marRight w:val="0"/>
              <w:marTop w:val="0"/>
              <w:marBottom w:val="0"/>
              <w:divBdr>
                <w:top w:val="none" w:sz="0" w:space="0" w:color="auto"/>
                <w:left w:val="none" w:sz="0" w:space="0" w:color="auto"/>
                <w:bottom w:val="none" w:sz="0" w:space="0" w:color="auto"/>
                <w:right w:val="none" w:sz="0" w:space="0" w:color="auto"/>
              </w:divBdr>
              <w:divsChild>
                <w:div w:id="64731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102841">
      <w:bodyDiv w:val="1"/>
      <w:marLeft w:val="0"/>
      <w:marRight w:val="0"/>
      <w:marTop w:val="0"/>
      <w:marBottom w:val="0"/>
      <w:divBdr>
        <w:top w:val="none" w:sz="0" w:space="0" w:color="auto"/>
        <w:left w:val="none" w:sz="0" w:space="0" w:color="auto"/>
        <w:bottom w:val="none" w:sz="0" w:space="0" w:color="auto"/>
        <w:right w:val="none" w:sz="0" w:space="0" w:color="auto"/>
      </w:divBdr>
      <w:divsChild>
        <w:div w:id="269746609">
          <w:marLeft w:val="0"/>
          <w:marRight w:val="0"/>
          <w:marTop w:val="0"/>
          <w:marBottom w:val="0"/>
          <w:divBdr>
            <w:top w:val="none" w:sz="0" w:space="0" w:color="auto"/>
            <w:left w:val="none" w:sz="0" w:space="0" w:color="auto"/>
            <w:bottom w:val="none" w:sz="0" w:space="0" w:color="auto"/>
            <w:right w:val="none" w:sz="0" w:space="0" w:color="auto"/>
          </w:divBdr>
          <w:divsChild>
            <w:div w:id="154385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072970">
      <w:bodyDiv w:val="1"/>
      <w:marLeft w:val="0"/>
      <w:marRight w:val="0"/>
      <w:marTop w:val="0"/>
      <w:marBottom w:val="0"/>
      <w:divBdr>
        <w:top w:val="none" w:sz="0" w:space="0" w:color="auto"/>
        <w:left w:val="none" w:sz="0" w:space="0" w:color="auto"/>
        <w:bottom w:val="none" w:sz="0" w:space="0" w:color="auto"/>
        <w:right w:val="none" w:sz="0" w:space="0" w:color="auto"/>
      </w:divBdr>
    </w:div>
    <w:div w:id="1438793193">
      <w:bodyDiv w:val="1"/>
      <w:marLeft w:val="0"/>
      <w:marRight w:val="0"/>
      <w:marTop w:val="0"/>
      <w:marBottom w:val="0"/>
      <w:divBdr>
        <w:top w:val="none" w:sz="0" w:space="0" w:color="auto"/>
        <w:left w:val="none" w:sz="0" w:space="0" w:color="auto"/>
        <w:bottom w:val="none" w:sz="0" w:space="0" w:color="auto"/>
        <w:right w:val="none" w:sz="0" w:space="0" w:color="auto"/>
      </w:divBdr>
    </w:div>
    <w:div w:id="1440685790">
      <w:bodyDiv w:val="1"/>
      <w:marLeft w:val="0"/>
      <w:marRight w:val="0"/>
      <w:marTop w:val="0"/>
      <w:marBottom w:val="0"/>
      <w:divBdr>
        <w:top w:val="none" w:sz="0" w:space="0" w:color="auto"/>
        <w:left w:val="none" w:sz="0" w:space="0" w:color="auto"/>
        <w:bottom w:val="none" w:sz="0" w:space="0" w:color="auto"/>
        <w:right w:val="none" w:sz="0" w:space="0" w:color="auto"/>
      </w:divBdr>
      <w:divsChild>
        <w:div w:id="1163740112">
          <w:marLeft w:val="0"/>
          <w:marRight w:val="0"/>
          <w:marTop w:val="0"/>
          <w:marBottom w:val="0"/>
          <w:divBdr>
            <w:top w:val="none" w:sz="0" w:space="0" w:color="auto"/>
            <w:left w:val="none" w:sz="0" w:space="0" w:color="auto"/>
            <w:bottom w:val="none" w:sz="0" w:space="0" w:color="auto"/>
            <w:right w:val="none" w:sz="0" w:space="0" w:color="auto"/>
          </w:divBdr>
        </w:div>
        <w:div w:id="417143211">
          <w:marLeft w:val="72"/>
          <w:marRight w:val="0"/>
          <w:marTop w:val="120"/>
          <w:marBottom w:val="0"/>
          <w:divBdr>
            <w:top w:val="none" w:sz="0" w:space="0" w:color="auto"/>
            <w:left w:val="none" w:sz="0" w:space="0" w:color="auto"/>
            <w:bottom w:val="none" w:sz="0" w:space="0" w:color="auto"/>
            <w:right w:val="none" w:sz="0" w:space="0" w:color="auto"/>
          </w:divBdr>
          <w:divsChild>
            <w:div w:id="388647084">
              <w:marLeft w:val="0"/>
              <w:marRight w:val="0"/>
              <w:marTop w:val="0"/>
              <w:marBottom w:val="0"/>
              <w:divBdr>
                <w:top w:val="none" w:sz="0" w:space="0" w:color="auto"/>
                <w:left w:val="none" w:sz="0" w:space="0" w:color="auto"/>
                <w:bottom w:val="none" w:sz="0" w:space="0" w:color="auto"/>
                <w:right w:val="none" w:sz="0" w:space="0" w:color="auto"/>
              </w:divBdr>
            </w:div>
            <w:div w:id="230968382">
              <w:marLeft w:val="0"/>
              <w:marRight w:val="0"/>
              <w:marTop w:val="0"/>
              <w:marBottom w:val="0"/>
              <w:divBdr>
                <w:top w:val="none" w:sz="0" w:space="0" w:color="auto"/>
                <w:left w:val="none" w:sz="0" w:space="0" w:color="auto"/>
                <w:bottom w:val="none" w:sz="0" w:space="0" w:color="auto"/>
                <w:right w:val="none" w:sz="0" w:space="0" w:color="auto"/>
              </w:divBdr>
              <w:divsChild>
                <w:div w:id="256406563">
                  <w:marLeft w:val="0"/>
                  <w:marRight w:val="0"/>
                  <w:marTop w:val="0"/>
                  <w:marBottom w:val="0"/>
                  <w:divBdr>
                    <w:top w:val="none" w:sz="0" w:space="0" w:color="auto"/>
                    <w:left w:val="none" w:sz="0" w:space="0" w:color="auto"/>
                    <w:bottom w:val="none" w:sz="0" w:space="0" w:color="auto"/>
                    <w:right w:val="none" w:sz="0" w:space="0" w:color="auto"/>
                  </w:divBdr>
                </w:div>
              </w:divsChild>
            </w:div>
            <w:div w:id="692651045">
              <w:marLeft w:val="0"/>
              <w:marRight w:val="0"/>
              <w:marTop w:val="0"/>
              <w:marBottom w:val="0"/>
              <w:divBdr>
                <w:top w:val="none" w:sz="0" w:space="0" w:color="auto"/>
                <w:left w:val="none" w:sz="0" w:space="0" w:color="auto"/>
                <w:bottom w:val="none" w:sz="0" w:space="0" w:color="auto"/>
                <w:right w:val="none" w:sz="0" w:space="0" w:color="auto"/>
              </w:divBdr>
            </w:div>
            <w:div w:id="334383223">
              <w:marLeft w:val="0"/>
              <w:marRight w:val="0"/>
              <w:marTop w:val="0"/>
              <w:marBottom w:val="0"/>
              <w:divBdr>
                <w:top w:val="none" w:sz="0" w:space="0" w:color="auto"/>
                <w:left w:val="none" w:sz="0" w:space="0" w:color="auto"/>
                <w:bottom w:val="none" w:sz="0" w:space="0" w:color="auto"/>
                <w:right w:val="none" w:sz="0" w:space="0" w:color="auto"/>
              </w:divBdr>
              <w:divsChild>
                <w:div w:id="7925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043856">
      <w:bodyDiv w:val="1"/>
      <w:marLeft w:val="0"/>
      <w:marRight w:val="0"/>
      <w:marTop w:val="0"/>
      <w:marBottom w:val="0"/>
      <w:divBdr>
        <w:top w:val="none" w:sz="0" w:space="0" w:color="auto"/>
        <w:left w:val="none" w:sz="0" w:space="0" w:color="auto"/>
        <w:bottom w:val="none" w:sz="0" w:space="0" w:color="auto"/>
        <w:right w:val="none" w:sz="0" w:space="0" w:color="auto"/>
      </w:divBdr>
    </w:div>
    <w:div w:id="1447850016">
      <w:bodyDiv w:val="1"/>
      <w:marLeft w:val="0"/>
      <w:marRight w:val="0"/>
      <w:marTop w:val="0"/>
      <w:marBottom w:val="0"/>
      <w:divBdr>
        <w:top w:val="none" w:sz="0" w:space="0" w:color="auto"/>
        <w:left w:val="none" w:sz="0" w:space="0" w:color="auto"/>
        <w:bottom w:val="none" w:sz="0" w:space="0" w:color="auto"/>
        <w:right w:val="none" w:sz="0" w:space="0" w:color="auto"/>
      </w:divBdr>
    </w:div>
    <w:div w:id="1475833585">
      <w:bodyDiv w:val="1"/>
      <w:marLeft w:val="0"/>
      <w:marRight w:val="0"/>
      <w:marTop w:val="0"/>
      <w:marBottom w:val="0"/>
      <w:divBdr>
        <w:top w:val="none" w:sz="0" w:space="0" w:color="auto"/>
        <w:left w:val="none" w:sz="0" w:space="0" w:color="auto"/>
        <w:bottom w:val="none" w:sz="0" w:space="0" w:color="auto"/>
        <w:right w:val="none" w:sz="0" w:space="0" w:color="auto"/>
      </w:divBdr>
      <w:divsChild>
        <w:div w:id="739329250">
          <w:marLeft w:val="0"/>
          <w:marRight w:val="0"/>
          <w:marTop w:val="0"/>
          <w:marBottom w:val="0"/>
          <w:divBdr>
            <w:top w:val="none" w:sz="0" w:space="0" w:color="auto"/>
            <w:left w:val="none" w:sz="0" w:space="0" w:color="auto"/>
            <w:bottom w:val="none" w:sz="0" w:space="0" w:color="auto"/>
            <w:right w:val="none" w:sz="0" w:space="0" w:color="auto"/>
          </w:divBdr>
        </w:div>
      </w:divsChild>
    </w:div>
    <w:div w:id="1509951275">
      <w:bodyDiv w:val="1"/>
      <w:marLeft w:val="0"/>
      <w:marRight w:val="0"/>
      <w:marTop w:val="0"/>
      <w:marBottom w:val="0"/>
      <w:divBdr>
        <w:top w:val="none" w:sz="0" w:space="0" w:color="auto"/>
        <w:left w:val="none" w:sz="0" w:space="0" w:color="auto"/>
        <w:bottom w:val="none" w:sz="0" w:space="0" w:color="auto"/>
        <w:right w:val="none" w:sz="0" w:space="0" w:color="auto"/>
      </w:divBdr>
    </w:div>
    <w:div w:id="1513295249">
      <w:bodyDiv w:val="1"/>
      <w:marLeft w:val="0"/>
      <w:marRight w:val="0"/>
      <w:marTop w:val="0"/>
      <w:marBottom w:val="0"/>
      <w:divBdr>
        <w:top w:val="none" w:sz="0" w:space="0" w:color="auto"/>
        <w:left w:val="none" w:sz="0" w:space="0" w:color="auto"/>
        <w:bottom w:val="none" w:sz="0" w:space="0" w:color="auto"/>
        <w:right w:val="none" w:sz="0" w:space="0" w:color="auto"/>
      </w:divBdr>
    </w:div>
    <w:div w:id="1561087110">
      <w:bodyDiv w:val="1"/>
      <w:marLeft w:val="0"/>
      <w:marRight w:val="0"/>
      <w:marTop w:val="0"/>
      <w:marBottom w:val="0"/>
      <w:divBdr>
        <w:top w:val="none" w:sz="0" w:space="0" w:color="auto"/>
        <w:left w:val="none" w:sz="0" w:space="0" w:color="auto"/>
        <w:bottom w:val="none" w:sz="0" w:space="0" w:color="auto"/>
        <w:right w:val="none" w:sz="0" w:space="0" w:color="auto"/>
      </w:divBdr>
    </w:div>
    <w:div w:id="1562978581">
      <w:bodyDiv w:val="1"/>
      <w:marLeft w:val="0"/>
      <w:marRight w:val="0"/>
      <w:marTop w:val="0"/>
      <w:marBottom w:val="0"/>
      <w:divBdr>
        <w:top w:val="none" w:sz="0" w:space="0" w:color="auto"/>
        <w:left w:val="none" w:sz="0" w:space="0" w:color="auto"/>
        <w:bottom w:val="none" w:sz="0" w:space="0" w:color="auto"/>
        <w:right w:val="none" w:sz="0" w:space="0" w:color="auto"/>
      </w:divBdr>
    </w:div>
    <w:div w:id="1566529392">
      <w:bodyDiv w:val="1"/>
      <w:marLeft w:val="0"/>
      <w:marRight w:val="0"/>
      <w:marTop w:val="0"/>
      <w:marBottom w:val="0"/>
      <w:divBdr>
        <w:top w:val="none" w:sz="0" w:space="0" w:color="auto"/>
        <w:left w:val="none" w:sz="0" w:space="0" w:color="auto"/>
        <w:bottom w:val="none" w:sz="0" w:space="0" w:color="auto"/>
        <w:right w:val="none" w:sz="0" w:space="0" w:color="auto"/>
      </w:divBdr>
    </w:div>
    <w:div w:id="1589580932">
      <w:bodyDiv w:val="1"/>
      <w:marLeft w:val="0"/>
      <w:marRight w:val="0"/>
      <w:marTop w:val="0"/>
      <w:marBottom w:val="0"/>
      <w:divBdr>
        <w:top w:val="none" w:sz="0" w:space="0" w:color="auto"/>
        <w:left w:val="none" w:sz="0" w:space="0" w:color="auto"/>
        <w:bottom w:val="none" w:sz="0" w:space="0" w:color="auto"/>
        <w:right w:val="none" w:sz="0" w:space="0" w:color="auto"/>
      </w:divBdr>
    </w:div>
    <w:div w:id="1595359643">
      <w:bodyDiv w:val="1"/>
      <w:marLeft w:val="0"/>
      <w:marRight w:val="0"/>
      <w:marTop w:val="0"/>
      <w:marBottom w:val="0"/>
      <w:divBdr>
        <w:top w:val="none" w:sz="0" w:space="0" w:color="auto"/>
        <w:left w:val="none" w:sz="0" w:space="0" w:color="auto"/>
        <w:bottom w:val="none" w:sz="0" w:space="0" w:color="auto"/>
        <w:right w:val="none" w:sz="0" w:space="0" w:color="auto"/>
      </w:divBdr>
      <w:divsChild>
        <w:div w:id="481313797">
          <w:marLeft w:val="0"/>
          <w:marRight w:val="0"/>
          <w:marTop w:val="0"/>
          <w:marBottom w:val="0"/>
          <w:divBdr>
            <w:top w:val="none" w:sz="0" w:space="0" w:color="auto"/>
            <w:left w:val="none" w:sz="0" w:space="0" w:color="auto"/>
            <w:bottom w:val="none" w:sz="0" w:space="0" w:color="auto"/>
            <w:right w:val="none" w:sz="0" w:space="0" w:color="auto"/>
          </w:divBdr>
        </w:div>
      </w:divsChild>
    </w:div>
    <w:div w:id="1608926276">
      <w:bodyDiv w:val="1"/>
      <w:marLeft w:val="0"/>
      <w:marRight w:val="0"/>
      <w:marTop w:val="0"/>
      <w:marBottom w:val="0"/>
      <w:divBdr>
        <w:top w:val="none" w:sz="0" w:space="0" w:color="auto"/>
        <w:left w:val="none" w:sz="0" w:space="0" w:color="auto"/>
        <w:bottom w:val="none" w:sz="0" w:space="0" w:color="auto"/>
        <w:right w:val="none" w:sz="0" w:space="0" w:color="auto"/>
      </w:divBdr>
    </w:div>
    <w:div w:id="1642494742">
      <w:bodyDiv w:val="1"/>
      <w:marLeft w:val="0"/>
      <w:marRight w:val="0"/>
      <w:marTop w:val="0"/>
      <w:marBottom w:val="0"/>
      <w:divBdr>
        <w:top w:val="none" w:sz="0" w:space="0" w:color="auto"/>
        <w:left w:val="none" w:sz="0" w:space="0" w:color="auto"/>
        <w:bottom w:val="none" w:sz="0" w:space="0" w:color="auto"/>
        <w:right w:val="none" w:sz="0" w:space="0" w:color="auto"/>
      </w:divBdr>
      <w:divsChild>
        <w:div w:id="528765951">
          <w:marLeft w:val="0"/>
          <w:marRight w:val="0"/>
          <w:marTop w:val="0"/>
          <w:marBottom w:val="0"/>
          <w:divBdr>
            <w:top w:val="none" w:sz="0" w:space="0" w:color="auto"/>
            <w:left w:val="none" w:sz="0" w:space="0" w:color="auto"/>
            <w:bottom w:val="none" w:sz="0" w:space="0" w:color="auto"/>
            <w:right w:val="none" w:sz="0" w:space="0" w:color="auto"/>
          </w:divBdr>
        </w:div>
        <w:div w:id="1603874149">
          <w:marLeft w:val="0"/>
          <w:marRight w:val="0"/>
          <w:marTop w:val="0"/>
          <w:marBottom w:val="0"/>
          <w:divBdr>
            <w:top w:val="none" w:sz="0" w:space="0" w:color="auto"/>
            <w:left w:val="none" w:sz="0" w:space="0" w:color="auto"/>
            <w:bottom w:val="none" w:sz="0" w:space="0" w:color="auto"/>
            <w:right w:val="none" w:sz="0" w:space="0" w:color="auto"/>
          </w:divBdr>
          <w:divsChild>
            <w:div w:id="2007785775">
              <w:marLeft w:val="0"/>
              <w:marRight w:val="0"/>
              <w:marTop w:val="0"/>
              <w:marBottom w:val="0"/>
              <w:divBdr>
                <w:top w:val="none" w:sz="0" w:space="0" w:color="auto"/>
                <w:left w:val="none" w:sz="0" w:space="0" w:color="auto"/>
                <w:bottom w:val="none" w:sz="0" w:space="0" w:color="auto"/>
                <w:right w:val="none" w:sz="0" w:space="0" w:color="auto"/>
              </w:divBdr>
            </w:div>
          </w:divsChild>
        </w:div>
        <w:div w:id="1994408676">
          <w:marLeft w:val="0"/>
          <w:marRight w:val="0"/>
          <w:marTop w:val="0"/>
          <w:marBottom w:val="0"/>
          <w:divBdr>
            <w:top w:val="none" w:sz="0" w:space="0" w:color="auto"/>
            <w:left w:val="none" w:sz="0" w:space="0" w:color="auto"/>
            <w:bottom w:val="none" w:sz="0" w:space="0" w:color="auto"/>
            <w:right w:val="none" w:sz="0" w:space="0" w:color="auto"/>
          </w:divBdr>
        </w:div>
        <w:div w:id="1349137058">
          <w:marLeft w:val="0"/>
          <w:marRight w:val="0"/>
          <w:marTop w:val="0"/>
          <w:marBottom w:val="0"/>
          <w:divBdr>
            <w:top w:val="none" w:sz="0" w:space="0" w:color="auto"/>
            <w:left w:val="none" w:sz="0" w:space="0" w:color="auto"/>
            <w:bottom w:val="none" w:sz="0" w:space="0" w:color="auto"/>
            <w:right w:val="none" w:sz="0" w:space="0" w:color="auto"/>
          </w:divBdr>
          <w:divsChild>
            <w:div w:id="1146777153">
              <w:marLeft w:val="0"/>
              <w:marRight w:val="0"/>
              <w:marTop w:val="0"/>
              <w:marBottom w:val="0"/>
              <w:divBdr>
                <w:top w:val="none" w:sz="0" w:space="0" w:color="auto"/>
                <w:left w:val="none" w:sz="0" w:space="0" w:color="auto"/>
                <w:bottom w:val="none" w:sz="0" w:space="0" w:color="auto"/>
                <w:right w:val="none" w:sz="0" w:space="0" w:color="auto"/>
              </w:divBdr>
            </w:div>
          </w:divsChild>
        </w:div>
        <w:div w:id="960694766">
          <w:marLeft w:val="0"/>
          <w:marRight w:val="0"/>
          <w:marTop w:val="0"/>
          <w:marBottom w:val="0"/>
          <w:divBdr>
            <w:top w:val="none" w:sz="0" w:space="0" w:color="auto"/>
            <w:left w:val="none" w:sz="0" w:space="0" w:color="auto"/>
            <w:bottom w:val="none" w:sz="0" w:space="0" w:color="auto"/>
            <w:right w:val="none" w:sz="0" w:space="0" w:color="auto"/>
          </w:divBdr>
        </w:div>
        <w:div w:id="408311404">
          <w:marLeft w:val="0"/>
          <w:marRight w:val="0"/>
          <w:marTop w:val="0"/>
          <w:marBottom w:val="0"/>
          <w:divBdr>
            <w:top w:val="none" w:sz="0" w:space="0" w:color="auto"/>
            <w:left w:val="none" w:sz="0" w:space="0" w:color="auto"/>
            <w:bottom w:val="none" w:sz="0" w:space="0" w:color="auto"/>
            <w:right w:val="none" w:sz="0" w:space="0" w:color="auto"/>
          </w:divBdr>
          <w:divsChild>
            <w:div w:id="1853837435">
              <w:marLeft w:val="0"/>
              <w:marRight w:val="0"/>
              <w:marTop w:val="0"/>
              <w:marBottom w:val="0"/>
              <w:divBdr>
                <w:top w:val="none" w:sz="0" w:space="0" w:color="auto"/>
                <w:left w:val="none" w:sz="0" w:space="0" w:color="auto"/>
                <w:bottom w:val="none" w:sz="0" w:space="0" w:color="auto"/>
                <w:right w:val="none" w:sz="0" w:space="0" w:color="auto"/>
              </w:divBdr>
            </w:div>
          </w:divsChild>
        </w:div>
        <w:div w:id="682393526">
          <w:marLeft w:val="0"/>
          <w:marRight w:val="0"/>
          <w:marTop w:val="0"/>
          <w:marBottom w:val="0"/>
          <w:divBdr>
            <w:top w:val="none" w:sz="0" w:space="0" w:color="auto"/>
            <w:left w:val="none" w:sz="0" w:space="0" w:color="auto"/>
            <w:bottom w:val="none" w:sz="0" w:space="0" w:color="auto"/>
            <w:right w:val="none" w:sz="0" w:space="0" w:color="auto"/>
          </w:divBdr>
        </w:div>
        <w:div w:id="1939215787">
          <w:marLeft w:val="0"/>
          <w:marRight w:val="0"/>
          <w:marTop w:val="0"/>
          <w:marBottom w:val="0"/>
          <w:divBdr>
            <w:top w:val="none" w:sz="0" w:space="0" w:color="auto"/>
            <w:left w:val="none" w:sz="0" w:space="0" w:color="auto"/>
            <w:bottom w:val="none" w:sz="0" w:space="0" w:color="auto"/>
            <w:right w:val="none" w:sz="0" w:space="0" w:color="auto"/>
          </w:divBdr>
          <w:divsChild>
            <w:div w:id="456148416">
              <w:marLeft w:val="0"/>
              <w:marRight w:val="0"/>
              <w:marTop w:val="0"/>
              <w:marBottom w:val="0"/>
              <w:divBdr>
                <w:top w:val="none" w:sz="0" w:space="0" w:color="auto"/>
                <w:left w:val="none" w:sz="0" w:space="0" w:color="auto"/>
                <w:bottom w:val="none" w:sz="0" w:space="0" w:color="auto"/>
                <w:right w:val="none" w:sz="0" w:space="0" w:color="auto"/>
              </w:divBdr>
            </w:div>
          </w:divsChild>
        </w:div>
        <w:div w:id="2052267206">
          <w:marLeft w:val="0"/>
          <w:marRight w:val="0"/>
          <w:marTop w:val="0"/>
          <w:marBottom w:val="0"/>
          <w:divBdr>
            <w:top w:val="none" w:sz="0" w:space="0" w:color="auto"/>
            <w:left w:val="none" w:sz="0" w:space="0" w:color="auto"/>
            <w:bottom w:val="none" w:sz="0" w:space="0" w:color="auto"/>
            <w:right w:val="none" w:sz="0" w:space="0" w:color="auto"/>
          </w:divBdr>
        </w:div>
        <w:div w:id="1395619800">
          <w:marLeft w:val="0"/>
          <w:marRight w:val="0"/>
          <w:marTop w:val="0"/>
          <w:marBottom w:val="0"/>
          <w:divBdr>
            <w:top w:val="none" w:sz="0" w:space="0" w:color="auto"/>
            <w:left w:val="none" w:sz="0" w:space="0" w:color="auto"/>
            <w:bottom w:val="none" w:sz="0" w:space="0" w:color="auto"/>
            <w:right w:val="none" w:sz="0" w:space="0" w:color="auto"/>
          </w:divBdr>
          <w:divsChild>
            <w:div w:id="1660110124">
              <w:marLeft w:val="0"/>
              <w:marRight w:val="0"/>
              <w:marTop w:val="0"/>
              <w:marBottom w:val="0"/>
              <w:divBdr>
                <w:top w:val="none" w:sz="0" w:space="0" w:color="auto"/>
                <w:left w:val="none" w:sz="0" w:space="0" w:color="auto"/>
                <w:bottom w:val="none" w:sz="0" w:space="0" w:color="auto"/>
                <w:right w:val="none" w:sz="0" w:space="0" w:color="auto"/>
              </w:divBdr>
            </w:div>
          </w:divsChild>
        </w:div>
        <w:div w:id="862476979">
          <w:marLeft w:val="0"/>
          <w:marRight w:val="0"/>
          <w:marTop w:val="0"/>
          <w:marBottom w:val="0"/>
          <w:divBdr>
            <w:top w:val="none" w:sz="0" w:space="0" w:color="auto"/>
            <w:left w:val="none" w:sz="0" w:space="0" w:color="auto"/>
            <w:bottom w:val="none" w:sz="0" w:space="0" w:color="auto"/>
            <w:right w:val="none" w:sz="0" w:space="0" w:color="auto"/>
          </w:divBdr>
        </w:div>
        <w:div w:id="1338925875">
          <w:marLeft w:val="0"/>
          <w:marRight w:val="0"/>
          <w:marTop w:val="0"/>
          <w:marBottom w:val="0"/>
          <w:divBdr>
            <w:top w:val="none" w:sz="0" w:space="0" w:color="auto"/>
            <w:left w:val="none" w:sz="0" w:space="0" w:color="auto"/>
            <w:bottom w:val="none" w:sz="0" w:space="0" w:color="auto"/>
            <w:right w:val="none" w:sz="0" w:space="0" w:color="auto"/>
          </w:divBdr>
          <w:divsChild>
            <w:div w:id="684133589">
              <w:marLeft w:val="0"/>
              <w:marRight w:val="0"/>
              <w:marTop w:val="0"/>
              <w:marBottom w:val="0"/>
              <w:divBdr>
                <w:top w:val="none" w:sz="0" w:space="0" w:color="auto"/>
                <w:left w:val="none" w:sz="0" w:space="0" w:color="auto"/>
                <w:bottom w:val="none" w:sz="0" w:space="0" w:color="auto"/>
                <w:right w:val="none" w:sz="0" w:space="0" w:color="auto"/>
              </w:divBdr>
            </w:div>
          </w:divsChild>
        </w:div>
        <w:div w:id="1151096989">
          <w:marLeft w:val="0"/>
          <w:marRight w:val="0"/>
          <w:marTop w:val="0"/>
          <w:marBottom w:val="0"/>
          <w:divBdr>
            <w:top w:val="none" w:sz="0" w:space="0" w:color="auto"/>
            <w:left w:val="none" w:sz="0" w:space="0" w:color="auto"/>
            <w:bottom w:val="none" w:sz="0" w:space="0" w:color="auto"/>
            <w:right w:val="none" w:sz="0" w:space="0" w:color="auto"/>
          </w:divBdr>
        </w:div>
        <w:div w:id="950473736">
          <w:marLeft w:val="0"/>
          <w:marRight w:val="0"/>
          <w:marTop w:val="0"/>
          <w:marBottom w:val="0"/>
          <w:divBdr>
            <w:top w:val="none" w:sz="0" w:space="0" w:color="auto"/>
            <w:left w:val="none" w:sz="0" w:space="0" w:color="auto"/>
            <w:bottom w:val="none" w:sz="0" w:space="0" w:color="auto"/>
            <w:right w:val="none" w:sz="0" w:space="0" w:color="auto"/>
          </w:divBdr>
          <w:divsChild>
            <w:div w:id="307705845">
              <w:marLeft w:val="0"/>
              <w:marRight w:val="0"/>
              <w:marTop w:val="0"/>
              <w:marBottom w:val="0"/>
              <w:divBdr>
                <w:top w:val="none" w:sz="0" w:space="0" w:color="auto"/>
                <w:left w:val="none" w:sz="0" w:space="0" w:color="auto"/>
                <w:bottom w:val="none" w:sz="0" w:space="0" w:color="auto"/>
                <w:right w:val="none" w:sz="0" w:space="0" w:color="auto"/>
              </w:divBdr>
            </w:div>
          </w:divsChild>
        </w:div>
        <w:div w:id="451288061">
          <w:marLeft w:val="0"/>
          <w:marRight w:val="0"/>
          <w:marTop w:val="0"/>
          <w:marBottom w:val="0"/>
          <w:divBdr>
            <w:top w:val="none" w:sz="0" w:space="0" w:color="auto"/>
            <w:left w:val="none" w:sz="0" w:space="0" w:color="auto"/>
            <w:bottom w:val="none" w:sz="0" w:space="0" w:color="auto"/>
            <w:right w:val="none" w:sz="0" w:space="0" w:color="auto"/>
          </w:divBdr>
        </w:div>
        <w:div w:id="1294097204">
          <w:marLeft w:val="0"/>
          <w:marRight w:val="0"/>
          <w:marTop w:val="0"/>
          <w:marBottom w:val="0"/>
          <w:divBdr>
            <w:top w:val="none" w:sz="0" w:space="0" w:color="auto"/>
            <w:left w:val="none" w:sz="0" w:space="0" w:color="auto"/>
            <w:bottom w:val="none" w:sz="0" w:space="0" w:color="auto"/>
            <w:right w:val="none" w:sz="0" w:space="0" w:color="auto"/>
          </w:divBdr>
          <w:divsChild>
            <w:div w:id="95533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9199">
      <w:bodyDiv w:val="1"/>
      <w:marLeft w:val="0"/>
      <w:marRight w:val="0"/>
      <w:marTop w:val="0"/>
      <w:marBottom w:val="0"/>
      <w:divBdr>
        <w:top w:val="none" w:sz="0" w:space="0" w:color="auto"/>
        <w:left w:val="none" w:sz="0" w:space="0" w:color="auto"/>
        <w:bottom w:val="none" w:sz="0" w:space="0" w:color="auto"/>
        <w:right w:val="none" w:sz="0" w:space="0" w:color="auto"/>
      </w:divBdr>
    </w:div>
    <w:div w:id="1647776641">
      <w:bodyDiv w:val="1"/>
      <w:marLeft w:val="0"/>
      <w:marRight w:val="0"/>
      <w:marTop w:val="0"/>
      <w:marBottom w:val="0"/>
      <w:divBdr>
        <w:top w:val="none" w:sz="0" w:space="0" w:color="auto"/>
        <w:left w:val="none" w:sz="0" w:space="0" w:color="auto"/>
        <w:bottom w:val="none" w:sz="0" w:space="0" w:color="auto"/>
        <w:right w:val="none" w:sz="0" w:space="0" w:color="auto"/>
      </w:divBdr>
    </w:div>
    <w:div w:id="1665235140">
      <w:bodyDiv w:val="1"/>
      <w:marLeft w:val="0"/>
      <w:marRight w:val="0"/>
      <w:marTop w:val="0"/>
      <w:marBottom w:val="0"/>
      <w:divBdr>
        <w:top w:val="none" w:sz="0" w:space="0" w:color="auto"/>
        <w:left w:val="none" w:sz="0" w:space="0" w:color="auto"/>
        <w:bottom w:val="none" w:sz="0" w:space="0" w:color="auto"/>
        <w:right w:val="none" w:sz="0" w:space="0" w:color="auto"/>
      </w:divBdr>
    </w:div>
    <w:div w:id="1677003981">
      <w:bodyDiv w:val="1"/>
      <w:marLeft w:val="0"/>
      <w:marRight w:val="0"/>
      <w:marTop w:val="0"/>
      <w:marBottom w:val="0"/>
      <w:divBdr>
        <w:top w:val="none" w:sz="0" w:space="0" w:color="auto"/>
        <w:left w:val="none" w:sz="0" w:space="0" w:color="auto"/>
        <w:bottom w:val="none" w:sz="0" w:space="0" w:color="auto"/>
        <w:right w:val="none" w:sz="0" w:space="0" w:color="auto"/>
      </w:divBdr>
      <w:divsChild>
        <w:div w:id="406732297">
          <w:marLeft w:val="0"/>
          <w:marRight w:val="0"/>
          <w:marTop w:val="0"/>
          <w:marBottom w:val="0"/>
          <w:divBdr>
            <w:top w:val="none" w:sz="0" w:space="0" w:color="auto"/>
            <w:left w:val="none" w:sz="0" w:space="0" w:color="auto"/>
            <w:bottom w:val="none" w:sz="0" w:space="0" w:color="auto"/>
            <w:right w:val="none" w:sz="0" w:space="0" w:color="auto"/>
          </w:divBdr>
        </w:div>
        <w:div w:id="621115177">
          <w:marLeft w:val="0"/>
          <w:marRight w:val="0"/>
          <w:marTop w:val="0"/>
          <w:marBottom w:val="0"/>
          <w:divBdr>
            <w:top w:val="none" w:sz="0" w:space="0" w:color="auto"/>
            <w:left w:val="none" w:sz="0" w:space="0" w:color="auto"/>
            <w:bottom w:val="none" w:sz="0" w:space="0" w:color="auto"/>
            <w:right w:val="none" w:sz="0" w:space="0" w:color="auto"/>
          </w:divBdr>
          <w:divsChild>
            <w:div w:id="141624221">
              <w:marLeft w:val="0"/>
              <w:marRight w:val="0"/>
              <w:marTop w:val="0"/>
              <w:marBottom w:val="0"/>
              <w:divBdr>
                <w:top w:val="none" w:sz="0" w:space="0" w:color="auto"/>
                <w:left w:val="none" w:sz="0" w:space="0" w:color="auto"/>
                <w:bottom w:val="none" w:sz="0" w:space="0" w:color="auto"/>
                <w:right w:val="none" w:sz="0" w:space="0" w:color="auto"/>
              </w:divBdr>
            </w:div>
          </w:divsChild>
        </w:div>
        <w:div w:id="1670210715">
          <w:marLeft w:val="0"/>
          <w:marRight w:val="0"/>
          <w:marTop w:val="0"/>
          <w:marBottom w:val="0"/>
          <w:divBdr>
            <w:top w:val="none" w:sz="0" w:space="0" w:color="auto"/>
            <w:left w:val="none" w:sz="0" w:space="0" w:color="auto"/>
            <w:bottom w:val="none" w:sz="0" w:space="0" w:color="auto"/>
            <w:right w:val="none" w:sz="0" w:space="0" w:color="auto"/>
          </w:divBdr>
        </w:div>
        <w:div w:id="984967440">
          <w:marLeft w:val="0"/>
          <w:marRight w:val="0"/>
          <w:marTop w:val="0"/>
          <w:marBottom w:val="0"/>
          <w:divBdr>
            <w:top w:val="none" w:sz="0" w:space="0" w:color="auto"/>
            <w:left w:val="none" w:sz="0" w:space="0" w:color="auto"/>
            <w:bottom w:val="none" w:sz="0" w:space="0" w:color="auto"/>
            <w:right w:val="none" w:sz="0" w:space="0" w:color="auto"/>
          </w:divBdr>
          <w:divsChild>
            <w:div w:id="821386238">
              <w:marLeft w:val="0"/>
              <w:marRight w:val="0"/>
              <w:marTop w:val="0"/>
              <w:marBottom w:val="0"/>
              <w:divBdr>
                <w:top w:val="none" w:sz="0" w:space="0" w:color="auto"/>
                <w:left w:val="none" w:sz="0" w:space="0" w:color="auto"/>
                <w:bottom w:val="none" w:sz="0" w:space="0" w:color="auto"/>
                <w:right w:val="none" w:sz="0" w:space="0" w:color="auto"/>
              </w:divBdr>
            </w:div>
          </w:divsChild>
        </w:div>
        <w:div w:id="1958902884">
          <w:marLeft w:val="0"/>
          <w:marRight w:val="0"/>
          <w:marTop w:val="0"/>
          <w:marBottom w:val="0"/>
          <w:divBdr>
            <w:top w:val="none" w:sz="0" w:space="0" w:color="auto"/>
            <w:left w:val="none" w:sz="0" w:space="0" w:color="auto"/>
            <w:bottom w:val="none" w:sz="0" w:space="0" w:color="auto"/>
            <w:right w:val="none" w:sz="0" w:space="0" w:color="auto"/>
          </w:divBdr>
        </w:div>
        <w:div w:id="1023432589">
          <w:marLeft w:val="0"/>
          <w:marRight w:val="0"/>
          <w:marTop w:val="0"/>
          <w:marBottom w:val="0"/>
          <w:divBdr>
            <w:top w:val="none" w:sz="0" w:space="0" w:color="auto"/>
            <w:left w:val="none" w:sz="0" w:space="0" w:color="auto"/>
            <w:bottom w:val="none" w:sz="0" w:space="0" w:color="auto"/>
            <w:right w:val="none" w:sz="0" w:space="0" w:color="auto"/>
          </w:divBdr>
          <w:divsChild>
            <w:div w:id="828667897">
              <w:marLeft w:val="0"/>
              <w:marRight w:val="0"/>
              <w:marTop w:val="0"/>
              <w:marBottom w:val="0"/>
              <w:divBdr>
                <w:top w:val="none" w:sz="0" w:space="0" w:color="auto"/>
                <w:left w:val="none" w:sz="0" w:space="0" w:color="auto"/>
                <w:bottom w:val="none" w:sz="0" w:space="0" w:color="auto"/>
                <w:right w:val="none" w:sz="0" w:space="0" w:color="auto"/>
              </w:divBdr>
            </w:div>
          </w:divsChild>
        </w:div>
        <w:div w:id="1505394124">
          <w:marLeft w:val="0"/>
          <w:marRight w:val="0"/>
          <w:marTop w:val="0"/>
          <w:marBottom w:val="0"/>
          <w:divBdr>
            <w:top w:val="none" w:sz="0" w:space="0" w:color="auto"/>
            <w:left w:val="none" w:sz="0" w:space="0" w:color="auto"/>
            <w:bottom w:val="none" w:sz="0" w:space="0" w:color="auto"/>
            <w:right w:val="none" w:sz="0" w:space="0" w:color="auto"/>
          </w:divBdr>
        </w:div>
        <w:div w:id="840513157">
          <w:marLeft w:val="0"/>
          <w:marRight w:val="0"/>
          <w:marTop w:val="0"/>
          <w:marBottom w:val="0"/>
          <w:divBdr>
            <w:top w:val="none" w:sz="0" w:space="0" w:color="auto"/>
            <w:left w:val="none" w:sz="0" w:space="0" w:color="auto"/>
            <w:bottom w:val="none" w:sz="0" w:space="0" w:color="auto"/>
            <w:right w:val="none" w:sz="0" w:space="0" w:color="auto"/>
          </w:divBdr>
          <w:divsChild>
            <w:div w:id="680668194">
              <w:marLeft w:val="0"/>
              <w:marRight w:val="0"/>
              <w:marTop w:val="0"/>
              <w:marBottom w:val="0"/>
              <w:divBdr>
                <w:top w:val="none" w:sz="0" w:space="0" w:color="auto"/>
                <w:left w:val="none" w:sz="0" w:space="0" w:color="auto"/>
                <w:bottom w:val="none" w:sz="0" w:space="0" w:color="auto"/>
                <w:right w:val="none" w:sz="0" w:space="0" w:color="auto"/>
              </w:divBdr>
            </w:div>
          </w:divsChild>
        </w:div>
        <w:div w:id="711032024">
          <w:marLeft w:val="0"/>
          <w:marRight w:val="0"/>
          <w:marTop w:val="0"/>
          <w:marBottom w:val="0"/>
          <w:divBdr>
            <w:top w:val="none" w:sz="0" w:space="0" w:color="auto"/>
            <w:left w:val="none" w:sz="0" w:space="0" w:color="auto"/>
            <w:bottom w:val="none" w:sz="0" w:space="0" w:color="auto"/>
            <w:right w:val="none" w:sz="0" w:space="0" w:color="auto"/>
          </w:divBdr>
        </w:div>
        <w:div w:id="948390441">
          <w:marLeft w:val="0"/>
          <w:marRight w:val="0"/>
          <w:marTop w:val="0"/>
          <w:marBottom w:val="0"/>
          <w:divBdr>
            <w:top w:val="none" w:sz="0" w:space="0" w:color="auto"/>
            <w:left w:val="none" w:sz="0" w:space="0" w:color="auto"/>
            <w:bottom w:val="none" w:sz="0" w:space="0" w:color="auto"/>
            <w:right w:val="none" w:sz="0" w:space="0" w:color="auto"/>
          </w:divBdr>
          <w:divsChild>
            <w:div w:id="463160540">
              <w:marLeft w:val="0"/>
              <w:marRight w:val="0"/>
              <w:marTop w:val="0"/>
              <w:marBottom w:val="0"/>
              <w:divBdr>
                <w:top w:val="none" w:sz="0" w:space="0" w:color="auto"/>
                <w:left w:val="none" w:sz="0" w:space="0" w:color="auto"/>
                <w:bottom w:val="none" w:sz="0" w:space="0" w:color="auto"/>
                <w:right w:val="none" w:sz="0" w:space="0" w:color="auto"/>
              </w:divBdr>
            </w:div>
          </w:divsChild>
        </w:div>
        <w:div w:id="535586268">
          <w:marLeft w:val="0"/>
          <w:marRight w:val="0"/>
          <w:marTop w:val="0"/>
          <w:marBottom w:val="0"/>
          <w:divBdr>
            <w:top w:val="none" w:sz="0" w:space="0" w:color="auto"/>
            <w:left w:val="none" w:sz="0" w:space="0" w:color="auto"/>
            <w:bottom w:val="none" w:sz="0" w:space="0" w:color="auto"/>
            <w:right w:val="none" w:sz="0" w:space="0" w:color="auto"/>
          </w:divBdr>
        </w:div>
        <w:div w:id="332951439">
          <w:marLeft w:val="0"/>
          <w:marRight w:val="0"/>
          <w:marTop w:val="0"/>
          <w:marBottom w:val="0"/>
          <w:divBdr>
            <w:top w:val="none" w:sz="0" w:space="0" w:color="auto"/>
            <w:left w:val="none" w:sz="0" w:space="0" w:color="auto"/>
            <w:bottom w:val="none" w:sz="0" w:space="0" w:color="auto"/>
            <w:right w:val="none" w:sz="0" w:space="0" w:color="auto"/>
          </w:divBdr>
          <w:divsChild>
            <w:div w:id="1113476188">
              <w:marLeft w:val="0"/>
              <w:marRight w:val="0"/>
              <w:marTop w:val="0"/>
              <w:marBottom w:val="0"/>
              <w:divBdr>
                <w:top w:val="none" w:sz="0" w:space="0" w:color="auto"/>
                <w:left w:val="none" w:sz="0" w:space="0" w:color="auto"/>
                <w:bottom w:val="none" w:sz="0" w:space="0" w:color="auto"/>
                <w:right w:val="none" w:sz="0" w:space="0" w:color="auto"/>
              </w:divBdr>
            </w:div>
          </w:divsChild>
        </w:div>
        <w:div w:id="947589982">
          <w:marLeft w:val="0"/>
          <w:marRight w:val="0"/>
          <w:marTop w:val="0"/>
          <w:marBottom w:val="0"/>
          <w:divBdr>
            <w:top w:val="none" w:sz="0" w:space="0" w:color="auto"/>
            <w:left w:val="none" w:sz="0" w:space="0" w:color="auto"/>
            <w:bottom w:val="none" w:sz="0" w:space="0" w:color="auto"/>
            <w:right w:val="none" w:sz="0" w:space="0" w:color="auto"/>
          </w:divBdr>
        </w:div>
        <w:div w:id="696927258">
          <w:marLeft w:val="0"/>
          <w:marRight w:val="0"/>
          <w:marTop w:val="0"/>
          <w:marBottom w:val="0"/>
          <w:divBdr>
            <w:top w:val="none" w:sz="0" w:space="0" w:color="auto"/>
            <w:left w:val="none" w:sz="0" w:space="0" w:color="auto"/>
            <w:bottom w:val="none" w:sz="0" w:space="0" w:color="auto"/>
            <w:right w:val="none" w:sz="0" w:space="0" w:color="auto"/>
          </w:divBdr>
          <w:divsChild>
            <w:div w:id="227083742">
              <w:marLeft w:val="0"/>
              <w:marRight w:val="0"/>
              <w:marTop w:val="0"/>
              <w:marBottom w:val="0"/>
              <w:divBdr>
                <w:top w:val="none" w:sz="0" w:space="0" w:color="auto"/>
                <w:left w:val="none" w:sz="0" w:space="0" w:color="auto"/>
                <w:bottom w:val="none" w:sz="0" w:space="0" w:color="auto"/>
                <w:right w:val="none" w:sz="0" w:space="0" w:color="auto"/>
              </w:divBdr>
            </w:div>
          </w:divsChild>
        </w:div>
        <w:div w:id="718209893">
          <w:marLeft w:val="0"/>
          <w:marRight w:val="0"/>
          <w:marTop w:val="0"/>
          <w:marBottom w:val="0"/>
          <w:divBdr>
            <w:top w:val="none" w:sz="0" w:space="0" w:color="auto"/>
            <w:left w:val="none" w:sz="0" w:space="0" w:color="auto"/>
            <w:bottom w:val="none" w:sz="0" w:space="0" w:color="auto"/>
            <w:right w:val="none" w:sz="0" w:space="0" w:color="auto"/>
          </w:divBdr>
        </w:div>
        <w:div w:id="983318701">
          <w:marLeft w:val="0"/>
          <w:marRight w:val="0"/>
          <w:marTop w:val="0"/>
          <w:marBottom w:val="0"/>
          <w:divBdr>
            <w:top w:val="none" w:sz="0" w:space="0" w:color="auto"/>
            <w:left w:val="none" w:sz="0" w:space="0" w:color="auto"/>
            <w:bottom w:val="none" w:sz="0" w:space="0" w:color="auto"/>
            <w:right w:val="none" w:sz="0" w:space="0" w:color="auto"/>
          </w:divBdr>
          <w:divsChild>
            <w:div w:id="90056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70328">
      <w:bodyDiv w:val="1"/>
      <w:marLeft w:val="0"/>
      <w:marRight w:val="0"/>
      <w:marTop w:val="0"/>
      <w:marBottom w:val="0"/>
      <w:divBdr>
        <w:top w:val="none" w:sz="0" w:space="0" w:color="auto"/>
        <w:left w:val="none" w:sz="0" w:space="0" w:color="auto"/>
        <w:bottom w:val="none" w:sz="0" w:space="0" w:color="auto"/>
        <w:right w:val="none" w:sz="0" w:space="0" w:color="auto"/>
      </w:divBdr>
    </w:div>
    <w:div w:id="1685857772">
      <w:bodyDiv w:val="1"/>
      <w:marLeft w:val="0"/>
      <w:marRight w:val="0"/>
      <w:marTop w:val="0"/>
      <w:marBottom w:val="0"/>
      <w:divBdr>
        <w:top w:val="none" w:sz="0" w:space="0" w:color="auto"/>
        <w:left w:val="none" w:sz="0" w:space="0" w:color="auto"/>
        <w:bottom w:val="none" w:sz="0" w:space="0" w:color="auto"/>
        <w:right w:val="none" w:sz="0" w:space="0" w:color="auto"/>
      </w:divBdr>
    </w:div>
    <w:div w:id="1688141998">
      <w:bodyDiv w:val="1"/>
      <w:marLeft w:val="0"/>
      <w:marRight w:val="0"/>
      <w:marTop w:val="0"/>
      <w:marBottom w:val="0"/>
      <w:divBdr>
        <w:top w:val="none" w:sz="0" w:space="0" w:color="auto"/>
        <w:left w:val="none" w:sz="0" w:space="0" w:color="auto"/>
        <w:bottom w:val="none" w:sz="0" w:space="0" w:color="auto"/>
        <w:right w:val="none" w:sz="0" w:space="0" w:color="auto"/>
      </w:divBdr>
      <w:divsChild>
        <w:div w:id="1510831360">
          <w:marLeft w:val="0"/>
          <w:marRight w:val="0"/>
          <w:marTop w:val="0"/>
          <w:marBottom w:val="0"/>
          <w:divBdr>
            <w:top w:val="none" w:sz="0" w:space="0" w:color="auto"/>
            <w:left w:val="none" w:sz="0" w:space="0" w:color="auto"/>
            <w:bottom w:val="none" w:sz="0" w:space="0" w:color="auto"/>
            <w:right w:val="none" w:sz="0" w:space="0" w:color="auto"/>
          </w:divBdr>
        </w:div>
        <w:div w:id="288056585">
          <w:marLeft w:val="0"/>
          <w:marRight w:val="0"/>
          <w:marTop w:val="0"/>
          <w:marBottom w:val="0"/>
          <w:divBdr>
            <w:top w:val="none" w:sz="0" w:space="0" w:color="auto"/>
            <w:left w:val="none" w:sz="0" w:space="0" w:color="auto"/>
            <w:bottom w:val="none" w:sz="0" w:space="0" w:color="auto"/>
            <w:right w:val="none" w:sz="0" w:space="0" w:color="auto"/>
          </w:divBdr>
          <w:divsChild>
            <w:div w:id="984162313">
              <w:marLeft w:val="0"/>
              <w:marRight w:val="0"/>
              <w:marTop w:val="0"/>
              <w:marBottom w:val="0"/>
              <w:divBdr>
                <w:top w:val="none" w:sz="0" w:space="0" w:color="auto"/>
                <w:left w:val="none" w:sz="0" w:space="0" w:color="auto"/>
                <w:bottom w:val="none" w:sz="0" w:space="0" w:color="auto"/>
                <w:right w:val="none" w:sz="0" w:space="0" w:color="auto"/>
              </w:divBdr>
            </w:div>
          </w:divsChild>
        </w:div>
        <w:div w:id="492372998">
          <w:marLeft w:val="0"/>
          <w:marRight w:val="0"/>
          <w:marTop w:val="0"/>
          <w:marBottom w:val="0"/>
          <w:divBdr>
            <w:top w:val="none" w:sz="0" w:space="0" w:color="auto"/>
            <w:left w:val="none" w:sz="0" w:space="0" w:color="auto"/>
            <w:bottom w:val="none" w:sz="0" w:space="0" w:color="auto"/>
            <w:right w:val="none" w:sz="0" w:space="0" w:color="auto"/>
          </w:divBdr>
        </w:div>
        <w:div w:id="2087652602">
          <w:marLeft w:val="0"/>
          <w:marRight w:val="0"/>
          <w:marTop w:val="0"/>
          <w:marBottom w:val="0"/>
          <w:divBdr>
            <w:top w:val="none" w:sz="0" w:space="0" w:color="auto"/>
            <w:left w:val="none" w:sz="0" w:space="0" w:color="auto"/>
            <w:bottom w:val="none" w:sz="0" w:space="0" w:color="auto"/>
            <w:right w:val="none" w:sz="0" w:space="0" w:color="auto"/>
          </w:divBdr>
          <w:divsChild>
            <w:div w:id="189812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35221">
      <w:bodyDiv w:val="1"/>
      <w:marLeft w:val="0"/>
      <w:marRight w:val="0"/>
      <w:marTop w:val="0"/>
      <w:marBottom w:val="0"/>
      <w:divBdr>
        <w:top w:val="none" w:sz="0" w:space="0" w:color="auto"/>
        <w:left w:val="none" w:sz="0" w:space="0" w:color="auto"/>
        <w:bottom w:val="none" w:sz="0" w:space="0" w:color="auto"/>
        <w:right w:val="none" w:sz="0" w:space="0" w:color="auto"/>
      </w:divBdr>
    </w:div>
    <w:div w:id="1721787064">
      <w:bodyDiv w:val="1"/>
      <w:marLeft w:val="0"/>
      <w:marRight w:val="0"/>
      <w:marTop w:val="0"/>
      <w:marBottom w:val="0"/>
      <w:divBdr>
        <w:top w:val="none" w:sz="0" w:space="0" w:color="auto"/>
        <w:left w:val="none" w:sz="0" w:space="0" w:color="auto"/>
        <w:bottom w:val="none" w:sz="0" w:space="0" w:color="auto"/>
        <w:right w:val="none" w:sz="0" w:space="0" w:color="auto"/>
      </w:divBdr>
      <w:divsChild>
        <w:div w:id="922765846">
          <w:marLeft w:val="0"/>
          <w:marRight w:val="0"/>
          <w:marTop w:val="0"/>
          <w:marBottom w:val="0"/>
          <w:divBdr>
            <w:top w:val="none" w:sz="0" w:space="0" w:color="auto"/>
            <w:left w:val="none" w:sz="0" w:space="0" w:color="auto"/>
            <w:bottom w:val="none" w:sz="0" w:space="0" w:color="auto"/>
            <w:right w:val="none" w:sz="0" w:space="0" w:color="auto"/>
          </w:divBdr>
        </w:div>
        <w:div w:id="1404181201">
          <w:marLeft w:val="72"/>
          <w:marRight w:val="0"/>
          <w:marTop w:val="120"/>
          <w:marBottom w:val="0"/>
          <w:divBdr>
            <w:top w:val="none" w:sz="0" w:space="0" w:color="auto"/>
            <w:left w:val="none" w:sz="0" w:space="0" w:color="auto"/>
            <w:bottom w:val="none" w:sz="0" w:space="0" w:color="auto"/>
            <w:right w:val="none" w:sz="0" w:space="0" w:color="auto"/>
          </w:divBdr>
          <w:divsChild>
            <w:div w:id="1474330496">
              <w:marLeft w:val="0"/>
              <w:marRight w:val="0"/>
              <w:marTop w:val="0"/>
              <w:marBottom w:val="0"/>
              <w:divBdr>
                <w:top w:val="none" w:sz="0" w:space="0" w:color="auto"/>
                <w:left w:val="none" w:sz="0" w:space="0" w:color="auto"/>
                <w:bottom w:val="none" w:sz="0" w:space="0" w:color="auto"/>
                <w:right w:val="none" w:sz="0" w:space="0" w:color="auto"/>
              </w:divBdr>
            </w:div>
            <w:div w:id="635765912">
              <w:marLeft w:val="0"/>
              <w:marRight w:val="0"/>
              <w:marTop w:val="0"/>
              <w:marBottom w:val="0"/>
              <w:divBdr>
                <w:top w:val="none" w:sz="0" w:space="0" w:color="auto"/>
                <w:left w:val="none" w:sz="0" w:space="0" w:color="auto"/>
                <w:bottom w:val="none" w:sz="0" w:space="0" w:color="auto"/>
                <w:right w:val="none" w:sz="0" w:space="0" w:color="auto"/>
              </w:divBdr>
              <w:divsChild>
                <w:div w:id="66802902">
                  <w:marLeft w:val="0"/>
                  <w:marRight w:val="0"/>
                  <w:marTop w:val="0"/>
                  <w:marBottom w:val="0"/>
                  <w:divBdr>
                    <w:top w:val="none" w:sz="0" w:space="0" w:color="auto"/>
                    <w:left w:val="none" w:sz="0" w:space="0" w:color="auto"/>
                    <w:bottom w:val="none" w:sz="0" w:space="0" w:color="auto"/>
                    <w:right w:val="none" w:sz="0" w:space="0" w:color="auto"/>
                  </w:divBdr>
                </w:div>
              </w:divsChild>
            </w:div>
            <w:div w:id="1719013188">
              <w:marLeft w:val="0"/>
              <w:marRight w:val="0"/>
              <w:marTop w:val="0"/>
              <w:marBottom w:val="0"/>
              <w:divBdr>
                <w:top w:val="none" w:sz="0" w:space="0" w:color="auto"/>
                <w:left w:val="none" w:sz="0" w:space="0" w:color="auto"/>
                <w:bottom w:val="none" w:sz="0" w:space="0" w:color="auto"/>
                <w:right w:val="none" w:sz="0" w:space="0" w:color="auto"/>
              </w:divBdr>
            </w:div>
            <w:div w:id="1326474908">
              <w:marLeft w:val="0"/>
              <w:marRight w:val="0"/>
              <w:marTop w:val="0"/>
              <w:marBottom w:val="0"/>
              <w:divBdr>
                <w:top w:val="none" w:sz="0" w:space="0" w:color="auto"/>
                <w:left w:val="none" w:sz="0" w:space="0" w:color="auto"/>
                <w:bottom w:val="none" w:sz="0" w:space="0" w:color="auto"/>
                <w:right w:val="none" w:sz="0" w:space="0" w:color="auto"/>
              </w:divBdr>
              <w:divsChild>
                <w:div w:id="8100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33326">
      <w:bodyDiv w:val="1"/>
      <w:marLeft w:val="0"/>
      <w:marRight w:val="0"/>
      <w:marTop w:val="0"/>
      <w:marBottom w:val="0"/>
      <w:divBdr>
        <w:top w:val="none" w:sz="0" w:space="0" w:color="auto"/>
        <w:left w:val="none" w:sz="0" w:space="0" w:color="auto"/>
        <w:bottom w:val="none" w:sz="0" w:space="0" w:color="auto"/>
        <w:right w:val="none" w:sz="0" w:space="0" w:color="auto"/>
      </w:divBdr>
    </w:div>
    <w:div w:id="1727531069">
      <w:bodyDiv w:val="1"/>
      <w:marLeft w:val="0"/>
      <w:marRight w:val="0"/>
      <w:marTop w:val="0"/>
      <w:marBottom w:val="0"/>
      <w:divBdr>
        <w:top w:val="none" w:sz="0" w:space="0" w:color="auto"/>
        <w:left w:val="none" w:sz="0" w:space="0" w:color="auto"/>
        <w:bottom w:val="none" w:sz="0" w:space="0" w:color="auto"/>
        <w:right w:val="none" w:sz="0" w:space="0" w:color="auto"/>
      </w:divBdr>
    </w:div>
    <w:div w:id="1759641787">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5">
          <w:marLeft w:val="0"/>
          <w:marRight w:val="0"/>
          <w:marTop w:val="0"/>
          <w:marBottom w:val="0"/>
          <w:divBdr>
            <w:top w:val="none" w:sz="0" w:space="0" w:color="auto"/>
            <w:left w:val="none" w:sz="0" w:space="0" w:color="auto"/>
            <w:bottom w:val="none" w:sz="0" w:space="0" w:color="auto"/>
            <w:right w:val="none" w:sz="0" w:space="0" w:color="auto"/>
          </w:divBdr>
        </w:div>
      </w:divsChild>
    </w:div>
    <w:div w:id="1777216721">
      <w:bodyDiv w:val="1"/>
      <w:marLeft w:val="0"/>
      <w:marRight w:val="0"/>
      <w:marTop w:val="0"/>
      <w:marBottom w:val="0"/>
      <w:divBdr>
        <w:top w:val="none" w:sz="0" w:space="0" w:color="auto"/>
        <w:left w:val="none" w:sz="0" w:space="0" w:color="auto"/>
        <w:bottom w:val="none" w:sz="0" w:space="0" w:color="auto"/>
        <w:right w:val="none" w:sz="0" w:space="0" w:color="auto"/>
      </w:divBdr>
      <w:divsChild>
        <w:div w:id="1894733809">
          <w:marLeft w:val="0"/>
          <w:marRight w:val="75"/>
          <w:marTop w:val="75"/>
          <w:marBottom w:val="75"/>
          <w:divBdr>
            <w:top w:val="none" w:sz="0" w:space="0" w:color="auto"/>
            <w:left w:val="none" w:sz="0" w:space="0" w:color="auto"/>
            <w:bottom w:val="none" w:sz="0" w:space="0" w:color="auto"/>
            <w:right w:val="none" w:sz="0" w:space="0" w:color="auto"/>
          </w:divBdr>
          <w:divsChild>
            <w:div w:id="1206453835">
              <w:marLeft w:val="75"/>
              <w:marRight w:val="150"/>
              <w:marTop w:val="0"/>
              <w:marBottom w:val="225"/>
              <w:divBdr>
                <w:top w:val="none" w:sz="0" w:space="0" w:color="auto"/>
                <w:left w:val="none" w:sz="0" w:space="0" w:color="auto"/>
                <w:bottom w:val="none" w:sz="0" w:space="0" w:color="auto"/>
                <w:right w:val="none" w:sz="0" w:space="0" w:color="auto"/>
              </w:divBdr>
              <w:divsChild>
                <w:div w:id="275335201">
                  <w:marLeft w:val="0"/>
                  <w:marRight w:val="0"/>
                  <w:marTop w:val="0"/>
                  <w:marBottom w:val="0"/>
                  <w:divBdr>
                    <w:top w:val="none" w:sz="0" w:space="0" w:color="auto"/>
                    <w:left w:val="none" w:sz="0" w:space="0" w:color="auto"/>
                    <w:bottom w:val="none" w:sz="0" w:space="0" w:color="auto"/>
                    <w:right w:val="none" w:sz="0" w:space="0" w:color="auto"/>
                  </w:divBdr>
                </w:div>
              </w:divsChild>
            </w:div>
            <w:div w:id="133373935">
              <w:marLeft w:val="0"/>
              <w:marRight w:val="0"/>
              <w:marTop w:val="0"/>
              <w:marBottom w:val="0"/>
              <w:divBdr>
                <w:top w:val="none" w:sz="0" w:space="0" w:color="auto"/>
                <w:left w:val="none" w:sz="0" w:space="0" w:color="auto"/>
                <w:bottom w:val="none" w:sz="0" w:space="0" w:color="auto"/>
                <w:right w:val="none" w:sz="0" w:space="0" w:color="auto"/>
              </w:divBdr>
            </w:div>
            <w:div w:id="1232618881">
              <w:marLeft w:val="72"/>
              <w:marRight w:val="0"/>
              <w:marTop w:val="120"/>
              <w:marBottom w:val="0"/>
              <w:divBdr>
                <w:top w:val="none" w:sz="0" w:space="0" w:color="auto"/>
                <w:left w:val="none" w:sz="0" w:space="0" w:color="auto"/>
                <w:bottom w:val="none" w:sz="0" w:space="0" w:color="auto"/>
                <w:right w:val="none" w:sz="0" w:space="0" w:color="auto"/>
              </w:divBdr>
              <w:divsChild>
                <w:div w:id="586769429">
                  <w:marLeft w:val="0"/>
                  <w:marRight w:val="0"/>
                  <w:marTop w:val="0"/>
                  <w:marBottom w:val="0"/>
                  <w:divBdr>
                    <w:top w:val="none" w:sz="0" w:space="0" w:color="auto"/>
                    <w:left w:val="none" w:sz="0" w:space="0" w:color="auto"/>
                    <w:bottom w:val="none" w:sz="0" w:space="0" w:color="auto"/>
                    <w:right w:val="none" w:sz="0" w:space="0" w:color="auto"/>
                  </w:divBdr>
                </w:div>
                <w:div w:id="155614847">
                  <w:marLeft w:val="0"/>
                  <w:marRight w:val="0"/>
                  <w:marTop w:val="0"/>
                  <w:marBottom w:val="0"/>
                  <w:divBdr>
                    <w:top w:val="none" w:sz="0" w:space="0" w:color="auto"/>
                    <w:left w:val="none" w:sz="0" w:space="0" w:color="auto"/>
                    <w:bottom w:val="none" w:sz="0" w:space="0" w:color="auto"/>
                    <w:right w:val="none" w:sz="0" w:space="0" w:color="auto"/>
                  </w:divBdr>
                  <w:divsChild>
                    <w:div w:id="327640408">
                      <w:marLeft w:val="0"/>
                      <w:marRight w:val="0"/>
                      <w:marTop w:val="0"/>
                      <w:marBottom w:val="0"/>
                      <w:divBdr>
                        <w:top w:val="none" w:sz="0" w:space="0" w:color="auto"/>
                        <w:left w:val="none" w:sz="0" w:space="0" w:color="auto"/>
                        <w:bottom w:val="none" w:sz="0" w:space="0" w:color="auto"/>
                        <w:right w:val="none" w:sz="0" w:space="0" w:color="auto"/>
                      </w:divBdr>
                    </w:div>
                  </w:divsChild>
                </w:div>
                <w:div w:id="1809589297">
                  <w:marLeft w:val="0"/>
                  <w:marRight w:val="0"/>
                  <w:marTop w:val="0"/>
                  <w:marBottom w:val="0"/>
                  <w:divBdr>
                    <w:top w:val="none" w:sz="0" w:space="0" w:color="auto"/>
                    <w:left w:val="none" w:sz="0" w:space="0" w:color="auto"/>
                    <w:bottom w:val="none" w:sz="0" w:space="0" w:color="auto"/>
                    <w:right w:val="none" w:sz="0" w:space="0" w:color="auto"/>
                  </w:divBdr>
                </w:div>
                <w:div w:id="710956110">
                  <w:marLeft w:val="0"/>
                  <w:marRight w:val="0"/>
                  <w:marTop w:val="0"/>
                  <w:marBottom w:val="0"/>
                  <w:divBdr>
                    <w:top w:val="none" w:sz="0" w:space="0" w:color="auto"/>
                    <w:left w:val="none" w:sz="0" w:space="0" w:color="auto"/>
                    <w:bottom w:val="none" w:sz="0" w:space="0" w:color="auto"/>
                    <w:right w:val="none" w:sz="0" w:space="0" w:color="auto"/>
                  </w:divBdr>
                  <w:divsChild>
                    <w:div w:id="179664505">
                      <w:marLeft w:val="0"/>
                      <w:marRight w:val="0"/>
                      <w:marTop w:val="0"/>
                      <w:marBottom w:val="0"/>
                      <w:divBdr>
                        <w:top w:val="none" w:sz="0" w:space="0" w:color="auto"/>
                        <w:left w:val="none" w:sz="0" w:space="0" w:color="auto"/>
                        <w:bottom w:val="none" w:sz="0" w:space="0" w:color="auto"/>
                        <w:right w:val="none" w:sz="0" w:space="0" w:color="auto"/>
                      </w:divBdr>
                    </w:div>
                  </w:divsChild>
                </w:div>
                <w:div w:id="714237438">
                  <w:marLeft w:val="0"/>
                  <w:marRight w:val="0"/>
                  <w:marTop w:val="0"/>
                  <w:marBottom w:val="0"/>
                  <w:divBdr>
                    <w:top w:val="none" w:sz="0" w:space="0" w:color="auto"/>
                    <w:left w:val="none" w:sz="0" w:space="0" w:color="auto"/>
                    <w:bottom w:val="none" w:sz="0" w:space="0" w:color="auto"/>
                    <w:right w:val="none" w:sz="0" w:space="0" w:color="auto"/>
                  </w:divBdr>
                </w:div>
                <w:div w:id="996881518">
                  <w:marLeft w:val="0"/>
                  <w:marRight w:val="0"/>
                  <w:marTop w:val="0"/>
                  <w:marBottom w:val="0"/>
                  <w:divBdr>
                    <w:top w:val="none" w:sz="0" w:space="0" w:color="auto"/>
                    <w:left w:val="none" w:sz="0" w:space="0" w:color="auto"/>
                    <w:bottom w:val="none" w:sz="0" w:space="0" w:color="auto"/>
                    <w:right w:val="none" w:sz="0" w:space="0" w:color="auto"/>
                  </w:divBdr>
                  <w:divsChild>
                    <w:div w:id="1931085719">
                      <w:marLeft w:val="0"/>
                      <w:marRight w:val="0"/>
                      <w:marTop w:val="0"/>
                      <w:marBottom w:val="0"/>
                      <w:divBdr>
                        <w:top w:val="none" w:sz="0" w:space="0" w:color="auto"/>
                        <w:left w:val="none" w:sz="0" w:space="0" w:color="auto"/>
                        <w:bottom w:val="none" w:sz="0" w:space="0" w:color="auto"/>
                        <w:right w:val="none" w:sz="0" w:space="0" w:color="auto"/>
                      </w:divBdr>
                    </w:div>
                  </w:divsChild>
                </w:div>
                <w:div w:id="1103304179">
                  <w:marLeft w:val="0"/>
                  <w:marRight w:val="0"/>
                  <w:marTop w:val="0"/>
                  <w:marBottom w:val="0"/>
                  <w:divBdr>
                    <w:top w:val="none" w:sz="0" w:space="0" w:color="auto"/>
                    <w:left w:val="none" w:sz="0" w:space="0" w:color="auto"/>
                    <w:bottom w:val="none" w:sz="0" w:space="0" w:color="auto"/>
                    <w:right w:val="none" w:sz="0" w:space="0" w:color="auto"/>
                  </w:divBdr>
                </w:div>
                <w:div w:id="325596436">
                  <w:marLeft w:val="0"/>
                  <w:marRight w:val="0"/>
                  <w:marTop w:val="0"/>
                  <w:marBottom w:val="0"/>
                  <w:divBdr>
                    <w:top w:val="none" w:sz="0" w:space="0" w:color="auto"/>
                    <w:left w:val="none" w:sz="0" w:space="0" w:color="auto"/>
                    <w:bottom w:val="none" w:sz="0" w:space="0" w:color="auto"/>
                    <w:right w:val="none" w:sz="0" w:space="0" w:color="auto"/>
                  </w:divBdr>
                  <w:divsChild>
                    <w:div w:id="168107571">
                      <w:marLeft w:val="0"/>
                      <w:marRight w:val="0"/>
                      <w:marTop w:val="0"/>
                      <w:marBottom w:val="0"/>
                      <w:divBdr>
                        <w:top w:val="none" w:sz="0" w:space="0" w:color="auto"/>
                        <w:left w:val="none" w:sz="0" w:space="0" w:color="auto"/>
                        <w:bottom w:val="none" w:sz="0" w:space="0" w:color="auto"/>
                        <w:right w:val="none" w:sz="0" w:space="0" w:color="auto"/>
                      </w:divBdr>
                    </w:div>
                  </w:divsChild>
                </w:div>
                <w:div w:id="1912616411">
                  <w:marLeft w:val="0"/>
                  <w:marRight w:val="0"/>
                  <w:marTop w:val="0"/>
                  <w:marBottom w:val="0"/>
                  <w:divBdr>
                    <w:top w:val="none" w:sz="0" w:space="0" w:color="auto"/>
                    <w:left w:val="none" w:sz="0" w:space="0" w:color="auto"/>
                    <w:bottom w:val="none" w:sz="0" w:space="0" w:color="auto"/>
                    <w:right w:val="none" w:sz="0" w:space="0" w:color="auto"/>
                  </w:divBdr>
                </w:div>
                <w:div w:id="654456822">
                  <w:marLeft w:val="0"/>
                  <w:marRight w:val="0"/>
                  <w:marTop w:val="0"/>
                  <w:marBottom w:val="0"/>
                  <w:divBdr>
                    <w:top w:val="none" w:sz="0" w:space="0" w:color="auto"/>
                    <w:left w:val="none" w:sz="0" w:space="0" w:color="auto"/>
                    <w:bottom w:val="none" w:sz="0" w:space="0" w:color="auto"/>
                    <w:right w:val="none" w:sz="0" w:space="0" w:color="auto"/>
                  </w:divBdr>
                  <w:divsChild>
                    <w:div w:id="1011371438">
                      <w:marLeft w:val="0"/>
                      <w:marRight w:val="0"/>
                      <w:marTop w:val="0"/>
                      <w:marBottom w:val="0"/>
                      <w:divBdr>
                        <w:top w:val="none" w:sz="0" w:space="0" w:color="auto"/>
                        <w:left w:val="none" w:sz="0" w:space="0" w:color="auto"/>
                        <w:bottom w:val="none" w:sz="0" w:space="0" w:color="auto"/>
                        <w:right w:val="none" w:sz="0" w:space="0" w:color="auto"/>
                      </w:divBdr>
                    </w:div>
                  </w:divsChild>
                </w:div>
                <w:div w:id="409816428">
                  <w:marLeft w:val="0"/>
                  <w:marRight w:val="0"/>
                  <w:marTop w:val="0"/>
                  <w:marBottom w:val="0"/>
                  <w:divBdr>
                    <w:top w:val="none" w:sz="0" w:space="0" w:color="auto"/>
                    <w:left w:val="none" w:sz="0" w:space="0" w:color="auto"/>
                    <w:bottom w:val="none" w:sz="0" w:space="0" w:color="auto"/>
                    <w:right w:val="none" w:sz="0" w:space="0" w:color="auto"/>
                  </w:divBdr>
                </w:div>
                <w:div w:id="1377971808">
                  <w:marLeft w:val="0"/>
                  <w:marRight w:val="0"/>
                  <w:marTop w:val="0"/>
                  <w:marBottom w:val="0"/>
                  <w:divBdr>
                    <w:top w:val="none" w:sz="0" w:space="0" w:color="auto"/>
                    <w:left w:val="none" w:sz="0" w:space="0" w:color="auto"/>
                    <w:bottom w:val="none" w:sz="0" w:space="0" w:color="auto"/>
                    <w:right w:val="none" w:sz="0" w:space="0" w:color="auto"/>
                  </w:divBdr>
                  <w:divsChild>
                    <w:div w:id="1415320870">
                      <w:marLeft w:val="0"/>
                      <w:marRight w:val="0"/>
                      <w:marTop w:val="0"/>
                      <w:marBottom w:val="0"/>
                      <w:divBdr>
                        <w:top w:val="none" w:sz="0" w:space="0" w:color="auto"/>
                        <w:left w:val="none" w:sz="0" w:space="0" w:color="auto"/>
                        <w:bottom w:val="none" w:sz="0" w:space="0" w:color="auto"/>
                        <w:right w:val="none" w:sz="0" w:space="0" w:color="auto"/>
                      </w:divBdr>
                    </w:div>
                  </w:divsChild>
                </w:div>
                <w:div w:id="127750675">
                  <w:marLeft w:val="0"/>
                  <w:marRight w:val="0"/>
                  <w:marTop w:val="0"/>
                  <w:marBottom w:val="0"/>
                  <w:divBdr>
                    <w:top w:val="none" w:sz="0" w:space="0" w:color="auto"/>
                    <w:left w:val="none" w:sz="0" w:space="0" w:color="auto"/>
                    <w:bottom w:val="none" w:sz="0" w:space="0" w:color="auto"/>
                    <w:right w:val="none" w:sz="0" w:space="0" w:color="auto"/>
                  </w:divBdr>
                </w:div>
                <w:div w:id="1453205551">
                  <w:marLeft w:val="0"/>
                  <w:marRight w:val="0"/>
                  <w:marTop w:val="0"/>
                  <w:marBottom w:val="0"/>
                  <w:divBdr>
                    <w:top w:val="none" w:sz="0" w:space="0" w:color="auto"/>
                    <w:left w:val="none" w:sz="0" w:space="0" w:color="auto"/>
                    <w:bottom w:val="none" w:sz="0" w:space="0" w:color="auto"/>
                    <w:right w:val="none" w:sz="0" w:space="0" w:color="auto"/>
                  </w:divBdr>
                  <w:divsChild>
                    <w:div w:id="1088311521">
                      <w:marLeft w:val="0"/>
                      <w:marRight w:val="0"/>
                      <w:marTop w:val="0"/>
                      <w:marBottom w:val="0"/>
                      <w:divBdr>
                        <w:top w:val="none" w:sz="0" w:space="0" w:color="auto"/>
                        <w:left w:val="none" w:sz="0" w:space="0" w:color="auto"/>
                        <w:bottom w:val="none" w:sz="0" w:space="0" w:color="auto"/>
                        <w:right w:val="none" w:sz="0" w:space="0" w:color="auto"/>
                      </w:divBdr>
                    </w:div>
                  </w:divsChild>
                </w:div>
                <w:div w:id="828407428">
                  <w:marLeft w:val="0"/>
                  <w:marRight w:val="0"/>
                  <w:marTop w:val="0"/>
                  <w:marBottom w:val="0"/>
                  <w:divBdr>
                    <w:top w:val="none" w:sz="0" w:space="0" w:color="auto"/>
                    <w:left w:val="none" w:sz="0" w:space="0" w:color="auto"/>
                    <w:bottom w:val="none" w:sz="0" w:space="0" w:color="auto"/>
                    <w:right w:val="none" w:sz="0" w:space="0" w:color="auto"/>
                  </w:divBdr>
                </w:div>
                <w:div w:id="2047681310">
                  <w:marLeft w:val="0"/>
                  <w:marRight w:val="0"/>
                  <w:marTop w:val="0"/>
                  <w:marBottom w:val="0"/>
                  <w:divBdr>
                    <w:top w:val="none" w:sz="0" w:space="0" w:color="auto"/>
                    <w:left w:val="none" w:sz="0" w:space="0" w:color="auto"/>
                    <w:bottom w:val="none" w:sz="0" w:space="0" w:color="auto"/>
                    <w:right w:val="none" w:sz="0" w:space="0" w:color="auto"/>
                  </w:divBdr>
                  <w:divsChild>
                    <w:div w:id="1007556986">
                      <w:marLeft w:val="0"/>
                      <w:marRight w:val="0"/>
                      <w:marTop w:val="0"/>
                      <w:marBottom w:val="0"/>
                      <w:divBdr>
                        <w:top w:val="none" w:sz="0" w:space="0" w:color="auto"/>
                        <w:left w:val="none" w:sz="0" w:space="0" w:color="auto"/>
                        <w:bottom w:val="none" w:sz="0" w:space="0" w:color="auto"/>
                        <w:right w:val="none" w:sz="0" w:space="0" w:color="auto"/>
                      </w:divBdr>
                    </w:div>
                  </w:divsChild>
                </w:div>
                <w:div w:id="1903055246">
                  <w:marLeft w:val="0"/>
                  <w:marRight w:val="0"/>
                  <w:marTop w:val="0"/>
                  <w:marBottom w:val="0"/>
                  <w:divBdr>
                    <w:top w:val="none" w:sz="0" w:space="0" w:color="auto"/>
                    <w:left w:val="none" w:sz="0" w:space="0" w:color="auto"/>
                    <w:bottom w:val="none" w:sz="0" w:space="0" w:color="auto"/>
                    <w:right w:val="none" w:sz="0" w:space="0" w:color="auto"/>
                  </w:divBdr>
                </w:div>
                <w:div w:id="1683120332">
                  <w:marLeft w:val="0"/>
                  <w:marRight w:val="0"/>
                  <w:marTop w:val="0"/>
                  <w:marBottom w:val="0"/>
                  <w:divBdr>
                    <w:top w:val="none" w:sz="0" w:space="0" w:color="auto"/>
                    <w:left w:val="none" w:sz="0" w:space="0" w:color="auto"/>
                    <w:bottom w:val="none" w:sz="0" w:space="0" w:color="auto"/>
                    <w:right w:val="none" w:sz="0" w:space="0" w:color="auto"/>
                  </w:divBdr>
                  <w:divsChild>
                    <w:div w:id="1516310488">
                      <w:marLeft w:val="0"/>
                      <w:marRight w:val="0"/>
                      <w:marTop w:val="0"/>
                      <w:marBottom w:val="0"/>
                      <w:divBdr>
                        <w:top w:val="none" w:sz="0" w:space="0" w:color="auto"/>
                        <w:left w:val="none" w:sz="0" w:space="0" w:color="auto"/>
                        <w:bottom w:val="none" w:sz="0" w:space="0" w:color="auto"/>
                        <w:right w:val="none" w:sz="0" w:space="0" w:color="auto"/>
                      </w:divBdr>
                    </w:div>
                  </w:divsChild>
                </w:div>
                <w:div w:id="620764897">
                  <w:marLeft w:val="0"/>
                  <w:marRight w:val="0"/>
                  <w:marTop w:val="0"/>
                  <w:marBottom w:val="0"/>
                  <w:divBdr>
                    <w:top w:val="none" w:sz="0" w:space="0" w:color="auto"/>
                    <w:left w:val="none" w:sz="0" w:space="0" w:color="auto"/>
                    <w:bottom w:val="none" w:sz="0" w:space="0" w:color="auto"/>
                    <w:right w:val="none" w:sz="0" w:space="0" w:color="auto"/>
                  </w:divBdr>
                </w:div>
                <w:div w:id="256720497">
                  <w:marLeft w:val="0"/>
                  <w:marRight w:val="0"/>
                  <w:marTop w:val="0"/>
                  <w:marBottom w:val="0"/>
                  <w:divBdr>
                    <w:top w:val="none" w:sz="0" w:space="0" w:color="auto"/>
                    <w:left w:val="none" w:sz="0" w:space="0" w:color="auto"/>
                    <w:bottom w:val="none" w:sz="0" w:space="0" w:color="auto"/>
                    <w:right w:val="none" w:sz="0" w:space="0" w:color="auto"/>
                  </w:divBdr>
                  <w:divsChild>
                    <w:div w:id="785588270">
                      <w:marLeft w:val="0"/>
                      <w:marRight w:val="0"/>
                      <w:marTop w:val="0"/>
                      <w:marBottom w:val="0"/>
                      <w:divBdr>
                        <w:top w:val="none" w:sz="0" w:space="0" w:color="auto"/>
                        <w:left w:val="none" w:sz="0" w:space="0" w:color="auto"/>
                        <w:bottom w:val="none" w:sz="0" w:space="0" w:color="auto"/>
                        <w:right w:val="none" w:sz="0" w:space="0" w:color="auto"/>
                      </w:divBdr>
                    </w:div>
                  </w:divsChild>
                </w:div>
                <w:div w:id="1756054712">
                  <w:marLeft w:val="0"/>
                  <w:marRight w:val="0"/>
                  <w:marTop w:val="0"/>
                  <w:marBottom w:val="0"/>
                  <w:divBdr>
                    <w:top w:val="none" w:sz="0" w:space="0" w:color="auto"/>
                    <w:left w:val="none" w:sz="0" w:space="0" w:color="auto"/>
                    <w:bottom w:val="none" w:sz="0" w:space="0" w:color="auto"/>
                    <w:right w:val="none" w:sz="0" w:space="0" w:color="auto"/>
                  </w:divBdr>
                </w:div>
                <w:div w:id="1750229392">
                  <w:marLeft w:val="0"/>
                  <w:marRight w:val="0"/>
                  <w:marTop w:val="0"/>
                  <w:marBottom w:val="0"/>
                  <w:divBdr>
                    <w:top w:val="none" w:sz="0" w:space="0" w:color="auto"/>
                    <w:left w:val="none" w:sz="0" w:space="0" w:color="auto"/>
                    <w:bottom w:val="none" w:sz="0" w:space="0" w:color="auto"/>
                    <w:right w:val="none" w:sz="0" w:space="0" w:color="auto"/>
                  </w:divBdr>
                  <w:divsChild>
                    <w:div w:id="1980963331">
                      <w:marLeft w:val="0"/>
                      <w:marRight w:val="0"/>
                      <w:marTop w:val="0"/>
                      <w:marBottom w:val="0"/>
                      <w:divBdr>
                        <w:top w:val="none" w:sz="0" w:space="0" w:color="auto"/>
                        <w:left w:val="none" w:sz="0" w:space="0" w:color="auto"/>
                        <w:bottom w:val="none" w:sz="0" w:space="0" w:color="auto"/>
                        <w:right w:val="none" w:sz="0" w:space="0" w:color="auto"/>
                      </w:divBdr>
                    </w:div>
                  </w:divsChild>
                </w:div>
                <w:div w:id="1923484970">
                  <w:marLeft w:val="0"/>
                  <w:marRight w:val="0"/>
                  <w:marTop w:val="0"/>
                  <w:marBottom w:val="0"/>
                  <w:divBdr>
                    <w:top w:val="none" w:sz="0" w:space="0" w:color="auto"/>
                    <w:left w:val="none" w:sz="0" w:space="0" w:color="auto"/>
                    <w:bottom w:val="none" w:sz="0" w:space="0" w:color="auto"/>
                    <w:right w:val="none" w:sz="0" w:space="0" w:color="auto"/>
                  </w:divBdr>
                </w:div>
                <w:div w:id="1603879349">
                  <w:marLeft w:val="0"/>
                  <w:marRight w:val="0"/>
                  <w:marTop w:val="0"/>
                  <w:marBottom w:val="0"/>
                  <w:divBdr>
                    <w:top w:val="none" w:sz="0" w:space="0" w:color="auto"/>
                    <w:left w:val="none" w:sz="0" w:space="0" w:color="auto"/>
                    <w:bottom w:val="none" w:sz="0" w:space="0" w:color="auto"/>
                    <w:right w:val="none" w:sz="0" w:space="0" w:color="auto"/>
                  </w:divBdr>
                  <w:divsChild>
                    <w:div w:id="552498610">
                      <w:marLeft w:val="0"/>
                      <w:marRight w:val="0"/>
                      <w:marTop w:val="0"/>
                      <w:marBottom w:val="0"/>
                      <w:divBdr>
                        <w:top w:val="none" w:sz="0" w:space="0" w:color="auto"/>
                        <w:left w:val="none" w:sz="0" w:space="0" w:color="auto"/>
                        <w:bottom w:val="none" w:sz="0" w:space="0" w:color="auto"/>
                        <w:right w:val="none" w:sz="0" w:space="0" w:color="auto"/>
                      </w:divBdr>
                    </w:div>
                  </w:divsChild>
                </w:div>
                <w:div w:id="1438982029">
                  <w:marLeft w:val="0"/>
                  <w:marRight w:val="0"/>
                  <w:marTop w:val="0"/>
                  <w:marBottom w:val="0"/>
                  <w:divBdr>
                    <w:top w:val="none" w:sz="0" w:space="0" w:color="auto"/>
                    <w:left w:val="none" w:sz="0" w:space="0" w:color="auto"/>
                    <w:bottom w:val="none" w:sz="0" w:space="0" w:color="auto"/>
                    <w:right w:val="none" w:sz="0" w:space="0" w:color="auto"/>
                  </w:divBdr>
                </w:div>
                <w:div w:id="322900876">
                  <w:marLeft w:val="0"/>
                  <w:marRight w:val="0"/>
                  <w:marTop w:val="0"/>
                  <w:marBottom w:val="0"/>
                  <w:divBdr>
                    <w:top w:val="none" w:sz="0" w:space="0" w:color="auto"/>
                    <w:left w:val="none" w:sz="0" w:space="0" w:color="auto"/>
                    <w:bottom w:val="none" w:sz="0" w:space="0" w:color="auto"/>
                    <w:right w:val="none" w:sz="0" w:space="0" w:color="auto"/>
                  </w:divBdr>
                  <w:divsChild>
                    <w:div w:id="2112116008">
                      <w:marLeft w:val="0"/>
                      <w:marRight w:val="0"/>
                      <w:marTop w:val="0"/>
                      <w:marBottom w:val="0"/>
                      <w:divBdr>
                        <w:top w:val="none" w:sz="0" w:space="0" w:color="auto"/>
                        <w:left w:val="none" w:sz="0" w:space="0" w:color="auto"/>
                        <w:bottom w:val="none" w:sz="0" w:space="0" w:color="auto"/>
                        <w:right w:val="none" w:sz="0" w:space="0" w:color="auto"/>
                      </w:divBdr>
                    </w:div>
                  </w:divsChild>
                </w:div>
                <w:div w:id="1373188703">
                  <w:marLeft w:val="0"/>
                  <w:marRight w:val="0"/>
                  <w:marTop w:val="0"/>
                  <w:marBottom w:val="0"/>
                  <w:divBdr>
                    <w:top w:val="none" w:sz="0" w:space="0" w:color="auto"/>
                    <w:left w:val="none" w:sz="0" w:space="0" w:color="auto"/>
                    <w:bottom w:val="none" w:sz="0" w:space="0" w:color="auto"/>
                    <w:right w:val="none" w:sz="0" w:space="0" w:color="auto"/>
                  </w:divBdr>
                </w:div>
                <w:div w:id="1081482666">
                  <w:marLeft w:val="0"/>
                  <w:marRight w:val="0"/>
                  <w:marTop w:val="0"/>
                  <w:marBottom w:val="0"/>
                  <w:divBdr>
                    <w:top w:val="none" w:sz="0" w:space="0" w:color="auto"/>
                    <w:left w:val="none" w:sz="0" w:space="0" w:color="auto"/>
                    <w:bottom w:val="none" w:sz="0" w:space="0" w:color="auto"/>
                    <w:right w:val="none" w:sz="0" w:space="0" w:color="auto"/>
                  </w:divBdr>
                  <w:divsChild>
                    <w:div w:id="104741607">
                      <w:marLeft w:val="0"/>
                      <w:marRight w:val="0"/>
                      <w:marTop w:val="0"/>
                      <w:marBottom w:val="0"/>
                      <w:divBdr>
                        <w:top w:val="none" w:sz="0" w:space="0" w:color="auto"/>
                        <w:left w:val="none" w:sz="0" w:space="0" w:color="auto"/>
                        <w:bottom w:val="none" w:sz="0" w:space="0" w:color="auto"/>
                        <w:right w:val="none" w:sz="0" w:space="0" w:color="auto"/>
                      </w:divBdr>
                    </w:div>
                  </w:divsChild>
                </w:div>
                <w:div w:id="1061945422">
                  <w:marLeft w:val="0"/>
                  <w:marRight w:val="0"/>
                  <w:marTop w:val="0"/>
                  <w:marBottom w:val="0"/>
                  <w:divBdr>
                    <w:top w:val="none" w:sz="0" w:space="0" w:color="auto"/>
                    <w:left w:val="none" w:sz="0" w:space="0" w:color="auto"/>
                    <w:bottom w:val="none" w:sz="0" w:space="0" w:color="auto"/>
                    <w:right w:val="none" w:sz="0" w:space="0" w:color="auto"/>
                  </w:divBdr>
                </w:div>
                <w:div w:id="1400707980">
                  <w:marLeft w:val="0"/>
                  <w:marRight w:val="0"/>
                  <w:marTop w:val="0"/>
                  <w:marBottom w:val="0"/>
                  <w:divBdr>
                    <w:top w:val="none" w:sz="0" w:space="0" w:color="auto"/>
                    <w:left w:val="none" w:sz="0" w:space="0" w:color="auto"/>
                    <w:bottom w:val="none" w:sz="0" w:space="0" w:color="auto"/>
                    <w:right w:val="none" w:sz="0" w:space="0" w:color="auto"/>
                  </w:divBdr>
                  <w:divsChild>
                    <w:div w:id="762527547">
                      <w:marLeft w:val="0"/>
                      <w:marRight w:val="0"/>
                      <w:marTop w:val="0"/>
                      <w:marBottom w:val="0"/>
                      <w:divBdr>
                        <w:top w:val="none" w:sz="0" w:space="0" w:color="auto"/>
                        <w:left w:val="none" w:sz="0" w:space="0" w:color="auto"/>
                        <w:bottom w:val="none" w:sz="0" w:space="0" w:color="auto"/>
                        <w:right w:val="none" w:sz="0" w:space="0" w:color="auto"/>
                      </w:divBdr>
                    </w:div>
                  </w:divsChild>
                </w:div>
                <w:div w:id="1795173056">
                  <w:marLeft w:val="0"/>
                  <w:marRight w:val="0"/>
                  <w:marTop w:val="0"/>
                  <w:marBottom w:val="0"/>
                  <w:divBdr>
                    <w:top w:val="none" w:sz="0" w:space="0" w:color="auto"/>
                    <w:left w:val="none" w:sz="0" w:space="0" w:color="auto"/>
                    <w:bottom w:val="none" w:sz="0" w:space="0" w:color="auto"/>
                    <w:right w:val="none" w:sz="0" w:space="0" w:color="auto"/>
                  </w:divBdr>
                </w:div>
                <w:div w:id="651829626">
                  <w:marLeft w:val="0"/>
                  <w:marRight w:val="0"/>
                  <w:marTop w:val="0"/>
                  <w:marBottom w:val="0"/>
                  <w:divBdr>
                    <w:top w:val="none" w:sz="0" w:space="0" w:color="auto"/>
                    <w:left w:val="none" w:sz="0" w:space="0" w:color="auto"/>
                    <w:bottom w:val="none" w:sz="0" w:space="0" w:color="auto"/>
                    <w:right w:val="none" w:sz="0" w:space="0" w:color="auto"/>
                  </w:divBdr>
                  <w:divsChild>
                    <w:div w:id="643390208">
                      <w:marLeft w:val="0"/>
                      <w:marRight w:val="0"/>
                      <w:marTop w:val="0"/>
                      <w:marBottom w:val="0"/>
                      <w:divBdr>
                        <w:top w:val="none" w:sz="0" w:space="0" w:color="auto"/>
                        <w:left w:val="none" w:sz="0" w:space="0" w:color="auto"/>
                        <w:bottom w:val="none" w:sz="0" w:space="0" w:color="auto"/>
                        <w:right w:val="none" w:sz="0" w:space="0" w:color="auto"/>
                      </w:divBdr>
                    </w:div>
                  </w:divsChild>
                </w:div>
                <w:div w:id="1529247555">
                  <w:marLeft w:val="0"/>
                  <w:marRight w:val="0"/>
                  <w:marTop w:val="0"/>
                  <w:marBottom w:val="0"/>
                  <w:divBdr>
                    <w:top w:val="none" w:sz="0" w:space="0" w:color="auto"/>
                    <w:left w:val="none" w:sz="0" w:space="0" w:color="auto"/>
                    <w:bottom w:val="none" w:sz="0" w:space="0" w:color="auto"/>
                    <w:right w:val="none" w:sz="0" w:space="0" w:color="auto"/>
                  </w:divBdr>
                </w:div>
                <w:div w:id="1174153314">
                  <w:marLeft w:val="0"/>
                  <w:marRight w:val="0"/>
                  <w:marTop w:val="0"/>
                  <w:marBottom w:val="0"/>
                  <w:divBdr>
                    <w:top w:val="none" w:sz="0" w:space="0" w:color="auto"/>
                    <w:left w:val="none" w:sz="0" w:space="0" w:color="auto"/>
                    <w:bottom w:val="none" w:sz="0" w:space="0" w:color="auto"/>
                    <w:right w:val="none" w:sz="0" w:space="0" w:color="auto"/>
                  </w:divBdr>
                  <w:divsChild>
                    <w:div w:id="1639452698">
                      <w:marLeft w:val="0"/>
                      <w:marRight w:val="0"/>
                      <w:marTop w:val="0"/>
                      <w:marBottom w:val="0"/>
                      <w:divBdr>
                        <w:top w:val="none" w:sz="0" w:space="0" w:color="auto"/>
                        <w:left w:val="none" w:sz="0" w:space="0" w:color="auto"/>
                        <w:bottom w:val="none" w:sz="0" w:space="0" w:color="auto"/>
                        <w:right w:val="none" w:sz="0" w:space="0" w:color="auto"/>
                      </w:divBdr>
                    </w:div>
                  </w:divsChild>
                </w:div>
                <w:div w:id="1304577633">
                  <w:marLeft w:val="0"/>
                  <w:marRight w:val="0"/>
                  <w:marTop w:val="0"/>
                  <w:marBottom w:val="0"/>
                  <w:divBdr>
                    <w:top w:val="none" w:sz="0" w:space="0" w:color="auto"/>
                    <w:left w:val="none" w:sz="0" w:space="0" w:color="auto"/>
                    <w:bottom w:val="none" w:sz="0" w:space="0" w:color="auto"/>
                    <w:right w:val="none" w:sz="0" w:space="0" w:color="auto"/>
                  </w:divBdr>
                </w:div>
                <w:div w:id="1465270393">
                  <w:marLeft w:val="0"/>
                  <w:marRight w:val="0"/>
                  <w:marTop w:val="0"/>
                  <w:marBottom w:val="0"/>
                  <w:divBdr>
                    <w:top w:val="none" w:sz="0" w:space="0" w:color="auto"/>
                    <w:left w:val="none" w:sz="0" w:space="0" w:color="auto"/>
                    <w:bottom w:val="none" w:sz="0" w:space="0" w:color="auto"/>
                    <w:right w:val="none" w:sz="0" w:space="0" w:color="auto"/>
                  </w:divBdr>
                  <w:divsChild>
                    <w:div w:id="27336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970075">
      <w:bodyDiv w:val="1"/>
      <w:marLeft w:val="0"/>
      <w:marRight w:val="0"/>
      <w:marTop w:val="0"/>
      <w:marBottom w:val="0"/>
      <w:divBdr>
        <w:top w:val="none" w:sz="0" w:space="0" w:color="auto"/>
        <w:left w:val="none" w:sz="0" w:space="0" w:color="auto"/>
        <w:bottom w:val="none" w:sz="0" w:space="0" w:color="auto"/>
        <w:right w:val="none" w:sz="0" w:space="0" w:color="auto"/>
      </w:divBdr>
    </w:div>
    <w:div w:id="1791167788">
      <w:bodyDiv w:val="1"/>
      <w:marLeft w:val="0"/>
      <w:marRight w:val="0"/>
      <w:marTop w:val="0"/>
      <w:marBottom w:val="0"/>
      <w:divBdr>
        <w:top w:val="none" w:sz="0" w:space="0" w:color="auto"/>
        <w:left w:val="none" w:sz="0" w:space="0" w:color="auto"/>
        <w:bottom w:val="none" w:sz="0" w:space="0" w:color="auto"/>
        <w:right w:val="none" w:sz="0" w:space="0" w:color="auto"/>
      </w:divBdr>
    </w:div>
    <w:div w:id="1793816695">
      <w:bodyDiv w:val="1"/>
      <w:marLeft w:val="0"/>
      <w:marRight w:val="0"/>
      <w:marTop w:val="0"/>
      <w:marBottom w:val="0"/>
      <w:divBdr>
        <w:top w:val="none" w:sz="0" w:space="0" w:color="auto"/>
        <w:left w:val="none" w:sz="0" w:space="0" w:color="auto"/>
        <w:bottom w:val="none" w:sz="0" w:space="0" w:color="auto"/>
        <w:right w:val="none" w:sz="0" w:space="0" w:color="auto"/>
      </w:divBdr>
    </w:div>
    <w:div w:id="1794787476">
      <w:bodyDiv w:val="1"/>
      <w:marLeft w:val="0"/>
      <w:marRight w:val="0"/>
      <w:marTop w:val="0"/>
      <w:marBottom w:val="0"/>
      <w:divBdr>
        <w:top w:val="none" w:sz="0" w:space="0" w:color="auto"/>
        <w:left w:val="none" w:sz="0" w:space="0" w:color="auto"/>
        <w:bottom w:val="none" w:sz="0" w:space="0" w:color="auto"/>
        <w:right w:val="none" w:sz="0" w:space="0" w:color="auto"/>
      </w:divBdr>
      <w:divsChild>
        <w:div w:id="1229999881">
          <w:marLeft w:val="0"/>
          <w:marRight w:val="0"/>
          <w:marTop w:val="0"/>
          <w:marBottom w:val="0"/>
          <w:divBdr>
            <w:top w:val="none" w:sz="0" w:space="0" w:color="auto"/>
            <w:left w:val="none" w:sz="0" w:space="0" w:color="auto"/>
            <w:bottom w:val="none" w:sz="0" w:space="0" w:color="auto"/>
            <w:right w:val="none" w:sz="0" w:space="0" w:color="auto"/>
          </w:divBdr>
        </w:div>
      </w:divsChild>
    </w:div>
    <w:div w:id="1805006254">
      <w:bodyDiv w:val="1"/>
      <w:marLeft w:val="0"/>
      <w:marRight w:val="0"/>
      <w:marTop w:val="0"/>
      <w:marBottom w:val="0"/>
      <w:divBdr>
        <w:top w:val="none" w:sz="0" w:space="0" w:color="auto"/>
        <w:left w:val="none" w:sz="0" w:space="0" w:color="auto"/>
        <w:bottom w:val="none" w:sz="0" w:space="0" w:color="auto"/>
        <w:right w:val="none" w:sz="0" w:space="0" w:color="auto"/>
      </w:divBdr>
    </w:div>
    <w:div w:id="1813214188">
      <w:bodyDiv w:val="1"/>
      <w:marLeft w:val="0"/>
      <w:marRight w:val="0"/>
      <w:marTop w:val="0"/>
      <w:marBottom w:val="0"/>
      <w:divBdr>
        <w:top w:val="none" w:sz="0" w:space="0" w:color="auto"/>
        <w:left w:val="none" w:sz="0" w:space="0" w:color="auto"/>
        <w:bottom w:val="none" w:sz="0" w:space="0" w:color="auto"/>
        <w:right w:val="none" w:sz="0" w:space="0" w:color="auto"/>
      </w:divBdr>
    </w:div>
    <w:div w:id="1815675594">
      <w:bodyDiv w:val="1"/>
      <w:marLeft w:val="0"/>
      <w:marRight w:val="0"/>
      <w:marTop w:val="0"/>
      <w:marBottom w:val="0"/>
      <w:divBdr>
        <w:top w:val="none" w:sz="0" w:space="0" w:color="auto"/>
        <w:left w:val="none" w:sz="0" w:space="0" w:color="auto"/>
        <w:bottom w:val="none" w:sz="0" w:space="0" w:color="auto"/>
        <w:right w:val="none" w:sz="0" w:space="0" w:color="auto"/>
      </w:divBdr>
      <w:divsChild>
        <w:div w:id="299384856">
          <w:marLeft w:val="0"/>
          <w:marRight w:val="0"/>
          <w:marTop w:val="0"/>
          <w:marBottom w:val="0"/>
          <w:divBdr>
            <w:top w:val="none" w:sz="0" w:space="0" w:color="auto"/>
            <w:left w:val="none" w:sz="0" w:space="0" w:color="auto"/>
            <w:bottom w:val="none" w:sz="0" w:space="0" w:color="auto"/>
            <w:right w:val="none" w:sz="0" w:space="0" w:color="auto"/>
          </w:divBdr>
          <w:divsChild>
            <w:div w:id="1410886664">
              <w:marLeft w:val="0"/>
              <w:marRight w:val="0"/>
              <w:marTop w:val="0"/>
              <w:marBottom w:val="0"/>
              <w:divBdr>
                <w:top w:val="none" w:sz="0" w:space="0" w:color="auto"/>
                <w:left w:val="none" w:sz="0" w:space="0" w:color="auto"/>
                <w:bottom w:val="none" w:sz="0" w:space="0" w:color="auto"/>
                <w:right w:val="none" w:sz="0" w:space="0" w:color="auto"/>
              </w:divBdr>
              <w:divsChild>
                <w:div w:id="595752980">
                  <w:marLeft w:val="0"/>
                  <w:marRight w:val="0"/>
                  <w:marTop w:val="0"/>
                  <w:marBottom w:val="0"/>
                  <w:divBdr>
                    <w:top w:val="none" w:sz="0" w:space="0" w:color="auto"/>
                    <w:left w:val="none" w:sz="0" w:space="0" w:color="auto"/>
                    <w:bottom w:val="none" w:sz="0" w:space="0" w:color="auto"/>
                    <w:right w:val="none" w:sz="0" w:space="0" w:color="auto"/>
                  </w:divBdr>
                  <w:divsChild>
                    <w:div w:id="1279410912">
                      <w:marLeft w:val="0"/>
                      <w:marRight w:val="0"/>
                      <w:marTop w:val="0"/>
                      <w:marBottom w:val="0"/>
                      <w:divBdr>
                        <w:top w:val="none" w:sz="0" w:space="0" w:color="auto"/>
                        <w:left w:val="none" w:sz="0" w:space="0" w:color="auto"/>
                        <w:bottom w:val="none" w:sz="0" w:space="0" w:color="auto"/>
                        <w:right w:val="none" w:sz="0" w:space="0" w:color="auto"/>
                      </w:divBdr>
                      <w:divsChild>
                        <w:div w:id="93481420">
                          <w:marLeft w:val="0"/>
                          <w:marRight w:val="0"/>
                          <w:marTop w:val="0"/>
                          <w:marBottom w:val="0"/>
                          <w:divBdr>
                            <w:top w:val="none" w:sz="0" w:space="0" w:color="auto"/>
                            <w:left w:val="none" w:sz="0" w:space="0" w:color="auto"/>
                            <w:bottom w:val="none" w:sz="0" w:space="0" w:color="auto"/>
                            <w:right w:val="none" w:sz="0" w:space="0" w:color="auto"/>
                          </w:divBdr>
                          <w:divsChild>
                            <w:div w:id="682172748">
                              <w:marLeft w:val="0"/>
                              <w:marRight w:val="0"/>
                              <w:marTop w:val="0"/>
                              <w:marBottom w:val="0"/>
                              <w:divBdr>
                                <w:top w:val="none" w:sz="0" w:space="0" w:color="auto"/>
                                <w:left w:val="none" w:sz="0" w:space="0" w:color="auto"/>
                                <w:bottom w:val="none" w:sz="0" w:space="0" w:color="auto"/>
                                <w:right w:val="none" w:sz="0" w:space="0" w:color="auto"/>
                              </w:divBdr>
                              <w:divsChild>
                                <w:div w:id="491799214">
                                  <w:marLeft w:val="0"/>
                                  <w:marRight w:val="0"/>
                                  <w:marTop w:val="0"/>
                                  <w:marBottom w:val="0"/>
                                  <w:divBdr>
                                    <w:top w:val="none" w:sz="0" w:space="0" w:color="auto"/>
                                    <w:left w:val="none" w:sz="0" w:space="0" w:color="auto"/>
                                    <w:bottom w:val="none" w:sz="0" w:space="0" w:color="auto"/>
                                    <w:right w:val="none" w:sz="0" w:space="0" w:color="auto"/>
                                  </w:divBdr>
                                  <w:divsChild>
                                    <w:div w:id="1572108731">
                                      <w:marLeft w:val="0"/>
                                      <w:marRight w:val="0"/>
                                      <w:marTop w:val="0"/>
                                      <w:marBottom w:val="0"/>
                                      <w:divBdr>
                                        <w:top w:val="none" w:sz="0" w:space="0" w:color="auto"/>
                                        <w:left w:val="none" w:sz="0" w:space="0" w:color="auto"/>
                                        <w:bottom w:val="none" w:sz="0" w:space="0" w:color="auto"/>
                                        <w:right w:val="none" w:sz="0" w:space="0" w:color="auto"/>
                                      </w:divBdr>
                                      <w:divsChild>
                                        <w:div w:id="1319114129">
                                          <w:marLeft w:val="0"/>
                                          <w:marRight w:val="0"/>
                                          <w:marTop w:val="0"/>
                                          <w:marBottom w:val="0"/>
                                          <w:divBdr>
                                            <w:top w:val="none" w:sz="0" w:space="0" w:color="auto"/>
                                            <w:left w:val="none" w:sz="0" w:space="0" w:color="auto"/>
                                            <w:bottom w:val="none" w:sz="0" w:space="0" w:color="auto"/>
                                            <w:right w:val="none" w:sz="0" w:space="0" w:color="auto"/>
                                          </w:divBdr>
                                          <w:divsChild>
                                            <w:div w:id="89754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5707501">
      <w:bodyDiv w:val="1"/>
      <w:marLeft w:val="0"/>
      <w:marRight w:val="0"/>
      <w:marTop w:val="0"/>
      <w:marBottom w:val="0"/>
      <w:divBdr>
        <w:top w:val="none" w:sz="0" w:space="0" w:color="auto"/>
        <w:left w:val="none" w:sz="0" w:space="0" w:color="auto"/>
        <w:bottom w:val="none" w:sz="0" w:space="0" w:color="auto"/>
        <w:right w:val="none" w:sz="0" w:space="0" w:color="auto"/>
      </w:divBdr>
      <w:divsChild>
        <w:div w:id="1823085001">
          <w:marLeft w:val="0"/>
          <w:marRight w:val="0"/>
          <w:marTop w:val="0"/>
          <w:marBottom w:val="0"/>
          <w:divBdr>
            <w:top w:val="none" w:sz="0" w:space="0" w:color="auto"/>
            <w:left w:val="none" w:sz="0" w:space="0" w:color="auto"/>
            <w:bottom w:val="none" w:sz="0" w:space="0" w:color="auto"/>
            <w:right w:val="none" w:sz="0" w:space="0" w:color="auto"/>
          </w:divBdr>
        </w:div>
        <w:div w:id="1810591010">
          <w:marLeft w:val="72"/>
          <w:marRight w:val="0"/>
          <w:marTop w:val="120"/>
          <w:marBottom w:val="0"/>
          <w:divBdr>
            <w:top w:val="none" w:sz="0" w:space="0" w:color="auto"/>
            <w:left w:val="none" w:sz="0" w:space="0" w:color="auto"/>
            <w:bottom w:val="none" w:sz="0" w:space="0" w:color="auto"/>
            <w:right w:val="none" w:sz="0" w:space="0" w:color="auto"/>
          </w:divBdr>
          <w:divsChild>
            <w:div w:id="1698894922">
              <w:marLeft w:val="0"/>
              <w:marRight w:val="0"/>
              <w:marTop w:val="0"/>
              <w:marBottom w:val="0"/>
              <w:divBdr>
                <w:top w:val="none" w:sz="0" w:space="0" w:color="auto"/>
                <w:left w:val="none" w:sz="0" w:space="0" w:color="auto"/>
                <w:bottom w:val="none" w:sz="0" w:space="0" w:color="auto"/>
                <w:right w:val="none" w:sz="0" w:space="0" w:color="auto"/>
              </w:divBdr>
            </w:div>
            <w:div w:id="1697929181">
              <w:marLeft w:val="0"/>
              <w:marRight w:val="0"/>
              <w:marTop w:val="0"/>
              <w:marBottom w:val="0"/>
              <w:divBdr>
                <w:top w:val="none" w:sz="0" w:space="0" w:color="auto"/>
                <w:left w:val="none" w:sz="0" w:space="0" w:color="auto"/>
                <w:bottom w:val="none" w:sz="0" w:space="0" w:color="auto"/>
                <w:right w:val="none" w:sz="0" w:space="0" w:color="auto"/>
              </w:divBdr>
              <w:divsChild>
                <w:div w:id="1955283138">
                  <w:marLeft w:val="0"/>
                  <w:marRight w:val="0"/>
                  <w:marTop w:val="0"/>
                  <w:marBottom w:val="0"/>
                  <w:divBdr>
                    <w:top w:val="none" w:sz="0" w:space="0" w:color="auto"/>
                    <w:left w:val="none" w:sz="0" w:space="0" w:color="auto"/>
                    <w:bottom w:val="none" w:sz="0" w:space="0" w:color="auto"/>
                    <w:right w:val="none" w:sz="0" w:space="0" w:color="auto"/>
                  </w:divBdr>
                </w:div>
              </w:divsChild>
            </w:div>
            <w:div w:id="1430587655">
              <w:marLeft w:val="0"/>
              <w:marRight w:val="0"/>
              <w:marTop w:val="0"/>
              <w:marBottom w:val="0"/>
              <w:divBdr>
                <w:top w:val="none" w:sz="0" w:space="0" w:color="auto"/>
                <w:left w:val="none" w:sz="0" w:space="0" w:color="auto"/>
                <w:bottom w:val="none" w:sz="0" w:space="0" w:color="auto"/>
                <w:right w:val="none" w:sz="0" w:space="0" w:color="auto"/>
              </w:divBdr>
            </w:div>
            <w:div w:id="1476222258">
              <w:marLeft w:val="0"/>
              <w:marRight w:val="0"/>
              <w:marTop w:val="0"/>
              <w:marBottom w:val="0"/>
              <w:divBdr>
                <w:top w:val="none" w:sz="0" w:space="0" w:color="auto"/>
                <w:left w:val="none" w:sz="0" w:space="0" w:color="auto"/>
                <w:bottom w:val="none" w:sz="0" w:space="0" w:color="auto"/>
                <w:right w:val="none" w:sz="0" w:space="0" w:color="auto"/>
              </w:divBdr>
              <w:divsChild>
                <w:div w:id="1417438084">
                  <w:marLeft w:val="0"/>
                  <w:marRight w:val="0"/>
                  <w:marTop w:val="0"/>
                  <w:marBottom w:val="0"/>
                  <w:divBdr>
                    <w:top w:val="none" w:sz="0" w:space="0" w:color="auto"/>
                    <w:left w:val="none" w:sz="0" w:space="0" w:color="auto"/>
                    <w:bottom w:val="none" w:sz="0" w:space="0" w:color="auto"/>
                    <w:right w:val="none" w:sz="0" w:space="0" w:color="auto"/>
                  </w:divBdr>
                </w:div>
              </w:divsChild>
            </w:div>
            <w:div w:id="287007279">
              <w:marLeft w:val="0"/>
              <w:marRight w:val="0"/>
              <w:marTop w:val="0"/>
              <w:marBottom w:val="0"/>
              <w:divBdr>
                <w:top w:val="none" w:sz="0" w:space="0" w:color="auto"/>
                <w:left w:val="none" w:sz="0" w:space="0" w:color="auto"/>
                <w:bottom w:val="none" w:sz="0" w:space="0" w:color="auto"/>
                <w:right w:val="none" w:sz="0" w:space="0" w:color="auto"/>
              </w:divBdr>
            </w:div>
            <w:div w:id="525364570">
              <w:marLeft w:val="0"/>
              <w:marRight w:val="0"/>
              <w:marTop w:val="0"/>
              <w:marBottom w:val="0"/>
              <w:divBdr>
                <w:top w:val="none" w:sz="0" w:space="0" w:color="auto"/>
                <w:left w:val="none" w:sz="0" w:space="0" w:color="auto"/>
                <w:bottom w:val="none" w:sz="0" w:space="0" w:color="auto"/>
                <w:right w:val="none" w:sz="0" w:space="0" w:color="auto"/>
              </w:divBdr>
              <w:divsChild>
                <w:div w:id="1168133410">
                  <w:marLeft w:val="0"/>
                  <w:marRight w:val="0"/>
                  <w:marTop w:val="0"/>
                  <w:marBottom w:val="0"/>
                  <w:divBdr>
                    <w:top w:val="none" w:sz="0" w:space="0" w:color="auto"/>
                    <w:left w:val="none" w:sz="0" w:space="0" w:color="auto"/>
                    <w:bottom w:val="none" w:sz="0" w:space="0" w:color="auto"/>
                    <w:right w:val="none" w:sz="0" w:space="0" w:color="auto"/>
                  </w:divBdr>
                </w:div>
              </w:divsChild>
            </w:div>
            <w:div w:id="322897407">
              <w:marLeft w:val="0"/>
              <w:marRight w:val="0"/>
              <w:marTop w:val="0"/>
              <w:marBottom w:val="0"/>
              <w:divBdr>
                <w:top w:val="none" w:sz="0" w:space="0" w:color="auto"/>
                <w:left w:val="none" w:sz="0" w:space="0" w:color="auto"/>
                <w:bottom w:val="none" w:sz="0" w:space="0" w:color="auto"/>
                <w:right w:val="none" w:sz="0" w:space="0" w:color="auto"/>
              </w:divBdr>
            </w:div>
            <w:div w:id="1787385429">
              <w:marLeft w:val="0"/>
              <w:marRight w:val="0"/>
              <w:marTop w:val="0"/>
              <w:marBottom w:val="0"/>
              <w:divBdr>
                <w:top w:val="none" w:sz="0" w:space="0" w:color="auto"/>
                <w:left w:val="none" w:sz="0" w:space="0" w:color="auto"/>
                <w:bottom w:val="none" w:sz="0" w:space="0" w:color="auto"/>
                <w:right w:val="none" w:sz="0" w:space="0" w:color="auto"/>
              </w:divBdr>
              <w:divsChild>
                <w:div w:id="400445815">
                  <w:marLeft w:val="0"/>
                  <w:marRight w:val="0"/>
                  <w:marTop w:val="0"/>
                  <w:marBottom w:val="0"/>
                  <w:divBdr>
                    <w:top w:val="none" w:sz="0" w:space="0" w:color="auto"/>
                    <w:left w:val="none" w:sz="0" w:space="0" w:color="auto"/>
                    <w:bottom w:val="none" w:sz="0" w:space="0" w:color="auto"/>
                    <w:right w:val="none" w:sz="0" w:space="0" w:color="auto"/>
                  </w:divBdr>
                </w:div>
              </w:divsChild>
            </w:div>
            <w:div w:id="387189208">
              <w:marLeft w:val="0"/>
              <w:marRight w:val="0"/>
              <w:marTop w:val="0"/>
              <w:marBottom w:val="0"/>
              <w:divBdr>
                <w:top w:val="none" w:sz="0" w:space="0" w:color="auto"/>
                <w:left w:val="none" w:sz="0" w:space="0" w:color="auto"/>
                <w:bottom w:val="none" w:sz="0" w:space="0" w:color="auto"/>
                <w:right w:val="none" w:sz="0" w:space="0" w:color="auto"/>
              </w:divBdr>
            </w:div>
            <w:div w:id="776293867">
              <w:marLeft w:val="0"/>
              <w:marRight w:val="0"/>
              <w:marTop w:val="0"/>
              <w:marBottom w:val="0"/>
              <w:divBdr>
                <w:top w:val="none" w:sz="0" w:space="0" w:color="auto"/>
                <w:left w:val="none" w:sz="0" w:space="0" w:color="auto"/>
                <w:bottom w:val="none" w:sz="0" w:space="0" w:color="auto"/>
                <w:right w:val="none" w:sz="0" w:space="0" w:color="auto"/>
              </w:divBdr>
              <w:divsChild>
                <w:div w:id="1015688209">
                  <w:marLeft w:val="0"/>
                  <w:marRight w:val="0"/>
                  <w:marTop w:val="0"/>
                  <w:marBottom w:val="0"/>
                  <w:divBdr>
                    <w:top w:val="none" w:sz="0" w:space="0" w:color="auto"/>
                    <w:left w:val="none" w:sz="0" w:space="0" w:color="auto"/>
                    <w:bottom w:val="none" w:sz="0" w:space="0" w:color="auto"/>
                    <w:right w:val="none" w:sz="0" w:space="0" w:color="auto"/>
                  </w:divBdr>
                </w:div>
              </w:divsChild>
            </w:div>
            <w:div w:id="446703523">
              <w:marLeft w:val="0"/>
              <w:marRight w:val="0"/>
              <w:marTop w:val="0"/>
              <w:marBottom w:val="0"/>
              <w:divBdr>
                <w:top w:val="none" w:sz="0" w:space="0" w:color="auto"/>
                <w:left w:val="none" w:sz="0" w:space="0" w:color="auto"/>
                <w:bottom w:val="none" w:sz="0" w:space="0" w:color="auto"/>
                <w:right w:val="none" w:sz="0" w:space="0" w:color="auto"/>
              </w:divBdr>
            </w:div>
            <w:div w:id="1902325237">
              <w:marLeft w:val="0"/>
              <w:marRight w:val="0"/>
              <w:marTop w:val="0"/>
              <w:marBottom w:val="0"/>
              <w:divBdr>
                <w:top w:val="none" w:sz="0" w:space="0" w:color="auto"/>
                <w:left w:val="none" w:sz="0" w:space="0" w:color="auto"/>
                <w:bottom w:val="none" w:sz="0" w:space="0" w:color="auto"/>
                <w:right w:val="none" w:sz="0" w:space="0" w:color="auto"/>
              </w:divBdr>
              <w:divsChild>
                <w:div w:id="63526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9742">
      <w:bodyDiv w:val="1"/>
      <w:marLeft w:val="0"/>
      <w:marRight w:val="0"/>
      <w:marTop w:val="0"/>
      <w:marBottom w:val="0"/>
      <w:divBdr>
        <w:top w:val="none" w:sz="0" w:space="0" w:color="auto"/>
        <w:left w:val="none" w:sz="0" w:space="0" w:color="auto"/>
        <w:bottom w:val="none" w:sz="0" w:space="0" w:color="auto"/>
        <w:right w:val="none" w:sz="0" w:space="0" w:color="auto"/>
      </w:divBdr>
    </w:div>
    <w:div w:id="1836803633">
      <w:bodyDiv w:val="1"/>
      <w:marLeft w:val="0"/>
      <w:marRight w:val="0"/>
      <w:marTop w:val="0"/>
      <w:marBottom w:val="0"/>
      <w:divBdr>
        <w:top w:val="none" w:sz="0" w:space="0" w:color="auto"/>
        <w:left w:val="none" w:sz="0" w:space="0" w:color="auto"/>
        <w:bottom w:val="none" w:sz="0" w:space="0" w:color="auto"/>
        <w:right w:val="none" w:sz="0" w:space="0" w:color="auto"/>
      </w:divBdr>
      <w:divsChild>
        <w:div w:id="886985823">
          <w:marLeft w:val="0"/>
          <w:marRight w:val="0"/>
          <w:marTop w:val="0"/>
          <w:marBottom w:val="0"/>
          <w:divBdr>
            <w:top w:val="none" w:sz="0" w:space="0" w:color="auto"/>
            <w:left w:val="none" w:sz="0" w:space="0" w:color="auto"/>
            <w:bottom w:val="none" w:sz="0" w:space="0" w:color="auto"/>
            <w:right w:val="none" w:sz="0" w:space="0" w:color="auto"/>
          </w:divBdr>
          <w:divsChild>
            <w:div w:id="364868117">
              <w:marLeft w:val="0"/>
              <w:marRight w:val="0"/>
              <w:marTop w:val="0"/>
              <w:marBottom w:val="0"/>
              <w:divBdr>
                <w:top w:val="none" w:sz="0" w:space="0" w:color="auto"/>
                <w:left w:val="none" w:sz="0" w:space="0" w:color="auto"/>
                <w:bottom w:val="none" w:sz="0" w:space="0" w:color="auto"/>
                <w:right w:val="none" w:sz="0" w:space="0" w:color="auto"/>
              </w:divBdr>
              <w:divsChild>
                <w:div w:id="276718149">
                  <w:marLeft w:val="0"/>
                  <w:marRight w:val="0"/>
                  <w:marTop w:val="0"/>
                  <w:marBottom w:val="0"/>
                  <w:divBdr>
                    <w:top w:val="none" w:sz="0" w:space="0" w:color="auto"/>
                    <w:left w:val="none" w:sz="0" w:space="0" w:color="auto"/>
                    <w:bottom w:val="none" w:sz="0" w:space="0" w:color="auto"/>
                    <w:right w:val="none" w:sz="0" w:space="0" w:color="auto"/>
                  </w:divBdr>
                  <w:divsChild>
                    <w:div w:id="1851022466">
                      <w:marLeft w:val="0"/>
                      <w:marRight w:val="0"/>
                      <w:marTop w:val="0"/>
                      <w:marBottom w:val="0"/>
                      <w:divBdr>
                        <w:top w:val="none" w:sz="0" w:space="0" w:color="auto"/>
                        <w:left w:val="none" w:sz="0" w:space="0" w:color="auto"/>
                        <w:bottom w:val="none" w:sz="0" w:space="0" w:color="auto"/>
                        <w:right w:val="none" w:sz="0" w:space="0" w:color="auto"/>
                      </w:divBdr>
                      <w:divsChild>
                        <w:div w:id="1153833694">
                          <w:marLeft w:val="0"/>
                          <w:marRight w:val="0"/>
                          <w:marTop w:val="0"/>
                          <w:marBottom w:val="0"/>
                          <w:divBdr>
                            <w:top w:val="none" w:sz="0" w:space="0" w:color="auto"/>
                            <w:left w:val="none" w:sz="0" w:space="0" w:color="auto"/>
                            <w:bottom w:val="none" w:sz="0" w:space="0" w:color="auto"/>
                            <w:right w:val="none" w:sz="0" w:space="0" w:color="auto"/>
                          </w:divBdr>
                          <w:divsChild>
                            <w:div w:id="60298090">
                              <w:marLeft w:val="0"/>
                              <w:marRight w:val="0"/>
                              <w:marTop w:val="0"/>
                              <w:marBottom w:val="0"/>
                              <w:divBdr>
                                <w:top w:val="none" w:sz="0" w:space="0" w:color="auto"/>
                                <w:left w:val="none" w:sz="0" w:space="0" w:color="auto"/>
                                <w:bottom w:val="none" w:sz="0" w:space="0" w:color="auto"/>
                                <w:right w:val="none" w:sz="0" w:space="0" w:color="auto"/>
                              </w:divBdr>
                              <w:divsChild>
                                <w:div w:id="1932661768">
                                  <w:marLeft w:val="0"/>
                                  <w:marRight w:val="0"/>
                                  <w:marTop w:val="0"/>
                                  <w:marBottom w:val="0"/>
                                  <w:divBdr>
                                    <w:top w:val="none" w:sz="0" w:space="0" w:color="auto"/>
                                    <w:left w:val="none" w:sz="0" w:space="0" w:color="auto"/>
                                    <w:bottom w:val="none" w:sz="0" w:space="0" w:color="auto"/>
                                    <w:right w:val="none" w:sz="0" w:space="0" w:color="auto"/>
                                  </w:divBdr>
                                  <w:divsChild>
                                    <w:div w:id="956789484">
                                      <w:marLeft w:val="0"/>
                                      <w:marRight w:val="0"/>
                                      <w:marTop w:val="0"/>
                                      <w:marBottom w:val="0"/>
                                      <w:divBdr>
                                        <w:top w:val="none" w:sz="0" w:space="0" w:color="auto"/>
                                        <w:left w:val="none" w:sz="0" w:space="0" w:color="auto"/>
                                        <w:bottom w:val="none" w:sz="0" w:space="0" w:color="auto"/>
                                        <w:right w:val="none" w:sz="0" w:space="0" w:color="auto"/>
                                      </w:divBdr>
                                      <w:divsChild>
                                        <w:div w:id="35588084">
                                          <w:marLeft w:val="0"/>
                                          <w:marRight w:val="0"/>
                                          <w:marTop w:val="0"/>
                                          <w:marBottom w:val="0"/>
                                          <w:divBdr>
                                            <w:top w:val="none" w:sz="0" w:space="0" w:color="auto"/>
                                            <w:left w:val="none" w:sz="0" w:space="0" w:color="auto"/>
                                            <w:bottom w:val="none" w:sz="0" w:space="0" w:color="auto"/>
                                            <w:right w:val="none" w:sz="0" w:space="0" w:color="auto"/>
                                          </w:divBdr>
                                          <w:divsChild>
                                            <w:div w:id="11197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9911744">
                          <w:marLeft w:val="0"/>
                          <w:marRight w:val="0"/>
                          <w:marTop w:val="0"/>
                          <w:marBottom w:val="0"/>
                          <w:divBdr>
                            <w:top w:val="none" w:sz="0" w:space="0" w:color="auto"/>
                            <w:left w:val="none" w:sz="0" w:space="0" w:color="auto"/>
                            <w:bottom w:val="none" w:sz="0" w:space="0" w:color="auto"/>
                            <w:right w:val="none" w:sz="0" w:space="0" w:color="auto"/>
                          </w:divBdr>
                          <w:divsChild>
                            <w:div w:id="100996038">
                              <w:marLeft w:val="0"/>
                              <w:marRight w:val="0"/>
                              <w:marTop w:val="0"/>
                              <w:marBottom w:val="0"/>
                              <w:divBdr>
                                <w:top w:val="none" w:sz="0" w:space="0" w:color="auto"/>
                                <w:left w:val="none" w:sz="0" w:space="0" w:color="auto"/>
                                <w:bottom w:val="none" w:sz="0" w:space="0" w:color="auto"/>
                                <w:right w:val="none" w:sz="0" w:space="0" w:color="auto"/>
                              </w:divBdr>
                              <w:divsChild>
                                <w:div w:id="197816408">
                                  <w:marLeft w:val="0"/>
                                  <w:marRight w:val="0"/>
                                  <w:marTop w:val="0"/>
                                  <w:marBottom w:val="0"/>
                                  <w:divBdr>
                                    <w:top w:val="none" w:sz="0" w:space="0" w:color="auto"/>
                                    <w:left w:val="none" w:sz="0" w:space="0" w:color="auto"/>
                                    <w:bottom w:val="none" w:sz="0" w:space="0" w:color="auto"/>
                                    <w:right w:val="none" w:sz="0" w:space="0" w:color="auto"/>
                                  </w:divBdr>
                                  <w:divsChild>
                                    <w:div w:id="11146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6439815">
      <w:bodyDiv w:val="1"/>
      <w:marLeft w:val="0"/>
      <w:marRight w:val="0"/>
      <w:marTop w:val="0"/>
      <w:marBottom w:val="0"/>
      <w:divBdr>
        <w:top w:val="none" w:sz="0" w:space="0" w:color="auto"/>
        <w:left w:val="none" w:sz="0" w:space="0" w:color="auto"/>
        <w:bottom w:val="none" w:sz="0" w:space="0" w:color="auto"/>
        <w:right w:val="none" w:sz="0" w:space="0" w:color="auto"/>
      </w:divBdr>
    </w:div>
    <w:div w:id="1850636646">
      <w:bodyDiv w:val="1"/>
      <w:marLeft w:val="0"/>
      <w:marRight w:val="0"/>
      <w:marTop w:val="0"/>
      <w:marBottom w:val="0"/>
      <w:divBdr>
        <w:top w:val="none" w:sz="0" w:space="0" w:color="auto"/>
        <w:left w:val="none" w:sz="0" w:space="0" w:color="auto"/>
        <w:bottom w:val="none" w:sz="0" w:space="0" w:color="auto"/>
        <w:right w:val="none" w:sz="0" w:space="0" w:color="auto"/>
      </w:divBdr>
    </w:div>
    <w:div w:id="1859350286">
      <w:bodyDiv w:val="1"/>
      <w:marLeft w:val="0"/>
      <w:marRight w:val="0"/>
      <w:marTop w:val="0"/>
      <w:marBottom w:val="0"/>
      <w:divBdr>
        <w:top w:val="none" w:sz="0" w:space="0" w:color="auto"/>
        <w:left w:val="none" w:sz="0" w:space="0" w:color="auto"/>
        <w:bottom w:val="none" w:sz="0" w:space="0" w:color="auto"/>
        <w:right w:val="none" w:sz="0" w:space="0" w:color="auto"/>
      </w:divBdr>
    </w:div>
    <w:div w:id="1863014529">
      <w:bodyDiv w:val="1"/>
      <w:marLeft w:val="0"/>
      <w:marRight w:val="0"/>
      <w:marTop w:val="0"/>
      <w:marBottom w:val="0"/>
      <w:divBdr>
        <w:top w:val="none" w:sz="0" w:space="0" w:color="auto"/>
        <w:left w:val="none" w:sz="0" w:space="0" w:color="auto"/>
        <w:bottom w:val="none" w:sz="0" w:space="0" w:color="auto"/>
        <w:right w:val="none" w:sz="0" w:space="0" w:color="auto"/>
      </w:divBdr>
    </w:div>
    <w:div w:id="1867980065">
      <w:bodyDiv w:val="1"/>
      <w:marLeft w:val="0"/>
      <w:marRight w:val="0"/>
      <w:marTop w:val="0"/>
      <w:marBottom w:val="0"/>
      <w:divBdr>
        <w:top w:val="none" w:sz="0" w:space="0" w:color="auto"/>
        <w:left w:val="none" w:sz="0" w:space="0" w:color="auto"/>
        <w:bottom w:val="none" w:sz="0" w:space="0" w:color="auto"/>
        <w:right w:val="none" w:sz="0" w:space="0" w:color="auto"/>
      </w:divBdr>
      <w:divsChild>
        <w:div w:id="663314601">
          <w:marLeft w:val="0"/>
          <w:marRight w:val="0"/>
          <w:marTop w:val="0"/>
          <w:marBottom w:val="0"/>
          <w:divBdr>
            <w:top w:val="none" w:sz="0" w:space="0" w:color="auto"/>
            <w:left w:val="none" w:sz="0" w:space="0" w:color="auto"/>
            <w:bottom w:val="none" w:sz="0" w:space="0" w:color="auto"/>
            <w:right w:val="none" w:sz="0" w:space="0" w:color="auto"/>
          </w:divBdr>
        </w:div>
      </w:divsChild>
    </w:div>
    <w:div w:id="1867987419">
      <w:bodyDiv w:val="1"/>
      <w:marLeft w:val="0"/>
      <w:marRight w:val="0"/>
      <w:marTop w:val="0"/>
      <w:marBottom w:val="0"/>
      <w:divBdr>
        <w:top w:val="none" w:sz="0" w:space="0" w:color="auto"/>
        <w:left w:val="none" w:sz="0" w:space="0" w:color="auto"/>
        <w:bottom w:val="none" w:sz="0" w:space="0" w:color="auto"/>
        <w:right w:val="none" w:sz="0" w:space="0" w:color="auto"/>
      </w:divBdr>
    </w:div>
    <w:div w:id="1887990266">
      <w:bodyDiv w:val="1"/>
      <w:marLeft w:val="0"/>
      <w:marRight w:val="0"/>
      <w:marTop w:val="0"/>
      <w:marBottom w:val="0"/>
      <w:divBdr>
        <w:top w:val="none" w:sz="0" w:space="0" w:color="auto"/>
        <w:left w:val="none" w:sz="0" w:space="0" w:color="auto"/>
        <w:bottom w:val="none" w:sz="0" w:space="0" w:color="auto"/>
        <w:right w:val="none" w:sz="0" w:space="0" w:color="auto"/>
      </w:divBdr>
      <w:divsChild>
        <w:div w:id="1510027465">
          <w:marLeft w:val="0"/>
          <w:marRight w:val="0"/>
          <w:marTop w:val="0"/>
          <w:marBottom w:val="0"/>
          <w:divBdr>
            <w:top w:val="none" w:sz="0" w:space="0" w:color="auto"/>
            <w:left w:val="none" w:sz="0" w:space="0" w:color="auto"/>
            <w:bottom w:val="none" w:sz="0" w:space="0" w:color="auto"/>
            <w:right w:val="none" w:sz="0" w:space="0" w:color="auto"/>
          </w:divBdr>
        </w:div>
        <w:div w:id="1594316350">
          <w:marLeft w:val="0"/>
          <w:marRight w:val="0"/>
          <w:marTop w:val="0"/>
          <w:marBottom w:val="0"/>
          <w:divBdr>
            <w:top w:val="none" w:sz="0" w:space="0" w:color="auto"/>
            <w:left w:val="none" w:sz="0" w:space="0" w:color="auto"/>
            <w:bottom w:val="none" w:sz="0" w:space="0" w:color="auto"/>
            <w:right w:val="none" w:sz="0" w:space="0" w:color="auto"/>
          </w:divBdr>
          <w:divsChild>
            <w:div w:id="316694137">
              <w:marLeft w:val="0"/>
              <w:marRight w:val="0"/>
              <w:marTop w:val="0"/>
              <w:marBottom w:val="0"/>
              <w:divBdr>
                <w:top w:val="none" w:sz="0" w:space="0" w:color="auto"/>
                <w:left w:val="none" w:sz="0" w:space="0" w:color="auto"/>
                <w:bottom w:val="none" w:sz="0" w:space="0" w:color="auto"/>
                <w:right w:val="none" w:sz="0" w:space="0" w:color="auto"/>
              </w:divBdr>
            </w:div>
          </w:divsChild>
        </w:div>
        <w:div w:id="1838962108">
          <w:marLeft w:val="0"/>
          <w:marRight w:val="0"/>
          <w:marTop w:val="0"/>
          <w:marBottom w:val="0"/>
          <w:divBdr>
            <w:top w:val="none" w:sz="0" w:space="0" w:color="auto"/>
            <w:left w:val="none" w:sz="0" w:space="0" w:color="auto"/>
            <w:bottom w:val="none" w:sz="0" w:space="0" w:color="auto"/>
            <w:right w:val="none" w:sz="0" w:space="0" w:color="auto"/>
          </w:divBdr>
        </w:div>
        <w:div w:id="11028689">
          <w:marLeft w:val="0"/>
          <w:marRight w:val="0"/>
          <w:marTop w:val="0"/>
          <w:marBottom w:val="0"/>
          <w:divBdr>
            <w:top w:val="none" w:sz="0" w:space="0" w:color="auto"/>
            <w:left w:val="none" w:sz="0" w:space="0" w:color="auto"/>
            <w:bottom w:val="none" w:sz="0" w:space="0" w:color="auto"/>
            <w:right w:val="none" w:sz="0" w:space="0" w:color="auto"/>
          </w:divBdr>
          <w:divsChild>
            <w:div w:id="750739126">
              <w:marLeft w:val="0"/>
              <w:marRight w:val="0"/>
              <w:marTop w:val="0"/>
              <w:marBottom w:val="0"/>
              <w:divBdr>
                <w:top w:val="none" w:sz="0" w:space="0" w:color="auto"/>
                <w:left w:val="none" w:sz="0" w:space="0" w:color="auto"/>
                <w:bottom w:val="none" w:sz="0" w:space="0" w:color="auto"/>
                <w:right w:val="none" w:sz="0" w:space="0" w:color="auto"/>
              </w:divBdr>
            </w:div>
          </w:divsChild>
        </w:div>
        <w:div w:id="338309589">
          <w:marLeft w:val="0"/>
          <w:marRight w:val="0"/>
          <w:marTop w:val="0"/>
          <w:marBottom w:val="0"/>
          <w:divBdr>
            <w:top w:val="none" w:sz="0" w:space="0" w:color="auto"/>
            <w:left w:val="none" w:sz="0" w:space="0" w:color="auto"/>
            <w:bottom w:val="none" w:sz="0" w:space="0" w:color="auto"/>
            <w:right w:val="none" w:sz="0" w:space="0" w:color="auto"/>
          </w:divBdr>
        </w:div>
        <w:div w:id="743793891">
          <w:marLeft w:val="0"/>
          <w:marRight w:val="0"/>
          <w:marTop w:val="0"/>
          <w:marBottom w:val="0"/>
          <w:divBdr>
            <w:top w:val="none" w:sz="0" w:space="0" w:color="auto"/>
            <w:left w:val="none" w:sz="0" w:space="0" w:color="auto"/>
            <w:bottom w:val="none" w:sz="0" w:space="0" w:color="auto"/>
            <w:right w:val="none" w:sz="0" w:space="0" w:color="auto"/>
          </w:divBdr>
          <w:divsChild>
            <w:div w:id="1011906486">
              <w:marLeft w:val="0"/>
              <w:marRight w:val="0"/>
              <w:marTop w:val="0"/>
              <w:marBottom w:val="0"/>
              <w:divBdr>
                <w:top w:val="none" w:sz="0" w:space="0" w:color="auto"/>
                <w:left w:val="none" w:sz="0" w:space="0" w:color="auto"/>
                <w:bottom w:val="none" w:sz="0" w:space="0" w:color="auto"/>
                <w:right w:val="none" w:sz="0" w:space="0" w:color="auto"/>
              </w:divBdr>
            </w:div>
          </w:divsChild>
        </w:div>
        <w:div w:id="913319732">
          <w:marLeft w:val="0"/>
          <w:marRight w:val="0"/>
          <w:marTop w:val="0"/>
          <w:marBottom w:val="0"/>
          <w:divBdr>
            <w:top w:val="none" w:sz="0" w:space="0" w:color="auto"/>
            <w:left w:val="none" w:sz="0" w:space="0" w:color="auto"/>
            <w:bottom w:val="none" w:sz="0" w:space="0" w:color="auto"/>
            <w:right w:val="none" w:sz="0" w:space="0" w:color="auto"/>
          </w:divBdr>
        </w:div>
        <w:div w:id="742458415">
          <w:marLeft w:val="0"/>
          <w:marRight w:val="0"/>
          <w:marTop w:val="0"/>
          <w:marBottom w:val="0"/>
          <w:divBdr>
            <w:top w:val="none" w:sz="0" w:space="0" w:color="auto"/>
            <w:left w:val="none" w:sz="0" w:space="0" w:color="auto"/>
            <w:bottom w:val="none" w:sz="0" w:space="0" w:color="auto"/>
            <w:right w:val="none" w:sz="0" w:space="0" w:color="auto"/>
          </w:divBdr>
          <w:divsChild>
            <w:div w:id="160201107">
              <w:marLeft w:val="0"/>
              <w:marRight w:val="0"/>
              <w:marTop w:val="0"/>
              <w:marBottom w:val="0"/>
              <w:divBdr>
                <w:top w:val="none" w:sz="0" w:space="0" w:color="auto"/>
                <w:left w:val="none" w:sz="0" w:space="0" w:color="auto"/>
                <w:bottom w:val="none" w:sz="0" w:space="0" w:color="auto"/>
                <w:right w:val="none" w:sz="0" w:space="0" w:color="auto"/>
              </w:divBdr>
            </w:div>
          </w:divsChild>
        </w:div>
        <w:div w:id="354891898">
          <w:marLeft w:val="0"/>
          <w:marRight w:val="0"/>
          <w:marTop w:val="0"/>
          <w:marBottom w:val="0"/>
          <w:divBdr>
            <w:top w:val="none" w:sz="0" w:space="0" w:color="auto"/>
            <w:left w:val="none" w:sz="0" w:space="0" w:color="auto"/>
            <w:bottom w:val="none" w:sz="0" w:space="0" w:color="auto"/>
            <w:right w:val="none" w:sz="0" w:space="0" w:color="auto"/>
          </w:divBdr>
        </w:div>
        <w:div w:id="1748920985">
          <w:marLeft w:val="0"/>
          <w:marRight w:val="0"/>
          <w:marTop w:val="0"/>
          <w:marBottom w:val="0"/>
          <w:divBdr>
            <w:top w:val="none" w:sz="0" w:space="0" w:color="auto"/>
            <w:left w:val="none" w:sz="0" w:space="0" w:color="auto"/>
            <w:bottom w:val="none" w:sz="0" w:space="0" w:color="auto"/>
            <w:right w:val="none" w:sz="0" w:space="0" w:color="auto"/>
          </w:divBdr>
          <w:divsChild>
            <w:div w:id="1017543625">
              <w:marLeft w:val="0"/>
              <w:marRight w:val="0"/>
              <w:marTop w:val="0"/>
              <w:marBottom w:val="0"/>
              <w:divBdr>
                <w:top w:val="none" w:sz="0" w:space="0" w:color="auto"/>
                <w:left w:val="none" w:sz="0" w:space="0" w:color="auto"/>
                <w:bottom w:val="none" w:sz="0" w:space="0" w:color="auto"/>
                <w:right w:val="none" w:sz="0" w:space="0" w:color="auto"/>
              </w:divBdr>
            </w:div>
          </w:divsChild>
        </w:div>
        <w:div w:id="2117167558">
          <w:marLeft w:val="0"/>
          <w:marRight w:val="0"/>
          <w:marTop w:val="0"/>
          <w:marBottom w:val="0"/>
          <w:divBdr>
            <w:top w:val="none" w:sz="0" w:space="0" w:color="auto"/>
            <w:left w:val="none" w:sz="0" w:space="0" w:color="auto"/>
            <w:bottom w:val="none" w:sz="0" w:space="0" w:color="auto"/>
            <w:right w:val="none" w:sz="0" w:space="0" w:color="auto"/>
          </w:divBdr>
        </w:div>
        <w:div w:id="341205475">
          <w:marLeft w:val="0"/>
          <w:marRight w:val="0"/>
          <w:marTop w:val="0"/>
          <w:marBottom w:val="0"/>
          <w:divBdr>
            <w:top w:val="none" w:sz="0" w:space="0" w:color="auto"/>
            <w:left w:val="none" w:sz="0" w:space="0" w:color="auto"/>
            <w:bottom w:val="none" w:sz="0" w:space="0" w:color="auto"/>
            <w:right w:val="none" w:sz="0" w:space="0" w:color="auto"/>
          </w:divBdr>
          <w:divsChild>
            <w:div w:id="2098019816">
              <w:marLeft w:val="0"/>
              <w:marRight w:val="0"/>
              <w:marTop w:val="0"/>
              <w:marBottom w:val="0"/>
              <w:divBdr>
                <w:top w:val="none" w:sz="0" w:space="0" w:color="auto"/>
                <w:left w:val="none" w:sz="0" w:space="0" w:color="auto"/>
                <w:bottom w:val="none" w:sz="0" w:space="0" w:color="auto"/>
                <w:right w:val="none" w:sz="0" w:space="0" w:color="auto"/>
              </w:divBdr>
            </w:div>
          </w:divsChild>
        </w:div>
        <w:div w:id="731076299">
          <w:marLeft w:val="0"/>
          <w:marRight w:val="0"/>
          <w:marTop w:val="0"/>
          <w:marBottom w:val="0"/>
          <w:divBdr>
            <w:top w:val="none" w:sz="0" w:space="0" w:color="auto"/>
            <w:left w:val="none" w:sz="0" w:space="0" w:color="auto"/>
            <w:bottom w:val="none" w:sz="0" w:space="0" w:color="auto"/>
            <w:right w:val="none" w:sz="0" w:space="0" w:color="auto"/>
          </w:divBdr>
        </w:div>
        <w:div w:id="26029902">
          <w:marLeft w:val="0"/>
          <w:marRight w:val="0"/>
          <w:marTop w:val="0"/>
          <w:marBottom w:val="0"/>
          <w:divBdr>
            <w:top w:val="none" w:sz="0" w:space="0" w:color="auto"/>
            <w:left w:val="none" w:sz="0" w:space="0" w:color="auto"/>
            <w:bottom w:val="none" w:sz="0" w:space="0" w:color="auto"/>
            <w:right w:val="none" w:sz="0" w:space="0" w:color="auto"/>
          </w:divBdr>
          <w:divsChild>
            <w:div w:id="1230843477">
              <w:marLeft w:val="0"/>
              <w:marRight w:val="0"/>
              <w:marTop w:val="0"/>
              <w:marBottom w:val="0"/>
              <w:divBdr>
                <w:top w:val="none" w:sz="0" w:space="0" w:color="auto"/>
                <w:left w:val="none" w:sz="0" w:space="0" w:color="auto"/>
                <w:bottom w:val="none" w:sz="0" w:space="0" w:color="auto"/>
                <w:right w:val="none" w:sz="0" w:space="0" w:color="auto"/>
              </w:divBdr>
            </w:div>
          </w:divsChild>
        </w:div>
        <w:div w:id="1488666593">
          <w:marLeft w:val="0"/>
          <w:marRight w:val="0"/>
          <w:marTop w:val="0"/>
          <w:marBottom w:val="0"/>
          <w:divBdr>
            <w:top w:val="none" w:sz="0" w:space="0" w:color="auto"/>
            <w:left w:val="none" w:sz="0" w:space="0" w:color="auto"/>
            <w:bottom w:val="none" w:sz="0" w:space="0" w:color="auto"/>
            <w:right w:val="none" w:sz="0" w:space="0" w:color="auto"/>
          </w:divBdr>
        </w:div>
        <w:div w:id="1028917868">
          <w:marLeft w:val="0"/>
          <w:marRight w:val="0"/>
          <w:marTop w:val="0"/>
          <w:marBottom w:val="0"/>
          <w:divBdr>
            <w:top w:val="none" w:sz="0" w:space="0" w:color="auto"/>
            <w:left w:val="none" w:sz="0" w:space="0" w:color="auto"/>
            <w:bottom w:val="none" w:sz="0" w:space="0" w:color="auto"/>
            <w:right w:val="none" w:sz="0" w:space="0" w:color="auto"/>
          </w:divBdr>
          <w:divsChild>
            <w:div w:id="103084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5434">
      <w:bodyDiv w:val="1"/>
      <w:marLeft w:val="0"/>
      <w:marRight w:val="0"/>
      <w:marTop w:val="0"/>
      <w:marBottom w:val="0"/>
      <w:divBdr>
        <w:top w:val="none" w:sz="0" w:space="0" w:color="auto"/>
        <w:left w:val="none" w:sz="0" w:space="0" w:color="auto"/>
        <w:bottom w:val="none" w:sz="0" w:space="0" w:color="auto"/>
        <w:right w:val="none" w:sz="0" w:space="0" w:color="auto"/>
      </w:divBdr>
    </w:div>
    <w:div w:id="1901789555">
      <w:bodyDiv w:val="1"/>
      <w:marLeft w:val="0"/>
      <w:marRight w:val="0"/>
      <w:marTop w:val="0"/>
      <w:marBottom w:val="0"/>
      <w:divBdr>
        <w:top w:val="none" w:sz="0" w:space="0" w:color="auto"/>
        <w:left w:val="none" w:sz="0" w:space="0" w:color="auto"/>
        <w:bottom w:val="none" w:sz="0" w:space="0" w:color="auto"/>
        <w:right w:val="none" w:sz="0" w:space="0" w:color="auto"/>
      </w:divBdr>
    </w:div>
    <w:div w:id="1901936301">
      <w:bodyDiv w:val="1"/>
      <w:marLeft w:val="0"/>
      <w:marRight w:val="0"/>
      <w:marTop w:val="0"/>
      <w:marBottom w:val="0"/>
      <w:divBdr>
        <w:top w:val="none" w:sz="0" w:space="0" w:color="auto"/>
        <w:left w:val="none" w:sz="0" w:space="0" w:color="auto"/>
        <w:bottom w:val="none" w:sz="0" w:space="0" w:color="auto"/>
        <w:right w:val="none" w:sz="0" w:space="0" w:color="auto"/>
      </w:divBdr>
    </w:div>
    <w:div w:id="1902211048">
      <w:bodyDiv w:val="1"/>
      <w:marLeft w:val="0"/>
      <w:marRight w:val="0"/>
      <w:marTop w:val="0"/>
      <w:marBottom w:val="0"/>
      <w:divBdr>
        <w:top w:val="none" w:sz="0" w:space="0" w:color="auto"/>
        <w:left w:val="none" w:sz="0" w:space="0" w:color="auto"/>
        <w:bottom w:val="none" w:sz="0" w:space="0" w:color="auto"/>
        <w:right w:val="none" w:sz="0" w:space="0" w:color="auto"/>
      </w:divBdr>
    </w:div>
    <w:div w:id="1920139726">
      <w:bodyDiv w:val="1"/>
      <w:marLeft w:val="0"/>
      <w:marRight w:val="0"/>
      <w:marTop w:val="0"/>
      <w:marBottom w:val="0"/>
      <w:divBdr>
        <w:top w:val="none" w:sz="0" w:space="0" w:color="auto"/>
        <w:left w:val="none" w:sz="0" w:space="0" w:color="auto"/>
        <w:bottom w:val="none" w:sz="0" w:space="0" w:color="auto"/>
        <w:right w:val="none" w:sz="0" w:space="0" w:color="auto"/>
      </w:divBdr>
    </w:div>
    <w:div w:id="1920677911">
      <w:bodyDiv w:val="1"/>
      <w:marLeft w:val="0"/>
      <w:marRight w:val="0"/>
      <w:marTop w:val="0"/>
      <w:marBottom w:val="0"/>
      <w:divBdr>
        <w:top w:val="none" w:sz="0" w:space="0" w:color="auto"/>
        <w:left w:val="none" w:sz="0" w:space="0" w:color="auto"/>
        <w:bottom w:val="none" w:sz="0" w:space="0" w:color="auto"/>
        <w:right w:val="none" w:sz="0" w:space="0" w:color="auto"/>
      </w:divBdr>
      <w:divsChild>
        <w:div w:id="1946225883">
          <w:marLeft w:val="0"/>
          <w:marRight w:val="0"/>
          <w:marTop w:val="0"/>
          <w:marBottom w:val="0"/>
          <w:divBdr>
            <w:top w:val="none" w:sz="0" w:space="0" w:color="auto"/>
            <w:left w:val="none" w:sz="0" w:space="0" w:color="auto"/>
            <w:bottom w:val="none" w:sz="0" w:space="0" w:color="auto"/>
            <w:right w:val="none" w:sz="0" w:space="0" w:color="auto"/>
          </w:divBdr>
        </w:div>
        <w:div w:id="1406103565">
          <w:marLeft w:val="0"/>
          <w:marRight w:val="0"/>
          <w:marTop w:val="0"/>
          <w:marBottom w:val="0"/>
          <w:divBdr>
            <w:top w:val="none" w:sz="0" w:space="0" w:color="auto"/>
            <w:left w:val="none" w:sz="0" w:space="0" w:color="auto"/>
            <w:bottom w:val="none" w:sz="0" w:space="0" w:color="auto"/>
            <w:right w:val="none" w:sz="0" w:space="0" w:color="auto"/>
          </w:divBdr>
          <w:divsChild>
            <w:div w:id="1074426526">
              <w:marLeft w:val="0"/>
              <w:marRight w:val="0"/>
              <w:marTop w:val="0"/>
              <w:marBottom w:val="0"/>
              <w:divBdr>
                <w:top w:val="none" w:sz="0" w:space="0" w:color="auto"/>
                <w:left w:val="none" w:sz="0" w:space="0" w:color="auto"/>
                <w:bottom w:val="none" w:sz="0" w:space="0" w:color="auto"/>
                <w:right w:val="none" w:sz="0" w:space="0" w:color="auto"/>
              </w:divBdr>
            </w:div>
          </w:divsChild>
        </w:div>
        <w:div w:id="1901747405">
          <w:marLeft w:val="0"/>
          <w:marRight w:val="0"/>
          <w:marTop w:val="0"/>
          <w:marBottom w:val="0"/>
          <w:divBdr>
            <w:top w:val="none" w:sz="0" w:space="0" w:color="auto"/>
            <w:left w:val="none" w:sz="0" w:space="0" w:color="auto"/>
            <w:bottom w:val="none" w:sz="0" w:space="0" w:color="auto"/>
            <w:right w:val="none" w:sz="0" w:space="0" w:color="auto"/>
          </w:divBdr>
        </w:div>
        <w:div w:id="1334721511">
          <w:marLeft w:val="0"/>
          <w:marRight w:val="0"/>
          <w:marTop w:val="0"/>
          <w:marBottom w:val="0"/>
          <w:divBdr>
            <w:top w:val="none" w:sz="0" w:space="0" w:color="auto"/>
            <w:left w:val="none" w:sz="0" w:space="0" w:color="auto"/>
            <w:bottom w:val="none" w:sz="0" w:space="0" w:color="auto"/>
            <w:right w:val="none" w:sz="0" w:space="0" w:color="auto"/>
          </w:divBdr>
          <w:divsChild>
            <w:div w:id="1188256903">
              <w:marLeft w:val="0"/>
              <w:marRight w:val="0"/>
              <w:marTop w:val="0"/>
              <w:marBottom w:val="0"/>
              <w:divBdr>
                <w:top w:val="none" w:sz="0" w:space="0" w:color="auto"/>
                <w:left w:val="none" w:sz="0" w:space="0" w:color="auto"/>
                <w:bottom w:val="none" w:sz="0" w:space="0" w:color="auto"/>
                <w:right w:val="none" w:sz="0" w:space="0" w:color="auto"/>
              </w:divBdr>
            </w:div>
          </w:divsChild>
        </w:div>
        <w:div w:id="170725425">
          <w:marLeft w:val="0"/>
          <w:marRight w:val="0"/>
          <w:marTop w:val="0"/>
          <w:marBottom w:val="0"/>
          <w:divBdr>
            <w:top w:val="none" w:sz="0" w:space="0" w:color="auto"/>
            <w:left w:val="none" w:sz="0" w:space="0" w:color="auto"/>
            <w:bottom w:val="none" w:sz="0" w:space="0" w:color="auto"/>
            <w:right w:val="none" w:sz="0" w:space="0" w:color="auto"/>
          </w:divBdr>
        </w:div>
        <w:div w:id="1877886897">
          <w:marLeft w:val="0"/>
          <w:marRight w:val="0"/>
          <w:marTop w:val="0"/>
          <w:marBottom w:val="0"/>
          <w:divBdr>
            <w:top w:val="none" w:sz="0" w:space="0" w:color="auto"/>
            <w:left w:val="none" w:sz="0" w:space="0" w:color="auto"/>
            <w:bottom w:val="none" w:sz="0" w:space="0" w:color="auto"/>
            <w:right w:val="none" w:sz="0" w:space="0" w:color="auto"/>
          </w:divBdr>
          <w:divsChild>
            <w:div w:id="1053188856">
              <w:marLeft w:val="0"/>
              <w:marRight w:val="0"/>
              <w:marTop w:val="0"/>
              <w:marBottom w:val="0"/>
              <w:divBdr>
                <w:top w:val="none" w:sz="0" w:space="0" w:color="auto"/>
                <w:left w:val="none" w:sz="0" w:space="0" w:color="auto"/>
                <w:bottom w:val="none" w:sz="0" w:space="0" w:color="auto"/>
                <w:right w:val="none" w:sz="0" w:space="0" w:color="auto"/>
              </w:divBdr>
            </w:div>
          </w:divsChild>
        </w:div>
        <w:div w:id="1030648123">
          <w:marLeft w:val="0"/>
          <w:marRight w:val="0"/>
          <w:marTop w:val="0"/>
          <w:marBottom w:val="0"/>
          <w:divBdr>
            <w:top w:val="none" w:sz="0" w:space="0" w:color="auto"/>
            <w:left w:val="none" w:sz="0" w:space="0" w:color="auto"/>
            <w:bottom w:val="none" w:sz="0" w:space="0" w:color="auto"/>
            <w:right w:val="none" w:sz="0" w:space="0" w:color="auto"/>
          </w:divBdr>
        </w:div>
        <w:div w:id="1372028904">
          <w:marLeft w:val="0"/>
          <w:marRight w:val="0"/>
          <w:marTop w:val="0"/>
          <w:marBottom w:val="0"/>
          <w:divBdr>
            <w:top w:val="none" w:sz="0" w:space="0" w:color="auto"/>
            <w:left w:val="none" w:sz="0" w:space="0" w:color="auto"/>
            <w:bottom w:val="none" w:sz="0" w:space="0" w:color="auto"/>
            <w:right w:val="none" w:sz="0" w:space="0" w:color="auto"/>
          </w:divBdr>
          <w:divsChild>
            <w:div w:id="342165713">
              <w:marLeft w:val="0"/>
              <w:marRight w:val="0"/>
              <w:marTop w:val="0"/>
              <w:marBottom w:val="0"/>
              <w:divBdr>
                <w:top w:val="none" w:sz="0" w:space="0" w:color="auto"/>
                <w:left w:val="none" w:sz="0" w:space="0" w:color="auto"/>
                <w:bottom w:val="none" w:sz="0" w:space="0" w:color="auto"/>
                <w:right w:val="none" w:sz="0" w:space="0" w:color="auto"/>
              </w:divBdr>
            </w:div>
          </w:divsChild>
        </w:div>
        <w:div w:id="1153595711">
          <w:marLeft w:val="0"/>
          <w:marRight w:val="0"/>
          <w:marTop w:val="0"/>
          <w:marBottom w:val="0"/>
          <w:divBdr>
            <w:top w:val="none" w:sz="0" w:space="0" w:color="auto"/>
            <w:left w:val="none" w:sz="0" w:space="0" w:color="auto"/>
            <w:bottom w:val="none" w:sz="0" w:space="0" w:color="auto"/>
            <w:right w:val="none" w:sz="0" w:space="0" w:color="auto"/>
          </w:divBdr>
        </w:div>
        <w:div w:id="1343974277">
          <w:marLeft w:val="0"/>
          <w:marRight w:val="0"/>
          <w:marTop w:val="0"/>
          <w:marBottom w:val="0"/>
          <w:divBdr>
            <w:top w:val="none" w:sz="0" w:space="0" w:color="auto"/>
            <w:left w:val="none" w:sz="0" w:space="0" w:color="auto"/>
            <w:bottom w:val="none" w:sz="0" w:space="0" w:color="auto"/>
            <w:right w:val="none" w:sz="0" w:space="0" w:color="auto"/>
          </w:divBdr>
          <w:divsChild>
            <w:div w:id="79834597">
              <w:marLeft w:val="0"/>
              <w:marRight w:val="0"/>
              <w:marTop w:val="0"/>
              <w:marBottom w:val="0"/>
              <w:divBdr>
                <w:top w:val="none" w:sz="0" w:space="0" w:color="auto"/>
                <w:left w:val="none" w:sz="0" w:space="0" w:color="auto"/>
                <w:bottom w:val="none" w:sz="0" w:space="0" w:color="auto"/>
                <w:right w:val="none" w:sz="0" w:space="0" w:color="auto"/>
              </w:divBdr>
            </w:div>
          </w:divsChild>
        </w:div>
        <w:div w:id="754782411">
          <w:marLeft w:val="0"/>
          <w:marRight w:val="0"/>
          <w:marTop w:val="0"/>
          <w:marBottom w:val="0"/>
          <w:divBdr>
            <w:top w:val="none" w:sz="0" w:space="0" w:color="auto"/>
            <w:left w:val="none" w:sz="0" w:space="0" w:color="auto"/>
            <w:bottom w:val="none" w:sz="0" w:space="0" w:color="auto"/>
            <w:right w:val="none" w:sz="0" w:space="0" w:color="auto"/>
          </w:divBdr>
        </w:div>
        <w:div w:id="861279505">
          <w:marLeft w:val="0"/>
          <w:marRight w:val="0"/>
          <w:marTop w:val="0"/>
          <w:marBottom w:val="0"/>
          <w:divBdr>
            <w:top w:val="none" w:sz="0" w:space="0" w:color="auto"/>
            <w:left w:val="none" w:sz="0" w:space="0" w:color="auto"/>
            <w:bottom w:val="none" w:sz="0" w:space="0" w:color="auto"/>
            <w:right w:val="none" w:sz="0" w:space="0" w:color="auto"/>
          </w:divBdr>
          <w:divsChild>
            <w:div w:id="1149589141">
              <w:marLeft w:val="0"/>
              <w:marRight w:val="0"/>
              <w:marTop w:val="0"/>
              <w:marBottom w:val="0"/>
              <w:divBdr>
                <w:top w:val="none" w:sz="0" w:space="0" w:color="auto"/>
                <w:left w:val="none" w:sz="0" w:space="0" w:color="auto"/>
                <w:bottom w:val="none" w:sz="0" w:space="0" w:color="auto"/>
                <w:right w:val="none" w:sz="0" w:space="0" w:color="auto"/>
              </w:divBdr>
            </w:div>
          </w:divsChild>
        </w:div>
        <w:div w:id="880477363">
          <w:marLeft w:val="0"/>
          <w:marRight w:val="0"/>
          <w:marTop w:val="0"/>
          <w:marBottom w:val="0"/>
          <w:divBdr>
            <w:top w:val="none" w:sz="0" w:space="0" w:color="auto"/>
            <w:left w:val="none" w:sz="0" w:space="0" w:color="auto"/>
            <w:bottom w:val="none" w:sz="0" w:space="0" w:color="auto"/>
            <w:right w:val="none" w:sz="0" w:space="0" w:color="auto"/>
          </w:divBdr>
        </w:div>
        <w:div w:id="368920723">
          <w:marLeft w:val="0"/>
          <w:marRight w:val="0"/>
          <w:marTop w:val="0"/>
          <w:marBottom w:val="0"/>
          <w:divBdr>
            <w:top w:val="none" w:sz="0" w:space="0" w:color="auto"/>
            <w:left w:val="none" w:sz="0" w:space="0" w:color="auto"/>
            <w:bottom w:val="none" w:sz="0" w:space="0" w:color="auto"/>
            <w:right w:val="none" w:sz="0" w:space="0" w:color="auto"/>
          </w:divBdr>
          <w:divsChild>
            <w:div w:id="1561214674">
              <w:marLeft w:val="0"/>
              <w:marRight w:val="0"/>
              <w:marTop w:val="0"/>
              <w:marBottom w:val="0"/>
              <w:divBdr>
                <w:top w:val="none" w:sz="0" w:space="0" w:color="auto"/>
                <w:left w:val="none" w:sz="0" w:space="0" w:color="auto"/>
                <w:bottom w:val="none" w:sz="0" w:space="0" w:color="auto"/>
                <w:right w:val="none" w:sz="0" w:space="0" w:color="auto"/>
              </w:divBdr>
            </w:div>
          </w:divsChild>
        </w:div>
        <w:div w:id="963077548">
          <w:marLeft w:val="0"/>
          <w:marRight w:val="0"/>
          <w:marTop w:val="0"/>
          <w:marBottom w:val="0"/>
          <w:divBdr>
            <w:top w:val="none" w:sz="0" w:space="0" w:color="auto"/>
            <w:left w:val="none" w:sz="0" w:space="0" w:color="auto"/>
            <w:bottom w:val="none" w:sz="0" w:space="0" w:color="auto"/>
            <w:right w:val="none" w:sz="0" w:space="0" w:color="auto"/>
          </w:divBdr>
        </w:div>
        <w:div w:id="1838687087">
          <w:marLeft w:val="0"/>
          <w:marRight w:val="0"/>
          <w:marTop w:val="0"/>
          <w:marBottom w:val="0"/>
          <w:divBdr>
            <w:top w:val="none" w:sz="0" w:space="0" w:color="auto"/>
            <w:left w:val="none" w:sz="0" w:space="0" w:color="auto"/>
            <w:bottom w:val="none" w:sz="0" w:space="0" w:color="auto"/>
            <w:right w:val="none" w:sz="0" w:space="0" w:color="auto"/>
          </w:divBdr>
          <w:divsChild>
            <w:div w:id="3885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77978">
      <w:bodyDiv w:val="1"/>
      <w:marLeft w:val="0"/>
      <w:marRight w:val="0"/>
      <w:marTop w:val="0"/>
      <w:marBottom w:val="0"/>
      <w:divBdr>
        <w:top w:val="none" w:sz="0" w:space="0" w:color="auto"/>
        <w:left w:val="none" w:sz="0" w:space="0" w:color="auto"/>
        <w:bottom w:val="none" w:sz="0" w:space="0" w:color="auto"/>
        <w:right w:val="none" w:sz="0" w:space="0" w:color="auto"/>
      </w:divBdr>
      <w:divsChild>
        <w:div w:id="1492789245">
          <w:marLeft w:val="0"/>
          <w:marRight w:val="0"/>
          <w:marTop w:val="0"/>
          <w:marBottom w:val="0"/>
          <w:divBdr>
            <w:top w:val="none" w:sz="0" w:space="0" w:color="auto"/>
            <w:left w:val="none" w:sz="0" w:space="0" w:color="auto"/>
            <w:bottom w:val="none" w:sz="0" w:space="0" w:color="auto"/>
            <w:right w:val="none" w:sz="0" w:space="0" w:color="auto"/>
          </w:divBdr>
        </w:div>
      </w:divsChild>
    </w:div>
    <w:div w:id="1942178978">
      <w:bodyDiv w:val="1"/>
      <w:marLeft w:val="0"/>
      <w:marRight w:val="0"/>
      <w:marTop w:val="0"/>
      <w:marBottom w:val="0"/>
      <w:divBdr>
        <w:top w:val="none" w:sz="0" w:space="0" w:color="auto"/>
        <w:left w:val="none" w:sz="0" w:space="0" w:color="auto"/>
        <w:bottom w:val="none" w:sz="0" w:space="0" w:color="auto"/>
        <w:right w:val="none" w:sz="0" w:space="0" w:color="auto"/>
      </w:divBdr>
    </w:div>
    <w:div w:id="1946227808">
      <w:bodyDiv w:val="1"/>
      <w:marLeft w:val="0"/>
      <w:marRight w:val="0"/>
      <w:marTop w:val="0"/>
      <w:marBottom w:val="0"/>
      <w:divBdr>
        <w:top w:val="none" w:sz="0" w:space="0" w:color="auto"/>
        <w:left w:val="none" w:sz="0" w:space="0" w:color="auto"/>
        <w:bottom w:val="none" w:sz="0" w:space="0" w:color="auto"/>
        <w:right w:val="none" w:sz="0" w:space="0" w:color="auto"/>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372530910">
              <w:marLeft w:val="0"/>
              <w:marRight w:val="0"/>
              <w:marTop w:val="0"/>
              <w:marBottom w:val="0"/>
              <w:divBdr>
                <w:top w:val="none" w:sz="0" w:space="0" w:color="auto"/>
                <w:left w:val="none" w:sz="0" w:space="0" w:color="auto"/>
                <w:bottom w:val="none" w:sz="0" w:space="0" w:color="auto"/>
                <w:right w:val="none" w:sz="0" w:space="0" w:color="auto"/>
              </w:divBdr>
              <w:divsChild>
                <w:div w:id="1148015180">
                  <w:marLeft w:val="0"/>
                  <w:marRight w:val="0"/>
                  <w:marTop w:val="0"/>
                  <w:marBottom w:val="0"/>
                  <w:divBdr>
                    <w:top w:val="none" w:sz="0" w:space="0" w:color="auto"/>
                    <w:left w:val="none" w:sz="0" w:space="0" w:color="auto"/>
                    <w:bottom w:val="none" w:sz="0" w:space="0" w:color="auto"/>
                    <w:right w:val="none" w:sz="0" w:space="0" w:color="auto"/>
                  </w:divBdr>
                  <w:divsChild>
                    <w:div w:id="1267886469">
                      <w:marLeft w:val="0"/>
                      <w:marRight w:val="0"/>
                      <w:marTop w:val="0"/>
                      <w:marBottom w:val="0"/>
                      <w:divBdr>
                        <w:top w:val="none" w:sz="0" w:space="0" w:color="auto"/>
                        <w:left w:val="none" w:sz="0" w:space="0" w:color="auto"/>
                        <w:bottom w:val="none" w:sz="0" w:space="0" w:color="auto"/>
                        <w:right w:val="none" w:sz="0" w:space="0" w:color="auto"/>
                      </w:divBdr>
                      <w:divsChild>
                        <w:div w:id="384179567">
                          <w:marLeft w:val="0"/>
                          <w:marRight w:val="0"/>
                          <w:marTop w:val="0"/>
                          <w:marBottom w:val="0"/>
                          <w:divBdr>
                            <w:top w:val="none" w:sz="0" w:space="0" w:color="auto"/>
                            <w:left w:val="none" w:sz="0" w:space="0" w:color="auto"/>
                            <w:bottom w:val="none" w:sz="0" w:space="0" w:color="auto"/>
                            <w:right w:val="none" w:sz="0" w:space="0" w:color="auto"/>
                          </w:divBdr>
                          <w:divsChild>
                            <w:div w:id="388503224">
                              <w:marLeft w:val="0"/>
                              <w:marRight w:val="0"/>
                              <w:marTop w:val="0"/>
                              <w:marBottom w:val="0"/>
                              <w:divBdr>
                                <w:top w:val="none" w:sz="0" w:space="0" w:color="auto"/>
                                <w:left w:val="none" w:sz="0" w:space="0" w:color="auto"/>
                                <w:bottom w:val="none" w:sz="0" w:space="0" w:color="auto"/>
                                <w:right w:val="none" w:sz="0" w:space="0" w:color="auto"/>
                              </w:divBdr>
                              <w:divsChild>
                                <w:div w:id="1686663080">
                                  <w:marLeft w:val="0"/>
                                  <w:marRight w:val="0"/>
                                  <w:marTop w:val="0"/>
                                  <w:marBottom w:val="0"/>
                                  <w:divBdr>
                                    <w:top w:val="none" w:sz="0" w:space="0" w:color="auto"/>
                                    <w:left w:val="none" w:sz="0" w:space="0" w:color="auto"/>
                                    <w:bottom w:val="none" w:sz="0" w:space="0" w:color="auto"/>
                                    <w:right w:val="none" w:sz="0" w:space="0" w:color="auto"/>
                                  </w:divBdr>
                                  <w:divsChild>
                                    <w:div w:id="915823461">
                                      <w:marLeft w:val="0"/>
                                      <w:marRight w:val="0"/>
                                      <w:marTop w:val="0"/>
                                      <w:marBottom w:val="0"/>
                                      <w:divBdr>
                                        <w:top w:val="none" w:sz="0" w:space="0" w:color="auto"/>
                                        <w:left w:val="none" w:sz="0" w:space="0" w:color="auto"/>
                                        <w:bottom w:val="none" w:sz="0" w:space="0" w:color="auto"/>
                                        <w:right w:val="none" w:sz="0" w:space="0" w:color="auto"/>
                                      </w:divBdr>
                                      <w:divsChild>
                                        <w:div w:id="1288777369">
                                          <w:marLeft w:val="0"/>
                                          <w:marRight w:val="0"/>
                                          <w:marTop w:val="0"/>
                                          <w:marBottom w:val="0"/>
                                          <w:divBdr>
                                            <w:top w:val="none" w:sz="0" w:space="0" w:color="auto"/>
                                            <w:left w:val="none" w:sz="0" w:space="0" w:color="auto"/>
                                            <w:bottom w:val="none" w:sz="0" w:space="0" w:color="auto"/>
                                            <w:right w:val="none" w:sz="0" w:space="0" w:color="auto"/>
                                          </w:divBdr>
                                          <w:divsChild>
                                            <w:div w:id="19021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9383614">
      <w:bodyDiv w:val="1"/>
      <w:marLeft w:val="0"/>
      <w:marRight w:val="0"/>
      <w:marTop w:val="0"/>
      <w:marBottom w:val="0"/>
      <w:divBdr>
        <w:top w:val="none" w:sz="0" w:space="0" w:color="auto"/>
        <w:left w:val="none" w:sz="0" w:space="0" w:color="auto"/>
        <w:bottom w:val="none" w:sz="0" w:space="0" w:color="auto"/>
        <w:right w:val="none" w:sz="0" w:space="0" w:color="auto"/>
      </w:divBdr>
    </w:div>
    <w:div w:id="1950891966">
      <w:bodyDiv w:val="1"/>
      <w:marLeft w:val="0"/>
      <w:marRight w:val="0"/>
      <w:marTop w:val="0"/>
      <w:marBottom w:val="0"/>
      <w:divBdr>
        <w:top w:val="none" w:sz="0" w:space="0" w:color="auto"/>
        <w:left w:val="none" w:sz="0" w:space="0" w:color="auto"/>
        <w:bottom w:val="none" w:sz="0" w:space="0" w:color="auto"/>
        <w:right w:val="none" w:sz="0" w:space="0" w:color="auto"/>
      </w:divBdr>
    </w:div>
    <w:div w:id="1962613627">
      <w:bodyDiv w:val="1"/>
      <w:marLeft w:val="0"/>
      <w:marRight w:val="0"/>
      <w:marTop w:val="0"/>
      <w:marBottom w:val="0"/>
      <w:divBdr>
        <w:top w:val="none" w:sz="0" w:space="0" w:color="auto"/>
        <w:left w:val="none" w:sz="0" w:space="0" w:color="auto"/>
        <w:bottom w:val="none" w:sz="0" w:space="0" w:color="auto"/>
        <w:right w:val="none" w:sz="0" w:space="0" w:color="auto"/>
      </w:divBdr>
    </w:div>
    <w:div w:id="1976521334">
      <w:bodyDiv w:val="1"/>
      <w:marLeft w:val="0"/>
      <w:marRight w:val="0"/>
      <w:marTop w:val="0"/>
      <w:marBottom w:val="0"/>
      <w:divBdr>
        <w:top w:val="none" w:sz="0" w:space="0" w:color="auto"/>
        <w:left w:val="none" w:sz="0" w:space="0" w:color="auto"/>
        <w:bottom w:val="none" w:sz="0" w:space="0" w:color="auto"/>
        <w:right w:val="none" w:sz="0" w:space="0" w:color="auto"/>
      </w:divBdr>
    </w:div>
    <w:div w:id="1978337169">
      <w:bodyDiv w:val="1"/>
      <w:marLeft w:val="0"/>
      <w:marRight w:val="0"/>
      <w:marTop w:val="0"/>
      <w:marBottom w:val="0"/>
      <w:divBdr>
        <w:top w:val="none" w:sz="0" w:space="0" w:color="auto"/>
        <w:left w:val="none" w:sz="0" w:space="0" w:color="auto"/>
        <w:bottom w:val="none" w:sz="0" w:space="0" w:color="auto"/>
        <w:right w:val="none" w:sz="0" w:space="0" w:color="auto"/>
      </w:divBdr>
    </w:div>
    <w:div w:id="1981497253">
      <w:bodyDiv w:val="1"/>
      <w:marLeft w:val="0"/>
      <w:marRight w:val="0"/>
      <w:marTop w:val="0"/>
      <w:marBottom w:val="0"/>
      <w:divBdr>
        <w:top w:val="none" w:sz="0" w:space="0" w:color="auto"/>
        <w:left w:val="none" w:sz="0" w:space="0" w:color="auto"/>
        <w:bottom w:val="none" w:sz="0" w:space="0" w:color="auto"/>
        <w:right w:val="none" w:sz="0" w:space="0" w:color="auto"/>
      </w:divBdr>
    </w:div>
    <w:div w:id="1991055869">
      <w:bodyDiv w:val="1"/>
      <w:marLeft w:val="0"/>
      <w:marRight w:val="0"/>
      <w:marTop w:val="0"/>
      <w:marBottom w:val="0"/>
      <w:divBdr>
        <w:top w:val="none" w:sz="0" w:space="0" w:color="auto"/>
        <w:left w:val="none" w:sz="0" w:space="0" w:color="auto"/>
        <w:bottom w:val="none" w:sz="0" w:space="0" w:color="auto"/>
        <w:right w:val="none" w:sz="0" w:space="0" w:color="auto"/>
      </w:divBdr>
      <w:divsChild>
        <w:div w:id="1946451066">
          <w:marLeft w:val="0"/>
          <w:marRight w:val="0"/>
          <w:marTop w:val="0"/>
          <w:marBottom w:val="0"/>
          <w:divBdr>
            <w:top w:val="none" w:sz="0" w:space="0" w:color="auto"/>
            <w:left w:val="none" w:sz="0" w:space="0" w:color="auto"/>
            <w:bottom w:val="none" w:sz="0" w:space="0" w:color="auto"/>
            <w:right w:val="none" w:sz="0" w:space="0" w:color="auto"/>
          </w:divBdr>
        </w:div>
      </w:divsChild>
    </w:div>
    <w:div w:id="1996716125">
      <w:bodyDiv w:val="1"/>
      <w:marLeft w:val="0"/>
      <w:marRight w:val="0"/>
      <w:marTop w:val="0"/>
      <w:marBottom w:val="0"/>
      <w:divBdr>
        <w:top w:val="none" w:sz="0" w:space="0" w:color="auto"/>
        <w:left w:val="none" w:sz="0" w:space="0" w:color="auto"/>
        <w:bottom w:val="none" w:sz="0" w:space="0" w:color="auto"/>
        <w:right w:val="none" w:sz="0" w:space="0" w:color="auto"/>
      </w:divBdr>
    </w:div>
    <w:div w:id="2002544127">
      <w:bodyDiv w:val="1"/>
      <w:marLeft w:val="0"/>
      <w:marRight w:val="0"/>
      <w:marTop w:val="0"/>
      <w:marBottom w:val="0"/>
      <w:divBdr>
        <w:top w:val="none" w:sz="0" w:space="0" w:color="auto"/>
        <w:left w:val="none" w:sz="0" w:space="0" w:color="auto"/>
        <w:bottom w:val="none" w:sz="0" w:space="0" w:color="auto"/>
        <w:right w:val="none" w:sz="0" w:space="0" w:color="auto"/>
      </w:divBdr>
    </w:div>
    <w:div w:id="2007129055">
      <w:bodyDiv w:val="1"/>
      <w:marLeft w:val="0"/>
      <w:marRight w:val="0"/>
      <w:marTop w:val="0"/>
      <w:marBottom w:val="0"/>
      <w:divBdr>
        <w:top w:val="none" w:sz="0" w:space="0" w:color="auto"/>
        <w:left w:val="none" w:sz="0" w:space="0" w:color="auto"/>
        <w:bottom w:val="none" w:sz="0" w:space="0" w:color="auto"/>
        <w:right w:val="none" w:sz="0" w:space="0" w:color="auto"/>
      </w:divBdr>
    </w:div>
    <w:div w:id="2017296021">
      <w:bodyDiv w:val="1"/>
      <w:marLeft w:val="0"/>
      <w:marRight w:val="0"/>
      <w:marTop w:val="0"/>
      <w:marBottom w:val="0"/>
      <w:divBdr>
        <w:top w:val="none" w:sz="0" w:space="0" w:color="auto"/>
        <w:left w:val="none" w:sz="0" w:space="0" w:color="auto"/>
        <w:bottom w:val="none" w:sz="0" w:space="0" w:color="auto"/>
        <w:right w:val="none" w:sz="0" w:space="0" w:color="auto"/>
      </w:divBdr>
      <w:divsChild>
        <w:div w:id="1562015140">
          <w:marLeft w:val="0"/>
          <w:marRight w:val="0"/>
          <w:marTop w:val="0"/>
          <w:marBottom w:val="0"/>
          <w:divBdr>
            <w:top w:val="none" w:sz="0" w:space="0" w:color="auto"/>
            <w:left w:val="none" w:sz="0" w:space="0" w:color="auto"/>
            <w:bottom w:val="none" w:sz="0" w:space="0" w:color="auto"/>
            <w:right w:val="none" w:sz="0" w:space="0" w:color="auto"/>
          </w:divBdr>
          <w:divsChild>
            <w:div w:id="11339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55237">
      <w:bodyDiv w:val="1"/>
      <w:marLeft w:val="0"/>
      <w:marRight w:val="0"/>
      <w:marTop w:val="0"/>
      <w:marBottom w:val="0"/>
      <w:divBdr>
        <w:top w:val="none" w:sz="0" w:space="0" w:color="auto"/>
        <w:left w:val="none" w:sz="0" w:space="0" w:color="auto"/>
        <w:bottom w:val="none" w:sz="0" w:space="0" w:color="auto"/>
        <w:right w:val="none" w:sz="0" w:space="0" w:color="auto"/>
      </w:divBdr>
    </w:div>
    <w:div w:id="2035419452">
      <w:bodyDiv w:val="1"/>
      <w:marLeft w:val="0"/>
      <w:marRight w:val="0"/>
      <w:marTop w:val="0"/>
      <w:marBottom w:val="0"/>
      <w:divBdr>
        <w:top w:val="none" w:sz="0" w:space="0" w:color="auto"/>
        <w:left w:val="none" w:sz="0" w:space="0" w:color="auto"/>
        <w:bottom w:val="none" w:sz="0" w:space="0" w:color="auto"/>
        <w:right w:val="none" w:sz="0" w:space="0" w:color="auto"/>
      </w:divBdr>
    </w:div>
    <w:div w:id="2038696144">
      <w:bodyDiv w:val="1"/>
      <w:marLeft w:val="0"/>
      <w:marRight w:val="0"/>
      <w:marTop w:val="0"/>
      <w:marBottom w:val="0"/>
      <w:divBdr>
        <w:top w:val="none" w:sz="0" w:space="0" w:color="auto"/>
        <w:left w:val="none" w:sz="0" w:space="0" w:color="auto"/>
        <w:bottom w:val="none" w:sz="0" w:space="0" w:color="auto"/>
        <w:right w:val="none" w:sz="0" w:space="0" w:color="auto"/>
      </w:divBdr>
    </w:div>
    <w:div w:id="2047869502">
      <w:bodyDiv w:val="1"/>
      <w:marLeft w:val="0"/>
      <w:marRight w:val="0"/>
      <w:marTop w:val="0"/>
      <w:marBottom w:val="0"/>
      <w:divBdr>
        <w:top w:val="none" w:sz="0" w:space="0" w:color="auto"/>
        <w:left w:val="none" w:sz="0" w:space="0" w:color="auto"/>
        <w:bottom w:val="none" w:sz="0" w:space="0" w:color="auto"/>
        <w:right w:val="none" w:sz="0" w:space="0" w:color="auto"/>
      </w:divBdr>
      <w:divsChild>
        <w:div w:id="1539121474">
          <w:marLeft w:val="0"/>
          <w:marRight w:val="0"/>
          <w:marTop w:val="0"/>
          <w:marBottom w:val="0"/>
          <w:divBdr>
            <w:top w:val="none" w:sz="0" w:space="0" w:color="auto"/>
            <w:left w:val="none" w:sz="0" w:space="0" w:color="auto"/>
            <w:bottom w:val="none" w:sz="0" w:space="0" w:color="auto"/>
            <w:right w:val="none" w:sz="0" w:space="0" w:color="auto"/>
          </w:divBdr>
        </w:div>
        <w:div w:id="918519541">
          <w:marLeft w:val="0"/>
          <w:marRight w:val="0"/>
          <w:marTop w:val="0"/>
          <w:marBottom w:val="0"/>
          <w:divBdr>
            <w:top w:val="none" w:sz="0" w:space="0" w:color="auto"/>
            <w:left w:val="none" w:sz="0" w:space="0" w:color="auto"/>
            <w:bottom w:val="none" w:sz="0" w:space="0" w:color="auto"/>
            <w:right w:val="none" w:sz="0" w:space="0" w:color="auto"/>
          </w:divBdr>
          <w:divsChild>
            <w:div w:id="1694183966">
              <w:marLeft w:val="0"/>
              <w:marRight w:val="0"/>
              <w:marTop w:val="0"/>
              <w:marBottom w:val="0"/>
              <w:divBdr>
                <w:top w:val="none" w:sz="0" w:space="0" w:color="auto"/>
                <w:left w:val="none" w:sz="0" w:space="0" w:color="auto"/>
                <w:bottom w:val="none" w:sz="0" w:space="0" w:color="auto"/>
                <w:right w:val="none" w:sz="0" w:space="0" w:color="auto"/>
              </w:divBdr>
            </w:div>
          </w:divsChild>
        </w:div>
        <w:div w:id="845903035">
          <w:marLeft w:val="0"/>
          <w:marRight w:val="0"/>
          <w:marTop w:val="0"/>
          <w:marBottom w:val="0"/>
          <w:divBdr>
            <w:top w:val="none" w:sz="0" w:space="0" w:color="auto"/>
            <w:left w:val="none" w:sz="0" w:space="0" w:color="auto"/>
            <w:bottom w:val="none" w:sz="0" w:space="0" w:color="auto"/>
            <w:right w:val="none" w:sz="0" w:space="0" w:color="auto"/>
          </w:divBdr>
        </w:div>
        <w:div w:id="956792823">
          <w:marLeft w:val="0"/>
          <w:marRight w:val="0"/>
          <w:marTop w:val="0"/>
          <w:marBottom w:val="0"/>
          <w:divBdr>
            <w:top w:val="none" w:sz="0" w:space="0" w:color="auto"/>
            <w:left w:val="none" w:sz="0" w:space="0" w:color="auto"/>
            <w:bottom w:val="none" w:sz="0" w:space="0" w:color="auto"/>
            <w:right w:val="none" w:sz="0" w:space="0" w:color="auto"/>
          </w:divBdr>
          <w:divsChild>
            <w:div w:id="1692562692">
              <w:marLeft w:val="0"/>
              <w:marRight w:val="0"/>
              <w:marTop w:val="0"/>
              <w:marBottom w:val="0"/>
              <w:divBdr>
                <w:top w:val="none" w:sz="0" w:space="0" w:color="auto"/>
                <w:left w:val="none" w:sz="0" w:space="0" w:color="auto"/>
                <w:bottom w:val="none" w:sz="0" w:space="0" w:color="auto"/>
                <w:right w:val="none" w:sz="0" w:space="0" w:color="auto"/>
              </w:divBdr>
            </w:div>
          </w:divsChild>
        </w:div>
        <w:div w:id="1794322882">
          <w:marLeft w:val="0"/>
          <w:marRight w:val="0"/>
          <w:marTop w:val="0"/>
          <w:marBottom w:val="0"/>
          <w:divBdr>
            <w:top w:val="none" w:sz="0" w:space="0" w:color="auto"/>
            <w:left w:val="none" w:sz="0" w:space="0" w:color="auto"/>
            <w:bottom w:val="none" w:sz="0" w:space="0" w:color="auto"/>
            <w:right w:val="none" w:sz="0" w:space="0" w:color="auto"/>
          </w:divBdr>
        </w:div>
        <w:div w:id="945233506">
          <w:marLeft w:val="0"/>
          <w:marRight w:val="0"/>
          <w:marTop w:val="0"/>
          <w:marBottom w:val="0"/>
          <w:divBdr>
            <w:top w:val="none" w:sz="0" w:space="0" w:color="auto"/>
            <w:left w:val="none" w:sz="0" w:space="0" w:color="auto"/>
            <w:bottom w:val="none" w:sz="0" w:space="0" w:color="auto"/>
            <w:right w:val="none" w:sz="0" w:space="0" w:color="auto"/>
          </w:divBdr>
          <w:divsChild>
            <w:div w:id="125317325">
              <w:marLeft w:val="0"/>
              <w:marRight w:val="0"/>
              <w:marTop w:val="0"/>
              <w:marBottom w:val="0"/>
              <w:divBdr>
                <w:top w:val="none" w:sz="0" w:space="0" w:color="auto"/>
                <w:left w:val="none" w:sz="0" w:space="0" w:color="auto"/>
                <w:bottom w:val="none" w:sz="0" w:space="0" w:color="auto"/>
                <w:right w:val="none" w:sz="0" w:space="0" w:color="auto"/>
              </w:divBdr>
            </w:div>
          </w:divsChild>
        </w:div>
        <w:div w:id="777676806">
          <w:marLeft w:val="0"/>
          <w:marRight w:val="0"/>
          <w:marTop w:val="0"/>
          <w:marBottom w:val="0"/>
          <w:divBdr>
            <w:top w:val="none" w:sz="0" w:space="0" w:color="auto"/>
            <w:left w:val="none" w:sz="0" w:space="0" w:color="auto"/>
            <w:bottom w:val="none" w:sz="0" w:space="0" w:color="auto"/>
            <w:right w:val="none" w:sz="0" w:space="0" w:color="auto"/>
          </w:divBdr>
        </w:div>
        <w:div w:id="329604461">
          <w:marLeft w:val="0"/>
          <w:marRight w:val="0"/>
          <w:marTop w:val="0"/>
          <w:marBottom w:val="0"/>
          <w:divBdr>
            <w:top w:val="none" w:sz="0" w:space="0" w:color="auto"/>
            <w:left w:val="none" w:sz="0" w:space="0" w:color="auto"/>
            <w:bottom w:val="none" w:sz="0" w:space="0" w:color="auto"/>
            <w:right w:val="none" w:sz="0" w:space="0" w:color="auto"/>
          </w:divBdr>
          <w:divsChild>
            <w:div w:id="1569534583">
              <w:marLeft w:val="0"/>
              <w:marRight w:val="0"/>
              <w:marTop w:val="0"/>
              <w:marBottom w:val="0"/>
              <w:divBdr>
                <w:top w:val="none" w:sz="0" w:space="0" w:color="auto"/>
                <w:left w:val="none" w:sz="0" w:space="0" w:color="auto"/>
                <w:bottom w:val="none" w:sz="0" w:space="0" w:color="auto"/>
                <w:right w:val="none" w:sz="0" w:space="0" w:color="auto"/>
              </w:divBdr>
            </w:div>
          </w:divsChild>
        </w:div>
        <w:div w:id="391779889">
          <w:marLeft w:val="0"/>
          <w:marRight w:val="0"/>
          <w:marTop w:val="0"/>
          <w:marBottom w:val="0"/>
          <w:divBdr>
            <w:top w:val="none" w:sz="0" w:space="0" w:color="auto"/>
            <w:left w:val="none" w:sz="0" w:space="0" w:color="auto"/>
            <w:bottom w:val="none" w:sz="0" w:space="0" w:color="auto"/>
            <w:right w:val="none" w:sz="0" w:space="0" w:color="auto"/>
          </w:divBdr>
        </w:div>
        <w:div w:id="1431075719">
          <w:marLeft w:val="0"/>
          <w:marRight w:val="0"/>
          <w:marTop w:val="0"/>
          <w:marBottom w:val="0"/>
          <w:divBdr>
            <w:top w:val="none" w:sz="0" w:space="0" w:color="auto"/>
            <w:left w:val="none" w:sz="0" w:space="0" w:color="auto"/>
            <w:bottom w:val="none" w:sz="0" w:space="0" w:color="auto"/>
            <w:right w:val="none" w:sz="0" w:space="0" w:color="auto"/>
          </w:divBdr>
          <w:divsChild>
            <w:div w:id="1813789165">
              <w:marLeft w:val="0"/>
              <w:marRight w:val="0"/>
              <w:marTop w:val="0"/>
              <w:marBottom w:val="0"/>
              <w:divBdr>
                <w:top w:val="none" w:sz="0" w:space="0" w:color="auto"/>
                <w:left w:val="none" w:sz="0" w:space="0" w:color="auto"/>
                <w:bottom w:val="none" w:sz="0" w:space="0" w:color="auto"/>
                <w:right w:val="none" w:sz="0" w:space="0" w:color="auto"/>
              </w:divBdr>
            </w:div>
          </w:divsChild>
        </w:div>
        <w:div w:id="595595543">
          <w:marLeft w:val="0"/>
          <w:marRight w:val="0"/>
          <w:marTop w:val="0"/>
          <w:marBottom w:val="0"/>
          <w:divBdr>
            <w:top w:val="none" w:sz="0" w:space="0" w:color="auto"/>
            <w:left w:val="none" w:sz="0" w:space="0" w:color="auto"/>
            <w:bottom w:val="none" w:sz="0" w:space="0" w:color="auto"/>
            <w:right w:val="none" w:sz="0" w:space="0" w:color="auto"/>
          </w:divBdr>
        </w:div>
        <w:div w:id="440758190">
          <w:marLeft w:val="0"/>
          <w:marRight w:val="0"/>
          <w:marTop w:val="0"/>
          <w:marBottom w:val="0"/>
          <w:divBdr>
            <w:top w:val="none" w:sz="0" w:space="0" w:color="auto"/>
            <w:left w:val="none" w:sz="0" w:space="0" w:color="auto"/>
            <w:bottom w:val="none" w:sz="0" w:space="0" w:color="auto"/>
            <w:right w:val="none" w:sz="0" w:space="0" w:color="auto"/>
          </w:divBdr>
          <w:divsChild>
            <w:div w:id="821196599">
              <w:marLeft w:val="0"/>
              <w:marRight w:val="0"/>
              <w:marTop w:val="0"/>
              <w:marBottom w:val="0"/>
              <w:divBdr>
                <w:top w:val="none" w:sz="0" w:space="0" w:color="auto"/>
                <w:left w:val="none" w:sz="0" w:space="0" w:color="auto"/>
                <w:bottom w:val="none" w:sz="0" w:space="0" w:color="auto"/>
                <w:right w:val="none" w:sz="0" w:space="0" w:color="auto"/>
              </w:divBdr>
            </w:div>
          </w:divsChild>
        </w:div>
        <w:div w:id="2072196423">
          <w:marLeft w:val="0"/>
          <w:marRight w:val="0"/>
          <w:marTop w:val="0"/>
          <w:marBottom w:val="0"/>
          <w:divBdr>
            <w:top w:val="none" w:sz="0" w:space="0" w:color="auto"/>
            <w:left w:val="none" w:sz="0" w:space="0" w:color="auto"/>
            <w:bottom w:val="none" w:sz="0" w:space="0" w:color="auto"/>
            <w:right w:val="none" w:sz="0" w:space="0" w:color="auto"/>
          </w:divBdr>
        </w:div>
        <w:div w:id="266810787">
          <w:marLeft w:val="0"/>
          <w:marRight w:val="0"/>
          <w:marTop w:val="0"/>
          <w:marBottom w:val="0"/>
          <w:divBdr>
            <w:top w:val="none" w:sz="0" w:space="0" w:color="auto"/>
            <w:left w:val="none" w:sz="0" w:space="0" w:color="auto"/>
            <w:bottom w:val="none" w:sz="0" w:space="0" w:color="auto"/>
            <w:right w:val="none" w:sz="0" w:space="0" w:color="auto"/>
          </w:divBdr>
          <w:divsChild>
            <w:div w:id="41174501">
              <w:marLeft w:val="0"/>
              <w:marRight w:val="0"/>
              <w:marTop w:val="0"/>
              <w:marBottom w:val="0"/>
              <w:divBdr>
                <w:top w:val="none" w:sz="0" w:space="0" w:color="auto"/>
                <w:left w:val="none" w:sz="0" w:space="0" w:color="auto"/>
                <w:bottom w:val="none" w:sz="0" w:space="0" w:color="auto"/>
                <w:right w:val="none" w:sz="0" w:space="0" w:color="auto"/>
              </w:divBdr>
            </w:div>
          </w:divsChild>
        </w:div>
        <w:div w:id="400832808">
          <w:marLeft w:val="0"/>
          <w:marRight w:val="0"/>
          <w:marTop w:val="0"/>
          <w:marBottom w:val="0"/>
          <w:divBdr>
            <w:top w:val="none" w:sz="0" w:space="0" w:color="auto"/>
            <w:left w:val="none" w:sz="0" w:space="0" w:color="auto"/>
            <w:bottom w:val="none" w:sz="0" w:space="0" w:color="auto"/>
            <w:right w:val="none" w:sz="0" w:space="0" w:color="auto"/>
          </w:divBdr>
        </w:div>
        <w:div w:id="1942252454">
          <w:marLeft w:val="0"/>
          <w:marRight w:val="0"/>
          <w:marTop w:val="0"/>
          <w:marBottom w:val="0"/>
          <w:divBdr>
            <w:top w:val="none" w:sz="0" w:space="0" w:color="auto"/>
            <w:left w:val="none" w:sz="0" w:space="0" w:color="auto"/>
            <w:bottom w:val="none" w:sz="0" w:space="0" w:color="auto"/>
            <w:right w:val="none" w:sz="0" w:space="0" w:color="auto"/>
          </w:divBdr>
          <w:divsChild>
            <w:div w:id="150230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17950">
      <w:bodyDiv w:val="1"/>
      <w:marLeft w:val="0"/>
      <w:marRight w:val="0"/>
      <w:marTop w:val="0"/>
      <w:marBottom w:val="0"/>
      <w:divBdr>
        <w:top w:val="none" w:sz="0" w:space="0" w:color="auto"/>
        <w:left w:val="none" w:sz="0" w:space="0" w:color="auto"/>
        <w:bottom w:val="none" w:sz="0" w:space="0" w:color="auto"/>
        <w:right w:val="none" w:sz="0" w:space="0" w:color="auto"/>
      </w:divBdr>
      <w:divsChild>
        <w:div w:id="1412310449">
          <w:marLeft w:val="0"/>
          <w:marRight w:val="75"/>
          <w:marTop w:val="75"/>
          <w:marBottom w:val="75"/>
          <w:divBdr>
            <w:top w:val="none" w:sz="0" w:space="0" w:color="auto"/>
            <w:left w:val="none" w:sz="0" w:space="0" w:color="auto"/>
            <w:bottom w:val="none" w:sz="0" w:space="0" w:color="auto"/>
            <w:right w:val="none" w:sz="0" w:space="0" w:color="auto"/>
          </w:divBdr>
          <w:divsChild>
            <w:div w:id="1889873517">
              <w:marLeft w:val="75"/>
              <w:marRight w:val="150"/>
              <w:marTop w:val="0"/>
              <w:marBottom w:val="225"/>
              <w:divBdr>
                <w:top w:val="none" w:sz="0" w:space="0" w:color="auto"/>
                <w:left w:val="none" w:sz="0" w:space="0" w:color="auto"/>
                <w:bottom w:val="none" w:sz="0" w:space="0" w:color="auto"/>
                <w:right w:val="none" w:sz="0" w:space="0" w:color="auto"/>
              </w:divBdr>
              <w:divsChild>
                <w:div w:id="836191436">
                  <w:marLeft w:val="0"/>
                  <w:marRight w:val="0"/>
                  <w:marTop w:val="0"/>
                  <w:marBottom w:val="0"/>
                  <w:divBdr>
                    <w:top w:val="none" w:sz="0" w:space="0" w:color="auto"/>
                    <w:left w:val="none" w:sz="0" w:space="0" w:color="auto"/>
                    <w:bottom w:val="none" w:sz="0" w:space="0" w:color="auto"/>
                    <w:right w:val="none" w:sz="0" w:space="0" w:color="auto"/>
                  </w:divBdr>
                </w:div>
              </w:divsChild>
            </w:div>
            <w:div w:id="344865674">
              <w:marLeft w:val="0"/>
              <w:marRight w:val="0"/>
              <w:marTop w:val="0"/>
              <w:marBottom w:val="0"/>
              <w:divBdr>
                <w:top w:val="none" w:sz="0" w:space="0" w:color="auto"/>
                <w:left w:val="none" w:sz="0" w:space="0" w:color="auto"/>
                <w:bottom w:val="none" w:sz="0" w:space="0" w:color="auto"/>
                <w:right w:val="none" w:sz="0" w:space="0" w:color="auto"/>
              </w:divBdr>
            </w:div>
            <w:div w:id="862597933">
              <w:marLeft w:val="72"/>
              <w:marRight w:val="0"/>
              <w:marTop w:val="120"/>
              <w:marBottom w:val="0"/>
              <w:divBdr>
                <w:top w:val="none" w:sz="0" w:space="0" w:color="auto"/>
                <w:left w:val="none" w:sz="0" w:space="0" w:color="auto"/>
                <w:bottom w:val="none" w:sz="0" w:space="0" w:color="auto"/>
                <w:right w:val="none" w:sz="0" w:space="0" w:color="auto"/>
              </w:divBdr>
              <w:divsChild>
                <w:div w:id="770591374">
                  <w:marLeft w:val="0"/>
                  <w:marRight w:val="0"/>
                  <w:marTop w:val="0"/>
                  <w:marBottom w:val="0"/>
                  <w:divBdr>
                    <w:top w:val="none" w:sz="0" w:space="0" w:color="auto"/>
                    <w:left w:val="none" w:sz="0" w:space="0" w:color="auto"/>
                    <w:bottom w:val="none" w:sz="0" w:space="0" w:color="auto"/>
                    <w:right w:val="none" w:sz="0" w:space="0" w:color="auto"/>
                  </w:divBdr>
                </w:div>
                <w:div w:id="1442802975">
                  <w:marLeft w:val="0"/>
                  <w:marRight w:val="0"/>
                  <w:marTop w:val="0"/>
                  <w:marBottom w:val="0"/>
                  <w:divBdr>
                    <w:top w:val="none" w:sz="0" w:space="0" w:color="auto"/>
                    <w:left w:val="none" w:sz="0" w:space="0" w:color="auto"/>
                    <w:bottom w:val="none" w:sz="0" w:space="0" w:color="auto"/>
                    <w:right w:val="none" w:sz="0" w:space="0" w:color="auto"/>
                  </w:divBdr>
                  <w:divsChild>
                    <w:div w:id="1388990705">
                      <w:marLeft w:val="0"/>
                      <w:marRight w:val="0"/>
                      <w:marTop w:val="0"/>
                      <w:marBottom w:val="0"/>
                      <w:divBdr>
                        <w:top w:val="none" w:sz="0" w:space="0" w:color="auto"/>
                        <w:left w:val="none" w:sz="0" w:space="0" w:color="auto"/>
                        <w:bottom w:val="none" w:sz="0" w:space="0" w:color="auto"/>
                        <w:right w:val="none" w:sz="0" w:space="0" w:color="auto"/>
                      </w:divBdr>
                    </w:div>
                  </w:divsChild>
                </w:div>
                <w:div w:id="367875741">
                  <w:marLeft w:val="0"/>
                  <w:marRight w:val="0"/>
                  <w:marTop w:val="0"/>
                  <w:marBottom w:val="0"/>
                  <w:divBdr>
                    <w:top w:val="none" w:sz="0" w:space="0" w:color="auto"/>
                    <w:left w:val="none" w:sz="0" w:space="0" w:color="auto"/>
                    <w:bottom w:val="none" w:sz="0" w:space="0" w:color="auto"/>
                    <w:right w:val="none" w:sz="0" w:space="0" w:color="auto"/>
                  </w:divBdr>
                </w:div>
                <w:div w:id="481509045">
                  <w:marLeft w:val="0"/>
                  <w:marRight w:val="0"/>
                  <w:marTop w:val="0"/>
                  <w:marBottom w:val="0"/>
                  <w:divBdr>
                    <w:top w:val="none" w:sz="0" w:space="0" w:color="auto"/>
                    <w:left w:val="none" w:sz="0" w:space="0" w:color="auto"/>
                    <w:bottom w:val="none" w:sz="0" w:space="0" w:color="auto"/>
                    <w:right w:val="none" w:sz="0" w:space="0" w:color="auto"/>
                  </w:divBdr>
                  <w:divsChild>
                    <w:div w:id="1736125590">
                      <w:marLeft w:val="0"/>
                      <w:marRight w:val="0"/>
                      <w:marTop w:val="0"/>
                      <w:marBottom w:val="0"/>
                      <w:divBdr>
                        <w:top w:val="none" w:sz="0" w:space="0" w:color="auto"/>
                        <w:left w:val="none" w:sz="0" w:space="0" w:color="auto"/>
                        <w:bottom w:val="none" w:sz="0" w:space="0" w:color="auto"/>
                        <w:right w:val="none" w:sz="0" w:space="0" w:color="auto"/>
                      </w:divBdr>
                    </w:div>
                  </w:divsChild>
                </w:div>
                <w:div w:id="774012583">
                  <w:marLeft w:val="0"/>
                  <w:marRight w:val="0"/>
                  <w:marTop w:val="0"/>
                  <w:marBottom w:val="0"/>
                  <w:divBdr>
                    <w:top w:val="none" w:sz="0" w:space="0" w:color="auto"/>
                    <w:left w:val="none" w:sz="0" w:space="0" w:color="auto"/>
                    <w:bottom w:val="none" w:sz="0" w:space="0" w:color="auto"/>
                    <w:right w:val="none" w:sz="0" w:space="0" w:color="auto"/>
                  </w:divBdr>
                </w:div>
                <w:div w:id="1419791315">
                  <w:marLeft w:val="0"/>
                  <w:marRight w:val="0"/>
                  <w:marTop w:val="0"/>
                  <w:marBottom w:val="0"/>
                  <w:divBdr>
                    <w:top w:val="none" w:sz="0" w:space="0" w:color="auto"/>
                    <w:left w:val="none" w:sz="0" w:space="0" w:color="auto"/>
                    <w:bottom w:val="none" w:sz="0" w:space="0" w:color="auto"/>
                    <w:right w:val="none" w:sz="0" w:space="0" w:color="auto"/>
                  </w:divBdr>
                  <w:divsChild>
                    <w:div w:id="2081168144">
                      <w:marLeft w:val="0"/>
                      <w:marRight w:val="0"/>
                      <w:marTop w:val="0"/>
                      <w:marBottom w:val="0"/>
                      <w:divBdr>
                        <w:top w:val="none" w:sz="0" w:space="0" w:color="auto"/>
                        <w:left w:val="none" w:sz="0" w:space="0" w:color="auto"/>
                        <w:bottom w:val="none" w:sz="0" w:space="0" w:color="auto"/>
                        <w:right w:val="none" w:sz="0" w:space="0" w:color="auto"/>
                      </w:divBdr>
                    </w:div>
                  </w:divsChild>
                </w:div>
                <w:div w:id="619730157">
                  <w:marLeft w:val="0"/>
                  <w:marRight w:val="0"/>
                  <w:marTop w:val="0"/>
                  <w:marBottom w:val="0"/>
                  <w:divBdr>
                    <w:top w:val="none" w:sz="0" w:space="0" w:color="auto"/>
                    <w:left w:val="none" w:sz="0" w:space="0" w:color="auto"/>
                    <w:bottom w:val="none" w:sz="0" w:space="0" w:color="auto"/>
                    <w:right w:val="none" w:sz="0" w:space="0" w:color="auto"/>
                  </w:divBdr>
                </w:div>
                <w:div w:id="1255673810">
                  <w:marLeft w:val="0"/>
                  <w:marRight w:val="0"/>
                  <w:marTop w:val="0"/>
                  <w:marBottom w:val="0"/>
                  <w:divBdr>
                    <w:top w:val="none" w:sz="0" w:space="0" w:color="auto"/>
                    <w:left w:val="none" w:sz="0" w:space="0" w:color="auto"/>
                    <w:bottom w:val="none" w:sz="0" w:space="0" w:color="auto"/>
                    <w:right w:val="none" w:sz="0" w:space="0" w:color="auto"/>
                  </w:divBdr>
                  <w:divsChild>
                    <w:div w:id="939144778">
                      <w:marLeft w:val="0"/>
                      <w:marRight w:val="0"/>
                      <w:marTop w:val="0"/>
                      <w:marBottom w:val="0"/>
                      <w:divBdr>
                        <w:top w:val="none" w:sz="0" w:space="0" w:color="auto"/>
                        <w:left w:val="none" w:sz="0" w:space="0" w:color="auto"/>
                        <w:bottom w:val="none" w:sz="0" w:space="0" w:color="auto"/>
                        <w:right w:val="none" w:sz="0" w:space="0" w:color="auto"/>
                      </w:divBdr>
                    </w:div>
                  </w:divsChild>
                </w:div>
                <w:div w:id="1649897226">
                  <w:marLeft w:val="0"/>
                  <w:marRight w:val="0"/>
                  <w:marTop w:val="0"/>
                  <w:marBottom w:val="0"/>
                  <w:divBdr>
                    <w:top w:val="none" w:sz="0" w:space="0" w:color="auto"/>
                    <w:left w:val="none" w:sz="0" w:space="0" w:color="auto"/>
                    <w:bottom w:val="none" w:sz="0" w:space="0" w:color="auto"/>
                    <w:right w:val="none" w:sz="0" w:space="0" w:color="auto"/>
                  </w:divBdr>
                </w:div>
                <w:div w:id="329718435">
                  <w:marLeft w:val="0"/>
                  <w:marRight w:val="0"/>
                  <w:marTop w:val="0"/>
                  <w:marBottom w:val="0"/>
                  <w:divBdr>
                    <w:top w:val="none" w:sz="0" w:space="0" w:color="auto"/>
                    <w:left w:val="none" w:sz="0" w:space="0" w:color="auto"/>
                    <w:bottom w:val="none" w:sz="0" w:space="0" w:color="auto"/>
                    <w:right w:val="none" w:sz="0" w:space="0" w:color="auto"/>
                  </w:divBdr>
                  <w:divsChild>
                    <w:div w:id="1940290939">
                      <w:marLeft w:val="0"/>
                      <w:marRight w:val="0"/>
                      <w:marTop w:val="0"/>
                      <w:marBottom w:val="0"/>
                      <w:divBdr>
                        <w:top w:val="none" w:sz="0" w:space="0" w:color="auto"/>
                        <w:left w:val="none" w:sz="0" w:space="0" w:color="auto"/>
                        <w:bottom w:val="none" w:sz="0" w:space="0" w:color="auto"/>
                        <w:right w:val="none" w:sz="0" w:space="0" w:color="auto"/>
                      </w:divBdr>
                    </w:div>
                  </w:divsChild>
                </w:div>
                <w:div w:id="343360692">
                  <w:marLeft w:val="0"/>
                  <w:marRight w:val="0"/>
                  <w:marTop w:val="0"/>
                  <w:marBottom w:val="0"/>
                  <w:divBdr>
                    <w:top w:val="none" w:sz="0" w:space="0" w:color="auto"/>
                    <w:left w:val="none" w:sz="0" w:space="0" w:color="auto"/>
                    <w:bottom w:val="none" w:sz="0" w:space="0" w:color="auto"/>
                    <w:right w:val="none" w:sz="0" w:space="0" w:color="auto"/>
                  </w:divBdr>
                </w:div>
                <w:div w:id="618488793">
                  <w:marLeft w:val="0"/>
                  <w:marRight w:val="0"/>
                  <w:marTop w:val="0"/>
                  <w:marBottom w:val="0"/>
                  <w:divBdr>
                    <w:top w:val="none" w:sz="0" w:space="0" w:color="auto"/>
                    <w:left w:val="none" w:sz="0" w:space="0" w:color="auto"/>
                    <w:bottom w:val="none" w:sz="0" w:space="0" w:color="auto"/>
                    <w:right w:val="none" w:sz="0" w:space="0" w:color="auto"/>
                  </w:divBdr>
                  <w:divsChild>
                    <w:div w:id="990014019">
                      <w:marLeft w:val="0"/>
                      <w:marRight w:val="0"/>
                      <w:marTop w:val="0"/>
                      <w:marBottom w:val="0"/>
                      <w:divBdr>
                        <w:top w:val="none" w:sz="0" w:space="0" w:color="auto"/>
                        <w:left w:val="none" w:sz="0" w:space="0" w:color="auto"/>
                        <w:bottom w:val="none" w:sz="0" w:space="0" w:color="auto"/>
                        <w:right w:val="none" w:sz="0" w:space="0" w:color="auto"/>
                      </w:divBdr>
                    </w:div>
                  </w:divsChild>
                </w:div>
                <w:div w:id="1302273907">
                  <w:marLeft w:val="0"/>
                  <w:marRight w:val="0"/>
                  <w:marTop w:val="0"/>
                  <w:marBottom w:val="0"/>
                  <w:divBdr>
                    <w:top w:val="none" w:sz="0" w:space="0" w:color="auto"/>
                    <w:left w:val="none" w:sz="0" w:space="0" w:color="auto"/>
                    <w:bottom w:val="none" w:sz="0" w:space="0" w:color="auto"/>
                    <w:right w:val="none" w:sz="0" w:space="0" w:color="auto"/>
                  </w:divBdr>
                </w:div>
                <w:div w:id="2134664381">
                  <w:marLeft w:val="0"/>
                  <w:marRight w:val="0"/>
                  <w:marTop w:val="0"/>
                  <w:marBottom w:val="0"/>
                  <w:divBdr>
                    <w:top w:val="none" w:sz="0" w:space="0" w:color="auto"/>
                    <w:left w:val="none" w:sz="0" w:space="0" w:color="auto"/>
                    <w:bottom w:val="none" w:sz="0" w:space="0" w:color="auto"/>
                    <w:right w:val="none" w:sz="0" w:space="0" w:color="auto"/>
                  </w:divBdr>
                  <w:divsChild>
                    <w:div w:id="559482934">
                      <w:marLeft w:val="0"/>
                      <w:marRight w:val="0"/>
                      <w:marTop w:val="0"/>
                      <w:marBottom w:val="0"/>
                      <w:divBdr>
                        <w:top w:val="none" w:sz="0" w:space="0" w:color="auto"/>
                        <w:left w:val="none" w:sz="0" w:space="0" w:color="auto"/>
                        <w:bottom w:val="none" w:sz="0" w:space="0" w:color="auto"/>
                        <w:right w:val="none" w:sz="0" w:space="0" w:color="auto"/>
                      </w:divBdr>
                    </w:div>
                  </w:divsChild>
                </w:div>
                <w:div w:id="1611862217">
                  <w:marLeft w:val="0"/>
                  <w:marRight w:val="0"/>
                  <w:marTop w:val="0"/>
                  <w:marBottom w:val="0"/>
                  <w:divBdr>
                    <w:top w:val="none" w:sz="0" w:space="0" w:color="auto"/>
                    <w:left w:val="none" w:sz="0" w:space="0" w:color="auto"/>
                    <w:bottom w:val="none" w:sz="0" w:space="0" w:color="auto"/>
                    <w:right w:val="none" w:sz="0" w:space="0" w:color="auto"/>
                  </w:divBdr>
                </w:div>
                <w:div w:id="1481533376">
                  <w:marLeft w:val="0"/>
                  <w:marRight w:val="0"/>
                  <w:marTop w:val="0"/>
                  <w:marBottom w:val="0"/>
                  <w:divBdr>
                    <w:top w:val="none" w:sz="0" w:space="0" w:color="auto"/>
                    <w:left w:val="none" w:sz="0" w:space="0" w:color="auto"/>
                    <w:bottom w:val="none" w:sz="0" w:space="0" w:color="auto"/>
                    <w:right w:val="none" w:sz="0" w:space="0" w:color="auto"/>
                  </w:divBdr>
                  <w:divsChild>
                    <w:div w:id="197855752">
                      <w:marLeft w:val="0"/>
                      <w:marRight w:val="0"/>
                      <w:marTop w:val="0"/>
                      <w:marBottom w:val="0"/>
                      <w:divBdr>
                        <w:top w:val="none" w:sz="0" w:space="0" w:color="auto"/>
                        <w:left w:val="none" w:sz="0" w:space="0" w:color="auto"/>
                        <w:bottom w:val="none" w:sz="0" w:space="0" w:color="auto"/>
                        <w:right w:val="none" w:sz="0" w:space="0" w:color="auto"/>
                      </w:divBdr>
                    </w:div>
                  </w:divsChild>
                </w:div>
                <w:div w:id="1565069422">
                  <w:marLeft w:val="0"/>
                  <w:marRight w:val="0"/>
                  <w:marTop w:val="0"/>
                  <w:marBottom w:val="0"/>
                  <w:divBdr>
                    <w:top w:val="none" w:sz="0" w:space="0" w:color="auto"/>
                    <w:left w:val="none" w:sz="0" w:space="0" w:color="auto"/>
                    <w:bottom w:val="none" w:sz="0" w:space="0" w:color="auto"/>
                    <w:right w:val="none" w:sz="0" w:space="0" w:color="auto"/>
                  </w:divBdr>
                </w:div>
                <w:div w:id="1109667967">
                  <w:marLeft w:val="0"/>
                  <w:marRight w:val="0"/>
                  <w:marTop w:val="0"/>
                  <w:marBottom w:val="0"/>
                  <w:divBdr>
                    <w:top w:val="none" w:sz="0" w:space="0" w:color="auto"/>
                    <w:left w:val="none" w:sz="0" w:space="0" w:color="auto"/>
                    <w:bottom w:val="none" w:sz="0" w:space="0" w:color="auto"/>
                    <w:right w:val="none" w:sz="0" w:space="0" w:color="auto"/>
                  </w:divBdr>
                  <w:divsChild>
                    <w:div w:id="1634749033">
                      <w:marLeft w:val="0"/>
                      <w:marRight w:val="0"/>
                      <w:marTop w:val="0"/>
                      <w:marBottom w:val="0"/>
                      <w:divBdr>
                        <w:top w:val="none" w:sz="0" w:space="0" w:color="auto"/>
                        <w:left w:val="none" w:sz="0" w:space="0" w:color="auto"/>
                        <w:bottom w:val="none" w:sz="0" w:space="0" w:color="auto"/>
                        <w:right w:val="none" w:sz="0" w:space="0" w:color="auto"/>
                      </w:divBdr>
                    </w:div>
                  </w:divsChild>
                </w:div>
                <w:div w:id="1294016054">
                  <w:marLeft w:val="0"/>
                  <w:marRight w:val="0"/>
                  <w:marTop w:val="0"/>
                  <w:marBottom w:val="0"/>
                  <w:divBdr>
                    <w:top w:val="none" w:sz="0" w:space="0" w:color="auto"/>
                    <w:left w:val="none" w:sz="0" w:space="0" w:color="auto"/>
                    <w:bottom w:val="none" w:sz="0" w:space="0" w:color="auto"/>
                    <w:right w:val="none" w:sz="0" w:space="0" w:color="auto"/>
                  </w:divBdr>
                </w:div>
                <w:div w:id="204830342">
                  <w:marLeft w:val="0"/>
                  <w:marRight w:val="0"/>
                  <w:marTop w:val="0"/>
                  <w:marBottom w:val="0"/>
                  <w:divBdr>
                    <w:top w:val="none" w:sz="0" w:space="0" w:color="auto"/>
                    <w:left w:val="none" w:sz="0" w:space="0" w:color="auto"/>
                    <w:bottom w:val="none" w:sz="0" w:space="0" w:color="auto"/>
                    <w:right w:val="none" w:sz="0" w:space="0" w:color="auto"/>
                  </w:divBdr>
                  <w:divsChild>
                    <w:div w:id="364410535">
                      <w:marLeft w:val="0"/>
                      <w:marRight w:val="0"/>
                      <w:marTop w:val="0"/>
                      <w:marBottom w:val="0"/>
                      <w:divBdr>
                        <w:top w:val="none" w:sz="0" w:space="0" w:color="auto"/>
                        <w:left w:val="none" w:sz="0" w:space="0" w:color="auto"/>
                        <w:bottom w:val="none" w:sz="0" w:space="0" w:color="auto"/>
                        <w:right w:val="none" w:sz="0" w:space="0" w:color="auto"/>
                      </w:divBdr>
                    </w:div>
                  </w:divsChild>
                </w:div>
                <w:div w:id="1490442952">
                  <w:marLeft w:val="0"/>
                  <w:marRight w:val="0"/>
                  <w:marTop w:val="0"/>
                  <w:marBottom w:val="0"/>
                  <w:divBdr>
                    <w:top w:val="none" w:sz="0" w:space="0" w:color="auto"/>
                    <w:left w:val="none" w:sz="0" w:space="0" w:color="auto"/>
                    <w:bottom w:val="none" w:sz="0" w:space="0" w:color="auto"/>
                    <w:right w:val="none" w:sz="0" w:space="0" w:color="auto"/>
                  </w:divBdr>
                </w:div>
                <w:div w:id="686830524">
                  <w:marLeft w:val="0"/>
                  <w:marRight w:val="0"/>
                  <w:marTop w:val="0"/>
                  <w:marBottom w:val="0"/>
                  <w:divBdr>
                    <w:top w:val="none" w:sz="0" w:space="0" w:color="auto"/>
                    <w:left w:val="none" w:sz="0" w:space="0" w:color="auto"/>
                    <w:bottom w:val="none" w:sz="0" w:space="0" w:color="auto"/>
                    <w:right w:val="none" w:sz="0" w:space="0" w:color="auto"/>
                  </w:divBdr>
                  <w:divsChild>
                    <w:div w:id="1302080119">
                      <w:marLeft w:val="0"/>
                      <w:marRight w:val="0"/>
                      <w:marTop w:val="0"/>
                      <w:marBottom w:val="0"/>
                      <w:divBdr>
                        <w:top w:val="none" w:sz="0" w:space="0" w:color="auto"/>
                        <w:left w:val="none" w:sz="0" w:space="0" w:color="auto"/>
                        <w:bottom w:val="none" w:sz="0" w:space="0" w:color="auto"/>
                        <w:right w:val="none" w:sz="0" w:space="0" w:color="auto"/>
                      </w:divBdr>
                    </w:div>
                  </w:divsChild>
                </w:div>
                <w:div w:id="1507943444">
                  <w:marLeft w:val="0"/>
                  <w:marRight w:val="0"/>
                  <w:marTop w:val="0"/>
                  <w:marBottom w:val="0"/>
                  <w:divBdr>
                    <w:top w:val="none" w:sz="0" w:space="0" w:color="auto"/>
                    <w:left w:val="none" w:sz="0" w:space="0" w:color="auto"/>
                    <w:bottom w:val="none" w:sz="0" w:space="0" w:color="auto"/>
                    <w:right w:val="none" w:sz="0" w:space="0" w:color="auto"/>
                  </w:divBdr>
                </w:div>
                <w:div w:id="1693339429">
                  <w:marLeft w:val="0"/>
                  <w:marRight w:val="0"/>
                  <w:marTop w:val="0"/>
                  <w:marBottom w:val="0"/>
                  <w:divBdr>
                    <w:top w:val="none" w:sz="0" w:space="0" w:color="auto"/>
                    <w:left w:val="none" w:sz="0" w:space="0" w:color="auto"/>
                    <w:bottom w:val="none" w:sz="0" w:space="0" w:color="auto"/>
                    <w:right w:val="none" w:sz="0" w:space="0" w:color="auto"/>
                  </w:divBdr>
                  <w:divsChild>
                    <w:div w:id="1785344136">
                      <w:marLeft w:val="0"/>
                      <w:marRight w:val="0"/>
                      <w:marTop w:val="0"/>
                      <w:marBottom w:val="0"/>
                      <w:divBdr>
                        <w:top w:val="none" w:sz="0" w:space="0" w:color="auto"/>
                        <w:left w:val="none" w:sz="0" w:space="0" w:color="auto"/>
                        <w:bottom w:val="none" w:sz="0" w:space="0" w:color="auto"/>
                        <w:right w:val="none" w:sz="0" w:space="0" w:color="auto"/>
                      </w:divBdr>
                    </w:div>
                  </w:divsChild>
                </w:div>
                <w:div w:id="906302627">
                  <w:marLeft w:val="0"/>
                  <w:marRight w:val="0"/>
                  <w:marTop w:val="0"/>
                  <w:marBottom w:val="0"/>
                  <w:divBdr>
                    <w:top w:val="none" w:sz="0" w:space="0" w:color="auto"/>
                    <w:left w:val="none" w:sz="0" w:space="0" w:color="auto"/>
                    <w:bottom w:val="none" w:sz="0" w:space="0" w:color="auto"/>
                    <w:right w:val="none" w:sz="0" w:space="0" w:color="auto"/>
                  </w:divBdr>
                </w:div>
                <w:div w:id="1527793526">
                  <w:marLeft w:val="0"/>
                  <w:marRight w:val="0"/>
                  <w:marTop w:val="0"/>
                  <w:marBottom w:val="0"/>
                  <w:divBdr>
                    <w:top w:val="none" w:sz="0" w:space="0" w:color="auto"/>
                    <w:left w:val="none" w:sz="0" w:space="0" w:color="auto"/>
                    <w:bottom w:val="none" w:sz="0" w:space="0" w:color="auto"/>
                    <w:right w:val="none" w:sz="0" w:space="0" w:color="auto"/>
                  </w:divBdr>
                  <w:divsChild>
                    <w:div w:id="117919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04355">
      <w:bodyDiv w:val="1"/>
      <w:marLeft w:val="0"/>
      <w:marRight w:val="0"/>
      <w:marTop w:val="0"/>
      <w:marBottom w:val="0"/>
      <w:divBdr>
        <w:top w:val="none" w:sz="0" w:space="0" w:color="auto"/>
        <w:left w:val="none" w:sz="0" w:space="0" w:color="auto"/>
        <w:bottom w:val="none" w:sz="0" w:space="0" w:color="auto"/>
        <w:right w:val="none" w:sz="0" w:space="0" w:color="auto"/>
      </w:divBdr>
      <w:divsChild>
        <w:div w:id="1796294261">
          <w:marLeft w:val="0"/>
          <w:marRight w:val="0"/>
          <w:marTop w:val="0"/>
          <w:marBottom w:val="0"/>
          <w:divBdr>
            <w:top w:val="none" w:sz="0" w:space="0" w:color="auto"/>
            <w:left w:val="none" w:sz="0" w:space="0" w:color="auto"/>
            <w:bottom w:val="none" w:sz="0" w:space="0" w:color="auto"/>
            <w:right w:val="none" w:sz="0" w:space="0" w:color="auto"/>
          </w:divBdr>
        </w:div>
        <w:div w:id="1977375567">
          <w:marLeft w:val="72"/>
          <w:marRight w:val="0"/>
          <w:marTop w:val="120"/>
          <w:marBottom w:val="0"/>
          <w:divBdr>
            <w:top w:val="none" w:sz="0" w:space="0" w:color="auto"/>
            <w:left w:val="none" w:sz="0" w:space="0" w:color="auto"/>
            <w:bottom w:val="none" w:sz="0" w:space="0" w:color="auto"/>
            <w:right w:val="none" w:sz="0" w:space="0" w:color="auto"/>
          </w:divBdr>
          <w:divsChild>
            <w:div w:id="552809443">
              <w:marLeft w:val="0"/>
              <w:marRight w:val="0"/>
              <w:marTop w:val="0"/>
              <w:marBottom w:val="0"/>
              <w:divBdr>
                <w:top w:val="none" w:sz="0" w:space="0" w:color="auto"/>
                <w:left w:val="none" w:sz="0" w:space="0" w:color="auto"/>
                <w:bottom w:val="none" w:sz="0" w:space="0" w:color="auto"/>
                <w:right w:val="none" w:sz="0" w:space="0" w:color="auto"/>
              </w:divBdr>
            </w:div>
            <w:div w:id="1336028830">
              <w:marLeft w:val="0"/>
              <w:marRight w:val="0"/>
              <w:marTop w:val="0"/>
              <w:marBottom w:val="0"/>
              <w:divBdr>
                <w:top w:val="none" w:sz="0" w:space="0" w:color="auto"/>
                <w:left w:val="none" w:sz="0" w:space="0" w:color="auto"/>
                <w:bottom w:val="none" w:sz="0" w:space="0" w:color="auto"/>
                <w:right w:val="none" w:sz="0" w:space="0" w:color="auto"/>
              </w:divBdr>
              <w:divsChild>
                <w:div w:id="845897203">
                  <w:marLeft w:val="0"/>
                  <w:marRight w:val="0"/>
                  <w:marTop w:val="0"/>
                  <w:marBottom w:val="0"/>
                  <w:divBdr>
                    <w:top w:val="none" w:sz="0" w:space="0" w:color="auto"/>
                    <w:left w:val="none" w:sz="0" w:space="0" w:color="auto"/>
                    <w:bottom w:val="none" w:sz="0" w:space="0" w:color="auto"/>
                    <w:right w:val="none" w:sz="0" w:space="0" w:color="auto"/>
                  </w:divBdr>
                </w:div>
              </w:divsChild>
            </w:div>
            <w:div w:id="680088094">
              <w:marLeft w:val="0"/>
              <w:marRight w:val="0"/>
              <w:marTop w:val="0"/>
              <w:marBottom w:val="0"/>
              <w:divBdr>
                <w:top w:val="none" w:sz="0" w:space="0" w:color="auto"/>
                <w:left w:val="none" w:sz="0" w:space="0" w:color="auto"/>
                <w:bottom w:val="none" w:sz="0" w:space="0" w:color="auto"/>
                <w:right w:val="none" w:sz="0" w:space="0" w:color="auto"/>
              </w:divBdr>
            </w:div>
            <w:div w:id="2011758942">
              <w:marLeft w:val="0"/>
              <w:marRight w:val="0"/>
              <w:marTop w:val="0"/>
              <w:marBottom w:val="0"/>
              <w:divBdr>
                <w:top w:val="none" w:sz="0" w:space="0" w:color="auto"/>
                <w:left w:val="none" w:sz="0" w:space="0" w:color="auto"/>
                <w:bottom w:val="none" w:sz="0" w:space="0" w:color="auto"/>
                <w:right w:val="none" w:sz="0" w:space="0" w:color="auto"/>
              </w:divBdr>
              <w:divsChild>
                <w:div w:id="1512374382">
                  <w:marLeft w:val="0"/>
                  <w:marRight w:val="0"/>
                  <w:marTop w:val="0"/>
                  <w:marBottom w:val="0"/>
                  <w:divBdr>
                    <w:top w:val="none" w:sz="0" w:space="0" w:color="auto"/>
                    <w:left w:val="none" w:sz="0" w:space="0" w:color="auto"/>
                    <w:bottom w:val="none" w:sz="0" w:space="0" w:color="auto"/>
                    <w:right w:val="none" w:sz="0" w:space="0" w:color="auto"/>
                  </w:divBdr>
                </w:div>
              </w:divsChild>
            </w:div>
            <w:div w:id="535434554">
              <w:marLeft w:val="0"/>
              <w:marRight w:val="0"/>
              <w:marTop w:val="0"/>
              <w:marBottom w:val="0"/>
              <w:divBdr>
                <w:top w:val="none" w:sz="0" w:space="0" w:color="auto"/>
                <w:left w:val="none" w:sz="0" w:space="0" w:color="auto"/>
                <w:bottom w:val="none" w:sz="0" w:space="0" w:color="auto"/>
                <w:right w:val="none" w:sz="0" w:space="0" w:color="auto"/>
              </w:divBdr>
            </w:div>
            <w:div w:id="1310404541">
              <w:marLeft w:val="0"/>
              <w:marRight w:val="0"/>
              <w:marTop w:val="0"/>
              <w:marBottom w:val="0"/>
              <w:divBdr>
                <w:top w:val="none" w:sz="0" w:space="0" w:color="auto"/>
                <w:left w:val="none" w:sz="0" w:space="0" w:color="auto"/>
                <w:bottom w:val="none" w:sz="0" w:space="0" w:color="auto"/>
                <w:right w:val="none" w:sz="0" w:space="0" w:color="auto"/>
              </w:divBdr>
              <w:divsChild>
                <w:div w:id="1665283595">
                  <w:marLeft w:val="0"/>
                  <w:marRight w:val="0"/>
                  <w:marTop w:val="0"/>
                  <w:marBottom w:val="0"/>
                  <w:divBdr>
                    <w:top w:val="none" w:sz="0" w:space="0" w:color="auto"/>
                    <w:left w:val="none" w:sz="0" w:space="0" w:color="auto"/>
                    <w:bottom w:val="none" w:sz="0" w:space="0" w:color="auto"/>
                    <w:right w:val="none" w:sz="0" w:space="0" w:color="auto"/>
                  </w:divBdr>
                </w:div>
              </w:divsChild>
            </w:div>
            <w:div w:id="1784299376">
              <w:marLeft w:val="0"/>
              <w:marRight w:val="0"/>
              <w:marTop w:val="0"/>
              <w:marBottom w:val="0"/>
              <w:divBdr>
                <w:top w:val="none" w:sz="0" w:space="0" w:color="auto"/>
                <w:left w:val="none" w:sz="0" w:space="0" w:color="auto"/>
                <w:bottom w:val="none" w:sz="0" w:space="0" w:color="auto"/>
                <w:right w:val="none" w:sz="0" w:space="0" w:color="auto"/>
              </w:divBdr>
            </w:div>
            <w:div w:id="1272973115">
              <w:marLeft w:val="0"/>
              <w:marRight w:val="0"/>
              <w:marTop w:val="0"/>
              <w:marBottom w:val="0"/>
              <w:divBdr>
                <w:top w:val="none" w:sz="0" w:space="0" w:color="auto"/>
                <w:left w:val="none" w:sz="0" w:space="0" w:color="auto"/>
                <w:bottom w:val="none" w:sz="0" w:space="0" w:color="auto"/>
                <w:right w:val="none" w:sz="0" w:space="0" w:color="auto"/>
              </w:divBdr>
              <w:divsChild>
                <w:div w:id="1188761226">
                  <w:marLeft w:val="0"/>
                  <w:marRight w:val="0"/>
                  <w:marTop w:val="0"/>
                  <w:marBottom w:val="0"/>
                  <w:divBdr>
                    <w:top w:val="none" w:sz="0" w:space="0" w:color="auto"/>
                    <w:left w:val="none" w:sz="0" w:space="0" w:color="auto"/>
                    <w:bottom w:val="none" w:sz="0" w:space="0" w:color="auto"/>
                    <w:right w:val="none" w:sz="0" w:space="0" w:color="auto"/>
                  </w:divBdr>
                </w:div>
              </w:divsChild>
            </w:div>
            <w:div w:id="600795723">
              <w:marLeft w:val="0"/>
              <w:marRight w:val="0"/>
              <w:marTop w:val="0"/>
              <w:marBottom w:val="0"/>
              <w:divBdr>
                <w:top w:val="none" w:sz="0" w:space="0" w:color="auto"/>
                <w:left w:val="none" w:sz="0" w:space="0" w:color="auto"/>
                <w:bottom w:val="none" w:sz="0" w:space="0" w:color="auto"/>
                <w:right w:val="none" w:sz="0" w:space="0" w:color="auto"/>
              </w:divBdr>
            </w:div>
            <w:div w:id="1214389575">
              <w:marLeft w:val="0"/>
              <w:marRight w:val="0"/>
              <w:marTop w:val="0"/>
              <w:marBottom w:val="0"/>
              <w:divBdr>
                <w:top w:val="none" w:sz="0" w:space="0" w:color="auto"/>
                <w:left w:val="none" w:sz="0" w:space="0" w:color="auto"/>
                <w:bottom w:val="none" w:sz="0" w:space="0" w:color="auto"/>
                <w:right w:val="none" w:sz="0" w:space="0" w:color="auto"/>
              </w:divBdr>
              <w:divsChild>
                <w:div w:id="1471903120">
                  <w:marLeft w:val="0"/>
                  <w:marRight w:val="0"/>
                  <w:marTop w:val="0"/>
                  <w:marBottom w:val="0"/>
                  <w:divBdr>
                    <w:top w:val="none" w:sz="0" w:space="0" w:color="auto"/>
                    <w:left w:val="none" w:sz="0" w:space="0" w:color="auto"/>
                    <w:bottom w:val="none" w:sz="0" w:space="0" w:color="auto"/>
                    <w:right w:val="none" w:sz="0" w:space="0" w:color="auto"/>
                  </w:divBdr>
                </w:div>
              </w:divsChild>
            </w:div>
            <w:div w:id="1505590172">
              <w:marLeft w:val="0"/>
              <w:marRight w:val="0"/>
              <w:marTop w:val="0"/>
              <w:marBottom w:val="0"/>
              <w:divBdr>
                <w:top w:val="none" w:sz="0" w:space="0" w:color="auto"/>
                <w:left w:val="none" w:sz="0" w:space="0" w:color="auto"/>
                <w:bottom w:val="none" w:sz="0" w:space="0" w:color="auto"/>
                <w:right w:val="none" w:sz="0" w:space="0" w:color="auto"/>
              </w:divBdr>
            </w:div>
            <w:div w:id="745496574">
              <w:marLeft w:val="0"/>
              <w:marRight w:val="0"/>
              <w:marTop w:val="0"/>
              <w:marBottom w:val="0"/>
              <w:divBdr>
                <w:top w:val="none" w:sz="0" w:space="0" w:color="auto"/>
                <w:left w:val="none" w:sz="0" w:space="0" w:color="auto"/>
                <w:bottom w:val="none" w:sz="0" w:space="0" w:color="auto"/>
                <w:right w:val="none" w:sz="0" w:space="0" w:color="auto"/>
              </w:divBdr>
              <w:divsChild>
                <w:div w:id="91320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6442103">
      <w:bodyDiv w:val="1"/>
      <w:marLeft w:val="0"/>
      <w:marRight w:val="0"/>
      <w:marTop w:val="0"/>
      <w:marBottom w:val="0"/>
      <w:divBdr>
        <w:top w:val="none" w:sz="0" w:space="0" w:color="auto"/>
        <w:left w:val="none" w:sz="0" w:space="0" w:color="auto"/>
        <w:bottom w:val="none" w:sz="0" w:space="0" w:color="auto"/>
        <w:right w:val="none" w:sz="0" w:space="0" w:color="auto"/>
      </w:divBdr>
    </w:div>
    <w:div w:id="2126734694">
      <w:bodyDiv w:val="1"/>
      <w:marLeft w:val="0"/>
      <w:marRight w:val="0"/>
      <w:marTop w:val="0"/>
      <w:marBottom w:val="0"/>
      <w:divBdr>
        <w:top w:val="none" w:sz="0" w:space="0" w:color="auto"/>
        <w:left w:val="none" w:sz="0" w:space="0" w:color="auto"/>
        <w:bottom w:val="none" w:sz="0" w:space="0" w:color="auto"/>
        <w:right w:val="none" w:sz="0" w:space="0" w:color="auto"/>
      </w:divBdr>
    </w:div>
    <w:div w:id="213806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Heckman_correction" TargetMode="External"/><Relationship Id="rId21" Type="http://schemas.openxmlformats.org/officeDocument/2006/relationships/hyperlink" Target="https://www.jstor.org/stable/2983064" TargetMode="External"/><Relationship Id="rId42" Type="http://schemas.openxmlformats.org/officeDocument/2006/relationships/hyperlink" Target="https://blasbenito.github.io/collinear/" TargetMode="External"/><Relationship Id="rId47" Type="http://schemas.openxmlformats.org/officeDocument/2006/relationships/hyperlink" Target="https://stackoverflow.com/questions/61737494/multiple-independent-reference-sections-in-rmarkdown" TargetMode="External"/><Relationship Id="rId63" Type="http://schemas.openxmlformats.org/officeDocument/2006/relationships/hyperlink" Target="https://microdata.gov.in/nada43/index.php/catalog/156" TargetMode="External"/><Relationship Id="rId68" Type="http://schemas.openxmlformats.org/officeDocument/2006/relationships/hyperlink" Target="how%20to%20include%20an%20abstract%20in%20a%20rmakdown%20Rmd%20file" TargetMode="External"/><Relationship Id="rId84" Type="http://schemas.openxmlformats.org/officeDocument/2006/relationships/hyperlink" Target="https://idsk.edu.in/wp-content/uploads/2018/03/OP-58.pdf" TargetMode="External"/><Relationship Id="rId89" Type="http://schemas.openxmlformats.org/officeDocument/2006/relationships/hyperlink" Target="https://www.thehindu.com/opinion/op-ed/talent-shortage-global-challenge-indias-opportunity/article69255324.ece" TargetMode="External"/><Relationship Id="rId16" Type="http://schemas.openxmlformats.org/officeDocument/2006/relationships/hyperlink" Target="https://www-sciencedirect-com.ezproxy.library.wisc.edu/topics/economics-econometrics-and-finance/indian-rupee" TargetMode="External"/><Relationship Id="rId11" Type="http://schemas.openxmlformats.org/officeDocument/2006/relationships/hyperlink" Target="https://stats.stackexchange.com/questions/58664/ratios-in-regression-aka-questions-on-kronmal" TargetMode="External"/><Relationship Id="rId32" Type="http://schemas.openxmlformats.org/officeDocument/2006/relationships/hyperlink" Target="https://en.wikipedia.org/wiki/Akaike_information_criterion" TargetMode="External"/><Relationship Id="rId37" Type="http://schemas.openxmlformats.org/officeDocument/2006/relationships/hyperlink" Target="https://www.r-bloggers.com/2023/12/a-complete-guide-to-stepwise-regression-in-r/" TargetMode="External"/><Relationship Id="rId53" Type="http://schemas.openxmlformats.org/officeDocument/2006/relationships/hyperlink" Target="https://uwprod-my.sharepoint.com/personal/rroy22_wisc_edu/Documents/Classes/Old%20Classes/Spring%202024/ECON%20623%20Population%20Economics/623%20Research%20Paper/UDISE+%202018-22%20Unified%20District%20Information%20System%20for%20Education%20Plus/Metadata%20USIDE+%20DSP_Schema.pdf" TargetMode="External"/><Relationship Id="rId58" Type="http://schemas.openxmlformats.org/officeDocument/2006/relationships/hyperlink" Target="https://uwprod-my.sharepoint.com/personal/rroy22_wisc_edu/Documents/Classes/Old%20Classes/Spring%202024/ECON%20623%20Population%20Economics/623%20Research%20Paper/TUS%202019%20Time%20Use%20Survey%20January%202019-December%202019/README%20TUS106.pdf" TargetMode="External"/><Relationship Id="rId74" Type="http://schemas.openxmlformats.org/officeDocument/2006/relationships/hyperlink" Target="https://stackoverflow.com/questions/25849814/rstudio-rmarkdown-both-portrait-and-landscape-layout-in-a-single-pdf" TargetMode="External"/><Relationship Id="rId79" Type="http://schemas.openxmlformats.org/officeDocument/2006/relationships/hyperlink" Target="https://haozhu233.github.io/kableExtra/awesome_table_in_html.html" TargetMode="External"/><Relationship Id="rId5" Type="http://schemas.openxmlformats.org/officeDocument/2006/relationships/webSettings" Target="webSettings.xml"/><Relationship Id="rId90" Type="http://schemas.openxmlformats.org/officeDocument/2006/relationships/hyperlink" Target="https://doi.org/10.1177/22799036231208425" TargetMode="External"/><Relationship Id="rId22" Type="http://schemas.openxmlformats.org/officeDocument/2006/relationships/hyperlink" Target="https://digitalcommons.wayne.edu/cgi/viewcontent.cgi?article=2369&amp;context=jmasm" TargetMode="External"/><Relationship Id="rId27" Type="http://schemas.openxmlformats.org/officeDocument/2006/relationships/hyperlink" Target="https://bookdown.org/yihui/rmarkdown-cookbook/code-appendix.html" TargetMode="External"/><Relationship Id="rId43" Type="http://schemas.openxmlformats.org/officeDocument/2006/relationships/hyperlink" Target="https://stats.stackexchange.com/questions/25611/how-to-deal-with-multicollinearity-when-performing-variable-selection" TargetMode="External"/><Relationship Id="rId48" Type="http://schemas.openxmlformats.org/officeDocument/2006/relationships/hyperlink" Target="https://tex.stackexchange.com/questions/19326/section-bibliographies" TargetMode="External"/><Relationship Id="rId64" Type="http://schemas.openxmlformats.org/officeDocument/2006/relationships/hyperlink" Target="https://bookdown.org/yihui/rmarkdown-cookbook/equatiomatic.html" TargetMode="External"/><Relationship Id="rId69" Type="http://schemas.openxmlformats.org/officeDocument/2006/relationships/hyperlink" Target="https://yihui.org/knitr/options/" TargetMode="External"/><Relationship Id="rId8" Type="http://schemas.openxmlformats.org/officeDocument/2006/relationships/hyperlink" Target="https://microdata.gov.in/NADA/index.php/catalog/46/data-dictionary" TargetMode="External"/><Relationship Id="rId51" Type="http://schemas.openxmlformats.org/officeDocument/2006/relationships/hyperlink" Target="https://www.ericchyn.com/files/Chyn_2018_AER_Moved_to_Opportunity.pdf" TargetMode="External"/><Relationship Id="rId72" Type="http://schemas.openxmlformats.org/officeDocument/2006/relationships/hyperlink" Target="https://bookdown.org/yihui/bookdown/figures.html" TargetMode="External"/><Relationship Id="rId80" Type="http://schemas.openxmlformats.org/officeDocument/2006/relationships/hyperlink" Target="https://www.r-bloggers.com/2015/11/creating-nice-tables-using-r-markdown/" TargetMode="External"/><Relationship Id="rId85" Type="http://schemas.openxmlformats.org/officeDocument/2006/relationships/hyperlink" Target="https://www.downtoearth.org.in/economy/budget-2025-26-india-has-a-non-paid-employment-crisis"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jstor.org/stable/2983064" TargetMode="External"/><Relationship Id="rId17" Type="http://schemas.openxmlformats.org/officeDocument/2006/relationships/hyperlink" Target="https://www-sciencedirect-com.ezproxy.library.wisc.edu/topics/social-sciences/consumer-price-index" TargetMode="External"/><Relationship Id="rId25" Type="http://schemas.openxmlformats.org/officeDocument/2006/relationships/hyperlink" Target="https://en.wikipedia.org/wiki/Heckman_correction" TargetMode="External"/><Relationship Id="rId33" Type="http://schemas.openxmlformats.org/officeDocument/2006/relationships/hyperlink" Target="https://en.wikipedia.org/wiki/Statistical_model" TargetMode="External"/><Relationship Id="rId38" Type="http://schemas.openxmlformats.org/officeDocument/2006/relationships/hyperlink" Target="https://www.rdocumentation.org/packages/leaps/versions/3.1/topics/regsubsets" TargetMode="External"/><Relationship Id="rId46" Type="http://schemas.openxmlformats.org/officeDocument/2006/relationships/hyperlink" Target="https://cran.r-project.org/web/packages/available_packages_by_name.html" TargetMode="External"/><Relationship Id="rId59" Type="http://schemas.openxmlformats.org/officeDocument/2006/relationships/hyperlink" Target="https://uwprod-my.sharepoint.com/personal/rroy22_wisc_edu/Documents/Classes/Old%20Classes/Spring%202024/ECON%20623%20Population%20Economics/623%20Research%20Paper/NAS%202017-2021%20National%20Achievement%20Survey%20Learning%20Outcomes%20Data/NAS%20District%20report%20for%20Class%203/readme_NAS%20Class%203.pdf" TargetMode="External"/><Relationship Id="rId67" Type="http://schemas.openxmlformats.org/officeDocument/2006/relationships/hyperlink" Target="https://bookdown.org/yihui/bookdown/markdown-syntax.html" TargetMode="External"/><Relationship Id="rId20" Type="http://schemas.openxmlformats.org/officeDocument/2006/relationships/hyperlink" Target="https://stats.stackexchange.com/questions/58664/ratios-in-regression-aka-questions-on-kronmal" TargetMode="External"/><Relationship Id="rId41" Type="http://schemas.openxmlformats.org/officeDocument/2006/relationships/hyperlink" Target="https://link-springer-com.ezproxy.library.wisc.edu/article/10.1007/s10614-019-09967-y" TargetMode="External"/><Relationship Id="rId54" Type="http://schemas.openxmlformats.org/officeDocument/2006/relationships/hyperlink" Target="https://uwprod-my.sharepoint.com/personal/rroy22_wisc_edu/Documents/Classes/Old%20Classes/Spring%202024/ECON%20623%20Population%20Economics/623%20Research%20Paper/NSS%202017-18%20Household%20Social%20Consumption%20Education%2075th%20Round%20Data%20July%202017%20-%20June%202018/NSS%2075th%20Round%20METADATA%20Definitions.pdf" TargetMode="External"/><Relationship Id="rId62" Type="http://schemas.openxmlformats.org/officeDocument/2006/relationships/hyperlink" Target="https://uwprod-my.sharepoint.com/personal/rroy22_wisc_edu/Documents/Classes/Old%20Classes/Summer%202023/STAT%20240%20Data%20Science%20Modeling%20I/lecture/wk%202/03-intro-dplyr.html" TargetMode="External"/><Relationship Id="rId70" Type="http://schemas.openxmlformats.org/officeDocument/2006/relationships/hyperlink" Target="https://bookdown.org/yihui/bookdown/markdown-extensions-by-bookdown.html" TargetMode="External"/><Relationship Id="rId75" Type="http://schemas.openxmlformats.org/officeDocument/2006/relationships/hyperlink" Target="https://bookdown.org/yihui/bookdown/tables.html" TargetMode="External"/><Relationship Id="rId83" Type="http://schemas.openxmlformats.org/officeDocument/2006/relationships/hyperlink" Target="https://carnegieendowment.org/research/2023/06/indias-statistical-system-past-present-future?lang=en" TargetMode="External"/><Relationship Id="rId88" Type="http://schemas.openxmlformats.org/officeDocument/2006/relationships/hyperlink" Target="https://link.springer.com/article/10.1007/s41775-024-00237-9" TargetMode="External"/><Relationship Id="rId91" Type="http://schemas.openxmlformats.org/officeDocument/2006/relationships/hyperlink" Target="https://link.springer.com/article/10.1057/s41308-023-00205-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ubs-aeaweb-org.ezproxy.library.wisc.edu/doi/pdfplus/10.1257/app.2.4.1" TargetMode="External"/><Relationship Id="rId23" Type="http://schemas.openxmlformats.org/officeDocument/2006/relationships/hyperlink" Target="https://microdata.gov.in/NADA/index.php/catalog/46/data-dictionary" TargetMode="External"/><Relationship Id="rId28" Type="http://schemas.openxmlformats.org/officeDocument/2006/relationships/hyperlink" Target="https://online.stat.psu.edu/stat501/lesson/10/10.3" TargetMode="External"/><Relationship Id="rId36" Type="http://schemas.openxmlformats.org/officeDocument/2006/relationships/hyperlink" Target="https://www.rdocumentation.org/packages/StepReg/versions/1.5.0/topics/stepwise" TargetMode="External"/><Relationship Id="rId49" Type="http://schemas.openxmlformats.org/officeDocument/2006/relationships/hyperlink" Target="https://tex.stackexchange.com/questions/98660/two-bibliographies-one-for-main-text-and-one-for-appendix" TargetMode="External"/><Relationship Id="rId57" Type="http://schemas.openxmlformats.org/officeDocument/2006/relationships/hyperlink" Target="https://uwprod-my.sharepoint.com/personal/rroy22_wisc_edu/Documents/Classes/Old%20Classes/Spring%202024/ECON%20623%20Population%20Economics/623%20Research%20Paper/PLFS%202020-21%20Migration%20in%20India%20Unit%20Level%20Data%20of%20Periodic%20Labour%20Force%20Survey%20July%202020-June%202021/Schedule10.4_FIRSTVISIT%20PLFS.pdf" TargetMode="External"/><Relationship Id="rId10" Type="http://schemas.openxmlformats.org/officeDocument/2006/relationships/hyperlink" Target="https://stats.stackexchange.com/questions/59145/linear-regression-with-a-dependent-variable-that-is-a-ratio" TargetMode="External"/><Relationship Id="rId31" Type="http://schemas.openxmlformats.org/officeDocument/2006/relationships/hyperlink" Target="https://en.wikipedia.org/wiki/Maximum_spacing_estimation" TargetMode="External"/><Relationship Id="rId44" Type="http://schemas.openxmlformats.org/officeDocument/2006/relationships/hyperlink" Target="https://www.statology.org/standardize-data-in-r/" TargetMode="External"/><Relationship Id="rId52" Type="http://schemas.openxmlformats.org/officeDocument/2006/relationships/hyperlink" Target="https://www.scribbr.com/apa-style/apa-headings/" TargetMode="External"/><Relationship Id="rId60" Type="http://schemas.openxmlformats.org/officeDocument/2006/relationships/hyperlink" Target="https://img.asercentre.org/docs/ASER%202022%20report%20pdfs/All%20India%20documents/aserreport2022.pdf" TargetMode="External"/><Relationship Id="rId65" Type="http://schemas.openxmlformats.org/officeDocument/2006/relationships/hyperlink" Target="https://github.com/datalorax/equatiomatic?tab=readme-ov-file" TargetMode="External"/><Relationship Id="rId73" Type="http://schemas.openxmlformats.org/officeDocument/2006/relationships/hyperlink" Target="https://bookdown.org/yihui/rmarkdown-cookbook/figure-placement.html" TargetMode="External"/><Relationship Id="rId78" Type="http://schemas.openxmlformats.org/officeDocument/2006/relationships/hyperlink" Target="https://stackoverflow.com/questions/66275656/creating-regression-output-table-using-modelsummary" TargetMode="External"/><Relationship Id="rId81" Type="http://schemas.openxmlformats.org/officeDocument/2006/relationships/hyperlink" Target="https://bookdown.org/yihui/rmarkdown-cookbook/kable.html" TargetMode="External"/><Relationship Id="rId86" Type="http://schemas.openxmlformats.org/officeDocument/2006/relationships/hyperlink" Target="https://economictimes.indiatimes.com/news/economy/indicators/fewer-women-now-doing-unpaid-domestic-work-first-time-use-survey-reveals-how-indias-workforce-dynamics-have-shifted/articleshow/118560424.cms"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stats.stackexchange.com/questions/491114/using-percentage-change-as-a-dependent-variable" TargetMode="External"/><Relationship Id="rId13" Type="http://schemas.openxmlformats.org/officeDocument/2006/relationships/hyperlink" Target="https://digitalcommons.wayne.edu/cgi/viewcontent.cgi?article=2369&amp;context=jmasm" TargetMode="External"/><Relationship Id="rId18" Type="http://schemas.openxmlformats.org/officeDocument/2006/relationships/hyperlink" Target="https://stats.stackexchange.com/questions/491114/using-percentage-change-as-a-dependent-variable" TargetMode="External"/><Relationship Id="rId39" Type="http://schemas.openxmlformats.org/officeDocument/2006/relationships/hyperlink" Target="http://sthda.com/english/articles/37-model-selection-essentials-in-r/155-best-subsets-regression-essentials-in-r" TargetMode="External"/><Relationship Id="rId34" Type="http://schemas.openxmlformats.org/officeDocument/2006/relationships/hyperlink" Target="https://ieeexplore-ieee-org.ezproxy.library.wisc.edu/document/1100705" TargetMode="External"/><Relationship Id="rId50" Type="http://schemas.openxmlformats.org/officeDocument/2006/relationships/hyperlink" Target="https://stackoverflow.com/questions/58187514/r-markdown-place-an-appendix-after-the-references-section" TargetMode="External"/><Relationship Id="rId55" Type="http://schemas.openxmlformats.org/officeDocument/2006/relationships/hyperlink" Target="https://uwprod-my.sharepoint.com/personal/rroy22_wisc_edu/Documents/Classes/Old%20Classes/Spring%202024/ECON%20623%20Population%20Economics/623%20Research%20Paper/NSS%202014%20Education%2071st%20Round%20Data/survey0/index.html" TargetMode="External"/><Relationship Id="rId76" Type="http://schemas.openxmlformats.org/officeDocument/2006/relationships/hyperlink" Target="https://tilburgsciencehub.com/topics/visualization/data-visualization/regression-results/model-summary/" TargetMode="External"/><Relationship Id="rId7" Type="http://schemas.openxmlformats.org/officeDocument/2006/relationships/endnotes" Target="endnotes.xml"/><Relationship Id="rId71" Type="http://schemas.openxmlformats.org/officeDocument/2006/relationships/hyperlink" Target="https://bookdown.org/yihui/bookdown/cross-references.html" TargetMode="External"/><Relationship Id="rId92" Type="http://schemas.openxmlformats.org/officeDocument/2006/relationships/hyperlink" Target="https://chatgpt.com/c/68040d36-63c8-8012-97d1-60fb60d054f9" TargetMode="External"/><Relationship Id="rId2" Type="http://schemas.openxmlformats.org/officeDocument/2006/relationships/numbering" Target="numbering.xml"/><Relationship Id="rId29" Type="http://schemas.openxmlformats.org/officeDocument/2006/relationships/hyperlink" Target="https://en.wikipedia.org/wiki/Mallows's_Cp" TargetMode="External"/><Relationship Id="rId24" Type="http://schemas.openxmlformats.org/officeDocument/2006/relationships/hyperlink" Target="https://dhsprogram.com/data/new-user-registration.cfm" TargetMode="External"/><Relationship Id="rId40" Type="http://schemas.openxmlformats.org/officeDocument/2006/relationships/hyperlink" Target="https://www.statology.org/regsubsets-in-r/" TargetMode="External"/><Relationship Id="rId45" Type="http://schemas.openxmlformats.org/officeDocument/2006/relationships/hyperlink" Target="https://forums.zotero.org/discussion/77517/citing-r-packages" TargetMode="External"/><Relationship Id="rId66" Type="http://schemas.openxmlformats.org/officeDocument/2006/relationships/hyperlink" Target="https://bookdown.org/yihui/rmarkdown-cookbook/results-asis.html" TargetMode="External"/><Relationship Id="rId87" Type="http://schemas.openxmlformats.org/officeDocument/2006/relationships/hyperlink" Target="https://yourstory.com/herstory/2025/02/govt-survey-finds-more-indian-women-moving-to-paid-employment" TargetMode="External"/><Relationship Id="rId61" Type="http://schemas.openxmlformats.org/officeDocument/2006/relationships/hyperlink" Target="https://uwprod-my.sharepoint.com/personal/rroy22_wisc_edu/Documents/Classes/Old%20Classes/Spring%202024/ECON%20623%20Population%20Economics/623-HW2-With-Code-ECON-623.pdf" TargetMode="External"/><Relationship Id="rId82" Type="http://schemas.openxmlformats.org/officeDocument/2006/relationships/hyperlink" Target="https://bookdown.org/yihui/rmarkdown-cookbook/kableextra.html" TargetMode="External"/><Relationship Id="rId19" Type="http://schemas.openxmlformats.org/officeDocument/2006/relationships/hyperlink" Target="https://stats.stackexchange.com/questions/59145/linear-regression-with-a-dependent-variable-that-is-a-ratio" TargetMode="External"/><Relationship Id="rId14" Type="http://schemas.openxmlformats.org/officeDocument/2006/relationships/hyperlink" Target="https://chatgpt.com/c/680842a9-d2c8-8012-adb1-4fdcd9b34492" TargetMode="External"/><Relationship Id="rId30" Type="http://schemas.openxmlformats.org/officeDocument/2006/relationships/hyperlink" Target="https://en.wikipedia.org/wiki/Bayesian_information_criterion" TargetMode="External"/><Relationship Id="rId35" Type="http://schemas.openxmlformats.org/officeDocument/2006/relationships/hyperlink" Target="https://en.wikipedia.org/wiki/Stepwise_regression" TargetMode="External"/><Relationship Id="rId56" Type="http://schemas.openxmlformats.org/officeDocument/2006/relationships/hyperlink" Target="https://uwprod-my.sharepoint.com/personal/rroy22_wisc_edu/Documents/Classes/Old%20Classes/Spring%202024/ECON%20623%20Population%20Economics/623%20Research%20Paper/NSS%202007-08%20Participation%20and%20Expenditure%20in%20Education%2064th%20Round/NIC%20-%20National%20Industrial%20Classification%202004%20code%20list.pdf" TargetMode="External"/><Relationship Id="rId77" Type="http://schemas.openxmlformats.org/officeDocument/2006/relationships/hyperlink" Target="https://tilburgsciencehub.com/topics/visualization/reporting-tables/reportingtables/kableextr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0FA11F-0D19-480E-991C-A31B6A17C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33867</TotalTime>
  <Pages>27</Pages>
  <Words>7813</Words>
  <Characters>44535</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Rishav Roy</dc:creator>
  <cp:keywords/>
  <dc:description/>
  <cp:lastModifiedBy>Rishav Roy</cp:lastModifiedBy>
  <cp:revision>3275</cp:revision>
  <dcterms:created xsi:type="dcterms:W3CDTF">2024-06-25T20:47:00Z</dcterms:created>
  <dcterms:modified xsi:type="dcterms:W3CDTF">2026-07-19T05:11:00Z</dcterms:modified>
</cp:coreProperties>
</file>