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- 2026-08-23</w:t>
      </w:r>
    </w:p>
    <w:p>
      <w:r>
        <w:t>Timestamp: 2026-08-23T02:07:11Z</w:t>
      </w:r>
    </w:p>
    <w:p>
      <w:r>
        <w:t>Quote of the Day: Don't be afraid of enemies who attack you. Be afraid of the friends who flatter you.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/home/runner/work/Github-Automation/Github-Automation/data/logs/2026-08-23.log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