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- 2026-08-05</w:t>
      </w:r>
    </w:p>
    <w:p>
      <w:r>
        <w:t>Timestamp: 2026-08-05T03:41:34Z</w:t>
      </w:r>
    </w:p>
    <w:p>
      <w:r>
        <w:t>Quote of the Day: Every night before going to sleep, we must ask ourselves: what weakness did I overcome today? What virtue did I acquire?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/home/runner/work/Github-Automation/Github-Automation/data/logs/2026-08-05.log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