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- 2026-09-17</w:t>
      </w:r>
    </w:p>
    <w:p>
      <w:r>
        <w:t>Timestamp: 2026-09-17T05:03:10Z</w:t>
      </w:r>
    </w:p>
    <w:p>
      <w:r>
        <w:t>Quote of the Day: To create more positive results in your life, replace 'if only' with 'next time'.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