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- 2026-10-30</w:t>
      </w:r>
    </w:p>
    <w:p>
      <w:r>
        <w:t>Timestamp: 2026-10-30T06:06:52Z</w:t>
      </w:r>
    </w:p>
    <w:p>
      <w:r>
        <w:t>Quote of the Day: Never test the depth of river with both the feet.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/home/runner/work/Github-Automation/Github-Automation/data/logs/2026-10-30.log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