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- 2026-05-20</w:t>
      </w:r>
    </w:p>
    <w:p>
      <w:r>
        <w:t>Timestamp: 2026-05-20T04:43:20Z</w:t>
      </w:r>
    </w:p>
    <w:p>
      <w:r>
        <w:t>Quote of the Day: The biggest challenge after success is shutting up about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