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A7774F" w14:textId="547DABA5" w:rsidR="00A640EB" w:rsidRPr="00A640EB" w:rsidRDefault="00A640EB" w:rsidP="00A640EB">
      <w:pPr>
        <w:spacing w:before="240" w:after="240"/>
        <w:jc w:val="center"/>
        <w:rPr>
          <w:rFonts w:ascii="Times New Roman" w:hAnsi="Times New Roman" w:cs="Times New Roman"/>
          <w:b/>
          <w:sz w:val="32"/>
          <w:szCs w:val="32"/>
        </w:rPr>
      </w:pPr>
      <w:bookmarkStart w:id="0" w:name="_Hlk183090327"/>
      <w:bookmarkEnd w:id="0"/>
      <w:r w:rsidRPr="00A640EB">
        <w:rPr>
          <w:rFonts w:ascii="Times New Roman" w:hAnsi="Times New Roman" w:cs="Times New Roman"/>
          <w:b/>
          <w:sz w:val="32"/>
          <w:szCs w:val="32"/>
        </w:rPr>
        <w:t>Chapter 1</w:t>
      </w:r>
    </w:p>
    <w:p w14:paraId="2A11DAC5" w14:textId="742EAD75" w:rsidR="00411CD5" w:rsidRPr="00411CD5" w:rsidRDefault="00000000" w:rsidP="00A640EB">
      <w:pPr>
        <w:spacing w:before="240" w:after="240"/>
        <w:jc w:val="center"/>
        <w:rPr>
          <w:rFonts w:ascii="Times New Roman" w:hAnsi="Times New Roman" w:cs="Times New Roman"/>
          <w:b/>
          <w:sz w:val="36"/>
          <w:szCs w:val="36"/>
        </w:rPr>
      </w:pPr>
      <w:r w:rsidRPr="00411CD5">
        <w:rPr>
          <w:rFonts w:ascii="Times New Roman" w:hAnsi="Times New Roman" w:cs="Times New Roman"/>
          <w:b/>
          <w:sz w:val="36"/>
          <w:szCs w:val="36"/>
        </w:rPr>
        <w:t>INTRODUCTION</w:t>
      </w:r>
    </w:p>
    <w:p w14:paraId="765DFC27" w14:textId="289D5C1C" w:rsidR="002E734F" w:rsidRPr="00D54B99" w:rsidRDefault="00000000">
      <w:pPr>
        <w:spacing w:before="240" w:after="240"/>
        <w:jc w:val="both"/>
        <w:rPr>
          <w:rFonts w:ascii="Times New Roman" w:hAnsi="Times New Roman" w:cs="Times New Roman"/>
          <w:sz w:val="24"/>
          <w:szCs w:val="24"/>
        </w:rPr>
      </w:pPr>
      <w:r w:rsidRPr="00D54B99">
        <w:rPr>
          <w:rFonts w:ascii="Times New Roman" w:hAnsi="Times New Roman" w:cs="Times New Roman"/>
          <w:sz w:val="24"/>
          <w:szCs w:val="24"/>
        </w:rPr>
        <w:t xml:space="preserve">Rice (Oryza sativa) is one of the most widely consumed staple crops globally, feeding over half of the world's </w:t>
      </w:r>
      <w:r w:rsidR="00702E51" w:rsidRPr="00D54B99">
        <w:rPr>
          <w:rFonts w:ascii="Times New Roman" w:hAnsi="Times New Roman" w:cs="Times New Roman"/>
          <w:sz w:val="24"/>
          <w:szCs w:val="24"/>
        </w:rPr>
        <w:t>population</w:t>
      </w:r>
      <w:r w:rsidR="00702E51">
        <w:rPr>
          <w:rFonts w:ascii="Times New Roman" w:hAnsi="Times New Roman" w:cs="Times New Roman"/>
          <w:sz w:val="24"/>
          <w:szCs w:val="24"/>
        </w:rPr>
        <w:t xml:space="preserve"> [</w:t>
      </w:r>
      <w:r w:rsidR="00272C9A">
        <w:rPr>
          <w:rFonts w:ascii="Times New Roman" w:hAnsi="Times New Roman" w:cs="Times New Roman"/>
          <w:sz w:val="24"/>
          <w:szCs w:val="24"/>
        </w:rPr>
        <w:t>1]</w:t>
      </w:r>
      <w:r w:rsidRPr="00D54B99">
        <w:rPr>
          <w:rFonts w:ascii="Times New Roman" w:hAnsi="Times New Roman" w:cs="Times New Roman"/>
          <w:sz w:val="24"/>
          <w:szCs w:val="24"/>
        </w:rPr>
        <w:t>. It is a significant source of calories, nutrients, and livelihood, especially in Asia, where it constitutes a vital part of the daily diet. However, rice production is highly susceptible to a variety of diseases caused by bacteria, fungi, and viruses, as well as abiotic factors like extreme weather conditions. These diseases can severely impact crop yield and quality, threatening food security and farmer incomes. Traditional methods of identifying and diagnosing rice diseases rely on manual observation by agricultural experts, which can be time-consuming, labor-intensive, and prone to human error. This approach often delays detection and intervention, leading to widespread disease and significant crop loss.</w:t>
      </w:r>
    </w:p>
    <w:p w14:paraId="0E9F5011" w14:textId="5AB22A8E" w:rsidR="002E734F" w:rsidRPr="00D54B99" w:rsidRDefault="00000000">
      <w:pPr>
        <w:spacing w:before="240" w:after="240"/>
        <w:jc w:val="both"/>
        <w:rPr>
          <w:rFonts w:ascii="Times New Roman" w:hAnsi="Times New Roman" w:cs="Times New Roman"/>
          <w:sz w:val="24"/>
          <w:szCs w:val="24"/>
        </w:rPr>
      </w:pPr>
      <w:r w:rsidRPr="00D54B99">
        <w:rPr>
          <w:rFonts w:ascii="Times New Roman" w:hAnsi="Times New Roman" w:cs="Times New Roman"/>
          <w:sz w:val="24"/>
          <w:szCs w:val="24"/>
        </w:rPr>
        <w:t xml:space="preserve">In recent years, advances in technology, especially in machine learning and deep learning, have opened new avenues for automating disease detection. Convolutional Neural Networks (CNNs), a class of deep learning models, have shown great promise in image-based classification tasks, including identifying plant diseases. CNNs can automatically learn intricate patterns in images, making them highly effective in detecting diseases based on leaf texture, color, and shape. With transfer learning, a technique where pre-trained models on large datasets are adapted to specific tasks with smaller datasets, CNNs can be applied to </w:t>
      </w:r>
      <w:proofErr w:type="gramStart"/>
      <w:r w:rsidRPr="00D54B99">
        <w:rPr>
          <w:rFonts w:ascii="Times New Roman" w:hAnsi="Times New Roman" w:cs="Times New Roman"/>
          <w:sz w:val="24"/>
          <w:szCs w:val="24"/>
        </w:rPr>
        <w:t>rice disease</w:t>
      </w:r>
      <w:proofErr w:type="gramEnd"/>
      <w:r w:rsidRPr="00D54B99">
        <w:rPr>
          <w:rFonts w:ascii="Times New Roman" w:hAnsi="Times New Roman" w:cs="Times New Roman"/>
          <w:sz w:val="24"/>
          <w:szCs w:val="24"/>
        </w:rPr>
        <w:t xml:space="preserve"> detection efficiently and with high </w:t>
      </w:r>
      <w:r w:rsidR="00702E51" w:rsidRPr="00D54B99">
        <w:rPr>
          <w:rFonts w:ascii="Times New Roman" w:hAnsi="Times New Roman" w:cs="Times New Roman"/>
          <w:sz w:val="24"/>
          <w:szCs w:val="24"/>
        </w:rPr>
        <w:t>accuracy</w:t>
      </w:r>
      <w:r w:rsidR="00702E51">
        <w:rPr>
          <w:rFonts w:ascii="Times New Roman" w:hAnsi="Times New Roman" w:cs="Times New Roman"/>
          <w:sz w:val="24"/>
          <w:szCs w:val="24"/>
        </w:rPr>
        <w:t xml:space="preserve"> [</w:t>
      </w:r>
      <w:r w:rsidR="0071636A">
        <w:rPr>
          <w:rFonts w:ascii="Times New Roman" w:hAnsi="Times New Roman" w:cs="Times New Roman"/>
          <w:sz w:val="24"/>
          <w:szCs w:val="24"/>
        </w:rPr>
        <w:t>2</w:t>
      </w:r>
      <w:r w:rsidR="00272C9A">
        <w:rPr>
          <w:rFonts w:ascii="Times New Roman" w:hAnsi="Times New Roman" w:cs="Times New Roman"/>
          <w:sz w:val="24"/>
          <w:szCs w:val="24"/>
        </w:rPr>
        <w:t>]</w:t>
      </w:r>
      <w:r w:rsidRPr="00D54B99">
        <w:rPr>
          <w:rFonts w:ascii="Times New Roman" w:hAnsi="Times New Roman" w:cs="Times New Roman"/>
          <w:sz w:val="24"/>
          <w:szCs w:val="24"/>
        </w:rPr>
        <w:t>. This study investigates the use of CNNs with transfer learning for rice leaf disease classification, comparing it to traditional machine learning methods to assess accuracy and computational efficiency.</w:t>
      </w:r>
    </w:p>
    <w:p w14:paraId="7F6B6617" w14:textId="348ADCC4" w:rsidR="002E734F" w:rsidRPr="00D54B99" w:rsidRDefault="00000000">
      <w:pPr>
        <w:spacing w:before="240" w:after="240"/>
        <w:jc w:val="both"/>
        <w:rPr>
          <w:rFonts w:ascii="Times New Roman" w:hAnsi="Times New Roman" w:cs="Times New Roman"/>
          <w:sz w:val="24"/>
          <w:szCs w:val="24"/>
        </w:rPr>
      </w:pPr>
      <w:r w:rsidRPr="00D54B99">
        <w:rPr>
          <w:rFonts w:ascii="Times New Roman" w:hAnsi="Times New Roman" w:cs="Times New Roman"/>
          <w:sz w:val="24"/>
          <w:szCs w:val="24"/>
        </w:rPr>
        <w:t>B</w:t>
      </w:r>
      <w:r w:rsidR="00330634">
        <w:rPr>
          <w:rFonts w:ascii="Times New Roman" w:hAnsi="Times New Roman" w:cs="Times New Roman"/>
          <w:sz w:val="24"/>
          <w:szCs w:val="24"/>
        </w:rPr>
        <w:t>acterial Blight c</w:t>
      </w:r>
      <w:r w:rsidRPr="00D54B99">
        <w:rPr>
          <w:rFonts w:ascii="Times New Roman" w:hAnsi="Times New Roman" w:cs="Times New Roman"/>
          <w:sz w:val="24"/>
          <w:szCs w:val="24"/>
        </w:rPr>
        <w:t>aused by the bacterium Xanthomonas oryzae pv. oryzae, Bacterial Leaf Blight (BLB) is one of the most destructive diseases in rice plants, especially in warm and humid regions. The disease typically starts at the leaf tips or edges, causing yellowing and wilting. Over time, it spreads down the leaf blade, turning brown and eventually leading to leaf necrosis. BLB can reduce photosynthesis in the affected areas, leading to stunted growth and reduced yields. Early detection is crucial, as delayed intervention can lead to significant losses. The bacteria spread easily through water, particularly during the rainy season, making it a challenge to control without prompt diagnosis.</w:t>
      </w:r>
    </w:p>
    <w:p w14:paraId="56388281" w14:textId="4E440E90" w:rsidR="002E734F" w:rsidRPr="00D54B99" w:rsidRDefault="00000000">
      <w:pPr>
        <w:spacing w:before="240" w:after="240"/>
        <w:jc w:val="both"/>
        <w:rPr>
          <w:rFonts w:ascii="Times New Roman" w:hAnsi="Times New Roman" w:cs="Times New Roman"/>
          <w:sz w:val="24"/>
          <w:szCs w:val="24"/>
        </w:rPr>
      </w:pPr>
      <w:r w:rsidRPr="00D54B99">
        <w:rPr>
          <w:rFonts w:ascii="Times New Roman" w:hAnsi="Times New Roman" w:cs="Times New Roman"/>
          <w:sz w:val="24"/>
          <w:szCs w:val="24"/>
        </w:rPr>
        <w:t xml:space="preserve">Brown Spot, caused by the fungus Bipolaris oryzae, is another common disease that affects rice leaves. It is particularly prominent in nutrient-deficient soils, often linked to a lack of potassium or nitrogen. This disease manifests as small, circular to oval, brown lesions with a darker border on the leaves, which can expand and coalesce, affecting larger areas of the leaf. Brown Spot can lead to significant yield reductions, especially when it occurs in the early stages of plant growth. The disease tends to thrive in conditions with high humidity and moderate temperatures, and is </w:t>
      </w:r>
      <w:r w:rsidRPr="00D54B99">
        <w:rPr>
          <w:rFonts w:ascii="Times New Roman" w:hAnsi="Times New Roman" w:cs="Times New Roman"/>
          <w:sz w:val="24"/>
          <w:szCs w:val="24"/>
        </w:rPr>
        <w:lastRenderedPageBreak/>
        <w:t>often seen in rice fields with poor management practices. Early detection can allow for the application of fungicides and improved nutrient management to mitigate its effects.</w:t>
      </w:r>
    </w:p>
    <w:p w14:paraId="50F37C55" w14:textId="0017720A" w:rsidR="002E734F" w:rsidRPr="00D54B99" w:rsidRDefault="00000000">
      <w:pPr>
        <w:spacing w:before="240" w:after="240"/>
        <w:jc w:val="both"/>
        <w:rPr>
          <w:rFonts w:ascii="Times New Roman" w:hAnsi="Times New Roman" w:cs="Times New Roman"/>
          <w:sz w:val="24"/>
          <w:szCs w:val="24"/>
        </w:rPr>
      </w:pPr>
      <w:r w:rsidRPr="00D54B99">
        <w:rPr>
          <w:rFonts w:ascii="Times New Roman" w:hAnsi="Times New Roman" w:cs="Times New Roman"/>
          <w:sz w:val="24"/>
          <w:szCs w:val="24"/>
        </w:rPr>
        <w:t xml:space="preserve">Leaf Smut, caused by the fungus Entyloma oryzae, is a relatively less aggressive disease but still poses a risk to rice crops. It appears as small, black smut-like lesions on the leaf surface, particularly on older leaves. While Leaf Smut does not cause as severe damage as BLB or Brown Spot, it can still weaken plants, making them more susceptible to other stresses and diseases. The disease is typically spread by spores that are transmitted through wind and rain, affecting leaves in moist environments. Although Leaf Smut is not as damaging, early detection is beneficial for overall crop health </w:t>
      </w:r>
      <w:r w:rsidR="00702E51" w:rsidRPr="00D54B99">
        <w:rPr>
          <w:rFonts w:ascii="Times New Roman" w:hAnsi="Times New Roman" w:cs="Times New Roman"/>
          <w:sz w:val="24"/>
          <w:szCs w:val="24"/>
        </w:rPr>
        <w:t>management</w:t>
      </w:r>
      <w:r w:rsidR="00702E51">
        <w:rPr>
          <w:rFonts w:ascii="Times New Roman" w:hAnsi="Times New Roman" w:cs="Times New Roman"/>
          <w:sz w:val="24"/>
          <w:szCs w:val="24"/>
        </w:rPr>
        <w:t xml:space="preserve"> [</w:t>
      </w:r>
      <w:r w:rsidR="00272C9A">
        <w:rPr>
          <w:rFonts w:ascii="Times New Roman" w:hAnsi="Times New Roman" w:cs="Times New Roman"/>
          <w:sz w:val="24"/>
          <w:szCs w:val="24"/>
        </w:rPr>
        <w:t>3]</w:t>
      </w:r>
      <w:r w:rsidRPr="00D54B99">
        <w:rPr>
          <w:rFonts w:ascii="Times New Roman" w:hAnsi="Times New Roman" w:cs="Times New Roman"/>
          <w:sz w:val="24"/>
          <w:szCs w:val="24"/>
        </w:rPr>
        <w:t>.</w:t>
      </w:r>
    </w:p>
    <w:p w14:paraId="27F5B12E" w14:textId="77777777" w:rsidR="002E734F" w:rsidRPr="00D54B99" w:rsidRDefault="00000000">
      <w:pPr>
        <w:spacing w:before="240" w:after="240"/>
        <w:jc w:val="both"/>
        <w:rPr>
          <w:rFonts w:ascii="Times New Roman" w:hAnsi="Times New Roman" w:cs="Times New Roman"/>
          <w:sz w:val="24"/>
          <w:szCs w:val="24"/>
        </w:rPr>
      </w:pPr>
      <w:r w:rsidRPr="00D54B99">
        <w:rPr>
          <w:rFonts w:ascii="Times New Roman" w:hAnsi="Times New Roman" w:cs="Times New Roman"/>
          <w:sz w:val="24"/>
          <w:szCs w:val="24"/>
        </w:rPr>
        <w:t>Given the economic and agricultural significance of these diseases, automating their detection through CNNs could provide considerable benefits. CNNs, especially models with transfer learning capabilities like InceptionResNetV2, are well-suited for such tasks. Transfer learning allows CNNs pre-trained on large image datasets to be fine-tuned on specific tasks, such as rice disease classification, without the need for extensive training data. By freezing the early layers (which capture generic features like edges and textures) and training the later layers (which capture task-specific patterns), transfer learning enables high accuracy even with small datasets.</w:t>
      </w:r>
    </w:p>
    <w:p w14:paraId="179B058F" w14:textId="77777777" w:rsidR="002E734F" w:rsidRPr="00D54B99" w:rsidRDefault="00000000">
      <w:pPr>
        <w:spacing w:before="240" w:after="240"/>
        <w:jc w:val="both"/>
        <w:rPr>
          <w:rFonts w:ascii="Times New Roman" w:hAnsi="Times New Roman" w:cs="Times New Roman"/>
          <w:sz w:val="24"/>
          <w:szCs w:val="24"/>
        </w:rPr>
      </w:pPr>
      <w:r w:rsidRPr="00D54B99">
        <w:rPr>
          <w:rFonts w:ascii="Times New Roman" w:hAnsi="Times New Roman" w:cs="Times New Roman"/>
          <w:sz w:val="24"/>
          <w:szCs w:val="24"/>
        </w:rPr>
        <w:t>In this study, a comparative analysis is performed using InceptionResNetV2 with transfer learning and a traditional machine learning model, Random Forest. The dataset used includes 120 images of rice leaves, categorized into Bacterial Leaf Blight, Brown Spot, Leaf Smut, and healthy leaves. Pre-processing techniques such as resizing, augmentation (rotation, flipping, and zooming), and segmentation were applied to enhance data diversity and improve model performance.</w:t>
      </w:r>
    </w:p>
    <w:p w14:paraId="3130FC3E" w14:textId="77777777" w:rsidR="002E734F" w:rsidRPr="00D54B99" w:rsidRDefault="00000000">
      <w:pPr>
        <w:spacing w:before="240" w:after="240"/>
        <w:jc w:val="both"/>
        <w:rPr>
          <w:rFonts w:ascii="Times New Roman" w:hAnsi="Times New Roman" w:cs="Times New Roman"/>
          <w:sz w:val="24"/>
          <w:szCs w:val="24"/>
        </w:rPr>
      </w:pPr>
      <w:r w:rsidRPr="00D54B99">
        <w:rPr>
          <w:rFonts w:ascii="Times New Roman" w:hAnsi="Times New Roman" w:cs="Times New Roman"/>
          <w:sz w:val="24"/>
          <w:szCs w:val="24"/>
        </w:rPr>
        <w:t>The Random Forest classifier, while effective in general, achieved moderate accuracy in this task, with limitations in handling complex patterns and differentiating between similar diseases. In contrast, InceptionResNetV2 achieved high accuracy, demonstrating its ability to learn intricate features from rice leaf images, thus enabling precise classification of diseases. The results suggest that transfer learning-based CNNs can be a valuable tool for automated rice disease detection, potentially aiding farmers in timely intervention and effective disease management. Future work may focus on integrating such models into mobile applications, allowing farmers to diagnose rice diseases by simply taking pictures of affected leaves, thereby making disease management more accessible and efficient.</w:t>
      </w:r>
    </w:p>
    <w:p w14:paraId="3F49A054" w14:textId="77777777" w:rsidR="002E734F" w:rsidRPr="00D54B99" w:rsidRDefault="00000000">
      <w:pPr>
        <w:spacing w:before="240" w:after="240"/>
        <w:jc w:val="both"/>
        <w:rPr>
          <w:rFonts w:ascii="Times New Roman" w:hAnsi="Times New Roman" w:cs="Times New Roman"/>
          <w:sz w:val="24"/>
          <w:szCs w:val="24"/>
        </w:rPr>
      </w:pPr>
      <w:r w:rsidRPr="00D54B99">
        <w:rPr>
          <w:rFonts w:ascii="Times New Roman" w:hAnsi="Times New Roman" w:cs="Times New Roman"/>
          <w:sz w:val="24"/>
          <w:szCs w:val="24"/>
        </w:rPr>
        <w:t xml:space="preserve">Transfer learning is a machine learning approach where a pre-trained model, typically developed for a large, generic dataset, is adapted for a specific, related task. Instead of starting from scratch, transfer learning allows the model to retain the knowledge it has already acquired, saving time and computational resources. For instance, pre-trained Convolutional Neural Networks (CNNs) like VGG16, InceptionV3, and ResNet50 are commonly used in image classification tasks. These models, trained on extensive image datasets such as ImageNet, can identify basic features like edges, textures, and shapes. In agriculture, these models can be fine-tuned to recognize specific </w:t>
      </w:r>
      <w:r w:rsidRPr="00D54B99">
        <w:rPr>
          <w:rFonts w:ascii="Times New Roman" w:hAnsi="Times New Roman" w:cs="Times New Roman"/>
          <w:sz w:val="24"/>
          <w:szCs w:val="24"/>
        </w:rPr>
        <w:lastRenderedPageBreak/>
        <w:t>features of plant diseases by training on a smaller dataset of diseased plant images. This approach enhances accuracy while significantly reducing training time and computational expense.</w:t>
      </w:r>
    </w:p>
    <w:p w14:paraId="06988D23" w14:textId="77777777" w:rsidR="002E734F" w:rsidRPr="00D54B99" w:rsidRDefault="00000000">
      <w:pPr>
        <w:spacing w:before="240" w:after="240"/>
        <w:jc w:val="both"/>
        <w:rPr>
          <w:rFonts w:ascii="Times New Roman" w:hAnsi="Times New Roman" w:cs="Times New Roman"/>
          <w:sz w:val="24"/>
          <w:szCs w:val="24"/>
        </w:rPr>
      </w:pPr>
      <w:r w:rsidRPr="00D54B99">
        <w:rPr>
          <w:rFonts w:ascii="Times New Roman" w:hAnsi="Times New Roman" w:cs="Times New Roman"/>
          <w:sz w:val="24"/>
          <w:szCs w:val="24"/>
        </w:rPr>
        <w:t>During the transfer learning process, the model's earlier layers, which contain general feature-detection filters, are usually "frozen," meaning they aren’t updated during training. Only the later layers are modified to specialize in the specific task of identifying diseases in plant leaves. Additionally, augmentation techniques such as rotating, flipping, and zooming are often applied to diversify the training dataset, improving the model's robustness and generalization capabilities.</w:t>
      </w:r>
    </w:p>
    <w:p w14:paraId="256B2A4B" w14:textId="77777777" w:rsidR="002E734F" w:rsidRPr="00D54B99" w:rsidRDefault="00000000">
      <w:pPr>
        <w:spacing w:before="240" w:after="240"/>
        <w:jc w:val="both"/>
        <w:rPr>
          <w:rFonts w:ascii="Times New Roman" w:hAnsi="Times New Roman" w:cs="Times New Roman"/>
          <w:sz w:val="24"/>
          <w:szCs w:val="24"/>
        </w:rPr>
      </w:pPr>
      <w:r w:rsidRPr="00D54B99">
        <w:rPr>
          <w:rFonts w:ascii="Times New Roman" w:hAnsi="Times New Roman" w:cs="Times New Roman"/>
          <w:sz w:val="24"/>
          <w:szCs w:val="24"/>
        </w:rPr>
        <w:t>For this study, transfer learning was utilized with the InceptionResNetV2 model, which is known for combining the architectural strengths of both Inception and ResNet. Using pre-trained layers for feature extraction, additional custom layers were added to classify diseases in rice leaves. By adding layers with global average pooling and dropout techniques, overfitting is minimized, and the model becomes more generalizable for unseen data.</w:t>
      </w:r>
    </w:p>
    <w:p w14:paraId="1B424A07" w14:textId="77777777" w:rsidR="002E734F" w:rsidRPr="00D54B99" w:rsidRDefault="00000000">
      <w:pPr>
        <w:spacing w:before="240" w:after="240"/>
        <w:jc w:val="both"/>
        <w:rPr>
          <w:rFonts w:ascii="Times New Roman" w:hAnsi="Times New Roman" w:cs="Times New Roman"/>
          <w:sz w:val="24"/>
          <w:szCs w:val="24"/>
        </w:rPr>
      </w:pPr>
      <w:r w:rsidRPr="00D54B99">
        <w:rPr>
          <w:rFonts w:ascii="Times New Roman" w:hAnsi="Times New Roman" w:cs="Times New Roman"/>
          <w:sz w:val="24"/>
          <w:szCs w:val="24"/>
        </w:rPr>
        <w:t>This transfer learning approach, alongside a comparative traditional machine learning method (Random Forest), forms the foundation of our study to identify and classify rice leaf diseases efficiently. These techniques, when applied effectively, provide farmers with an automated, accurate, and time-efficient solution for early disease diagnosis, promoting healthier crop yields and reducing reliance on manual inspection.</w:t>
      </w:r>
    </w:p>
    <w:p w14:paraId="591EACA8" w14:textId="77777777" w:rsidR="002E734F" w:rsidRPr="00411CD5" w:rsidRDefault="002E734F">
      <w:pPr>
        <w:spacing w:before="240" w:after="240"/>
        <w:jc w:val="both"/>
        <w:rPr>
          <w:rFonts w:ascii="Times New Roman" w:hAnsi="Times New Roman" w:cs="Times New Roman"/>
          <w:sz w:val="28"/>
          <w:szCs w:val="28"/>
        </w:rPr>
      </w:pPr>
    </w:p>
    <w:p w14:paraId="08D29921" w14:textId="77777777" w:rsidR="002E734F" w:rsidRPr="00411CD5" w:rsidRDefault="002E734F">
      <w:pPr>
        <w:spacing w:before="240" w:after="240"/>
        <w:jc w:val="both"/>
        <w:rPr>
          <w:rFonts w:ascii="Times New Roman" w:hAnsi="Times New Roman" w:cs="Times New Roman"/>
          <w:sz w:val="28"/>
          <w:szCs w:val="28"/>
        </w:rPr>
      </w:pPr>
    </w:p>
    <w:p w14:paraId="3EF06E57" w14:textId="77777777" w:rsidR="00E92864" w:rsidRPr="00411CD5" w:rsidRDefault="00E92864">
      <w:pPr>
        <w:spacing w:before="240" w:after="240"/>
        <w:jc w:val="both"/>
        <w:rPr>
          <w:rFonts w:ascii="Times New Roman" w:hAnsi="Times New Roman" w:cs="Times New Roman"/>
          <w:sz w:val="28"/>
          <w:szCs w:val="28"/>
        </w:rPr>
      </w:pPr>
    </w:p>
    <w:p w14:paraId="48D4E05A" w14:textId="77777777" w:rsidR="00E92864" w:rsidRPr="00411CD5" w:rsidRDefault="00E92864">
      <w:pPr>
        <w:spacing w:before="240" w:after="240"/>
        <w:jc w:val="both"/>
        <w:rPr>
          <w:rFonts w:ascii="Times New Roman" w:hAnsi="Times New Roman" w:cs="Times New Roman"/>
          <w:sz w:val="28"/>
          <w:szCs w:val="28"/>
        </w:rPr>
      </w:pPr>
    </w:p>
    <w:p w14:paraId="580B3422" w14:textId="77777777" w:rsidR="00E92864" w:rsidRPr="00411CD5" w:rsidRDefault="00E92864">
      <w:pPr>
        <w:spacing w:before="240" w:after="240"/>
        <w:jc w:val="both"/>
        <w:rPr>
          <w:rFonts w:ascii="Times New Roman" w:hAnsi="Times New Roman" w:cs="Times New Roman"/>
          <w:sz w:val="28"/>
          <w:szCs w:val="28"/>
        </w:rPr>
      </w:pPr>
    </w:p>
    <w:p w14:paraId="50835BA1" w14:textId="77777777" w:rsidR="00E92864" w:rsidRPr="00411CD5" w:rsidRDefault="00E92864">
      <w:pPr>
        <w:spacing w:before="240" w:after="240"/>
        <w:jc w:val="both"/>
        <w:rPr>
          <w:rFonts w:ascii="Times New Roman" w:hAnsi="Times New Roman" w:cs="Times New Roman"/>
          <w:sz w:val="28"/>
          <w:szCs w:val="28"/>
        </w:rPr>
      </w:pPr>
    </w:p>
    <w:p w14:paraId="0E3FE74C" w14:textId="77777777" w:rsidR="00E92864" w:rsidRPr="00411CD5" w:rsidRDefault="00E92864">
      <w:pPr>
        <w:spacing w:before="240" w:after="240"/>
        <w:jc w:val="both"/>
        <w:rPr>
          <w:rFonts w:ascii="Times New Roman" w:hAnsi="Times New Roman" w:cs="Times New Roman"/>
          <w:sz w:val="28"/>
          <w:szCs w:val="28"/>
        </w:rPr>
      </w:pPr>
    </w:p>
    <w:p w14:paraId="3FE5D5A7" w14:textId="77777777" w:rsidR="00E92864" w:rsidRPr="00411CD5" w:rsidRDefault="00E92864">
      <w:pPr>
        <w:spacing w:before="240" w:after="240"/>
        <w:jc w:val="both"/>
        <w:rPr>
          <w:rFonts w:ascii="Times New Roman" w:hAnsi="Times New Roman" w:cs="Times New Roman"/>
          <w:sz w:val="28"/>
          <w:szCs w:val="28"/>
        </w:rPr>
      </w:pPr>
    </w:p>
    <w:p w14:paraId="5A53DB5B" w14:textId="77777777" w:rsidR="00E92864" w:rsidRDefault="00E92864">
      <w:pPr>
        <w:spacing w:before="240" w:after="240"/>
        <w:jc w:val="both"/>
        <w:rPr>
          <w:rFonts w:ascii="Times New Roman" w:hAnsi="Times New Roman" w:cs="Times New Roman"/>
          <w:sz w:val="28"/>
          <w:szCs w:val="28"/>
        </w:rPr>
      </w:pPr>
    </w:p>
    <w:p w14:paraId="49158FFC" w14:textId="77777777" w:rsidR="00330634" w:rsidRDefault="00330634">
      <w:pPr>
        <w:spacing w:before="240" w:after="240"/>
        <w:jc w:val="both"/>
        <w:rPr>
          <w:rFonts w:ascii="Times New Roman" w:hAnsi="Times New Roman" w:cs="Times New Roman"/>
          <w:sz w:val="28"/>
          <w:szCs w:val="28"/>
        </w:rPr>
      </w:pPr>
    </w:p>
    <w:p w14:paraId="7E49EC41" w14:textId="77777777" w:rsidR="00330634" w:rsidRDefault="00330634">
      <w:pPr>
        <w:spacing w:before="240" w:after="240"/>
        <w:jc w:val="both"/>
        <w:rPr>
          <w:rFonts w:ascii="Times New Roman" w:hAnsi="Times New Roman" w:cs="Times New Roman"/>
          <w:sz w:val="28"/>
          <w:szCs w:val="28"/>
        </w:rPr>
      </w:pPr>
    </w:p>
    <w:p w14:paraId="3E2D35BE" w14:textId="3E6F3872" w:rsidR="00A640EB" w:rsidRPr="00A640EB" w:rsidRDefault="00A640EB" w:rsidP="00A640EB">
      <w:pPr>
        <w:spacing w:before="240" w:after="240"/>
        <w:jc w:val="center"/>
        <w:rPr>
          <w:rFonts w:ascii="Times New Roman" w:hAnsi="Times New Roman" w:cs="Times New Roman"/>
          <w:b/>
          <w:sz w:val="32"/>
          <w:szCs w:val="32"/>
        </w:rPr>
      </w:pPr>
      <w:r w:rsidRPr="00A640EB">
        <w:rPr>
          <w:rFonts w:ascii="Times New Roman" w:hAnsi="Times New Roman" w:cs="Times New Roman"/>
          <w:b/>
          <w:sz w:val="32"/>
          <w:szCs w:val="32"/>
        </w:rPr>
        <w:lastRenderedPageBreak/>
        <w:t>Chapter 2</w:t>
      </w:r>
    </w:p>
    <w:p w14:paraId="1CCDCA7E" w14:textId="654C1717" w:rsidR="002E734F" w:rsidRPr="00A640EB" w:rsidRDefault="00000000" w:rsidP="00A640EB">
      <w:pPr>
        <w:spacing w:before="240" w:after="240"/>
        <w:jc w:val="center"/>
        <w:rPr>
          <w:rFonts w:ascii="Times New Roman" w:hAnsi="Times New Roman" w:cs="Times New Roman"/>
          <w:b/>
          <w:sz w:val="36"/>
          <w:szCs w:val="36"/>
        </w:rPr>
      </w:pPr>
      <w:r w:rsidRPr="00411CD5">
        <w:rPr>
          <w:rFonts w:ascii="Times New Roman" w:hAnsi="Times New Roman" w:cs="Times New Roman"/>
          <w:b/>
          <w:sz w:val="36"/>
          <w:szCs w:val="36"/>
        </w:rPr>
        <w:t>LITERATURE SURVEY</w:t>
      </w:r>
    </w:p>
    <w:p w14:paraId="1DDE0E2E" w14:textId="77777777" w:rsidR="002E734F" w:rsidRPr="00D54B99" w:rsidRDefault="00000000">
      <w:pPr>
        <w:spacing w:before="240" w:after="240"/>
        <w:jc w:val="both"/>
        <w:rPr>
          <w:rFonts w:ascii="Times New Roman" w:hAnsi="Times New Roman" w:cs="Times New Roman"/>
          <w:sz w:val="24"/>
          <w:szCs w:val="24"/>
        </w:rPr>
      </w:pPr>
      <w:r w:rsidRPr="00D54B99">
        <w:rPr>
          <w:rFonts w:ascii="Times New Roman" w:hAnsi="Times New Roman" w:cs="Times New Roman"/>
          <w:sz w:val="24"/>
          <w:szCs w:val="24"/>
        </w:rPr>
        <w:t>In recent years, there has been significant research on applying machine learning and deep learning techniques to plant disease detection, with a particular focus on agricultural crops. Ghoshal and Sarkar (2020) demonstrated the potential of CNNs with transfer learning for rice leaf disease classification, achieving an accuracy of 92.4% with the VGG16 model. Their study highlighted the advantages of transfer learning in reducing training time, but also noted the computational expense due to the large number of parameters involved. Panchal et al. (2019) applied Random Forest to a broader plant disease detection task, achieving 98% accuracy. Their work underscored Random Forest's robustness against overfitting and effectiveness with high-dimensional data, although it faced limitations with imbalanced datasets and lighting-dependent segmentation methods. Jiang et al. (2020) focused on tomato leaf disease classification using ResNet50, achieving high accuracy (98%) and addressing challenges like the vanishing gradient problem. However, they observed that the model’s effectiveness was somewhat limited when handling diverse leaf disease patterns. These studies collectively suggest that deep learning models, especially with transfer learning, show promising results in plant disease classification, though computational costs and adaptability to various datasets remain challenges.</w:t>
      </w:r>
    </w:p>
    <w:p w14:paraId="319080AB" w14:textId="42BD5A5A" w:rsidR="002E734F" w:rsidRPr="00D54B99" w:rsidRDefault="00000000">
      <w:pPr>
        <w:spacing w:before="240" w:after="240"/>
        <w:jc w:val="both"/>
        <w:rPr>
          <w:rFonts w:ascii="Times New Roman" w:hAnsi="Times New Roman" w:cs="Times New Roman"/>
          <w:sz w:val="24"/>
          <w:szCs w:val="24"/>
        </w:rPr>
      </w:pPr>
      <w:r w:rsidRPr="00D54B99">
        <w:rPr>
          <w:rFonts w:ascii="Times New Roman" w:hAnsi="Times New Roman" w:cs="Times New Roman"/>
          <w:sz w:val="24"/>
          <w:szCs w:val="24"/>
        </w:rPr>
        <w:t>In recent years, researchers have made significant progress in plant leaf disease diagnosis using machine learning and deep learning techniques. A range of architectures, including Convolutional Neural Networks (CNNs), transfer learning models, and traditional machine learning algorithms, have been explored, each bringing unique advantages in identifying plant diseases across different crops. The following summaries highlight key studies and the various methodologies used for plant disease detection.</w:t>
      </w:r>
    </w:p>
    <w:p w14:paraId="454A38BB" w14:textId="5E131EC7" w:rsidR="002E734F" w:rsidRPr="00D54B99" w:rsidRDefault="00000000">
      <w:pPr>
        <w:spacing w:before="240" w:after="240"/>
        <w:jc w:val="both"/>
        <w:rPr>
          <w:rFonts w:ascii="Times New Roman" w:hAnsi="Times New Roman" w:cs="Times New Roman"/>
          <w:sz w:val="24"/>
          <w:szCs w:val="24"/>
        </w:rPr>
      </w:pPr>
      <w:r w:rsidRPr="00D54B99">
        <w:rPr>
          <w:rFonts w:ascii="Times New Roman" w:hAnsi="Times New Roman" w:cs="Times New Roman"/>
          <w:sz w:val="24"/>
          <w:szCs w:val="24"/>
        </w:rPr>
        <w:t>Shreya Ghosal et al. (2020) applied the VGG16 CNN model with transfer learning to identify rice plant diseases. By leveraging a pre-trained VGG16 model, the researchers adapted its existing learned features to recognize disease patterns in rice leaves. Using a dataset with four disease categories, they achieved an accuracy of 92.4%. This study demonstrates the effectiveness of transfer learning, which adapts models trained on large datasets for more specific tasks with limited data, as is often the case in agriculture.</w:t>
      </w:r>
    </w:p>
    <w:p w14:paraId="05BE2CF7" w14:textId="1E90A7A4" w:rsidR="002E734F" w:rsidRPr="00D54B99" w:rsidRDefault="00000000">
      <w:pPr>
        <w:spacing w:before="240" w:after="240"/>
        <w:jc w:val="both"/>
        <w:rPr>
          <w:rFonts w:ascii="Times New Roman" w:hAnsi="Times New Roman" w:cs="Times New Roman"/>
          <w:sz w:val="24"/>
          <w:szCs w:val="24"/>
        </w:rPr>
      </w:pPr>
      <w:r w:rsidRPr="00D54B99">
        <w:rPr>
          <w:rFonts w:ascii="Times New Roman" w:hAnsi="Times New Roman" w:cs="Times New Roman"/>
          <w:sz w:val="24"/>
          <w:szCs w:val="24"/>
        </w:rPr>
        <w:t xml:space="preserve">Manoj Kumar et al. (2020) focused on coffee leaf disease detection, employing several techniques, including Fuzzy Logic, Radial Basis Function Neural Networks, and CNNs with data augmentation. Data augmentation, which involves creating modified versions of images, such as rotations or scalings, improves model robustness by increasing dataset diversity. Kumar’s work utilized both original and segmented images, where only the diseased portion of the leaf was isolated. Among the models tested, CNN with InceptionV3 architecture and transfer learning </w:t>
      </w:r>
      <w:r w:rsidRPr="00D54B99">
        <w:rPr>
          <w:rFonts w:ascii="Times New Roman" w:hAnsi="Times New Roman" w:cs="Times New Roman"/>
          <w:sz w:val="24"/>
          <w:szCs w:val="24"/>
        </w:rPr>
        <w:lastRenderedPageBreak/>
        <w:t>achieved the best result, with an accuracy of 97.61%. This study highlights the impact of data augmentation and transfer learning on model performance.</w:t>
      </w:r>
    </w:p>
    <w:p w14:paraId="1BF234B8" w14:textId="2E7BEEE9" w:rsidR="002E734F" w:rsidRPr="00D54B99" w:rsidRDefault="00000000">
      <w:pPr>
        <w:spacing w:before="240" w:after="240"/>
        <w:jc w:val="both"/>
        <w:rPr>
          <w:rFonts w:ascii="Times New Roman" w:hAnsi="Times New Roman" w:cs="Times New Roman"/>
          <w:sz w:val="24"/>
          <w:szCs w:val="24"/>
        </w:rPr>
      </w:pPr>
      <w:r w:rsidRPr="00D54B99">
        <w:rPr>
          <w:rFonts w:ascii="Times New Roman" w:hAnsi="Times New Roman" w:cs="Times New Roman"/>
          <w:sz w:val="24"/>
          <w:szCs w:val="24"/>
        </w:rPr>
        <w:t>Solemane Coulibalya et al. (2019) employed the VGG16 model with transfer learning for disease detection in millet crops. This research used a small dataset with only 124 images split into diseased and healthy categories. Despite the limited data, the VGG16 model achieved 95% accuracy, showcasing the utility of transfer learning for crop disease diagnosis even with smaller datasets. This study emphasizes the adaptability of VGG16 to different crop types and its effectiveness when data availability is restricted.</w:t>
      </w:r>
    </w:p>
    <w:p w14:paraId="02D544A2" w14:textId="62FD095A" w:rsidR="002E734F" w:rsidRPr="00D54B99" w:rsidRDefault="00000000">
      <w:pPr>
        <w:spacing w:before="240" w:after="240"/>
        <w:jc w:val="both"/>
        <w:rPr>
          <w:rFonts w:ascii="Times New Roman" w:hAnsi="Times New Roman" w:cs="Times New Roman"/>
          <w:sz w:val="24"/>
          <w:szCs w:val="24"/>
        </w:rPr>
      </w:pPr>
      <w:r w:rsidRPr="00D54B99">
        <w:rPr>
          <w:rFonts w:ascii="Times New Roman" w:hAnsi="Times New Roman" w:cs="Times New Roman"/>
          <w:sz w:val="24"/>
          <w:szCs w:val="24"/>
        </w:rPr>
        <w:t>S. Santhana Hari et al. (2019) proposed a CNN model to identify diseases across several plant types, including apple, tomato, maize, and grape. With a substantial dataset of 15,210 images across 10 disease classes, the CNN model achieved an accuracy of 86%. This study highlights CNNs' potential for identifying diseases across multiple crops, especially when large datasets are available. The accuracy is slightly lower than some other studies, possibly due to the variety of plants and diseases included in the model, but the generalization capability of CNNs in multi-crop scenarios is evident.</w:t>
      </w:r>
    </w:p>
    <w:p w14:paraId="5F614622" w14:textId="205CB8FC" w:rsidR="002E734F" w:rsidRPr="00D54B99" w:rsidRDefault="00000000">
      <w:pPr>
        <w:spacing w:before="240" w:after="240"/>
        <w:jc w:val="both"/>
        <w:rPr>
          <w:rFonts w:ascii="Times New Roman" w:hAnsi="Times New Roman" w:cs="Times New Roman"/>
          <w:sz w:val="24"/>
          <w:szCs w:val="24"/>
        </w:rPr>
      </w:pPr>
      <w:r w:rsidRPr="00D54B99">
        <w:rPr>
          <w:rFonts w:ascii="Times New Roman" w:hAnsi="Times New Roman" w:cs="Times New Roman"/>
          <w:sz w:val="24"/>
          <w:szCs w:val="24"/>
        </w:rPr>
        <w:t>Ding Jiang et al. (2020) used the ResNet50 CNN model to detect diseases in tomato leaves. Using a dataset with 3,000 images across three disease classes, ResNet50 achieved an impressive accuracy of 98.0%. The deep architecture of ResNet50, which includes skip connections to address vanishing gradient issues, makes it particularly effective in complex image classification tasks. This study highlights ResNet50’s suitability for large, detailed datasets, allowing it to capture intricate disease patterns in tomato leaves.</w:t>
      </w:r>
    </w:p>
    <w:p w14:paraId="0C110141" w14:textId="2031559E" w:rsidR="002E734F" w:rsidRPr="00D54B99" w:rsidRDefault="00000000">
      <w:pPr>
        <w:spacing w:before="240" w:after="240"/>
        <w:jc w:val="both"/>
        <w:rPr>
          <w:rFonts w:ascii="Times New Roman" w:hAnsi="Times New Roman" w:cs="Times New Roman"/>
          <w:sz w:val="24"/>
          <w:szCs w:val="24"/>
        </w:rPr>
      </w:pPr>
      <w:r w:rsidRPr="00D54B99">
        <w:rPr>
          <w:rFonts w:ascii="Times New Roman" w:hAnsi="Times New Roman" w:cs="Times New Roman"/>
          <w:sz w:val="24"/>
          <w:szCs w:val="24"/>
        </w:rPr>
        <w:t>N. Nandhini et al. (2020) applied traditional machine learning algorithms, including Support Vector Machines (SVM), K-Nearest Neighbors (K-NN), and Decision Trees, to classify plant leaf diseases. They extracted features from images by converting them to the Lab color space and applying K-means clustering, histogram analysis, and Fourier transforms for color and shape feature extraction. SVM outperformed K-NN and Decision Trees in this study. Although machine learning algorithms require extensive feature engineering to handle image-based tasks, this study demonstrates that they can still be effective with well-designed preprocessing steps.</w:t>
      </w:r>
    </w:p>
    <w:p w14:paraId="1069D39F" w14:textId="1FAE5F79" w:rsidR="002E734F" w:rsidRPr="00D54B99" w:rsidRDefault="00000000">
      <w:pPr>
        <w:spacing w:before="240" w:after="240"/>
        <w:jc w:val="both"/>
        <w:rPr>
          <w:rFonts w:ascii="Times New Roman" w:hAnsi="Times New Roman" w:cs="Times New Roman"/>
          <w:sz w:val="24"/>
          <w:szCs w:val="24"/>
        </w:rPr>
      </w:pPr>
      <w:r w:rsidRPr="00D54B99">
        <w:rPr>
          <w:rFonts w:ascii="Times New Roman" w:hAnsi="Times New Roman" w:cs="Times New Roman"/>
          <w:sz w:val="24"/>
          <w:szCs w:val="24"/>
        </w:rPr>
        <w:t>Poojan Panchal et al. (2019) used a Random Forest classifier to recognize diseases such as bacterial spot, early blight, and late blight in plant leaves. HSV-based segmentation techniques were used to isolate diseased areas, followed by feature extraction with gray-level co-occurrence matrices. The Random Forest model achieved a high accuracy of 98%, showing the effectiveness of combining traditional machine learning with image segmentation and feature extraction for plant disease detection.</w:t>
      </w:r>
    </w:p>
    <w:p w14:paraId="54BE4645" w14:textId="7F916CF6" w:rsidR="002E734F" w:rsidRPr="00D54B99" w:rsidRDefault="00000000">
      <w:pPr>
        <w:spacing w:before="240" w:after="240"/>
        <w:jc w:val="both"/>
        <w:rPr>
          <w:rFonts w:ascii="Times New Roman" w:hAnsi="Times New Roman" w:cs="Times New Roman"/>
          <w:sz w:val="24"/>
          <w:szCs w:val="24"/>
        </w:rPr>
      </w:pPr>
      <w:r w:rsidRPr="00D54B99">
        <w:rPr>
          <w:rFonts w:ascii="Times New Roman" w:hAnsi="Times New Roman" w:cs="Times New Roman"/>
          <w:sz w:val="24"/>
          <w:szCs w:val="24"/>
        </w:rPr>
        <w:t xml:space="preserve">Beyond agricultural applications, machine learning and deep learning techniques are also utilized across various fields. For instance, intelligent transportation systems, energy consumption </w:t>
      </w:r>
      <w:r w:rsidRPr="00D54B99">
        <w:rPr>
          <w:rFonts w:ascii="Times New Roman" w:hAnsi="Times New Roman" w:cs="Times New Roman"/>
          <w:sz w:val="24"/>
          <w:szCs w:val="24"/>
        </w:rPr>
        <w:lastRenderedPageBreak/>
        <w:t>analysis, robotics, image processing, spam detection, and computational chemistry have all benefited from these advancements. However, for applications like plant disease prediction, deep learning generally yields higher accuracy compared to traditional data mining techniques, making it the preferred approach in agriculture.</w:t>
      </w:r>
    </w:p>
    <w:p w14:paraId="22EE4383" w14:textId="25A01DCA" w:rsidR="002E734F" w:rsidRPr="00D54B99" w:rsidRDefault="00000000">
      <w:pPr>
        <w:spacing w:before="240" w:after="240"/>
        <w:jc w:val="both"/>
        <w:rPr>
          <w:rFonts w:ascii="Times New Roman" w:hAnsi="Times New Roman" w:cs="Times New Roman"/>
          <w:sz w:val="24"/>
          <w:szCs w:val="24"/>
        </w:rPr>
      </w:pPr>
      <w:r w:rsidRPr="00D54B99">
        <w:rPr>
          <w:rFonts w:ascii="Times New Roman" w:hAnsi="Times New Roman" w:cs="Times New Roman"/>
          <w:sz w:val="24"/>
          <w:szCs w:val="24"/>
        </w:rPr>
        <w:t>In summary, recent studies have applied a variety of machine learning and deep learning methods to diagnose plant leaf diseases</w:t>
      </w:r>
      <w:r w:rsidR="0071636A">
        <w:rPr>
          <w:rFonts w:ascii="Times New Roman" w:hAnsi="Times New Roman" w:cs="Times New Roman"/>
          <w:sz w:val="24"/>
          <w:szCs w:val="24"/>
        </w:rPr>
        <w:t xml:space="preserve"> </w:t>
      </w:r>
      <w:r w:rsidR="00330634">
        <w:rPr>
          <w:rFonts w:ascii="Times New Roman" w:hAnsi="Times New Roman" w:cs="Times New Roman"/>
          <w:sz w:val="24"/>
          <w:szCs w:val="24"/>
        </w:rPr>
        <w:t>[</w:t>
      </w:r>
      <w:r w:rsidR="0071636A">
        <w:rPr>
          <w:rFonts w:ascii="Times New Roman" w:hAnsi="Times New Roman" w:cs="Times New Roman"/>
          <w:sz w:val="24"/>
          <w:szCs w:val="24"/>
        </w:rPr>
        <w:t>4</w:t>
      </w:r>
      <w:r w:rsidR="00330634">
        <w:rPr>
          <w:rFonts w:ascii="Times New Roman" w:hAnsi="Times New Roman" w:cs="Times New Roman"/>
          <w:sz w:val="24"/>
          <w:szCs w:val="24"/>
        </w:rPr>
        <w:t>]</w:t>
      </w:r>
      <w:r w:rsidRPr="00D54B99">
        <w:rPr>
          <w:rFonts w:ascii="Times New Roman" w:hAnsi="Times New Roman" w:cs="Times New Roman"/>
          <w:sz w:val="24"/>
          <w:szCs w:val="24"/>
        </w:rPr>
        <w:t xml:space="preserve">. CNNs, particularly with transfer learning, have proven effective in handling small agricultural datasets, as they can leverage pre-trained models to achieve high accuracy even with limited data. Models such as VGG16 and ResNet50 are frequently used in these applications and achieve high accuracy due to their deep </w:t>
      </w:r>
      <w:r w:rsidR="00E33396" w:rsidRPr="00D54B99">
        <w:rPr>
          <w:rFonts w:ascii="Times New Roman" w:hAnsi="Times New Roman" w:cs="Times New Roman"/>
          <w:sz w:val="24"/>
          <w:szCs w:val="24"/>
        </w:rPr>
        <w:t>architecture</w:t>
      </w:r>
      <w:r w:rsidRPr="00D54B99">
        <w:rPr>
          <w:rFonts w:ascii="Times New Roman" w:hAnsi="Times New Roman" w:cs="Times New Roman"/>
          <w:sz w:val="24"/>
          <w:szCs w:val="24"/>
        </w:rPr>
        <w:t xml:space="preserve"> and compatibility with transfer learning. While traditional machine learning algorithms may be less effective for image data, they are still valuable for tasks where simpler models are desirable, especially with well-designed feature extraction methods.</w:t>
      </w:r>
    </w:p>
    <w:p w14:paraId="0C3E62D9" w14:textId="7BC7B3DF" w:rsidR="002E734F" w:rsidRPr="00D54B99" w:rsidRDefault="00000000">
      <w:pPr>
        <w:spacing w:before="240" w:after="240"/>
        <w:jc w:val="both"/>
        <w:rPr>
          <w:rFonts w:ascii="Times New Roman" w:hAnsi="Times New Roman" w:cs="Times New Roman"/>
          <w:sz w:val="24"/>
          <w:szCs w:val="24"/>
        </w:rPr>
      </w:pPr>
      <w:r w:rsidRPr="00D54B99">
        <w:rPr>
          <w:rFonts w:ascii="Times New Roman" w:hAnsi="Times New Roman" w:cs="Times New Roman"/>
          <w:sz w:val="24"/>
          <w:szCs w:val="24"/>
        </w:rPr>
        <w:t>These research efforts highlight the potential of deep learning in transforming agriculture by enabling fast, accurate, and automated disease diagnosis solutions. As a result, improved crop health, productivity, and more efficient farming practices can be achieved through these technological advancements.</w:t>
      </w:r>
    </w:p>
    <w:p w14:paraId="092DC214" w14:textId="77777777" w:rsidR="00E92864" w:rsidRPr="00411CD5" w:rsidRDefault="00E92864">
      <w:pPr>
        <w:spacing w:before="240" w:after="240"/>
        <w:jc w:val="both"/>
        <w:rPr>
          <w:rFonts w:ascii="Times New Roman" w:hAnsi="Times New Roman" w:cs="Times New Roman"/>
          <w:sz w:val="28"/>
          <w:szCs w:val="28"/>
        </w:rPr>
      </w:pPr>
    </w:p>
    <w:p w14:paraId="7E87712B" w14:textId="77777777" w:rsidR="00E92864" w:rsidRPr="00411CD5" w:rsidRDefault="00E92864">
      <w:pPr>
        <w:spacing w:before="240" w:after="240"/>
        <w:jc w:val="both"/>
        <w:rPr>
          <w:rFonts w:ascii="Times New Roman" w:hAnsi="Times New Roman" w:cs="Times New Roman"/>
          <w:sz w:val="28"/>
          <w:szCs w:val="28"/>
        </w:rPr>
      </w:pPr>
    </w:p>
    <w:p w14:paraId="77FE2AE2" w14:textId="77777777" w:rsidR="00E92864" w:rsidRPr="00411CD5" w:rsidRDefault="00E92864">
      <w:pPr>
        <w:spacing w:before="240" w:after="240"/>
        <w:jc w:val="both"/>
        <w:rPr>
          <w:rFonts w:ascii="Times New Roman" w:hAnsi="Times New Roman" w:cs="Times New Roman"/>
          <w:sz w:val="28"/>
          <w:szCs w:val="28"/>
        </w:rPr>
      </w:pPr>
    </w:p>
    <w:p w14:paraId="2208BDA2" w14:textId="77777777" w:rsidR="00E92864" w:rsidRPr="00411CD5" w:rsidRDefault="00E92864">
      <w:pPr>
        <w:spacing w:before="240" w:after="240"/>
        <w:jc w:val="both"/>
        <w:rPr>
          <w:rFonts w:ascii="Times New Roman" w:hAnsi="Times New Roman" w:cs="Times New Roman"/>
          <w:sz w:val="28"/>
          <w:szCs w:val="28"/>
        </w:rPr>
      </w:pPr>
    </w:p>
    <w:p w14:paraId="277377E0" w14:textId="77777777" w:rsidR="00E92864" w:rsidRPr="00411CD5" w:rsidRDefault="00E92864">
      <w:pPr>
        <w:spacing w:before="240" w:after="240"/>
        <w:jc w:val="both"/>
        <w:rPr>
          <w:rFonts w:ascii="Times New Roman" w:hAnsi="Times New Roman" w:cs="Times New Roman"/>
          <w:sz w:val="28"/>
          <w:szCs w:val="28"/>
        </w:rPr>
      </w:pPr>
    </w:p>
    <w:p w14:paraId="5C8049E1" w14:textId="77777777" w:rsidR="00E92864" w:rsidRPr="00411CD5" w:rsidRDefault="00E92864">
      <w:pPr>
        <w:spacing w:before="240" w:after="240"/>
        <w:jc w:val="both"/>
        <w:rPr>
          <w:rFonts w:ascii="Times New Roman" w:hAnsi="Times New Roman" w:cs="Times New Roman"/>
          <w:sz w:val="28"/>
          <w:szCs w:val="28"/>
        </w:rPr>
      </w:pPr>
    </w:p>
    <w:p w14:paraId="365F4D54" w14:textId="77777777" w:rsidR="00E92864" w:rsidRPr="00411CD5" w:rsidRDefault="00E92864">
      <w:pPr>
        <w:spacing w:before="240" w:after="240"/>
        <w:jc w:val="both"/>
        <w:rPr>
          <w:rFonts w:ascii="Times New Roman" w:hAnsi="Times New Roman" w:cs="Times New Roman"/>
          <w:sz w:val="28"/>
          <w:szCs w:val="28"/>
        </w:rPr>
      </w:pPr>
    </w:p>
    <w:p w14:paraId="39CCD7EC" w14:textId="77777777" w:rsidR="00E92864" w:rsidRPr="00411CD5" w:rsidRDefault="00E92864">
      <w:pPr>
        <w:spacing w:before="240" w:after="240"/>
        <w:jc w:val="both"/>
        <w:rPr>
          <w:rFonts w:ascii="Times New Roman" w:hAnsi="Times New Roman" w:cs="Times New Roman"/>
          <w:sz w:val="28"/>
          <w:szCs w:val="28"/>
        </w:rPr>
      </w:pPr>
    </w:p>
    <w:p w14:paraId="2669D0AF" w14:textId="77777777" w:rsidR="00E92864" w:rsidRPr="00411CD5" w:rsidRDefault="00E92864">
      <w:pPr>
        <w:spacing w:before="240" w:after="240"/>
        <w:jc w:val="both"/>
        <w:rPr>
          <w:rFonts w:ascii="Times New Roman" w:hAnsi="Times New Roman" w:cs="Times New Roman"/>
          <w:sz w:val="28"/>
          <w:szCs w:val="28"/>
        </w:rPr>
      </w:pPr>
    </w:p>
    <w:p w14:paraId="37D15B37" w14:textId="77777777" w:rsidR="00E92864" w:rsidRPr="00411CD5" w:rsidRDefault="00E92864">
      <w:pPr>
        <w:spacing w:before="240" w:after="240"/>
        <w:jc w:val="both"/>
        <w:rPr>
          <w:rFonts w:ascii="Times New Roman" w:hAnsi="Times New Roman" w:cs="Times New Roman"/>
          <w:sz w:val="28"/>
          <w:szCs w:val="28"/>
        </w:rPr>
      </w:pPr>
    </w:p>
    <w:p w14:paraId="52EADA6B" w14:textId="77777777" w:rsidR="00E92864" w:rsidRDefault="00E92864">
      <w:pPr>
        <w:spacing w:before="240" w:after="240"/>
        <w:jc w:val="both"/>
        <w:rPr>
          <w:rFonts w:ascii="Times New Roman" w:hAnsi="Times New Roman" w:cs="Times New Roman"/>
          <w:sz w:val="28"/>
          <w:szCs w:val="28"/>
        </w:rPr>
      </w:pPr>
    </w:p>
    <w:p w14:paraId="3DB87008" w14:textId="77777777" w:rsidR="00A640EB" w:rsidRDefault="00A640EB">
      <w:pPr>
        <w:spacing w:before="240" w:after="240"/>
        <w:jc w:val="both"/>
        <w:rPr>
          <w:rFonts w:ascii="Times New Roman" w:hAnsi="Times New Roman" w:cs="Times New Roman"/>
          <w:sz w:val="28"/>
          <w:szCs w:val="28"/>
        </w:rPr>
      </w:pPr>
    </w:p>
    <w:p w14:paraId="31CE4163" w14:textId="4EA8E9A3" w:rsidR="00D54B99" w:rsidRDefault="00A640EB" w:rsidP="00A640EB">
      <w:pPr>
        <w:jc w:val="center"/>
        <w:rPr>
          <w:rFonts w:ascii="Times New Roman" w:hAnsi="Times New Roman" w:cs="Times New Roman"/>
          <w:b/>
          <w:sz w:val="32"/>
          <w:szCs w:val="32"/>
        </w:rPr>
      </w:pPr>
      <w:r w:rsidRPr="00A640EB">
        <w:rPr>
          <w:rFonts w:ascii="Times New Roman" w:hAnsi="Times New Roman" w:cs="Times New Roman"/>
          <w:b/>
          <w:sz w:val="32"/>
          <w:szCs w:val="32"/>
        </w:rPr>
        <w:lastRenderedPageBreak/>
        <w:t>Chapter 3</w:t>
      </w:r>
    </w:p>
    <w:p w14:paraId="2BBBF8FF" w14:textId="77777777" w:rsidR="00A640EB" w:rsidRPr="00EB6818" w:rsidRDefault="00A640EB" w:rsidP="00A640EB">
      <w:pPr>
        <w:jc w:val="center"/>
        <w:rPr>
          <w:rFonts w:ascii="Times New Roman" w:hAnsi="Times New Roman" w:cs="Times New Roman"/>
          <w:b/>
        </w:rPr>
      </w:pPr>
    </w:p>
    <w:p w14:paraId="08C012E1" w14:textId="411802D5" w:rsidR="00301E1E" w:rsidRPr="00A640EB" w:rsidRDefault="00000000" w:rsidP="00A640EB">
      <w:pPr>
        <w:jc w:val="center"/>
        <w:rPr>
          <w:rFonts w:ascii="Times New Roman" w:hAnsi="Times New Roman" w:cs="Times New Roman"/>
          <w:b/>
          <w:sz w:val="36"/>
          <w:szCs w:val="36"/>
        </w:rPr>
      </w:pPr>
      <w:r w:rsidRPr="00411CD5">
        <w:rPr>
          <w:rFonts w:ascii="Times New Roman" w:hAnsi="Times New Roman" w:cs="Times New Roman"/>
          <w:b/>
          <w:sz w:val="36"/>
          <w:szCs w:val="36"/>
        </w:rPr>
        <w:t>METHODOLOGY</w:t>
      </w:r>
    </w:p>
    <w:p w14:paraId="7CBEDB54" w14:textId="77777777" w:rsidR="00395466" w:rsidRPr="00395466" w:rsidRDefault="00395466" w:rsidP="00CD2DEC">
      <w:pPr>
        <w:spacing w:before="100" w:beforeAutospacing="1" w:after="100" w:afterAutospacing="1" w:line="240" w:lineRule="auto"/>
        <w:jc w:val="both"/>
        <w:rPr>
          <w:rFonts w:ascii="Times New Roman" w:eastAsia="Times New Roman" w:hAnsi="Times New Roman" w:cs="Times New Roman"/>
          <w:sz w:val="24"/>
          <w:szCs w:val="24"/>
          <w:lang w:val="en-IN"/>
        </w:rPr>
      </w:pPr>
      <w:r w:rsidRPr="00395466">
        <w:rPr>
          <w:rFonts w:ascii="Times New Roman" w:eastAsia="Times New Roman" w:hAnsi="Times New Roman" w:cs="Times New Roman"/>
          <w:sz w:val="24"/>
          <w:szCs w:val="24"/>
          <w:lang w:val="en-IN"/>
        </w:rPr>
        <w:t>The methodology for this study is designed to evaluate the effectiveness of traditional machine learning versus advanced deep learning techniques in the classification of rice leaf diseases. By utilizing a Random Forest classifier and an InceptionResNetV2 model with transfer learning, this research aims to ascertain which method provides more accurate disease identification. Here is a more detailed explanation of each phase of the methodology, culminating in a comparison of both models:</w:t>
      </w:r>
    </w:p>
    <w:p w14:paraId="40F112D6" w14:textId="6E390583" w:rsidR="00395466" w:rsidRPr="00395466" w:rsidRDefault="00A640EB" w:rsidP="00CD2DEC">
      <w:pPr>
        <w:spacing w:before="100" w:beforeAutospacing="1" w:after="100" w:afterAutospacing="1" w:line="240" w:lineRule="auto"/>
        <w:jc w:val="both"/>
        <w:outlineLvl w:val="2"/>
        <w:rPr>
          <w:rFonts w:ascii="Times New Roman" w:eastAsia="Times New Roman" w:hAnsi="Times New Roman" w:cs="Times New Roman"/>
          <w:b/>
          <w:bCs/>
          <w:sz w:val="27"/>
          <w:szCs w:val="27"/>
          <w:lang w:val="en-IN"/>
        </w:rPr>
      </w:pPr>
      <w:r>
        <w:rPr>
          <w:rFonts w:ascii="Times New Roman" w:eastAsia="Times New Roman" w:hAnsi="Times New Roman" w:cs="Times New Roman"/>
          <w:b/>
          <w:bCs/>
          <w:sz w:val="27"/>
          <w:szCs w:val="27"/>
          <w:lang w:val="en-IN"/>
        </w:rPr>
        <w:t>3.</w:t>
      </w:r>
      <w:r w:rsidR="00395466" w:rsidRPr="00395466">
        <w:rPr>
          <w:rFonts w:ascii="Times New Roman" w:eastAsia="Times New Roman" w:hAnsi="Times New Roman" w:cs="Times New Roman"/>
          <w:b/>
          <w:bCs/>
          <w:sz w:val="27"/>
          <w:szCs w:val="27"/>
          <w:lang w:val="en-IN"/>
        </w:rPr>
        <w:t>1 Dataset Collection and Preparation</w:t>
      </w:r>
    </w:p>
    <w:p w14:paraId="7B6C762D" w14:textId="44F6561A" w:rsidR="00395466" w:rsidRPr="00395466" w:rsidRDefault="00395466" w:rsidP="00CD2DEC">
      <w:pPr>
        <w:spacing w:before="100" w:beforeAutospacing="1" w:after="100" w:afterAutospacing="1" w:line="240" w:lineRule="auto"/>
        <w:jc w:val="both"/>
        <w:rPr>
          <w:rFonts w:ascii="Times New Roman" w:eastAsia="Times New Roman" w:hAnsi="Times New Roman" w:cs="Times New Roman"/>
          <w:sz w:val="24"/>
          <w:szCs w:val="24"/>
          <w:lang w:val="en-IN"/>
        </w:rPr>
      </w:pPr>
      <w:r w:rsidRPr="00395466">
        <w:rPr>
          <w:rFonts w:ascii="Times New Roman" w:eastAsia="Times New Roman" w:hAnsi="Times New Roman" w:cs="Times New Roman"/>
          <w:sz w:val="24"/>
          <w:szCs w:val="24"/>
          <w:lang w:val="en-IN"/>
        </w:rPr>
        <w:t>The research utilizes a dataset from Kaggle, consisting of 120 images divided equally among three disease classes</w:t>
      </w:r>
      <w:r w:rsidR="00B82801">
        <w:rPr>
          <w:rFonts w:ascii="Times New Roman" w:eastAsia="Times New Roman" w:hAnsi="Times New Roman" w:cs="Times New Roman"/>
          <w:sz w:val="24"/>
          <w:szCs w:val="24"/>
          <w:lang w:val="en-IN"/>
        </w:rPr>
        <w:t xml:space="preserve"> </w:t>
      </w:r>
      <w:r w:rsidRPr="00395466">
        <w:rPr>
          <w:rFonts w:ascii="Times New Roman" w:eastAsia="Times New Roman" w:hAnsi="Times New Roman" w:cs="Times New Roman"/>
          <w:sz w:val="24"/>
          <w:szCs w:val="24"/>
          <w:lang w:val="en-IN"/>
        </w:rPr>
        <w:t>Bacterial Leaf Blight, Brown Spot, Leaf Smut</w:t>
      </w:r>
      <w:r w:rsidR="00B82801">
        <w:rPr>
          <w:rFonts w:ascii="Times New Roman" w:eastAsia="Times New Roman" w:hAnsi="Times New Roman" w:cs="Times New Roman"/>
          <w:sz w:val="24"/>
          <w:szCs w:val="24"/>
          <w:lang w:val="en-IN"/>
        </w:rPr>
        <w:t xml:space="preserve"> </w:t>
      </w:r>
      <w:r w:rsidRPr="00395466">
        <w:rPr>
          <w:rFonts w:ascii="Times New Roman" w:eastAsia="Times New Roman" w:hAnsi="Times New Roman" w:cs="Times New Roman"/>
          <w:sz w:val="24"/>
          <w:szCs w:val="24"/>
          <w:lang w:val="en-IN"/>
        </w:rPr>
        <w:t xml:space="preserve">and a class of healthy leaves. Each class contains 40 images, ensuring balance and uniform </w:t>
      </w:r>
      <w:r w:rsidR="00702E51" w:rsidRPr="00395466">
        <w:rPr>
          <w:rFonts w:ascii="Times New Roman" w:eastAsia="Times New Roman" w:hAnsi="Times New Roman" w:cs="Times New Roman"/>
          <w:sz w:val="24"/>
          <w:szCs w:val="24"/>
          <w:lang w:val="en-IN"/>
        </w:rPr>
        <w:t>representation</w:t>
      </w:r>
      <w:r w:rsidR="00702E51">
        <w:rPr>
          <w:rFonts w:ascii="Times New Roman" w:eastAsia="Times New Roman" w:hAnsi="Times New Roman" w:cs="Times New Roman"/>
          <w:sz w:val="24"/>
          <w:szCs w:val="24"/>
          <w:lang w:val="en-IN"/>
        </w:rPr>
        <w:t xml:space="preserve"> [</w:t>
      </w:r>
      <w:r w:rsidR="0071636A">
        <w:rPr>
          <w:rFonts w:ascii="Times New Roman" w:eastAsia="Times New Roman" w:hAnsi="Times New Roman" w:cs="Times New Roman"/>
          <w:sz w:val="24"/>
          <w:szCs w:val="24"/>
          <w:lang w:val="en-IN"/>
        </w:rPr>
        <w:t>5</w:t>
      </w:r>
      <w:r w:rsidR="00272C9A">
        <w:rPr>
          <w:rFonts w:ascii="Times New Roman" w:eastAsia="Times New Roman" w:hAnsi="Times New Roman" w:cs="Times New Roman"/>
          <w:sz w:val="24"/>
          <w:szCs w:val="24"/>
          <w:lang w:val="en-IN"/>
        </w:rPr>
        <w:t>]</w:t>
      </w:r>
      <w:r w:rsidRPr="00395466">
        <w:rPr>
          <w:rFonts w:ascii="Times New Roman" w:eastAsia="Times New Roman" w:hAnsi="Times New Roman" w:cs="Times New Roman"/>
          <w:sz w:val="24"/>
          <w:szCs w:val="24"/>
          <w:lang w:val="en-IN"/>
        </w:rPr>
        <w:t>. Due to the dataset's limited size, image augmentation techniques such as scaling, cropping, and flipping are employed to artificially expand the dataset, enhancing the robustness and diversity of the data available for training the models.</w:t>
      </w:r>
    </w:p>
    <w:p w14:paraId="0AFEA5C5" w14:textId="6AE18470" w:rsidR="00395466" w:rsidRPr="00395466" w:rsidRDefault="00A640EB" w:rsidP="00CD2DEC">
      <w:pPr>
        <w:spacing w:before="100" w:beforeAutospacing="1" w:after="100" w:afterAutospacing="1" w:line="240" w:lineRule="auto"/>
        <w:jc w:val="both"/>
        <w:outlineLvl w:val="2"/>
        <w:rPr>
          <w:rFonts w:ascii="Times New Roman" w:eastAsia="Times New Roman" w:hAnsi="Times New Roman" w:cs="Times New Roman"/>
          <w:b/>
          <w:bCs/>
          <w:sz w:val="27"/>
          <w:szCs w:val="27"/>
          <w:lang w:val="en-IN"/>
        </w:rPr>
      </w:pPr>
      <w:r>
        <w:rPr>
          <w:rFonts w:ascii="Times New Roman" w:eastAsia="Times New Roman" w:hAnsi="Times New Roman" w:cs="Times New Roman"/>
          <w:b/>
          <w:bCs/>
          <w:sz w:val="27"/>
          <w:szCs w:val="27"/>
          <w:lang w:val="en-IN"/>
        </w:rPr>
        <w:t>3.</w:t>
      </w:r>
      <w:r w:rsidR="00395466" w:rsidRPr="00395466">
        <w:rPr>
          <w:rFonts w:ascii="Times New Roman" w:eastAsia="Times New Roman" w:hAnsi="Times New Roman" w:cs="Times New Roman"/>
          <w:b/>
          <w:bCs/>
          <w:sz w:val="27"/>
          <w:szCs w:val="27"/>
          <w:lang w:val="en-IN"/>
        </w:rPr>
        <w:t>2 Image Pre-processing, Augmentation, and Segmentation</w:t>
      </w:r>
    </w:p>
    <w:p w14:paraId="662A2F23" w14:textId="77777777" w:rsidR="00395466" w:rsidRPr="00395466" w:rsidRDefault="00395466" w:rsidP="00CD2DEC">
      <w:pPr>
        <w:spacing w:before="100" w:beforeAutospacing="1" w:after="100" w:afterAutospacing="1" w:line="240" w:lineRule="auto"/>
        <w:jc w:val="both"/>
        <w:rPr>
          <w:rFonts w:ascii="Times New Roman" w:eastAsia="Times New Roman" w:hAnsi="Times New Roman" w:cs="Times New Roman"/>
          <w:sz w:val="24"/>
          <w:szCs w:val="24"/>
          <w:lang w:val="en-IN"/>
        </w:rPr>
      </w:pPr>
      <w:r w:rsidRPr="00395466">
        <w:rPr>
          <w:rFonts w:ascii="Times New Roman" w:eastAsia="Times New Roman" w:hAnsi="Times New Roman" w:cs="Times New Roman"/>
          <w:sz w:val="24"/>
          <w:szCs w:val="24"/>
          <w:lang w:val="en-IN"/>
        </w:rPr>
        <w:t xml:space="preserve">Prior to model input, the images undergo several preprocessing steps to standardize input size, crucial for consistency in Convolutional Neural Networks (CNNs). The images are resized to 224x224x3 pixels. Augmentation techniques including rotation, flipping, shearing, and zooming introduce variations that mimic different viewing conditions and disease manifestations, aiding in model generalization. Segmentation follows, isolating the diseased portions of the leaves to highlight critical features for analysis, thereby enhancing the focus of subsequent </w:t>
      </w:r>
      <w:proofErr w:type="spellStart"/>
      <w:r w:rsidRPr="00395466">
        <w:rPr>
          <w:rFonts w:ascii="Times New Roman" w:eastAsia="Times New Roman" w:hAnsi="Times New Roman" w:cs="Times New Roman"/>
          <w:sz w:val="24"/>
          <w:szCs w:val="24"/>
          <w:lang w:val="en-IN"/>
        </w:rPr>
        <w:t>modeling</w:t>
      </w:r>
      <w:proofErr w:type="spellEnd"/>
      <w:r w:rsidRPr="00395466">
        <w:rPr>
          <w:rFonts w:ascii="Times New Roman" w:eastAsia="Times New Roman" w:hAnsi="Times New Roman" w:cs="Times New Roman"/>
          <w:sz w:val="24"/>
          <w:szCs w:val="24"/>
          <w:lang w:val="en-IN"/>
        </w:rPr>
        <w:t xml:space="preserve"> efforts.</w:t>
      </w:r>
    </w:p>
    <w:p w14:paraId="7B5F30DF" w14:textId="68A29F11" w:rsidR="00395466" w:rsidRPr="00395466" w:rsidRDefault="00395466" w:rsidP="00CD2DEC">
      <w:pPr>
        <w:spacing w:before="100" w:beforeAutospacing="1" w:after="100" w:afterAutospacing="1" w:line="240" w:lineRule="auto"/>
        <w:jc w:val="both"/>
        <w:outlineLvl w:val="2"/>
        <w:rPr>
          <w:rFonts w:ascii="Times New Roman" w:eastAsia="Times New Roman" w:hAnsi="Times New Roman" w:cs="Times New Roman"/>
          <w:b/>
          <w:bCs/>
          <w:sz w:val="27"/>
          <w:szCs w:val="27"/>
          <w:lang w:val="en-IN"/>
        </w:rPr>
      </w:pPr>
      <w:r w:rsidRPr="00395466">
        <w:rPr>
          <w:rFonts w:ascii="Times New Roman" w:eastAsia="Times New Roman" w:hAnsi="Times New Roman" w:cs="Times New Roman"/>
          <w:b/>
          <w:bCs/>
          <w:sz w:val="27"/>
          <w:szCs w:val="27"/>
          <w:lang w:val="en-IN"/>
        </w:rPr>
        <w:t>3.</w:t>
      </w:r>
      <w:r w:rsidR="00A640EB">
        <w:rPr>
          <w:rFonts w:ascii="Times New Roman" w:eastAsia="Times New Roman" w:hAnsi="Times New Roman" w:cs="Times New Roman"/>
          <w:b/>
          <w:bCs/>
          <w:sz w:val="27"/>
          <w:szCs w:val="27"/>
          <w:lang w:val="en-IN"/>
        </w:rPr>
        <w:t>3</w:t>
      </w:r>
      <w:r w:rsidRPr="00395466">
        <w:rPr>
          <w:rFonts w:ascii="Times New Roman" w:eastAsia="Times New Roman" w:hAnsi="Times New Roman" w:cs="Times New Roman"/>
          <w:b/>
          <w:bCs/>
          <w:sz w:val="27"/>
          <w:szCs w:val="27"/>
          <w:lang w:val="en-IN"/>
        </w:rPr>
        <w:t xml:space="preserve"> Model Building – Random Forest Classifier</w:t>
      </w:r>
    </w:p>
    <w:p w14:paraId="0DE2CF14" w14:textId="77777777" w:rsidR="00395466" w:rsidRPr="00395466" w:rsidRDefault="00395466" w:rsidP="00CD2DEC">
      <w:pPr>
        <w:spacing w:before="100" w:beforeAutospacing="1" w:after="100" w:afterAutospacing="1" w:line="240" w:lineRule="auto"/>
        <w:jc w:val="both"/>
        <w:rPr>
          <w:rFonts w:ascii="Times New Roman" w:eastAsia="Times New Roman" w:hAnsi="Times New Roman" w:cs="Times New Roman"/>
          <w:sz w:val="24"/>
          <w:szCs w:val="24"/>
          <w:lang w:val="en-IN"/>
        </w:rPr>
      </w:pPr>
      <w:r w:rsidRPr="00395466">
        <w:rPr>
          <w:rFonts w:ascii="Times New Roman" w:eastAsia="Times New Roman" w:hAnsi="Times New Roman" w:cs="Times New Roman"/>
          <w:sz w:val="24"/>
          <w:szCs w:val="24"/>
          <w:lang w:val="en-IN"/>
        </w:rPr>
        <w:t xml:space="preserve">The Random Forest classifier serves as the baseline model. This ensemble learning method constructs multiple decision trees and aggregates their results to improve prediction accuracy and control overfitting. For this application, the classifier undergoes hyperparameter optimization using </w:t>
      </w:r>
      <w:proofErr w:type="spellStart"/>
      <w:r w:rsidRPr="00395466">
        <w:rPr>
          <w:rFonts w:ascii="Times New Roman" w:eastAsia="Times New Roman" w:hAnsi="Times New Roman" w:cs="Times New Roman"/>
          <w:sz w:val="24"/>
          <w:szCs w:val="24"/>
          <w:lang w:val="en-IN"/>
        </w:rPr>
        <w:t>GridSearchCV</w:t>
      </w:r>
      <w:proofErr w:type="spellEnd"/>
      <w:r w:rsidRPr="00395466">
        <w:rPr>
          <w:rFonts w:ascii="Times New Roman" w:eastAsia="Times New Roman" w:hAnsi="Times New Roman" w:cs="Times New Roman"/>
          <w:sz w:val="24"/>
          <w:szCs w:val="24"/>
          <w:lang w:val="en-IN"/>
        </w:rPr>
        <w:t xml:space="preserve"> to determine the most effective settings. Although not typically designed for image data, Random Forest can be adapted for such tasks by extracting and utilizing tailored feature sets from the </w:t>
      </w:r>
      <w:proofErr w:type="spellStart"/>
      <w:r w:rsidRPr="00395466">
        <w:rPr>
          <w:rFonts w:ascii="Times New Roman" w:eastAsia="Times New Roman" w:hAnsi="Times New Roman" w:cs="Times New Roman"/>
          <w:sz w:val="24"/>
          <w:szCs w:val="24"/>
          <w:lang w:val="en-IN"/>
        </w:rPr>
        <w:t>preprocessed</w:t>
      </w:r>
      <w:proofErr w:type="spellEnd"/>
      <w:r w:rsidRPr="00395466">
        <w:rPr>
          <w:rFonts w:ascii="Times New Roman" w:eastAsia="Times New Roman" w:hAnsi="Times New Roman" w:cs="Times New Roman"/>
          <w:sz w:val="24"/>
          <w:szCs w:val="24"/>
          <w:lang w:val="en-IN"/>
        </w:rPr>
        <w:t xml:space="preserve"> images.</w:t>
      </w:r>
    </w:p>
    <w:p w14:paraId="512EF3AD" w14:textId="327AC53E" w:rsidR="00395466" w:rsidRPr="00395466" w:rsidRDefault="00A640EB" w:rsidP="00CD2DEC">
      <w:pPr>
        <w:spacing w:before="100" w:beforeAutospacing="1" w:after="100" w:afterAutospacing="1" w:line="240" w:lineRule="auto"/>
        <w:jc w:val="both"/>
        <w:outlineLvl w:val="2"/>
        <w:rPr>
          <w:rFonts w:ascii="Times New Roman" w:eastAsia="Times New Roman" w:hAnsi="Times New Roman" w:cs="Times New Roman"/>
          <w:b/>
          <w:bCs/>
          <w:sz w:val="27"/>
          <w:szCs w:val="27"/>
          <w:lang w:val="en-IN"/>
        </w:rPr>
      </w:pPr>
      <w:r>
        <w:rPr>
          <w:rFonts w:ascii="Times New Roman" w:eastAsia="Times New Roman" w:hAnsi="Times New Roman" w:cs="Times New Roman"/>
          <w:b/>
          <w:bCs/>
          <w:sz w:val="27"/>
          <w:szCs w:val="27"/>
          <w:lang w:val="en-IN"/>
        </w:rPr>
        <w:t>3.</w:t>
      </w:r>
      <w:r w:rsidR="00395466" w:rsidRPr="00395466">
        <w:rPr>
          <w:rFonts w:ascii="Times New Roman" w:eastAsia="Times New Roman" w:hAnsi="Times New Roman" w:cs="Times New Roman"/>
          <w:b/>
          <w:bCs/>
          <w:sz w:val="27"/>
          <w:szCs w:val="27"/>
          <w:lang w:val="en-IN"/>
        </w:rPr>
        <w:t>4 Model Building – InceptionResNetV2 with Transfer Learning</w:t>
      </w:r>
    </w:p>
    <w:p w14:paraId="578275FA" w14:textId="1BDB8F42" w:rsidR="008B6065" w:rsidRPr="008B6065" w:rsidRDefault="008B6065" w:rsidP="008B6065">
      <w:pPr>
        <w:spacing w:before="100" w:beforeAutospacing="1" w:after="100" w:afterAutospacing="1" w:line="240" w:lineRule="auto"/>
        <w:jc w:val="both"/>
        <w:outlineLvl w:val="2"/>
        <w:rPr>
          <w:rFonts w:ascii="Times New Roman" w:eastAsia="Times New Roman" w:hAnsi="Times New Roman" w:cs="Times New Roman"/>
          <w:sz w:val="24"/>
          <w:szCs w:val="24"/>
        </w:rPr>
      </w:pPr>
      <w:r w:rsidRPr="008B6065">
        <w:rPr>
          <w:rFonts w:ascii="Times New Roman" w:eastAsia="Times New Roman" w:hAnsi="Times New Roman" w:cs="Times New Roman"/>
          <w:sz w:val="24"/>
          <w:szCs w:val="24"/>
        </w:rPr>
        <w:t>The Residual network (</w:t>
      </w:r>
      <w:proofErr w:type="spellStart"/>
      <w:r w:rsidRPr="008B6065">
        <w:rPr>
          <w:rFonts w:ascii="Times New Roman" w:eastAsia="Times New Roman" w:hAnsi="Times New Roman" w:cs="Times New Roman"/>
          <w:sz w:val="24"/>
          <w:szCs w:val="24"/>
        </w:rPr>
        <w:t>ResNet</w:t>
      </w:r>
      <w:proofErr w:type="spellEnd"/>
      <w:r w:rsidRPr="008B6065">
        <w:rPr>
          <w:rFonts w:ascii="Times New Roman" w:eastAsia="Times New Roman" w:hAnsi="Times New Roman" w:cs="Times New Roman"/>
          <w:sz w:val="24"/>
          <w:szCs w:val="24"/>
        </w:rPr>
        <w:t xml:space="preserve">), introduced by Kaiming He et al., achieved first place in the ILSVRC and COCO competitions in 2015. InceptionResNetV2 is a deep convolutional neural network that integrates residual connections, as illustrated in Fig. 8. It outperforms InceptionV3, InceptionV4, and InceptionResNetV1. This architecture typically uses a standard input size of 224x224x3. It is a pre-trained model highly trained on the ImageNet database and is commonly </w:t>
      </w:r>
      <w:r w:rsidRPr="008B6065">
        <w:rPr>
          <w:rFonts w:ascii="Times New Roman" w:eastAsia="Times New Roman" w:hAnsi="Times New Roman" w:cs="Times New Roman"/>
          <w:sz w:val="24"/>
          <w:szCs w:val="24"/>
        </w:rPr>
        <w:lastRenderedPageBreak/>
        <w:t xml:space="preserve">used with transfer learning. The pre-trained InceptionResNetV2 model can be imported from the </w:t>
      </w:r>
      <w:proofErr w:type="spellStart"/>
      <w:r w:rsidRPr="008B6065">
        <w:rPr>
          <w:rFonts w:ascii="Times New Roman" w:eastAsia="Times New Roman" w:hAnsi="Times New Roman" w:cs="Times New Roman"/>
          <w:sz w:val="24"/>
          <w:szCs w:val="24"/>
        </w:rPr>
        <w:t>Keras</w:t>
      </w:r>
      <w:proofErr w:type="spellEnd"/>
      <w:r w:rsidRPr="008B6065">
        <w:rPr>
          <w:rFonts w:ascii="Times New Roman" w:eastAsia="Times New Roman" w:hAnsi="Times New Roman" w:cs="Times New Roman"/>
          <w:sz w:val="24"/>
          <w:szCs w:val="24"/>
        </w:rPr>
        <w:t xml:space="preserve"> Applications API with </w:t>
      </w:r>
      <w:r w:rsidR="0075181A" w:rsidRPr="008B6065">
        <w:rPr>
          <w:rFonts w:ascii="Times New Roman" w:eastAsia="Times New Roman" w:hAnsi="Times New Roman" w:cs="Times New Roman"/>
          <w:sz w:val="24"/>
          <w:szCs w:val="24"/>
        </w:rPr>
        <w:t>weights</w:t>
      </w:r>
      <w:r w:rsidR="0075181A">
        <w:rPr>
          <w:rFonts w:ascii="Times New Roman" w:eastAsia="Times New Roman" w:hAnsi="Times New Roman" w:cs="Times New Roman"/>
          <w:sz w:val="24"/>
          <w:szCs w:val="24"/>
        </w:rPr>
        <w:t xml:space="preserve"> [</w:t>
      </w:r>
      <w:r w:rsidR="0071636A">
        <w:rPr>
          <w:rFonts w:ascii="Times New Roman" w:eastAsia="Times New Roman" w:hAnsi="Times New Roman" w:cs="Times New Roman"/>
          <w:sz w:val="24"/>
          <w:szCs w:val="24"/>
        </w:rPr>
        <w:t>6</w:t>
      </w:r>
      <w:r w:rsidR="0049292B">
        <w:rPr>
          <w:rFonts w:ascii="Times New Roman" w:eastAsia="Times New Roman" w:hAnsi="Times New Roman" w:cs="Times New Roman"/>
          <w:sz w:val="24"/>
          <w:szCs w:val="24"/>
        </w:rPr>
        <w:t>].</w:t>
      </w:r>
      <w:r w:rsidR="0049292B" w:rsidRPr="008B6065">
        <w:rPr>
          <w:rFonts w:ascii="Times New Roman" w:eastAsia="Times New Roman" w:hAnsi="Times New Roman" w:cs="Times New Roman"/>
          <w:sz w:val="24"/>
          <w:szCs w:val="24"/>
        </w:rPr>
        <w:t xml:space="preserve"> The</w:t>
      </w:r>
      <w:r w:rsidRPr="008B6065">
        <w:rPr>
          <w:rFonts w:ascii="Times New Roman" w:eastAsia="Times New Roman" w:hAnsi="Times New Roman" w:cs="Times New Roman"/>
          <w:sz w:val="24"/>
          <w:szCs w:val="24"/>
        </w:rPr>
        <w:t xml:space="preserve"> classifier part can be excluded during import, allowing the user to add a new classifier tailored to the specific dataset.</w:t>
      </w:r>
    </w:p>
    <w:p w14:paraId="48D0A763" w14:textId="0DE407AD" w:rsidR="008B6065" w:rsidRPr="008B6065" w:rsidRDefault="008B6065" w:rsidP="008B6065">
      <w:pPr>
        <w:spacing w:before="100" w:beforeAutospacing="1" w:after="100" w:afterAutospacing="1" w:line="240" w:lineRule="auto"/>
        <w:jc w:val="both"/>
        <w:outlineLvl w:val="2"/>
        <w:rPr>
          <w:rFonts w:ascii="Times New Roman" w:eastAsia="Times New Roman" w:hAnsi="Times New Roman" w:cs="Times New Roman"/>
          <w:sz w:val="24"/>
          <w:szCs w:val="24"/>
        </w:rPr>
      </w:pPr>
      <w:r w:rsidRPr="008B6065">
        <w:rPr>
          <w:rFonts w:ascii="Times New Roman" w:eastAsia="Times New Roman" w:hAnsi="Times New Roman" w:cs="Times New Roman"/>
          <w:sz w:val="24"/>
          <w:szCs w:val="24"/>
        </w:rPr>
        <w:t>The feature extractor portion of InceptionResNetV2 includes convolutional layers with various filter sizes, such as 1x1 for dimensionality reduction or restoring feature map dimensions, and factorized filters (e.g., 2x(3x3)) and asymmetric filters (e.g., 1x3, 3x1, and 1x7, 7x1). The distinctive Inception blocks are</w:t>
      </w:r>
      <w:r w:rsidR="0071636A">
        <w:rPr>
          <w:rFonts w:ascii="Times New Roman" w:eastAsia="Times New Roman" w:hAnsi="Times New Roman" w:cs="Times New Roman"/>
          <w:sz w:val="24"/>
          <w:szCs w:val="24"/>
        </w:rPr>
        <w:t xml:space="preserve"> shown in Fig 3.1</w:t>
      </w:r>
      <w:r w:rsidRPr="008B6065">
        <w:rPr>
          <w:rFonts w:ascii="Times New Roman" w:eastAsia="Times New Roman" w:hAnsi="Times New Roman" w:cs="Times New Roman"/>
          <w:sz w:val="24"/>
          <w:szCs w:val="24"/>
        </w:rPr>
        <w:t xml:space="preserve">. A new classifier was built using global average pooling, dropout (0.3), and four nodes with </w:t>
      </w:r>
      <w:proofErr w:type="spellStart"/>
      <w:r w:rsidRPr="008B6065">
        <w:rPr>
          <w:rFonts w:ascii="Times New Roman" w:eastAsia="Times New Roman" w:hAnsi="Times New Roman" w:cs="Times New Roman"/>
          <w:sz w:val="24"/>
          <w:szCs w:val="24"/>
        </w:rPr>
        <w:t>Softmax</w:t>
      </w:r>
      <w:proofErr w:type="spellEnd"/>
      <w:r w:rsidRPr="008B6065">
        <w:rPr>
          <w:rFonts w:ascii="Times New Roman" w:eastAsia="Times New Roman" w:hAnsi="Times New Roman" w:cs="Times New Roman"/>
          <w:sz w:val="24"/>
          <w:szCs w:val="24"/>
        </w:rPr>
        <w:t xml:space="preserve"> activation in the output layer to classify rice leaf disease types.</w:t>
      </w:r>
    </w:p>
    <w:p w14:paraId="61A184B8" w14:textId="577DA114" w:rsidR="008B6065" w:rsidRDefault="008B6065" w:rsidP="008B6065">
      <w:pPr>
        <w:spacing w:before="100" w:beforeAutospacing="1" w:after="100" w:afterAutospacing="1" w:line="240" w:lineRule="auto"/>
        <w:jc w:val="both"/>
        <w:outlineLvl w:val="2"/>
        <w:rPr>
          <w:rFonts w:ascii="Times New Roman" w:eastAsia="Times New Roman" w:hAnsi="Times New Roman" w:cs="Times New Roman"/>
          <w:b/>
          <w:bCs/>
          <w:sz w:val="24"/>
          <w:szCs w:val="24"/>
          <w:lang w:val="en-IN"/>
        </w:rPr>
      </w:pPr>
      <w:r w:rsidRPr="008B6065">
        <w:rPr>
          <w:rFonts w:ascii="Times New Roman" w:eastAsia="Times New Roman" w:hAnsi="Times New Roman" w:cs="Times New Roman"/>
          <w:sz w:val="24"/>
          <w:szCs w:val="24"/>
        </w:rPr>
        <w:t>Global average pooling replaces the fully connected layer in classical CNNs, reducing the total number of parameters and minimizing overfitting. Dropout serves as a regularization technique to avoid overfitting (</w:t>
      </w:r>
      <w:proofErr w:type="spellStart"/>
      <w:r w:rsidRPr="008B6065">
        <w:rPr>
          <w:rFonts w:ascii="Times New Roman" w:eastAsia="Times New Roman" w:hAnsi="Times New Roman" w:cs="Times New Roman"/>
          <w:sz w:val="24"/>
          <w:szCs w:val="24"/>
        </w:rPr>
        <w:t>Barbedo</w:t>
      </w:r>
      <w:proofErr w:type="spellEnd"/>
      <w:r w:rsidRPr="008B6065">
        <w:rPr>
          <w:rFonts w:ascii="Times New Roman" w:eastAsia="Times New Roman" w:hAnsi="Times New Roman" w:cs="Times New Roman"/>
          <w:sz w:val="24"/>
          <w:szCs w:val="24"/>
        </w:rPr>
        <w:t xml:space="preserve">, 2019). </w:t>
      </w:r>
      <w:proofErr w:type="spellStart"/>
      <w:r w:rsidRPr="008B6065">
        <w:rPr>
          <w:rFonts w:ascii="Times New Roman" w:eastAsia="Times New Roman" w:hAnsi="Times New Roman" w:cs="Times New Roman"/>
          <w:sz w:val="24"/>
          <w:szCs w:val="24"/>
        </w:rPr>
        <w:t>Softmax</w:t>
      </w:r>
      <w:proofErr w:type="spellEnd"/>
      <w:r w:rsidRPr="008B6065">
        <w:rPr>
          <w:rFonts w:ascii="Times New Roman" w:eastAsia="Times New Roman" w:hAnsi="Times New Roman" w:cs="Times New Roman"/>
          <w:sz w:val="24"/>
          <w:szCs w:val="24"/>
        </w:rPr>
        <w:t xml:space="preserve"> activation is used for the multi-class classification problem, ensuring that the output probability values come up to 1.0.</w:t>
      </w:r>
      <w:r w:rsidRPr="008B6065">
        <w:rPr>
          <w:rFonts w:ascii="Times New Roman" w:eastAsia="Times New Roman" w:hAnsi="Times New Roman" w:cs="Times New Roman"/>
          <w:b/>
          <w:bCs/>
          <w:sz w:val="24"/>
          <w:szCs w:val="24"/>
          <w:lang w:val="en-IN"/>
        </w:rPr>
        <w:t xml:space="preserve"> </w:t>
      </w:r>
    </w:p>
    <w:p w14:paraId="2F6C67A7" w14:textId="77777777" w:rsidR="0075181A" w:rsidRPr="00087010" w:rsidRDefault="008B6065" w:rsidP="0075181A">
      <w:pPr>
        <w:keepNext/>
        <w:spacing w:before="100" w:beforeAutospacing="1" w:after="100" w:afterAutospacing="1" w:line="240" w:lineRule="auto"/>
        <w:jc w:val="both"/>
        <w:outlineLvl w:val="2"/>
      </w:pPr>
      <w:r w:rsidRPr="00087010">
        <w:rPr>
          <w:rFonts w:ascii="Times New Roman" w:eastAsia="Times New Roman" w:hAnsi="Times New Roman" w:cs="Times New Roman"/>
          <w:noProof/>
          <w:sz w:val="24"/>
          <w:szCs w:val="24"/>
          <w:lang w:val="en-IN"/>
        </w:rPr>
        <w:drawing>
          <wp:inline distT="0" distB="0" distL="0" distR="0" wp14:anchorId="0C9E20BE" wp14:editId="640E3E5E">
            <wp:extent cx="5943600" cy="3421380"/>
            <wp:effectExtent l="0" t="0" r="0" b="7620"/>
            <wp:docPr id="7879977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997701" name="Picture 787997701"/>
                    <pic:cNvPicPr/>
                  </pic:nvPicPr>
                  <pic:blipFill>
                    <a:blip r:embed="rId7">
                      <a:extLst>
                        <a:ext uri="{28A0092B-C50C-407E-A947-70E740481C1C}">
                          <a14:useLocalDpi xmlns:a14="http://schemas.microsoft.com/office/drawing/2010/main" val="0"/>
                        </a:ext>
                      </a:extLst>
                    </a:blip>
                    <a:stretch>
                      <a:fillRect/>
                    </a:stretch>
                  </pic:blipFill>
                  <pic:spPr>
                    <a:xfrm>
                      <a:off x="0" y="0"/>
                      <a:ext cx="5943600" cy="3421380"/>
                    </a:xfrm>
                    <a:prstGeom prst="rect">
                      <a:avLst/>
                    </a:prstGeom>
                  </pic:spPr>
                </pic:pic>
              </a:graphicData>
            </a:graphic>
          </wp:inline>
        </w:drawing>
      </w:r>
    </w:p>
    <w:p w14:paraId="2ACC150D" w14:textId="76710E18" w:rsidR="008B6065" w:rsidRPr="00087010" w:rsidRDefault="0075181A" w:rsidP="0075181A">
      <w:pPr>
        <w:pStyle w:val="Caption"/>
        <w:jc w:val="center"/>
        <w:rPr>
          <w:rFonts w:ascii="Times New Roman" w:hAnsi="Times New Roman" w:cs="Times New Roman"/>
          <w:i w:val="0"/>
          <w:iCs w:val="0"/>
          <w:color w:val="000000" w:themeColor="text1"/>
          <w:sz w:val="24"/>
          <w:szCs w:val="24"/>
        </w:rPr>
      </w:pPr>
      <w:r w:rsidRPr="00087010">
        <w:rPr>
          <w:rFonts w:ascii="Times New Roman" w:hAnsi="Times New Roman" w:cs="Times New Roman"/>
          <w:b/>
          <w:bCs/>
          <w:i w:val="0"/>
          <w:iCs w:val="0"/>
          <w:color w:val="000000" w:themeColor="text1"/>
          <w:sz w:val="24"/>
          <w:szCs w:val="24"/>
        </w:rPr>
        <w:t>Fig. 3.</w:t>
      </w:r>
      <w:r w:rsidRPr="00087010">
        <w:rPr>
          <w:rFonts w:ascii="Times New Roman" w:hAnsi="Times New Roman" w:cs="Times New Roman"/>
          <w:b/>
          <w:bCs/>
          <w:i w:val="0"/>
          <w:iCs w:val="0"/>
          <w:color w:val="000000" w:themeColor="text1"/>
          <w:sz w:val="24"/>
          <w:szCs w:val="24"/>
        </w:rPr>
        <w:fldChar w:fldCharType="begin"/>
      </w:r>
      <w:r w:rsidRPr="00087010">
        <w:rPr>
          <w:rFonts w:ascii="Times New Roman" w:hAnsi="Times New Roman" w:cs="Times New Roman"/>
          <w:b/>
          <w:bCs/>
          <w:i w:val="0"/>
          <w:iCs w:val="0"/>
          <w:color w:val="000000" w:themeColor="text1"/>
          <w:sz w:val="24"/>
          <w:szCs w:val="24"/>
        </w:rPr>
        <w:instrText xml:space="preserve"> SEQ Figure \* ARABIC </w:instrText>
      </w:r>
      <w:r w:rsidRPr="00087010">
        <w:rPr>
          <w:rFonts w:ascii="Times New Roman" w:hAnsi="Times New Roman" w:cs="Times New Roman"/>
          <w:b/>
          <w:bCs/>
          <w:i w:val="0"/>
          <w:iCs w:val="0"/>
          <w:color w:val="000000" w:themeColor="text1"/>
          <w:sz w:val="24"/>
          <w:szCs w:val="24"/>
        </w:rPr>
        <w:fldChar w:fldCharType="separate"/>
      </w:r>
      <w:r w:rsidR="00D04008">
        <w:rPr>
          <w:rFonts w:ascii="Times New Roman" w:hAnsi="Times New Roman" w:cs="Times New Roman"/>
          <w:b/>
          <w:bCs/>
          <w:i w:val="0"/>
          <w:iCs w:val="0"/>
          <w:noProof/>
          <w:color w:val="000000" w:themeColor="text1"/>
          <w:sz w:val="24"/>
          <w:szCs w:val="24"/>
        </w:rPr>
        <w:t>1</w:t>
      </w:r>
      <w:r w:rsidRPr="00087010">
        <w:rPr>
          <w:rFonts w:ascii="Times New Roman" w:hAnsi="Times New Roman" w:cs="Times New Roman"/>
          <w:b/>
          <w:bCs/>
          <w:i w:val="0"/>
          <w:iCs w:val="0"/>
          <w:color w:val="000000" w:themeColor="text1"/>
          <w:sz w:val="24"/>
          <w:szCs w:val="24"/>
        </w:rPr>
        <w:fldChar w:fldCharType="end"/>
      </w:r>
      <w:r w:rsidRPr="00087010">
        <w:rPr>
          <w:rFonts w:ascii="Times New Roman" w:hAnsi="Times New Roman" w:cs="Times New Roman"/>
          <w:i w:val="0"/>
          <w:iCs w:val="0"/>
          <w:color w:val="000000" w:themeColor="text1"/>
          <w:sz w:val="24"/>
          <w:szCs w:val="24"/>
        </w:rPr>
        <w:t>: InceptionResNet</w:t>
      </w:r>
      <w:r w:rsidR="0049292B" w:rsidRPr="00087010">
        <w:rPr>
          <w:rFonts w:ascii="Times New Roman" w:hAnsi="Times New Roman" w:cs="Times New Roman"/>
          <w:i w:val="0"/>
          <w:iCs w:val="0"/>
          <w:color w:val="000000" w:themeColor="text1"/>
          <w:sz w:val="24"/>
          <w:szCs w:val="24"/>
        </w:rPr>
        <w:t>V</w:t>
      </w:r>
      <w:r w:rsidRPr="00087010">
        <w:rPr>
          <w:rFonts w:ascii="Times New Roman" w:hAnsi="Times New Roman" w:cs="Times New Roman"/>
          <w:i w:val="0"/>
          <w:iCs w:val="0"/>
          <w:color w:val="000000" w:themeColor="text1"/>
          <w:sz w:val="24"/>
          <w:szCs w:val="24"/>
        </w:rPr>
        <w:t>2 Network Architecture</w:t>
      </w:r>
    </w:p>
    <w:p w14:paraId="0C0AE794" w14:textId="12D7B290" w:rsidR="0075181A" w:rsidRPr="00B371DF" w:rsidRDefault="0075181A" w:rsidP="0075181A">
      <w:pPr>
        <w:jc w:val="both"/>
        <w:rPr>
          <w:rFonts w:ascii="Times New Roman" w:hAnsi="Times New Roman" w:cs="Times New Roman"/>
          <w:sz w:val="24"/>
          <w:szCs w:val="24"/>
        </w:rPr>
      </w:pPr>
      <w:r w:rsidRPr="00B371DF">
        <w:rPr>
          <w:rFonts w:ascii="Times New Roman" w:hAnsi="Times New Roman" w:cs="Times New Roman"/>
          <w:sz w:val="24"/>
          <w:szCs w:val="24"/>
        </w:rPr>
        <w:t xml:space="preserve">Fig. 3.1 illustrates the Inception-ResNet-v2 architecture, which incorporates residual connections into the Inception modules to enhance performance. The diagram is organized into several sections that show different variants of the architecture and their corresponding features. At the top of the figure, the Tiny-Inception-ResNet-v2 network architecture is presented, which is a smaller version of the standard model. This version uses fewer layers (10x), making it lightweight for tasks where computational efficiency is critical. Below it, the standard Inception-ResNet-v2 Network </w:t>
      </w:r>
      <w:r w:rsidRPr="00B371DF">
        <w:rPr>
          <w:rFonts w:ascii="Times New Roman" w:hAnsi="Times New Roman" w:cs="Times New Roman"/>
          <w:sz w:val="24"/>
          <w:szCs w:val="24"/>
        </w:rPr>
        <w:lastRenderedPageBreak/>
        <w:t>Architecture is shown, which uses a deeper structure (20x) for higher performance in more complex tasks</w:t>
      </w:r>
      <w:r w:rsidR="0071636A">
        <w:rPr>
          <w:rFonts w:ascii="Times New Roman" w:hAnsi="Times New Roman" w:cs="Times New Roman"/>
          <w:sz w:val="24"/>
          <w:szCs w:val="24"/>
        </w:rPr>
        <w:t xml:space="preserve"> [7]</w:t>
      </w:r>
      <w:r w:rsidRPr="00B371DF">
        <w:rPr>
          <w:rFonts w:ascii="Times New Roman" w:hAnsi="Times New Roman" w:cs="Times New Roman"/>
          <w:sz w:val="24"/>
          <w:szCs w:val="24"/>
        </w:rPr>
        <w:t>.</w:t>
      </w:r>
    </w:p>
    <w:p w14:paraId="1962C593" w14:textId="77777777" w:rsidR="0075181A" w:rsidRPr="00B371DF" w:rsidRDefault="0075181A" w:rsidP="0075181A">
      <w:pPr>
        <w:jc w:val="both"/>
        <w:rPr>
          <w:rFonts w:ascii="Times New Roman" w:hAnsi="Times New Roman" w:cs="Times New Roman"/>
          <w:sz w:val="24"/>
          <w:szCs w:val="24"/>
        </w:rPr>
      </w:pPr>
    </w:p>
    <w:p w14:paraId="7D4263B4" w14:textId="77777777" w:rsidR="0075181A" w:rsidRPr="00B371DF" w:rsidRDefault="0075181A" w:rsidP="0075181A">
      <w:pPr>
        <w:jc w:val="both"/>
        <w:rPr>
          <w:rFonts w:ascii="Times New Roman" w:hAnsi="Times New Roman" w:cs="Times New Roman"/>
          <w:sz w:val="24"/>
          <w:szCs w:val="24"/>
        </w:rPr>
      </w:pPr>
      <w:r w:rsidRPr="00B371DF">
        <w:rPr>
          <w:rFonts w:ascii="Times New Roman" w:hAnsi="Times New Roman" w:cs="Times New Roman"/>
          <w:sz w:val="24"/>
          <w:szCs w:val="24"/>
        </w:rPr>
        <w:t xml:space="preserve">The Compressed View section in the lower part of the diagram highlights the key components of the architecture, broken into three primary blocks: Block A, Block B, and Block C. Block A includes the initial convolutional layers, which use </w:t>
      </w:r>
      <w:proofErr w:type="spellStart"/>
      <w:r w:rsidRPr="00B371DF">
        <w:rPr>
          <w:rFonts w:ascii="Times New Roman" w:hAnsi="Times New Roman" w:cs="Times New Roman"/>
          <w:sz w:val="24"/>
          <w:szCs w:val="24"/>
        </w:rPr>
        <w:t>MaxPooling</w:t>
      </w:r>
      <w:proofErr w:type="spellEnd"/>
      <w:r w:rsidRPr="00B371DF">
        <w:rPr>
          <w:rFonts w:ascii="Times New Roman" w:hAnsi="Times New Roman" w:cs="Times New Roman"/>
          <w:sz w:val="24"/>
          <w:szCs w:val="24"/>
        </w:rPr>
        <w:t xml:space="preserve"> and </w:t>
      </w:r>
      <w:proofErr w:type="spellStart"/>
      <w:r w:rsidRPr="00B371DF">
        <w:rPr>
          <w:rFonts w:ascii="Times New Roman" w:hAnsi="Times New Roman" w:cs="Times New Roman"/>
          <w:sz w:val="24"/>
          <w:szCs w:val="24"/>
        </w:rPr>
        <w:t>AvgPooling</w:t>
      </w:r>
      <w:proofErr w:type="spellEnd"/>
      <w:r w:rsidRPr="00B371DF">
        <w:rPr>
          <w:rFonts w:ascii="Times New Roman" w:hAnsi="Times New Roman" w:cs="Times New Roman"/>
          <w:sz w:val="24"/>
          <w:szCs w:val="24"/>
        </w:rPr>
        <w:t xml:space="preserve"> operations, along with residual connections that help maintain the flow of gradients through deeper layers, improving training efficiency and mitigating the vanishing gradient problem.</w:t>
      </w:r>
    </w:p>
    <w:p w14:paraId="76F7DF48" w14:textId="77777777" w:rsidR="0075181A" w:rsidRPr="00B371DF" w:rsidRDefault="0075181A" w:rsidP="0075181A">
      <w:pPr>
        <w:jc w:val="both"/>
        <w:rPr>
          <w:rFonts w:ascii="Times New Roman" w:hAnsi="Times New Roman" w:cs="Times New Roman"/>
          <w:sz w:val="24"/>
          <w:szCs w:val="24"/>
        </w:rPr>
      </w:pPr>
    </w:p>
    <w:p w14:paraId="1E3DC6C4" w14:textId="77777777" w:rsidR="0075181A" w:rsidRPr="00B371DF" w:rsidRDefault="0075181A" w:rsidP="0075181A">
      <w:pPr>
        <w:jc w:val="both"/>
        <w:rPr>
          <w:rFonts w:ascii="Times New Roman" w:hAnsi="Times New Roman" w:cs="Times New Roman"/>
          <w:sz w:val="24"/>
          <w:szCs w:val="24"/>
        </w:rPr>
      </w:pPr>
      <w:r w:rsidRPr="00B371DF">
        <w:rPr>
          <w:rFonts w:ascii="Times New Roman" w:hAnsi="Times New Roman" w:cs="Times New Roman"/>
          <w:sz w:val="24"/>
          <w:szCs w:val="24"/>
        </w:rPr>
        <w:t>Block B continues the convolution operations, where concatenation (</w:t>
      </w:r>
      <w:proofErr w:type="spellStart"/>
      <w:r w:rsidRPr="00B371DF">
        <w:rPr>
          <w:rFonts w:ascii="Times New Roman" w:hAnsi="Times New Roman" w:cs="Times New Roman"/>
          <w:sz w:val="24"/>
          <w:szCs w:val="24"/>
        </w:rPr>
        <w:t>Concat</w:t>
      </w:r>
      <w:proofErr w:type="spellEnd"/>
      <w:r w:rsidRPr="00B371DF">
        <w:rPr>
          <w:rFonts w:ascii="Times New Roman" w:hAnsi="Times New Roman" w:cs="Times New Roman"/>
          <w:sz w:val="24"/>
          <w:szCs w:val="24"/>
        </w:rPr>
        <w:t xml:space="preserve">) of different feature maps occurs, allowing the model to combine learned features from multiple sources. It also introduces dropout as a regularization technique, which helps reduce overfitting by randomly deactivating certain neurons during training. Finally, Block C concludes the model's architecture with fully connected layers and </w:t>
      </w:r>
      <w:proofErr w:type="spellStart"/>
      <w:r w:rsidRPr="00B371DF">
        <w:rPr>
          <w:rFonts w:ascii="Times New Roman" w:hAnsi="Times New Roman" w:cs="Times New Roman"/>
          <w:sz w:val="24"/>
          <w:szCs w:val="24"/>
        </w:rPr>
        <w:t>Softmax</w:t>
      </w:r>
      <w:proofErr w:type="spellEnd"/>
      <w:r w:rsidRPr="00B371DF">
        <w:rPr>
          <w:rFonts w:ascii="Times New Roman" w:hAnsi="Times New Roman" w:cs="Times New Roman"/>
          <w:sz w:val="24"/>
          <w:szCs w:val="24"/>
        </w:rPr>
        <w:t xml:space="preserve"> activation. The </w:t>
      </w:r>
      <w:proofErr w:type="spellStart"/>
      <w:r w:rsidRPr="00B371DF">
        <w:rPr>
          <w:rFonts w:ascii="Times New Roman" w:hAnsi="Times New Roman" w:cs="Times New Roman"/>
          <w:sz w:val="24"/>
          <w:szCs w:val="24"/>
        </w:rPr>
        <w:t>Softmax</w:t>
      </w:r>
      <w:proofErr w:type="spellEnd"/>
      <w:r w:rsidRPr="00B371DF">
        <w:rPr>
          <w:rFonts w:ascii="Times New Roman" w:hAnsi="Times New Roman" w:cs="Times New Roman"/>
          <w:sz w:val="24"/>
          <w:szCs w:val="24"/>
        </w:rPr>
        <w:t xml:space="preserve"> layer outputs probabilities for classification tasks, making it suitable for multi-class problems.</w:t>
      </w:r>
    </w:p>
    <w:p w14:paraId="42FF1F8D" w14:textId="77777777" w:rsidR="0075181A" w:rsidRPr="00B371DF" w:rsidRDefault="0075181A" w:rsidP="0075181A">
      <w:pPr>
        <w:jc w:val="both"/>
        <w:rPr>
          <w:rFonts w:ascii="Times New Roman" w:hAnsi="Times New Roman" w:cs="Times New Roman"/>
          <w:sz w:val="24"/>
          <w:szCs w:val="24"/>
        </w:rPr>
      </w:pPr>
    </w:p>
    <w:p w14:paraId="1B3C42FB" w14:textId="506A2F9A" w:rsidR="0075181A" w:rsidRPr="00B371DF" w:rsidRDefault="0075181A" w:rsidP="0075181A">
      <w:pPr>
        <w:jc w:val="both"/>
        <w:rPr>
          <w:rFonts w:ascii="Times New Roman" w:hAnsi="Times New Roman" w:cs="Times New Roman"/>
          <w:sz w:val="24"/>
          <w:szCs w:val="24"/>
        </w:rPr>
      </w:pPr>
      <w:r w:rsidRPr="00B371DF">
        <w:rPr>
          <w:rFonts w:ascii="Times New Roman" w:hAnsi="Times New Roman" w:cs="Times New Roman"/>
          <w:sz w:val="24"/>
          <w:szCs w:val="24"/>
        </w:rPr>
        <w:t>Throughout the diagram, color-coding is used to clearly differentiate between the various operations within the network. Red represents convolution layers, green denotes max pooling, blue highlights concatenation, purple indicates dropout, and dark purple signifies residual connections. This architecture, with its well-designed blocks, is capable of handling complex image classification tasks and outperforms earlier models like InceptionV3 and InceptionV4 in terms of accuracy and computational efficiency.</w:t>
      </w:r>
    </w:p>
    <w:p w14:paraId="712F24B7" w14:textId="61AA6996" w:rsidR="00395466" w:rsidRPr="00395466" w:rsidRDefault="00A640EB" w:rsidP="008B6065">
      <w:pPr>
        <w:spacing w:before="100" w:beforeAutospacing="1" w:after="100" w:afterAutospacing="1" w:line="240" w:lineRule="auto"/>
        <w:jc w:val="both"/>
        <w:outlineLvl w:val="2"/>
        <w:rPr>
          <w:rFonts w:ascii="Times New Roman" w:eastAsia="Times New Roman" w:hAnsi="Times New Roman" w:cs="Times New Roman"/>
          <w:b/>
          <w:bCs/>
          <w:sz w:val="27"/>
          <w:szCs w:val="27"/>
          <w:lang w:val="en-IN"/>
        </w:rPr>
      </w:pPr>
      <w:r>
        <w:rPr>
          <w:rFonts w:ascii="Times New Roman" w:eastAsia="Times New Roman" w:hAnsi="Times New Roman" w:cs="Times New Roman"/>
          <w:b/>
          <w:bCs/>
          <w:sz w:val="27"/>
          <w:szCs w:val="27"/>
          <w:lang w:val="en-IN"/>
        </w:rPr>
        <w:t>3.</w:t>
      </w:r>
      <w:r w:rsidR="00395466" w:rsidRPr="00395466">
        <w:rPr>
          <w:rFonts w:ascii="Times New Roman" w:eastAsia="Times New Roman" w:hAnsi="Times New Roman" w:cs="Times New Roman"/>
          <w:b/>
          <w:bCs/>
          <w:sz w:val="27"/>
          <w:szCs w:val="27"/>
          <w:lang w:val="en-IN"/>
        </w:rPr>
        <w:t>5 Feature Extraction from Images</w:t>
      </w:r>
    </w:p>
    <w:p w14:paraId="38A06E07" w14:textId="77777777" w:rsidR="00395466" w:rsidRPr="00395466" w:rsidRDefault="00395466" w:rsidP="00CD2DEC">
      <w:pPr>
        <w:spacing w:before="100" w:beforeAutospacing="1" w:after="100" w:afterAutospacing="1" w:line="240" w:lineRule="auto"/>
        <w:jc w:val="both"/>
        <w:rPr>
          <w:rFonts w:ascii="Times New Roman" w:eastAsia="Times New Roman" w:hAnsi="Times New Roman" w:cs="Times New Roman"/>
          <w:sz w:val="24"/>
          <w:szCs w:val="24"/>
          <w:lang w:val="en-IN"/>
        </w:rPr>
      </w:pPr>
      <w:r w:rsidRPr="00395466">
        <w:rPr>
          <w:rFonts w:ascii="Times New Roman" w:eastAsia="Times New Roman" w:hAnsi="Times New Roman" w:cs="Times New Roman"/>
          <w:sz w:val="24"/>
          <w:szCs w:val="24"/>
          <w:lang w:val="en-IN"/>
        </w:rPr>
        <w:t>Deep feature extraction is performed using the InceptionResNetV2 model. The pre-trained layers capture basic image characteristics like textures and edges, while additional custom layers are specifically fine-tuned to identify disease-specific patterns in the rice leaf images. This dual approach allows for the extraction of nuanced features critical for improving the accuracy of disease classification.</w:t>
      </w:r>
    </w:p>
    <w:p w14:paraId="7DA9CB98" w14:textId="7C7A3909" w:rsidR="00395466" w:rsidRPr="00395466" w:rsidRDefault="00A640EB" w:rsidP="00CD2DEC">
      <w:pPr>
        <w:spacing w:before="100" w:beforeAutospacing="1" w:after="100" w:afterAutospacing="1" w:line="240" w:lineRule="auto"/>
        <w:jc w:val="both"/>
        <w:outlineLvl w:val="2"/>
        <w:rPr>
          <w:rFonts w:ascii="Times New Roman" w:eastAsia="Times New Roman" w:hAnsi="Times New Roman" w:cs="Times New Roman"/>
          <w:b/>
          <w:bCs/>
          <w:sz w:val="27"/>
          <w:szCs w:val="27"/>
          <w:lang w:val="en-IN"/>
        </w:rPr>
      </w:pPr>
      <w:r>
        <w:rPr>
          <w:rFonts w:ascii="Times New Roman" w:eastAsia="Times New Roman" w:hAnsi="Times New Roman" w:cs="Times New Roman"/>
          <w:b/>
          <w:bCs/>
          <w:sz w:val="27"/>
          <w:szCs w:val="27"/>
          <w:lang w:val="en-IN"/>
        </w:rPr>
        <w:t>3.</w:t>
      </w:r>
      <w:r w:rsidR="00395466" w:rsidRPr="00395466">
        <w:rPr>
          <w:rFonts w:ascii="Times New Roman" w:eastAsia="Times New Roman" w:hAnsi="Times New Roman" w:cs="Times New Roman"/>
          <w:b/>
          <w:bCs/>
          <w:sz w:val="27"/>
          <w:szCs w:val="27"/>
          <w:lang w:val="en-IN"/>
        </w:rPr>
        <w:t>6 Evaluation Metrics</w:t>
      </w:r>
    </w:p>
    <w:p w14:paraId="75F48A3D" w14:textId="77777777" w:rsidR="00395466" w:rsidRPr="00395466" w:rsidRDefault="00395466" w:rsidP="00CD2DEC">
      <w:pPr>
        <w:spacing w:before="100" w:beforeAutospacing="1" w:after="100" w:afterAutospacing="1" w:line="240" w:lineRule="auto"/>
        <w:jc w:val="both"/>
        <w:rPr>
          <w:rFonts w:ascii="Times New Roman" w:eastAsia="Times New Roman" w:hAnsi="Times New Roman" w:cs="Times New Roman"/>
          <w:sz w:val="24"/>
          <w:szCs w:val="24"/>
          <w:lang w:val="en-IN"/>
        </w:rPr>
      </w:pPr>
      <w:r w:rsidRPr="00395466">
        <w:rPr>
          <w:rFonts w:ascii="Times New Roman" w:eastAsia="Times New Roman" w:hAnsi="Times New Roman" w:cs="Times New Roman"/>
          <w:sz w:val="24"/>
          <w:szCs w:val="24"/>
          <w:lang w:val="en-IN"/>
        </w:rPr>
        <w:t>The models are evaluated using key performance metrics: Accuracy, Precision, Recall, and F1 Score. These metrics collectively offer insights into the effectiveness of each model in accurately classifying the diseases:</w:t>
      </w:r>
    </w:p>
    <w:p w14:paraId="41684876" w14:textId="77777777" w:rsidR="00395466" w:rsidRPr="00395466" w:rsidRDefault="00395466" w:rsidP="00CD2DEC">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val="en-IN"/>
        </w:rPr>
      </w:pPr>
      <w:r w:rsidRPr="00395466">
        <w:rPr>
          <w:rFonts w:ascii="Times New Roman" w:eastAsia="Times New Roman" w:hAnsi="Times New Roman" w:cs="Times New Roman"/>
          <w:b/>
          <w:bCs/>
          <w:sz w:val="24"/>
          <w:szCs w:val="24"/>
          <w:lang w:val="en-IN"/>
        </w:rPr>
        <w:t>Accuracy</w:t>
      </w:r>
      <w:r w:rsidRPr="00395466">
        <w:rPr>
          <w:rFonts w:ascii="Times New Roman" w:eastAsia="Times New Roman" w:hAnsi="Times New Roman" w:cs="Times New Roman"/>
          <w:sz w:val="24"/>
          <w:szCs w:val="24"/>
          <w:lang w:val="en-IN"/>
        </w:rPr>
        <w:t xml:space="preserve"> evaluates the overall correctness of the model.</w:t>
      </w:r>
    </w:p>
    <w:p w14:paraId="58B0ABE9" w14:textId="77777777" w:rsidR="00395466" w:rsidRPr="00395466" w:rsidRDefault="00395466" w:rsidP="00CD2DEC">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val="en-IN"/>
        </w:rPr>
      </w:pPr>
      <w:r w:rsidRPr="00395466">
        <w:rPr>
          <w:rFonts w:ascii="Times New Roman" w:eastAsia="Times New Roman" w:hAnsi="Times New Roman" w:cs="Times New Roman"/>
          <w:b/>
          <w:bCs/>
          <w:sz w:val="24"/>
          <w:szCs w:val="24"/>
          <w:lang w:val="en-IN"/>
        </w:rPr>
        <w:t>Precision</w:t>
      </w:r>
      <w:r w:rsidRPr="00395466">
        <w:rPr>
          <w:rFonts w:ascii="Times New Roman" w:eastAsia="Times New Roman" w:hAnsi="Times New Roman" w:cs="Times New Roman"/>
          <w:sz w:val="24"/>
          <w:szCs w:val="24"/>
          <w:lang w:val="en-IN"/>
        </w:rPr>
        <w:t xml:space="preserve"> assesses the accuracy of positive predictions.</w:t>
      </w:r>
    </w:p>
    <w:p w14:paraId="0CBFE9B5" w14:textId="77777777" w:rsidR="00395466" w:rsidRPr="00395466" w:rsidRDefault="00395466" w:rsidP="00CD2DEC">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val="en-IN"/>
        </w:rPr>
      </w:pPr>
      <w:r w:rsidRPr="00395466">
        <w:rPr>
          <w:rFonts w:ascii="Times New Roman" w:eastAsia="Times New Roman" w:hAnsi="Times New Roman" w:cs="Times New Roman"/>
          <w:b/>
          <w:bCs/>
          <w:sz w:val="24"/>
          <w:szCs w:val="24"/>
          <w:lang w:val="en-IN"/>
        </w:rPr>
        <w:t>Recall</w:t>
      </w:r>
      <w:r w:rsidRPr="00395466">
        <w:rPr>
          <w:rFonts w:ascii="Times New Roman" w:eastAsia="Times New Roman" w:hAnsi="Times New Roman" w:cs="Times New Roman"/>
          <w:sz w:val="24"/>
          <w:szCs w:val="24"/>
          <w:lang w:val="en-IN"/>
        </w:rPr>
        <w:t xml:space="preserve"> indicates the model's ability to detect all relevant instances.</w:t>
      </w:r>
    </w:p>
    <w:p w14:paraId="60D3DD02" w14:textId="5C7500B3" w:rsidR="00EB6818" w:rsidRPr="00B371DF" w:rsidRDefault="00395466" w:rsidP="00B371DF">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val="en-IN"/>
        </w:rPr>
      </w:pPr>
      <w:r w:rsidRPr="00395466">
        <w:rPr>
          <w:rFonts w:ascii="Times New Roman" w:eastAsia="Times New Roman" w:hAnsi="Times New Roman" w:cs="Times New Roman"/>
          <w:b/>
          <w:bCs/>
          <w:sz w:val="24"/>
          <w:szCs w:val="24"/>
          <w:lang w:val="en-IN"/>
        </w:rPr>
        <w:t>F1 Score</w:t>
      </w:r>
      <w:r w:rsidRPr="00395466">
        <w:rPr>
          <w:rFonts w:ascii="Times New Roman" w:eastAsia="Times New Roman" w:hAnsi="Times New Roman" w:cs="Times New Roman"/>
          <w:sz w:val="24"/>
          <w:szCs w:val="24"/>
          <w:lang w:val="en-IN"/>
        </w:rPr>
        <w:t xml:space="preserve"> provides a balance between Precision and Recall, especially valuable in scenarios of class imbalance.</w:t>
      </w:r>
    </w:p>
    <w:p w14:paraId="69C90A28" w14:textId="34C8585B" w:rsidR="00395466" w:rsidRPr="00395466" w:rsidRDefault="00A640EB" w:rsidP="00CD2DEC">
      <w:pPr>
        <w:spacing w:before="100" w:beforeAutospacing="1" w:after="100" w:afterAutospacing="1" w:line="240" w:lineRule="auto"/>
        <w:jc w:val="both"/>
        <w:outlineLvl w:val="2"/>
        <w:rPr>
          <w:rFonts w:ascii="Times New Roman" w:eastAsia="Times New Roman" w:hAnsi="Times New Roman" w:cs="Times New Roman"/>
          <w:b/>
          <w:bCs/>
          <w:sz w:val="27"/>
          <w:szCs w:val="27"/>
          <w:lang w:val="en-IN"/>
        </w:rPr>
      </w:pPr>
      <w:r>
        <w:rPr>
          <w:rFonts w:ascii="Times New Roman" w:eastAsia="Times New Roman" w:hAnsi="Times New Roman" w:cs="Times New Roman"/>
          <w:b/>
          <w:bCs/>
          <w:sz w:val="27"/>
          <w:szCs w:val="27"/>
          <w:lang w:val="en-IN"/>
        </w:rPr>
        <w:lastRenderedPageBreak/>
        <w:t>3.</w:t>
      </w:r>
      <w:r w:rsidR="00395466" w:rsidRPr="00395466">
        <w:rPr>
          <w:rFonts w:ascii="Times New Roman" w:eastAsia="Times New Roman" w:hAnsi="Times New Roman" w:cs="Times New Roman"/>
          <w:b/>
          <w:bCs/>
          <w:sz w:val="27"/>
          <w:szCs w:val="27"/>
          <w:lang w:val="en-IN"/>
        </w:rPr>
        <w:t>7 Performance Comparison</w:t>
      </w:r>
    </w:p>
    <w:p w14:paraId="3129BE8F" w14:textId="3111C955" w:rsidR="00395466" w:rsidRPr="00395466" w:rsidRDefault="00395466" w:rsidP="00CD2DEC">
      <w:pPr>
        <w:spacing w:before="100" w:beforeAutospacing="1" w:after="100" w:afterAutospacing="1" w:line="240" w:lineRule="auto"/>
        <w:jc w:val="both"/>
        <w:rPr>
          <w:rFonts w:ascii="Times New Roman" w:eastAsia="Times New Roman" w:hAnsi="Times New Roman" w:cs="Times New Roman"/>
          <w:sz w:val="24"/>
          <w:szCs w:val="24"/>
          <w:lang w:val="en-IN"/>
        </w:rPr>
      </w:pPr>
      <w:r w:rsidRPr="00395466">
        <w:rPr>
          <w:rFonts w:ascii="Times New Roman" w:eastAsia="Times New Roman" w:hAnsi="Times New Roman" w:cs="Times New Roman"/>
          <w:sz w:val="24"/>
          <w:szCs w:val="24"/>
          <w:lang w:val="en-IN"/>
        </w:rPr>
        <w:t xml:space="preserve">The effectiveness of the Random Forest and InceptionResNetV2 models is directly compared using the metrics mentioned above. The comparison is intended to highlight which </w:t>
      </w:r>
      <w:r w:rsidR="00272C9A" w:rsidRPr="00395466">
        <w:rPr>
          <w:rFonts w:ascii="Times New Roman" w:eastAsia="Times New Roman" w:hAnsi="Times New Roman" w:cs="Times New Roman"/>
          <w:sz w:val="24"/>
          <w:szCs w:val="24"/>
          <w:lang w:val="en-IN"/>
        </w:rPr>
        <w:t>modelling</w:t>
      </w:r>
      <w:r w:rsidRPr="00395466">
        <w:rPr>
          <w:rFonts w:ascii="Times New Roman" w:eastAsia="Times New Roman" w:hAnsi="Times New Roman" w:cs="Times New Roman"/>
          <w:sz w:val="24"/>
          <w:szCs w:val="24"/>
          <w:lang w:val="en-IN"/>
        </w:rPr>
        <w:t xml:space="preserve"> approach is more suitable for the complex task of rice leaf disease </w:t>
      </w:r>
      <w:r w:rsidR="00272C9A" w:rsidRPr="00395466">
        <w:rPr>
          <w:rFonts w:ascii="Times New Roman" w:eastAsia="Times New Roman" w:hAnsi="Times New Roman" w:cs="Times New Roman"/>
          <w:sz w:val="24"/>
          <w:szCs w:val="24"/>
          <w:lang w:val="en-IN"/>
        </w:rPr>
        <w:t>classification. Below</w:t>
      </w:r>
      <w:r w:rsidRPr="00395466">
        <w:rPr>
          <w:rFonts w:ascii="Times New Roman" w:eastAsia="Times New Roman" w:hAnsi="Times New Roman" w:cs="Times New Roman"/>
          <w:sz w:val="24"/>
          <w:szCs w:val="24"/>
          <w:lang w:val="en-IN"/>
        </w:rPr>
        <w:t>, Figure 1 illustrates the proposed workflow of this study, depicting the sequence from dataset preparation through to the final model comparison. This visual representation helps encapsulate the comprehensive approach and the methodologies employed, providing a clear, step-by-step guide to the processes involved in this comparative analysis.</w:t>
      </w:r>
    </w:p>
    <w:p w14:paraId="1214E397" w14:textId="45F5F830" w:rsidR="002E734F" w:rsidRPr="00D54B99" w:rsidRDefault="00B371DF">
      <w:pPr>
        <w:jc w:val="both"/>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223288FF" wp14:editId="2A507E77">
            <wp:simplePos x="0" y="0"/>
            <wp:positionH relativeFrom="margin">
              <wp:align>left</wp:align>
            </wp:positionH>
            <wp:positionV relativeFrom="paragraph">
              <wp:posOffset>226060</wp:posOffset>
            </wp:positionV>
            <wp:extent cx="6004560" cy="3326130"/>
            <wp:effectExtent l="19050" t="19050" r="15240" b="26670"/>
            <wp:wrapSquare wrapText="bothSides"/>
            <wp:docPr id="1235844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04560" cy="3326130"/>
                    </a:xfrm>
                    <a:prstGeom prst="rect">
                      <a:avLst/>
                    </a:prstGeom>
                    <a:noFill/>
                    <a:ln w="19050">
                      <a:solidFill>
                        <a:schemeClr val="bg1"/>
                      </a:solidFill>
                    </a:ln>
                  </pic:spPr>
                </pic:pic>
              </a:graphicData>
            </a:graphic>
            <wp14:sizeRelV relativeFrom="margin">
              <wp14:pctHeight>0</wp14:pctHeight>
            </wp14:sizeRelV>
          </wp:anchor>
        </w:drawing>
      </w:r>
    </w:p>
    <w:p w14:paraId="391D5AA1" w14:textId="67FBFD7A" w:rsidR="00CD2DEC" w:rsidRDefault="00B371DF">
      <w:pPr>
        <w:jc w:val="both"/>
        <w:rPr>
          <w:rFonts w:ascii="Times New Roman" w:hAnsi="Times New Roman" w:cs="Times New Roman"/>
          <w:sz w:val="28"/>
          <w:szCs w:val="28"/>
        </w:rPr>
      </w:pPr>
      <w:r>
        <w:rPr>
          <w:noProof/>
        </w:rPr>
        <mc:AlternateContent>
          <mc:Choice Requires="wps">
            <w:drawing>
              <wp:anchor distT="0" distB="0" distL="114300" distR="114300" simplePos="0" relativeHeight="251663360" behindDoc="0" locked="0" layoutInCell="1" allowOverlap="1" wp14:anchorId="3CBC5A71" wp14:editId="49381E44">
                <wp:simplePos x="0" y="0"/>
                <wp:positionH relativeFrom="margin">
                  <wp:align>center</wp:align>
                </wp:positionH>
                <wp:positionV relativeFrom="paragraph">
                  <wp:posOffset>3562985</wp:posOffset>
                </wp:positionV>
                <wp:extent cx="6004560" cy="635"/>
                <wp:effectExtent l="0" t="0" r="0" b="2540"/>
                <wp:wrapSquare wrapText="bothSides"/>
                <wp:docPr id="550295308" name="Text Box 1"/>
                <wp:cNvGraphicFramePr/>
                <a:graphic xmlns:a="http://schemas.openxmlformats.org/drawingml/2006/main">
                  <a:graphicData uri="http://schemas.microsoft.com/office/word/2010/wordprocessingShape">
                    <wps:wsp>
                      <wps:cNvSpPr txBox="1"/>
                      <wps:spPr>
                        <a:xfrm>
                          <a:off x="0" y="0"/>
                          <a:ext cx="6004560" cy="635"/>
                        </a:xfrm>
                        <a:prstGeom prst="rect">
                          <a:avLst/>
                        </a:prstGeom>
                        <a:solidFill>
                          <a:prstClr val="white"/>
                        </a:solidFill>
                        <a:ln>
                          <a:noFill/>
                        </a:ln>
                      </wps:spPr>
                      <wps:txbx>
                        <w:txbxContent>
                          <w:p w14:paraId="3B4439BD" w14:textId="7C74B414" w:rsidR="00CD2DEC" w:rsidRPr="00087010" w:rsidRDefault="00CD2DEC" w:rsidP="00CD2DEC">
                            <w:pPr>
                              <w:pStyle w:val="Caption"/>
                              <w:jc w:val="center"/>
                              <w:rPr>
                                <w:rFonts w:ascii="Times New Roman" w:hAnsi="Times New Roman" w:cs="Times New Roman"/>
                                <w:i w:val="0"/>
                                <w:iCs w:val="0"/>
                                <w:noProof/>
                                <w:sz w:val="32"/>
                                <w:szCs w:val="32"/>
                              </w:rPr>
                            </w:pPr>
                            <w:r w:rsidRPr="00087010">
                              <w:rPr>
                                <w:rFonts w:ascii="Times New Roman" w:hAnsi="Times New Roman" w:cs="Times New Roman"/>
                                <w:b/>
                                <w:bCs/>
                                <w:i w:val="0"/>
                                <w:iCs w:val="0"/>
                                <w:color w:val="000000" w:themeColor="text1"/>
                                <w:sz w:val="24"/>
                                <w:szCs w:val="24"/>
                              </w:rPr>
                              <w:t>Fig</w:t>
                            </w:r>
                            <w:r w:rsidR="005B4AC3" w:rsidRPr="00087010">
                              <w:rPr>
                                <w:rFonts w:ascii="Times New Roman" w:hAnsi="Times New Roman" w:cs="Times New Roman"/>
                                <w:b/>
                                <w:bCs/>
                                <w:i w:val="0"/>
                                <w:iCs w:val="0"/>
                                <w:color w:val="000000" w:themeColor="text1"/>
                                <w:sz w:val="24"/>
                                <w:szCs w:val="24"/>
                              </w:rPr>
                              <w:t>.</w:t>
                            </w:r>
                            <w:r w:rsidRPr="00087010">
                              <w:rPr>
                                <w:rFonts w:ascii="Times New Roman" w:hAnsi="Times New Roman" w:cs="Times New Roman"/>
                                <w:b/>
                                <w:bCs/>
                                <w:i w:val="0"/>
                                <w:iCs w:val="0"/>
                                <w:color w:val="000000" w:themeColor="text1"/>
                                <w:sz w:val="24"/>
                                <w:szCs w:val="24"/>
                              </w:rPr>
                              <w:t xml:space="preserve"> </w:t>
                            </w:r>
                            <w:r w:rsidR="00A640EB" w:rsidRPr="00087010">
                              <w:rPr>
                                <w:rFonts w:ascii="Times New Roman" w:hAnsi="Times New Roman" w:cs="Times New Roman"/>
                                <w:b/>
                                <w:bCs/>
                                <w:i w:val="0"/>
                                <w:iCs w:val="0"/>
                                <w:color w:val="000000" w:themeColor="text1"/>
                                <w:sz w:val="24"/>
                                <w:szCs w:val="24"/>
                              </w:rPr>
                              <w:t>3.</w:t>
                            </w:r>
                            <w:r w:rsidRPr="00087010">
                              <w:rPr>
                                <w:rFonts w:ascii="Times New Roman" w:hAnsi="Times New Roman" w:cs="Times New Roman"/>
                                <w:b/>
                                <w:bCs/>
                                <w:i w:val="0"/>
                                <w:iCs w:val="0"/>
                                <w:color w:val="000000" w:themeColor="text1"/>
                                <w:sz w:val="24"/>
                                <w:szCs w:val="24"/>
                              </w:rPr>
                              <w:fldChar w:fldCharType="begin"/>
                            </w:r>
                            <w:r w:rsidRPr="00087010">
                              <w:rPr>
                                <w:rFonts w:ascii="Times New Roman" w:hAnsi="Times New Roman" w:cs="Times New Roman"/>
                                <w:b/>
                                <w:bCs/>
                                <w:i w:val="0"/>
                                <w:iCs w:val="0"/>
                                <w:color w:val="000000" w:themeColor="text1"/>
                                <w:sz w:val="24"/>
                                <w:szCs w:val="24"/>
                              </w:rPr>
                              <w:instrText xml:space="preserve"> SEQ Figure \* ARABIC </w:instrText>
                            </w:r>
                            <w:r w:rsidRPr="00087010">
                              <w:rPr>
                                <w:rFonts w:ascii="Times New Roman" w:hAnsi="Times New Roman" w:cs="Times New Roman"/>
                                <w:b/>
                                <w:bCs/>
                                <w:i w:val="0"/>
                                <w:iCs w:val="0"/>
                                <w:color w:val="000000" w:themeColor="text1"/>
                                <w:sz w:val="24"/>
                                <w:szCs w:val="24"/>
                              </w:rPr>
                              <w:fldChar w:fldCharType="separate"/>
                            </w:r>
                            <w:r w:rsidR="00D04008">
                              <w:rPr>
                                <w:rFonts w:ascii="Times New Roman" w:hAnsi="Times New Roman" w:cs="Times New Roman"/>
                                <w:b/>
                                <w:bCs/>
                                <w:i w:val="0"/>
                                <w:iCs w:val="0"/>
                                <w:noProof/>
                                <w:color w:val="000000" w:themeColor="text1"/>
                                <w:sz w:val="24"/>
                                <w:szCs w:val="24"/>
                              </w:rPr>
                              <w:t>2</w:t>
                            </w:r>
                            <w:r w:rsidRPr="00087010">
                              <w:rPr>
                                <w:rFonts w:ascii="Times New Roman" w:hAnsi="Times New Roman" w:cs="Times New Roman"/>
                                <w:b/>
                                <w:bCs/>
                                <w:i w:val="0"/>
                                <w:iCs w:val="0"/>
                                <w:color w:val="000000" w:themeColor="text1"/>
                                <w:sz w:val="24"/>
                                <w:szCs w:val="24"/>
                              </w:rPr>
                              <w:fldChar w:fldCharType="end"/>
                            </w:r>
                            <w:r w:rsidRPr="00087010">
                              <w:rPr>
                                <w:rFonts w:ascii="Times New Roman" w:hAnsi="Times New Roman" w:cs="Times New Roman"/>
                                <w:i w:val="0"/>
                                <w:iCs w:val="0"/>
                                <w:sz w:val="24"/>
                                <w:szCs w:val="24"/>
                              </w:rPr>
                              <w:t xml:space="preserve">: </w:t>
                            </w:r>
                            <w:r w:rsidRPr="00087010">
                              <w:rPr>
                                <w:rFonts w:ascii="Times New Roman" w:hAnsi="Times New Roman" w:cs="Times New Roman"/>
                                <w:i w:val="0"/>
                                <w:iCs w:val="0"/>
                                <w:color w:val="000000" w:themeColor="text1"/>
                                <w:sz w:val="24"/>
                                <w:szCs w:val="24"/>
                              </w:rPr>
                              <w:t>Proposed Model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BC5A71" id="_x0000_t202" coordsize="21600,21600" o:spt="202" path="m,l,21600r21600,l21600,xe">
                <v:stroke joinstyle="miter"/>
                <v:path gradientshapeok="t" o:connecttype="rect"/>
              </v:shapetype>
              <v:shape id="Text Box 1" o:spid="_x0000_s1026" type="#_x0000_t202" style="position:absolute;left:0;text-align:left;margin-left:0;margin-top:280.55pt;width:472.8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" stroked="f">
                <v:textbox style="mso-fit-shape-to-text:t" inset="0,0,0,0">
                  <w:txbxContent>
                    <w:p w14:paraId="3B4439BD" w14:textId="7C74B414" w:rsidR="00CD2DEC" w:rsidRPr="00087010" w:rsidRDefault="00CD2DEC" w:rsidP="00CD2DEC">
                      <w:pPr>
                        <w:pStyle w:val="Caption"/>
                        <w:jc w:val="center"/>
                        <w:rPr>
                          <w:rFonts w:ascii="Times New Roman" w:hAnsi="Times New Roman" w:cs="Times New Roman"/>
                          <w:i w:val="0"/>
                          <w:iCs w:val="0"/>
                          <w:noProof/>
                          <w:sz w:val="32"/>
                          <w:szCs w:val="32"/>
                        </w:rPr>
                      </w:pPr>
                      <w:r w:rsidRPr="00087010">
                        <w:rPr>
                          <w:rFonts w:ascii="Times New Roman" w:hAnsi="Times New Roman" w:cs="Times New Roman"/>
                          <w:b/>
                          <w:bCs/>
                          <w:i w:val="0"/>
                          <w:iCs w:val="0"/>
                          <w:color w:val="000000" w:themeColor="text1"/>
                          <w:sz w:val="24"/>
                          <w:szCs w:val="24"/>
                        </w:rPr>
                        <w:t>Fig</w:t>
                      </w:r>
                      <w:r w:rsidR="005B4AC3" w:rsidRPr="00087010">
                        <w:rPr>
                          <w:rFonts w:ascii="Times New Roman" w:hAnsi="Times New Roman" w:cs="Times New Roman"/>
                          <w:b/>
                          <w:bCs/>
                          <w:i w:val="0"/>
                          <w:iCs w:val="0"/>
                          <w:color w:val="000000" w:themeColor="text1"/>
                          <w:sz w:val="24"/>
                          <w:szCs w:val="24"/>
                        </w:rPr>
                        <w:t>.</w:t>
                      </w:r>
                      <w:r w:rsidRPr="00087010">
                        <w:rPr>
                          <w:rFonts w:ascii="Times New Roman" w:hAnsi="Times New Roman" w:cs="Times New Roman"/>
                          <w:b/>
                          <w:bCs/>
                          <w:i w:val="0"/>
                          <w:iCs w:val="0"/>
                          <w:color w:val="000000" w:themeColor="text1"/>
                          <w:sz w:val="24"/>
                          <w:szCs w:val="24"/>
                        </w:rPr>
                        <w:t xml:space="preserve"> </w:t>
                      </w:r>
                      <w:r w:rsidR="00A640EB" w:rsidRPr="00087010">
                        <w:rPr>
                          <w:rFonts w:ascii="Times New Roman" w:hAnsi="Times New Roman" w:cs="Times New Roman"/>
                          <w:b/>
                          <w:bCs/>
                          <w:i w:val="0"/>
                          <w:iCs w:val="0"/>
                          <w:color w:val="000000" w:themeColor="text1"/>
                          <w:sz w:val="24"/>
                          <w:szCs w:val="24"/>
                        </w:rPr>
                        <w:t>3.</w:t>
                      </w:r>
                      <w:r w:rsidRPr="00087010">
                        <w:rPr>
                          <w:rFonts w:ascii="Times New Roman" w:hAnsi="Times New Roman" w:cs="Times New Roman"/>
                          <w:b/>
                          <w:bCs/>
                          <w:i w:val="0"/>
                          <w:iCs w:val="0"/>
                          <w:color w:val="000000" w:themeColor="text1"/>
                          <w:sz w:val="24"/>
                          <w:szCs w:val="24"/>
                        </w:rPr>
                        <w:fldChar w:fldCharType="begin"/>
                      </w:r>
                      <w:r w:rsidRPr="00087010">
                        <w:rPr>
                          <w:rFonts w:ascii="Times New Roman" w:hAnsi="Times New Roman" w:cs="Times New Roman"/>
                          <w:b/>
                          <w:bCs/>
                          <w:i w:val="0"/>
                          <w:iCs w:val="0"/>
                          <w:color w:val="000000" w:themeColor="text1"/>
                          <w:sz w:val="24"/>
                          <w:szCs w:val="24"/>
                        </w:rPr>
                        <w:instrText xml:space="preserve"> SEQ Figure \* ARABIC </w:instrText>
                      </w:r>
                      <w:r w:rsidRPr="00087010">
                        <w:rPr>
                          <w:rFonts w:ascii="Times New Roman" w:hAnsi="Times New Roman" w:cs="Times New Roman"/>
                          <w:b/>
                          <w:bCs/>
                          <w:i w:val="0"/>
                          <w:iCs w:val="0"/>
                          <w:color w:val="000000" w:themeColor="text1"/>
                          <w:sz w:val="24"/>
                          <w:szCs w:val="24"/>
                        </w:rPr>
                        <w:fldChar w:fldCharType="separate"/>
                      </w:r>
                      <w:r w:rsidR="00D04008">
                        <w:rPr>
                          <w:rFonts w:ascii="Times New Roman" w:hAnsi="Times New Roman" w:cs="Times New Roman"/>
                          <w:b/>
                          <w:bCs/>
                          <w:i w:val="0"/>
                          <w:iCs w:val="0"/>
                          <w:noProof/>
                          <w:color w:val="000000" w:themeColor="text1"/>
                          <w:sz w:val="24"/>
                          <w:szCs w:val="24"/>
                        </w:rPr>
                        <w:t>2</w:t>
                      </w:r>
                      <w:r w:rsidRPr="00087010">
                        <w:rPr>
                          <w:rFonts w:ascii="Times New Roman" w:hAnsi="Times New Roman" w:cs="Times New Roman"/>
                          <w:b/>
                          <w:bCs/>
                          <w:i w:val="0"/>
                          <w:iCs w:val="0"/>
                          <w:color w:val="000000" w:themeColor="text1"/>
                          <w:sz w:val="24"/>
                          <w:szCs w:val="24"/>
                        </w:rPr>
                        <w:fldChar w:fldCharType="end"/>
                      </w:r>
                      <w:r w:rsidRPr="00087010">
                        <w:rPr>
                          <w:rFonts w:ascii="Times New Roman" w:hAnsi="Times New Roman" w:cs="Times New Roman"/>
                          <w:i w:val="0"/>
                          <w:iCs w:val="0"/>
                          <w:sz w:val="24"/>
                          <w:szCs w:val="24"/>
                        </w:rPr>
                        <w:t xml:space="preserve">: </w:t>
                      </w:r>
                      <w:r w:rsidRPr="00087010">
                        <w:rPr>
                          <w:rFonts w:ascii="Times New Roman" w:hAnsi="Times New Roman" w:cs="Times New Roman"/>
                          <w:i w:val="0"/>
                          <w:iCs w:val="0"/>
                          <w:color w:val="000000" w:themeColor="text1"/>
                          <w:sz w:val="24"/>
                          <w:szCs w:val="24"/>
                        </w:rPr>
                        <w:t>Proposed Model Workflow</w:t>
                      </w:r>
                    </w:p>
                  </w:txbxContent>
                </v:textbox>
                <w10:wrap type="square" anchorx="margin"/>
              </v:shape>
            </w:pict>
          </mc:Fallback>
        </mc:AlternateContent>
      </w:r>
    </w:p>
    <w:p w14:paraId="143BF381" w14:textId="3D8665CB" w:rsidR="00CD2DEC" w:rsidRDefault="00CD2DEC">
      <w:pPr>
        <w:jc w:val="both"/>
        <w:rPr>
          <w:rFonts w:ascii="Times New Roman" w:hAnsi="Times New Roman" w:cs="Times New Roman"/>
          <w:sz w:val="28"/>
          <w:szCs w:val="28"/>
        </w:rPr>
      </w:pPr>
    </w:p>
    <w:p w14:paraId="42EF04F4" w14:textId="77777777" w:rsidR="0075181A" w:rsidRDefault="0075181A">
      <w:pPr>
        <w:jc w:val="both"/>
        <w:rPr>
          <w:rFonts w:ascii="Times New Roman" w:hAnsi="Times New Roman" w:cs="Times New Roman"/>
          <w:sz w:val="28"/>
          <w:szCs w:val="28"/>
        </w:rPr>
      </w:pPr>
    </w:p>
    <w:p w14:paraId="5324B291" w14:textId="77777777" w:rsidR="0075181A" w:rsidRDefault="0075181A">
      <w:pPr>
        <w:jc w:val="both"/>
        <w:rPr>
          <w:rFonts w:ascii="Times New Roman" w:hAnsi="Times New Roman" w:cs="Times New Roman"/>
          <w:sz w:val="28"/>
          <w:szCs w:val="28"/>
        </w:rPr>
      </w:pPr>
    </w:p>
    <w:p w14:paraId="490F9B07" w14:textId="77777777" w:rsidR="0075181A" w:rsidRDefault="0075181A">
      <w:pPr>
        <w:jc w:val="both"/>
        <w:rPr>
          <w:rFonts w:ascii="Times New Roman" w:hAnsi="Times New Roman" w:cs="Times New Roman"/>
          <w:sz w:val="28"/>
          <w:szCs w:val="28"/>
        </w:rPr>
      </w:pPr>
    </w:p>
    <w:p w14:paraId="049D3D91" w14:textId="77777777" w:rsidR="0075181A" w:rsidRDefault="0075181A">
      <w:pPr>
        <w:jc w:val="both"/>
        <w:rPr>
          <w:rFonts w:ascii="Times New Roman" w:hAnsi="Times New Roman" w:cs="Times New Roman"/>
          <w:sz w:val="28"/>
          <w:szCs w:val="28"/>
        </w:rPr>
      </w:pPr>
    </w:p>
    <w:p w14:paraId="496C9B9A" w14:textId="77777777" w:rsidR="0075181A" w:rsidRDefault="0075181A">
      <w:pPr>
        <w:jc w:val="both"/>
        <w:rPr>
          <w:rFonts w:ascii="Times New Roman" w:hAnsi="Times New Roman" w:cs="Times New Roman"/>
          <w:sz w:val="28"/>
          <w:szCs w:val="28"/>
        </w:rPr>
      </w:pPr>
    </w:p>
    <w:p w14:paraId="457F83AD" w14:textId="77777777" w:rsidR="0075181A" w:rsidRDefault="0075181A">
      <w:pPr>
        <w:jc w:val="both"/>
        <w:rPr>
          <w:rFonts w:ascii="Times New Roman" w:hAnsi="Times New Roman" w:cs="Times New Roman"/>
          <w:sz w:val="28"/>
          <w:szCs w:val="28"/>
        </w:rPr>
      </w:pPr>
    </w:p>
    <w:p w14:paraId="2A3F8894" w14:textId="77777777" w:rsidR="0075181A" w:rsidRDefault="0075181A">
      <w:pPr>
        <w:jc w:val="both"/>
        <w:rPr>
          <w:rFonts w:ascii="Times New Roman" w:hAnsi="Times New Roman" w:cs="Times New Roman"/>
          <w:sz w:val="28"/>
          <w:szCs w:val="28"/>
        </w:rPr>
      </w:pPr>
    </w:p>
    <w:p w14:paraId="32D5BA24" w14:textId="77777777" w:rsidR="0075181A" w:rsidRDefault="0075181A">
      <w:pPr>
        <w:jc w:val="both"/>
        <w:rPr>
          <w:rFonts w:ascii="Times New Roman" w:hAnsi="Times New Roman" w:cs="Times New Roman"/>
          <w:sz w:val="28"/>
          <w:szCs w:val="28"/>
        </w:rPr>
      </w:pPr>
    </w:p>
    <w:p w14:paraId="1D8AB70D" w14:textId="77777777" w:rsidR="0075181A" w:rsidRPr="00411CD5" w:rsidRDefault="0075181A">
      <w:pPr>
        <w:jc w:val="both"/>
        <w:rPr>
          <w:rFonts w:ascii="Times New Roman" w:hAnsi="Times New Roman" w:cs="Times New Roman"/>
          <w:sz w:val="28"/>
          <w:szCs w:val="28"/>
        </w:rPr>
      </w:pPr>
    </w:p>
    <w:p w14:paraId="4252382B" w14:textId="31B6FABE" w:rsidR="00A640EB" w:rsidRDefault="00A640EB" w:rsidP="00A640EB">
      <w:pPr>
        <w:jc w:val="center"/>
        <w:rPr>
          <w:rFonts w:ascii="Times New Roman" w:hAnsi="Times New Roman" w:cs="Times New Roman"/>
          <w:b/>
          <w:sz w:val="32"/>
          <w:szCs w:val="32"/>
        </w:rPr>
      </w:pPr>
      <w:r w:rsidRPr="00A640EB">
        <w:rPr>
          <w:rFonts w:ascii="Times New Roman" w:hAnsi="Times New Roman" w:cs="Times New Roman"/>
          <w:b/>
          <w:sz w:val="32"/>
          <w:szCs w:val="32"/>
        </w:rPr>
        <w:t>Chapter 4</w:t>
      </w:r>
    </w:p>
    <w:p w14:paraId="2400B096" w14:textId="77777777" w:rsidR="00A640EB" w:rsidRPr="00A640EB" w:rsidRDefault="00A640EB" w:rsidP="00A640EB">
      <w:pPr>
        <w:jc w:val="center"/>
        <w:rPr>
          <w:rFonts w:ascii="Times New Roman" w:hAnsi="Times New Roman" w:cs="Times New Roman"/>
          <w:b/>
          <w:sz w:val="32"/>
          <w:szCs w:val="32"/>
        </w:rPr>
      </w:pPr>
    </w:p>
    <w:p w14:paraId="466BCA22" w14:textId="135516A3" w:rsidR="002E734F" w:rsidRDefault="00000000" w:rsidP="00A640EB">
      <w:pPr>
        <w:jc w:val="center"/>
        <w:rPr>
          <w:rFonts w:ascii="Times New Roman" w:hAnsi="Times New Roman" w:cs="Times New Roman"/>
          <w:b/>
        </w:rPr>
      </w:pPr>
      <w:r w:rsidRPr="00411CD5">
        <w:rPr>
          <w:rFonts w:ascii="Times New Roman" w:hAnsi="Times New Roman" w:cs="Times New Roman"/>
          <w:b/>
          <w:sz w:val="36"/>
          <w:szCs w:val="36"/>
        </w:rPr>
        <w:t>RESULT</w:t>
      </w:r>
    </w:p>
    <w:p w14:paraId="665F245F" w14:textId="77777777" w:rsidR="00A640EB" w:rsidRPr="00A640EB" w:rsidRDefault="00A640EB" w:rsidP="00A640EB">
      <w:pPr>
        <w:jc w:val="center"/>
        <w:rPr>
          <w:rFonts w:ascii="Times New Roman" w:hAnsi="Times New Roman" w:cs="Times New Roman"/>
          <w:b/>
        </w:rPr>
      </w:pPr>
    </w:p>
    <w:p w14:paraId="4F6BF113" w14:textId="50BCC32A" w:rsidR="002E734F" w:rsidRDefault="00000000">
      <w:pPr>
        <w:jc w:val="both"/>
        <w:rPr>
          <w:rFonts w:ascii="Times New Roman" w:hAnsi="Times New Roman" w:cs="Times New Roman"/>
          <w:sz w:val="24"/>
          <w:szCs w:val="24"/>
        </w:rPr>
      </w:pPr>
      <w:r w:rsidRPr="00D54B99">
        <w:rPr>
          <w:rFonts w:ascii="Times New Roman" w:hAnsi="Times New Roman" w:cs="Times New Roman"/>
          <w:sz w:val="24"/>
          <w:szCs w:val="24"/>
        </w:rPr>
        <w:t>The proposed study compared the effectiveness of two models</w:t>
      </w:r>
      <w:r w:rsidR="00272C9A">
        <w:rPr>
          <w:rFonts w:ascii="Times New Roman" w:hAnsi="Times New Roman" w:cs="Times New Roman"/>
          <w:sz w:val="24"/>
          <w:szCs w:val="24"/>
        </w:rPr>
        <w:t xml:space="preserve"> are </w:t>
      </w:r>
      <w:r w:rsidRPr="00D54B99">
        <w:rPr>
          <w:rFonts w:ascii="Times New Roman" w:hAnsi="Times New Roman" w:cs="Times New Roman"/>
          <w:sz w:val="24"/>
          <w:szCs w:val="24"/>
        </w:rPr>
        <w:t>Random Forest and InceptionResNetV2 with transfer learning</w:t>
      </w:r>
      <w:r w:rsidR="00272C9A">
        <w:rPr>
          <w:rFonts w:ascii="Times New Roman" w:hAnsi="Times New Roman" w:cs="Times New Roman"/>
          <w:sz w:val="24"/>
          <w:szCs w:val="24"/>
        </w:rPr>
        <w:t xml:space="preserve"> </w:t>
      </w:r>
      <w:r w:rsidRPr="00D54B99">
        <w:rPr>
          <w:rFonts w:ascii="Times New Roman" w:hAnsi="Times New Roman" w:cs="Times New Roman"/>
          <w:sz w:val="24"/>
          <w:szCs w:val="24"/>
        </w:rPr>
        <w:t xml:space="preserve">for rice leaf disease classification. The dataset, sourced from Kaggle, contained 120 images of diseased and healthy rice leaves, categorized into three disease classes: bacterial leaf blight, brown spot, and leaf smut. Image pre-processing, augmentation, and segmentation techniques were applied to enhance data diversity and </w:t>
      </w:r>
      <w:r w:rsidR="0075181A" w:rsidRPr="00D54B99">
        <w:rPr>
          <w:rFonts w:ascii="Times New Roman" w:hAnsi="Times New Roman" w:cs="Times New Roman"/>
          <w:sz w:val="24"/>
          <w:szCs w:val="24"/>
        </w:rPr>
        <w:t>quality</w:t>
      </w:r>
      <w:r w:rsidR="0075181A">
        <w:rPr>
          <w:rFonts w:ascii="Times New Roman" w:hAnsi="Times New Roman" w:cs="Times New Roman"/>
          <w:sz w:val="24"/>
          <w:szCs w:val="24"/>
        </w:rPr>
        <w:t xml:space="preserve"> [</w:t>
      </w:r>
      <w:r w:rsidR="00330634">
        <w:rPr>
          <w:rFonts w:ascii="Times New Roman" w:hAnsi="Times New Roman" w:cs="Times New Roman"/>
          <w:sz w:val="24"/>
          <w:szCs w:val="24"/>
        </w:rPr>
        <w:t>10</w:t>
      </w:r>
      <w:r w:rsidR="0075181A">
        <w:rPr>
          <w:rFonts w:ascii="Times New Roman" w:hAnsi="Times New Roman" w:cs="Times New Roman"/>
          <w:sz w:val="24"/>
          <w:szCs w:val="24"/>
        </w:rPr>
        <w:t>]</w:t>
      </w:r>
      <w:r w:rsidR="0075181A" w:rsidRPr="00D54B99">
        <w:rPr>
          <w:rFonts w:ascii="Times New Roman" w:hAnsi="Times New Roman" w:cs="Times New Roman"/>
          <w:sz w:val="24"/>
          <w:szCs w:val="24"/>
        </w:rPr>
        <w:t>. However</w:t>
      </w:r>
      <w:r w:rsidRPr="00D54B99">
        <w:rPr>
          <w:rFonts w:ascii="Times New Roman" w:hAnsi="Times New Roman" w:cs="Times New Roman"/>
          <w:sz w:val="24"/>
          <w:szCs w:val="24"/>
        </w:rPr>
        <w:t xml:space="preserve">, the computational demands associated with CNN models remain a consideration, especially in resource-constrained </w:t>
      </w:r>
      <w:r w:rsidR="00272C9A" w:rsidRPr="00D54B99">
        <w:rPr>
          <w:rFonts w:ascii="Times New Roman" w:hAnsi="Times New Roman" w:cs="Times New Roman"/>
          <w:sz w:val="24"/>
          <w:szCs w:val="24"/>
        </w:rPr>
        <w:t>environments</w:t>
      </w:r>
      <w:r w:rsidR="00272C9A">
        <w:rPr>
          <w:rFonts w:ascii="Times New Roman" w:hAnsi="Times New Roman" w:cs="Times New Roman"/>
          <w:sz w:val="24"/>
          <w:szCs w:val="24"/>
        </w:rPr>
        <w:t xml:space="preserve"> [</w:t>
      </w:r>
      <w:r w:rsidR="005805B4">
        <w:rPr>
          <w:rFonts w:ascii="Times New Roman" w:hAnsi="Times New Roman" w:cs="Times New Roman"/>
          <w:sz w:val="24"/>
          <w:szCs w:val="24"/>
        </w:rPr>
        <w:t>8,</w:t>
      </w:r>
      <w:r w:rsidR="0071636A">
        <w:rPr>
          <w:rFonts w:ascii="Times New Roman" w:hAnsi="Times New Roman" w:cs="Times New Roman"/>
          <w:sz w:val="24"/>
          <w:szCs w:val="24"/>
        </w:rPr>
        <w:t xml:space="preserve"> 9</w:t>
      </w:r>
      <w:r w:rsidR="00272C9A">
        <w:rPr>
          <w:rFonts w:ascii="Times New Roman" w:hAnsi="Times New Roman" w:cs="Times New Roman"/>
          <w:sz w:val="24"/>
          <w:szCs w:val="24"/>
        </w:rPr>
        <w:t>]</w:t>
      </w:r>
      <w:r w:rsidRPr="00D54B99">
        <w:rPr>
          <w:rFonts w:ascii="Times New Roman" w:hAnsi="Times New Roman" w:cs="Times New Roman"/>
          <w:sz w:val="24"/>
          <w:szCs w:val="24"/>
        </w:rPr>
        <w:t>.</w:t>
      </w:r>
    </w:p>
    <w:p w14:paraId="2E3E3027" w14:textId="77777777" w:rsidR="007F3715" w:rsidRPr="007F3715" w:rsidRDefault="007F3715">
      <w:pPr>
        <w:jc w:val="both"/>
        <w:rPr>
          <w:rFonts w:ascii="Times New Roman" w:hAnsi="Times New Roman" w:cs="Times New Roman"/>
          <w:sz w:val="24"/>
          <w:szCs w:val="24"/>
        </w:rPr>
      </w:pPr>
    </w:p>
    <w:p w14:paraId="118B9886" w14:textId="6FB60888" w:rsidR="007F3715" w:rsidRPr="007F3715" w:rsidRDefault="007F3715" w:rsidP="007F3715">
      <w:pPr>
        <w:jc w:val="both"/>
        <w:rPr>
          <w:rFonts w:ascii="Times New Roman" w:hAnsi="Times New Roman" w:cs="Times New Roman"/>
          <w:sz w:val="24"/>
          <w:szCs w:val="24"/>
          <w:lang w:val="en-IN"/>
        </w:rPr>
      </w:pPr>
      <w:r>
        <w:rPr>
          <w:rFonts w:ascii="Times New Roman" w:hAnsi="Times New Roman" w:cs="Times New Roman"/>
          <w:sz w:val="24"/>
          <w:szCs w:val="24"/>
          <w:lang w:val="en-IN"/>
        </w:rPr>
        <w:t>I</w:t>
      </w:r>
      <w:r w:rsidRPr="007F3715">
        <w:rPr>
          <w:rFonts w:ascii="Times New Roman" w:hAnsi="Times New Roman" w:cs="Times New Roman"/>
          <w:sz w:val="24"/>
          <w:szCs w:val="24"/>
          <w:lang w:val="en-IN"/>
        </w:rPr>
        <w:t xml:space="preserve">n Figures </w:t>
      </w:r>
      <w:r w:rsidR="00A640EB">
        <w:rPr>
          <w:rFonts w:ascii="Times New Roman" w:hAnsi="Times New Roman" w:cs="Times New Roman"/>
          <w:sz w:val="24"/>
          <w:szCs w:val="24"/>
          <w:lang w:val="en-IN"/>
        </w:rPr>
        <w:t>4.1</w:t>
      </w:r>
      <w:r w:rsidRPr="007F3715">
        <w:rPr>
          <w:rFonts w:ascii="Times New Roman" w:hAnsi="Times New Roman" w:cs="Times New Roman"/>
          <w:sz w:val="24"/>
          <w:szCs w:val="24"/>
          <w:lang w:val="en-IN"/>
        </w:rPr>
        <w:t xml:space="preserve"> and </w:t>
      </w:r>
      <w:r w:rsidR="00A640EB">
        <w:rPr>
          <w:rFonts w:ascii="Times New Roman" w:hAnsi="Times New Roman" w:cs="Times New Roman"/>
          <w:sz w:val="24"/>
          <w:szCs w:val="24"/>
          <w:lang w:val="en-IN"/>
        </w:rPr>
        <w:t>4.2</w:t>
      </w:r>
      <w:r w:rsidRPr="007F3715">
        <w:rPr>
          <w:rFonts w:ascii="Times New Roman" w:hAnsi="Times New Roman" w:cs="Times New Roman"/>
          <w:sz w:val="24"/>
          <w:szCs w:val="24"/>
          <w:lang w:val="en-IN"/>
        </w:rPr>
        <w:t>, we illustrate the effectiveness of the segmentation process applied to a rice leaf afflicted with Brown Spot disease, a crucial step in our study's methodology for disease detection and classification.</w:t>
      </w:r>
    </w:p>
    <w:p w14:paraId="7B5546D7" w14:textId="77777777" w:rsidR="007F3715" w:rsidRPr="00411CD5" w:rsidRDefault="007F3715">
      <w:pPr>
        <w:jc w:val="both"/>
        <w:rPr>
          <w:rFonts w:ascii="Times New Roman" w:hAnsi="Times New Roman" w:cs="Times New Roman"/>
          <w:sz w:val="28"/>
          <w:szCs w:val="28"/>
        </w:rPr>
      </w:pPr>
    </w:p>
    <w:p w14:paraId="7B0C47AE" w14:textId="77777777" w:rsidR="002E734F" w:rsidRPr="00411CD5" w:rsidRDefault="00000000" w:rsidP="00DB7DB0">
      <w:pPr>
        <w:jc w:val="center"/>
        <w:rPr>
          <w:rFonts w:ascii="Times New Roman" w:hAnsi="Times New Roman" w:cs="Times New Roman"/>
          <w:sz w:val="28"/>
          <w:szCs w:val="28"/>
        </w:rPr>
      </w:pPr>
      <w:r w:rsidRPr="00411CD5">
        <w:rPr>
          <w:rFonts w:ascii="Times New Roman" w:hAnsi="Times New Roman" w:cs="Times New Roman"/>
          <w:noProof/>
          <w:sz w:val="28"/>
          <w:szCs w:val="28"/>
        </w:rPr>
        <w:drawing>
          <wp:inline distT="114300" distB="114300" distL="114300" distR="114300" wp14:anchorId="0E44684E" wp14:editId="46664FE8">
            <wp:extent cx="3448050" cy="183642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448050" cy="1836420"/>
                    </a:xfrm>
                    <a:prstGeom prst="rect">
                      <a:avLst/>
                    </a:prstGeom>
                    <a:ln/>
                  </pic:spPr>
                </pic:pic>
              </a:graphicData>
            </a:graphic>
          </wp:inline>
        </w:drawing>
      </w:r>
    </w:p>
    <w:p w14:paraId="2126DFFD" w14:textId="7CB45FEE" w:rsidR="002E734F" w:rsidRPr="005805B4" w:rsidRDefault="00000000" w:rsidP="00DB7DB0">
      <w:pPr>
        <w:jc w:val="center"/>
        <w:rPr>
          <w:rFonts w:ascii="Times New Roman" w:hAnsi="Times New Roman" w:cs="Times New Roman"/>
          <w:sz w:val="24"/>
          <w:szCs w:val="24"/>
        </w:rPr>
      </w:pPr>
      <w:r w:rsidRPr="005805B4">
        <w:rPr>
          <w:rFonts w:ascii="Times New Roman" w:hAnsi="Times New Roman" w:cs="Times New Roman"/>
          <w:b/>
          <w:bCs/>
          <w:sz w:val="24"/>
          <w:szCs w:val="24"/>
        </w:rPr>
        <w:t xml:space="preserve">Fig. </w:t>
      </w:r>
      <w:r w:rsidR="00A640EB" w:rsidRPr="005805B4">
        <w:rPr>
          <w:rFonts w:ascii="Times New Roman" w:hAnsi="Times New Roman" w:cs="Times New Roman"/>
          <w:b/>
          <w:bCs/>
          <w:sz w:val="24"/>
          <w:szCs w:val="24"/>
        </w:rPr>
        <w:t>4.1</w:t>
      </w:r>
      <w:r w:rsidR="00E92864" w:rsidRPr="005805B4">
        <w:rPr>
          <w:rFonts w:ascii="Times New Roman" w:hAnsi="Times New Roman" w:cs="Times New Roman"/>
          <w:sz w:val="24"/>
          <w:szCs w:val="24"/>
        </w:rPr>
        <w:t>:</w:t>
      </w:r>
      <w:r w:rsidRPr="005805B4">
        <w:rPr>
          <w:rFonts w:ascii="Times New Roman" w:hAnsi="Times New Roman" w:cs="Times New Roman"/>
          <w:sz w:val="24"/>
          <w:szCs w:val="24"/>
        </w:rPr>
        <w:t xml:space="preserve"> </w:t>
      </w:r>
      <w:r w:rsidRPr="00BE7FD2">
        <w:rPr>
          <w:rFonts w:ascii="Times New Roman" w:hAnsi="Times New Roman" w:cs="Times New Roman"/>
          <w:sz w:val="24"/>
          <w:szCs w:val="24"/>
        </w:rPr>
        <w:t>Before Segmentation (Brown Spot Leaf).</w:t>
      </w:r>
    </w:p>
    <w:p w14:paraId="6B6BB776" w14:textId="49CBF586" w:rsidR="002E734F" w:rsidRPr="00411CD5" w:rsidRDefault="002E734F" w:rsidP="00DB7DB0">
      <w:pPr>
        <w:jc w:val="center"/>
        <w:rPr>
          <w:rFonts w:ascii="Times New Roman" w:hAnsi="Times New Roman" w:cs="Times New Roman"/>
          <w:sz w:val="28"/>
          <w:szCs w:val="28"/>
        </w:rPr>
      </w:pPr>
    </w:p>
    <w:p w14:paraId="051A513A" w14:textId="764B8F6F" w:rsidR="00E92864" w:rsidRPr="00411CD5" w:rsidRDefault="00DB7DB0" w:rsidP="00DB7DB0">
      <w:pPr>
        <w:jc w:val="center"/>
        <w:rPr>
          <w:rFonts w:ascii="Times New Roman" w:hAnsi="Times New Roman" w:cs="Times New Roman"/>
          <w:sz w:val="28"/>
          <w:szCs w:val="28"/>
        </w:rPr>
      </w:pPr>
      <w:r w:rsidRPr="00411CD5">
        <w:rPr>
          <w:rFonts w:ascii="Times New Roman" w:hAnsi="Times New Roman" w:cs="Times New Roman"/>
          <w:noProof/>
          <w:sz w:val="28"/>
          <w:szCs w:val="28"/>
        </w:rPr>
        <w:drawing>
          <wp:inline distT="0" distB="0" distL="0" distR="0" wp14:anchorId="0CA9B743" wp14:editId="30432217">
            <wp:extent cx="3486150" cy="1882140"/>
            <wp:effectExtent l="0" t="0" r="0" b="3810"/>
            <wp:docPr id="3" name="image4.png" descr="jfnjfvhn&#10;"/>
            <wp:cNvGraphicFramePr/>
            <a:graphic xmlns:a="http://schemas.openxmlformats.org/drawingml/2006/main">
              <a:graphicData uri="http://schemas.openxmlformats.org/drawingml/2006/picture">
                <pic:pic xmlns:pic="http://schemas.openxmlformats.org/drawingml/2006/picture">
                  <pic:nvPicPr>
                    <pic:cNvPr id="0" name="image4.png" descr="jfnjfvhn&#10;"/>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3486150" cy="1882140"/>
                    </a:xfrm>
                    <a:prstGeom prst="rect">
                      <a:avLst/>
                    </a:prstGeom>
                    <a:ln/>
                  </pic:spPr>
                </pic:pic>
              </a:graphicData>
            </a:graphic>
          </wp:inline>
        </w:drawing>
      </w:r>
    </w:p>
    <w:p w14:paraId="6852F814" w14:textId="4EE897F8" w:rsidR="002E734F" w:rsidRPr="005805B4" w:rsidRDefault="00000000" w:rsidP="00DB7DB0">
      <w:pPr>
        <w:jc w:val="center"/>
        <w:rPr>
          <w:rFonts w:ascii="Times New Roman" w:hAnsi="Times New Roman" w:cs="Times New Roman"/>
          <w:sz w:val="24"/>
          <w:szCs w:val="24"/>
        </w:rPr>
      </w:pPr>
      <w:r w:rsidRPr="005805B4">
        <w:rPr>
          <w:rFonts w:ascii="Times New Roman" w:hAnsi="Times New Roman" w:cs="Times New Roman"/>
          <w:b/>
          <w:bCs/>
          <w:sz w:val="24"/>
          <w:szCs w:val="24"/>
        </w:rPr>
        <w:t xml:space="preserve">Fig </w:t>
      </w:r>
      <w:r w:rsidR="00A640EB" w:rsidRPr="005805B4">
        <w:rPr>
          <w:rFonts w:ascii="Times New Roman" w:hAnsi="Times New Roman" w:cs="Times New Roman"/>
          <w:b/>
          <w:bCs/>
          <w:sz w:val="24"/>
          <w:szCs w:val="24"/>
        </w:rPr>
        <w:t>4.2</w:t>
      </w:r>
      <w:r w:rsidR="00E92864" w:rsidRPr="005805B4">
        <w:rPr>
          <w:rFonts w:ascii="Times New Roman" w:hAnsi="Times New Roman" w:cs="Times New Roman"/>
          <w:sz w:val="24"/>
          <w:szCs w:val="24"/>
        </w:rPr>
        <w:t>:</w:t>
      </w:r>
      <w:r w:rsidRPr="005805B4">
        <w:rPr>
          <w:rFonts w:ascii="Times New Roman" w:hAnsi="Times New Roman" w:cs="Times New Roman"/>
          <w:sz w:val="24"/>
          <w:szCs w:val="24"/>
        </w:rPr>
        <w:t xml:space="preserve"> After Segmentation (Brown Spot Leaf).</w:t>
      </w:r>
    </w:p>
    <w:p w14:paraId="7F351CE7" w14:textId="77777777" w:rsidR="007F3715" w:rsidRDefault="007F3715" w:rsidP="007F3715">
      <w:pPr>
        <w:jc w:val="both"/>
        <w:rPr>
          <w:rFonts w:ascii="Times New Roman" w:hAnsi="Times New Roman" w:cs="Times New Roman"/>
          <w:sz w:val="24"/>
          <w:szCs w:val="24"/>
          <w:lang w:val="en-IN"/>
        </w:rPr>
      </w:pPr>
      <w:r w:rsidRPr="007F3715">
        <w:rPr>
          <w:rFonts w:ascii="Times New Roman" w:hAnsi="Times New Roman" w:cs="Times New Roman"/>
          <w:sz w:val="24"/>
          <w:szCs w:val="24"/>
          <w:lang w:val="en-IN"/>
        </w:rPr>
        <w:lastRenderedPageBreak/>
        <w:t>This image captures the natural appearance of a rice leaf showing symptoms of Brown Spot disease, characterized by dark brown lesions distributed across the green leaf surface. The visual complexity of this natural setting poses challenges for automated disease detection due to the variability in lesion appearance and background interference.</w:t>
      </w:r>
    </w:p>
    <w:p w14:paraId="4EF3A4BC" w14:textId="77EB8F83" w:rsidR="007F3715" w:rsidRPr="007F3715" w:rsidRDefault="007F3715" w:rsidP="007F3715">
      <w:pPr>
        <w:jc w:val="both"/>
        <w:rPr>
          <w:rFonts w:ascii="Times New Roman" w:hAnsi="Times New Roman" w:cs="Times New Roman"/>
          <w:sz w:val="24"/>
          <w:szCs w:val="24"/>
          <w:lang w:val="en-IN"/>
        </w:rPr>
      </w:pPr>
      <w:r w:rsidRPr="007F3715">
        <w:rPr>
          <w:rFonts w:ascii="Times New Roman" w:hAnsi="Times New Roman" w:cs="Times New Roman"/>
          <w:sz w:val="24"/>
          <w:szCs w:val="24"/>
          <w:lang w:val="en-IN"/>
        </w:rPr>
        <w:br/>
      </w:r>
      <w:r>
        <w:rPr>
          <w:rFonts w:ascii="Times New Roman" w:hAnsi="Times New Roman" w:cs="Times New Roman"/>
          <w:sz w:val="24"/>
          <w:szCs w:val="24"/>
          <w:lang w:val="en-IN"/>
        </w:rPr>
        <w:t>P</w:t>
      </w:r>
      <w:r w:rsidRPr="007F3715">
        <w:rPr>
          <w:rFonts w:ascii="Times New Roman" w:hAnsi="Times New Roman" w:cs="Times New Roman"/>
          <w:sz w:val="24"/>
          <w:szCs w:val="24"/>
          <w:lang w:val="en-IN"/>
        </w:rPr>
        <w:t>ost-segmentation, the image distinctly highlights the diseased areas, marked in red, against a simplified background. This transformation is critical for our study as it reduces background noise and enhances the contrast, allowing for more accurate feature extraction by machine learning models. The segmentation algorithm effectively isolates the symptomatic regions, facilitating precise quantitative analysis and improved disease classification accuracy</w:t>
      </w:r>
      <w:r w:rsidR="0071636A">
        <w:rPr>
          <w:rFonts w:ascii="Times New Roman" w:hAnsi="Times New Roman" w:cs="Times New Roman"/>
          <w:sz w:val="24"/>
          <w:szCs w:val="24"/>
          <w:lang w:val="en-IN"/>
        </w:rPr>
        <w:t xml:space="preserve"> [10]</w:t>
      </w:r>
      <w:r w:rsidRPr="007F3715">
        <w:rPr>
          <w:rFonts w:ascii="Times New Roman" w:hAnsi="Times New Roman" w:cs="Times New Roman"/>
          <w:sz w:val="24"/>
          <w:szCs w:val="24"/>
          <w:lang w:val="en-IN"/>
        </w:rPr>
        <w:t>.</w:t>
      </w:r>
    </w:p>
    <w:p w14:paraId="7403A06D" w14:textId="77777777" w:rsidR="007F3715" w:rsidRPr="007F3715" w:rsidRDefault="007F3715" w:rsidP="007F3715">
      <w:pPr>
        <w:jc w:val="both"/>
        <w:rPr>
          <w:rFonts w:ascii="Times New Roman" w:hAnsi="Times New Roman" w:cs="Times New Roman"/>
          <w:sz w:val="24"/>
          <w:szCs w:val="24"/>
          <w:lang w:val="en-IN"/>
        </w:rPr>
      </w:pPr>
      <w:r w:rsidRPr="007F3715">
        <w:rPr>
          <w:rFonts w:ascii="Times New Roman" w:hAnsi="Times New Roman" w:cs="Times New Roman"/>
          <w:sz w:val="24"/>
          <w:szCs w:val="24"/>
          <w:lang w:val="en-IN"/>
        </w:rPr>
        <w:t>These figures exemplify the preprocessing steps essential for preparing the dataset for deeper analysis, demonstrating the transition from raw field images to processed data ready for input into classification algorithms. The comparison between the pre- and post-segmentation images underscores the value of image processing techniques in agricultural disease management studies.</w:t>
      </w:r>
    </w:p>
    <w:p w14:paraId="4174ECF4" w14:textId="77777777" w:rsidR="007F3715" w:rsidRPr="00D54B99" w:rsidRDefault="007F3715" w:rsidP="007F3715">
      <w:pPr>
        <w:rPr>
          <w:rFonts w:ascii="Times New Roman" w:hAnsi="Times New Roman" w:cs="Times New Roman"/>
          <w:sz w:val="24"/>
          <w:szCs w:val="24"/>
        </w:rPr>
      </w:pPr>
    </w:p>
    <w:p w14:paraId="5203F3BA" w14:textId="77777777" w:rsidR="002E734F" w:rsidRPr="00411CD5" w:rsidRDefault="002E734F" w:rsidP="00DB7DB0">
      <w:pPr>
        <w:jc w:val="center"/>
        <w:rPr>
          <w:rFonts w:ascii="Times New Roman" w:hAnsi="Times New Roman" w:cs="Times New Roman"/>
          <w:sz w:val="28"/>
          <w:szCs w:val="28"/>
        </w:rPr>
      </w:pPr>
    </w:p>
    <w:p w14:paraId="21B34440" w14:textId="50AF3A85" w:rsidR="002E734F" w:rsidRPr="00411CD5" w:rsidRDefault="00000000" w:rsidP="00D54B99">
      <w:pPr>
        <w:jc w:val="center"/>
        <w:rPr>
          <w:rFonts w:ascii="Times New Roman" w:hAnsi="Times New Roman" w:cs="Times New Roman"/>
          <w:sz w:val="28"/>
          <w:szCs w:val="28"/>
        </w:rPr>
      </w:pPr>
      <w:r w:rsidRPr="00411CD5">
        <w:rPr>
          <w:rFonts w:ascii="Times New Roman" w:hAnsi="Times New Roman" w:cs="Times New Roman"/>
          <w:noProof/>
          <w:sz w:val="28"/>
          <w:szCs w:val="28"/>
        </w:rPr>
        <w:drawing>
          <wp:inline distT="114300" distB="114300" distL="114300" distR="114300" wp14:anchorId="5D6E6549" wp14:editId="4EA2C6C1">
            <wp:extent cx="2710323" cy="2316480"/>
            <wp:effectExtent l="0" t="0" r="0" b="762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2710323" cy="2316480"/>
                    </a:xfrm>
                    <a:prstGeom prst="rect">
                      <a:avLst/>
                    </a:prstGeom>
                    <a:ln/>
                  </pic:spPr>
                </pic:pic>
              </a:graphicData>
            </a:graphic>
          </wp:inline>
        </w:drawing>
      </w:r>
    </w:p>
    <w:p w14:paraId="754E0039" w14:textId="409C0954" w:rsidR="002E734F" w:rsidRPr="005805B4" w:rsidRDefault="00000000" w:rsidP="00DB7DB0">
      <w:pPr>
        <w:jc w:val="center"/>
        <w:rPr>
          <w:rFonts w:ascii="Times New Roman" w:hAnsi="Times New Roman" w:cs="Times New Roman"/>
          <w:sz w:val="24"/>
          <w:szCs w:val="24"/>
        </w:rPr>
      </w:pPr>
      <w:r w:rsidRPr="005805B4">
        <w:rPr>
          <w:rFonts w:ascii="Times New Roman" w:hAnsi="Times New Roman" w:cs="Times New Roman"/>
          <w:b/>
          <w:bCs/>
          <w:sz w:val="24"/>
          <w:szCs w:val="24"/>
        </w:rPr>
        <w:t xml:space="preserve">Fig. </w:t>
      </w:r>
      <w:r w:rsidR="00272C9A" w:rsidRPr="005805B4">
        <w:rPr>
          <w:rFonts w:ascii="Times New Roman" w:hAnsi="Times New Roman" w:cs="Times New Roman"/>
          <w:b/>
          <w:bCs/>
          <w:sz w:val="24"/>
          <w:szCs w:val="24"/>
        </w:rPr>
        <w:t>4</w:t>
      </w:r>
      <w:r w:rsidR="00A640EB" w:rsidRPr="005805B4">
        <w:rPr>
          <w:rFonts w:ascii="Times New Roman" w:hAnsi="Times New Roman" w:cs="Times New Roman"/>
          <w:b/>
          <w:bCs/>
          <w:sz w:val="24"/>
          <w:szCs w:val="24"/>
        </w:rPr>
        <w:t>.3</w:t>
      </w:r>
      <w:r w:rsidR="00DB7DB0" w:rsidRPr="005805B4">
        <w:rPr>
          <w:rFonts w:ascii="Times New Roman" w:hAnsi="Times New Roman" w:cs="Times New Roman"/>
          <w:sz w:val="24"/>
          <w:szCs w:val="24"/>
        </w:rPr>
        <w:t>:</w:t>
      </w:r>
      <w:r w:rsidRPr="005805B4">
        <w:rPr>
          <w:rFonts w:ascii="Times New Roman" w:hAnsi="Times New Roman" w:cs="Times New Roman"/>
          <w:sz w:val="24"/>
          <w:szCs w:val="24"/>
        </w:rPr>
        <w:t xml:space="preserve"> Confusion Matrix (Random Forest Classifier)</w:t>
      </w:r>
    </w:p>
    <w:p w14:paraId="00784E78" w14:textId="77777777" w:rsidR="00CD2DEC" w:rsidRDefault="00CD2DEC" w:rsidP="00CD2DEC">
      <w:pPr>
        <w:jc w:val="both"/>
        <w:rPr>
          <w:rFonts w:ascii="Times New Roman" w:hAnsi="Times New Roman" w:cs="Times New Roman"/>
          <w:b/>
          <w:bCs/>
          <w:i/>
          <w:iCs/>
          <w:sz w:val="24"/>
          <w:szCs w:val="24"/>
        </w:rPr>
      </w:pPr>
    </w:p>
    <w:p w14:paraId="639F47B4" w14:textId="5EB2CF22" w:rsidR="00CD2DEC" w:rsidRPr="00D54B99" w:rsidRDefault="00CD2DEC" w:rsidP="00CD2DEC">
      <w:pPr>
        <w:jc w:val="both"/>
        <w:rPr>
          <w:rFonts w:ascii="Times New Roman" w:hAnsi="Times New Roman" w:cs="Times New Roman"/>
          <w:sz w:val="24"/>
          <w:szCs w:val="24"/>
        </w:rPr>
      </w:pPr>
      <w:r w:rsidRPr="00CD2DEC">
        <w:rPr>
          <w:rFonts w:ascii="Times New Roman" w:hAnsi="Times New Roman" w:cs="Times New Roman"/>
          <w:sz w:val="24"/>
          <w:szCs w:val="24"/>
        </w:rPr>
        <w:t xml:space="preserve">Figure </w:t>
      </w:r>
      <w:r w:rsidR="005B4AC3">
        <w:rPr>
          <w:rFonts w:ascii="Times New Roman" w:hAnsi="Times New Roman" w:cs="Times New Roman"/>
          <w:sz w:val="24"/>
          <w:szCs w:val="24"/>
        </w:rPr>
        <w:t>4</w:t>
      </w:r>
      <w:r w:rsidR="00A640EB">
        <w:rPr>
          <w:rFonts w:ascii="Times New Roman" w:hAnsi="Times New Roman" w:cs="Times New Roman"/>
          <w:sz w:val="24"/>
          <w:szCs w:val="24"/>
        </w:rPr>
        <w:t>.3</w:t>
      </w:r>
      <w:r w:rsidRPr="00CD2DEC">
        <w:rPr>
          <w:rFonts w:ascii="Times New Roman" w:hAnsi="Times New Roman" w:cs="Times New Roman"/>
          <w:sz w:val="24"/>
          <w:szCs w:val="24"/>
        </w:rPr>
        <w:t xml:space="preserve"> presents the confusion matrix for the Random Forest classifier used in classifying rice leaf diseases. The matrix shows a high degree of accuracy in predictions, with the main diagonal displaying the number of correct predictions: 39 for Bacterial Leaf Blight, 38 for Brown Spot, and 37 for Leaf Smut. Misclassifications are minimal, as seen in the off-diagonal cells, with 1 instance of Bacterial Leaf Blight misclassified as Brown Spot, 2 instances of Brown Spot misclassified as Leaf Smut, and 3 instances of Leaf Smut misclassified as Brown Spot. This matrix effectively demonstrates the classifier's ability to distinguish between the disease types, highlighting its precision and the few areas where it confuses one disease for another.</w:t>
      </w:r>
    </w:p>
    <w:p w14:paraId="4C6B74A8" w14:textId="26B2DCFC" w:rsidR="002E734F" w:rsidRPr="00411CD5" w:rsidRDefault="00E92864">
      <w:pPr>
        <w:jc w:val="both"/>
        <w:rPr>
          <w:rFonts w:ascii="Times New Roman" w:hAnsi="Times New Roman" w:cs="Times New Roman"/>
          <w:sz w:val="28"/>
          <w:szCs w:val="28"/>
        </w:rPr>
      </w:pPr>
      <w:r w:rsidRPr="00411CD5">
        <w:rPr>
          <w:rFonts w:ascii="Times New Roman" w:hAnsi="Times New Roman" w:cs="Times New Roman"/>
          <w:sz w:val="28"/>
          <w:szCs w:val="28"/>
        </w:rPr>
        <w:tab/>
      </w:r>
    </w:p>
    <w:p w14:paraId="516724E0" w14:textId="77777777" w:rsidR="002E734F" w:rsidRPr="00411CD5" w:rsidRDefault="00000000" w:rsidP="00DB7DB0">
      <w:pPr>
        <w:jc w:val="center"/>
        <w:rPr>
          <w:rFonts w:ascii="Times New Roman" w:hAnsi="Times New Roman" w:cs="Times New Roman"/>
          <w:sz w:val="28"/>
          <w:szCs w:val="28"/>
        </w:rPr>
      </w:pPr>
      <w:r w:rsidRPr="00411CD5">
        <w:rPr>
          <w:rFonts w:ascii="Times New Roman" w:hAnsi="Times New Roman" w:cs="Times New Roman"/>
          <w:noProof/>
          <w:sz w:val="28"/>
          <w:szCs w:val="28"/>
        </w:rPr>
        <w:lastRenderedPageBreak/>
        <w:drawing>
          <wp:inline distT="114300" distB="114300" distL="114300" distR="114300" wp14:anchorId="34E4A878" wp14:editId="7D563110">
            <wp:extent cx="2735580" cy="2484120"/>
            <wp:effectExtent l="0" t="0" r="7620" b="0"/>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2736018" cy="2484518"/>
                    </a:xfrm>
                    <a:prstGeom prst="rect">
                      <a:avLst/>
                    </a:prstGeom>
                    <a:ln/>
                  </pic:spPr>
                </pic:pic>
              </a:graphicData>
            </a:graphic>
          </wp:inline>
        </w:drawing>
      </w:r>
    </w:p>
    <w:p w14:paraId="7CFE8907" w14:textId="4B3202A1" w:rsidR="002E734F" w:rsidRPr="005805B4" w:rsidRDefault="00D54B99" w:rsidP="00DB7DB0">
      <w:pPr>
        <w:ind w:left="1440" w:firstLine="720"/>
        <w:rPr>
          <w:rFonts w:ascii="Times New Roman" w:hAnsi="Times New Roman" w:cs="Times New Roman"/>
          <w:sz w:val="24"/>
          <w:szCs w:val="24"/>
        </w:rPr>
      </w:pPr>
      <w:r w:rsidRPr="005805B4">
        <w:rPr>
          <w:rFonts w:ascii="Times New Roman" w:hAnsi="Times New Roman" w:cs="Times New Roman"/>
          <w:sz w:val="24"/>
          <w:szCs w:val="24"/>
        </w:rPr>
        <w:t xml:space="preserve">    </w:t>
      </w:r>
      <w:r w:rsidRPr="005805B4">
        <w:rPr>
          <w:rFonts w:ascii="Times New Roman" w:hAnsi="Times New Roman" w:cs="Times New Roman"/>
          <w:b/>
          <w:bCs/>
          <w:sz w:val="24"/>
          <w:szCs w:val="24"/>
        </w:rPr>
        <w:t xml:space="preserve">Fig. </w:t>
      </w:r>
      <w:r w:rsidR="00A640EB" w:rsidRPr="005805B4">
        <w:rPr>
          <w:rFonts w:ascii="Times New Roman" w:hAnsi="Times New Roman" w:cs="Times New Roman"/>
          <w:b/>
          <w:bCs/>
          <w:sz w:val="24"/>
          <w:szCs w:val="24"/>
        </w:rPr>
        <w:t>4.4</w:t>
      </w:r>
      <w:r w:rsidR="00DB7DB0" w:rsidRPr="005805B4">
        <w:rPr>
          <w:rFonts w:ascii="Times New Roman" w:hAnsi="Times New Roman" w:cs="Times New Roman"/>
          <w:sz w:val="24"/>
          <w:szCs w:val="24"/>
        </w:rPr>
        <w:t>:</w:t>
      </w:r>
      <w:r w:rsidRPr="005805B4">
        <w:rPr>
          <w:rFonts w:ascii="Times New Roman" w:hAnsi="Times New Roman" w:cs="Times New Roman"/>
          <w:sz w:val="24"/>
          <w:szCs w:val="24"/>
        </w:rPr>
        <w:t xml:space="preserve"> Confusion Matrix (InceptionResnetv2)</w:t>
      </w:r>
    </w:p>
    <w:p w14:paraId="05C41668" w14:textId="77777777" w:rsidR="00CD2DEC" w:rsidRDefault="00CD2DEC" w:rsidP="00DB7DB0">
      <w:pPr>
        <w:ind w:left="1440" w:firstLine="720"/>
        <w:rPr>
          <w:rFonts w:ascii="Times New Roman" w:hAnsi="Times New Roman" w:cs="Times New Roman"/>
          <w:b/>
          <w:bCs/>
          <w:i/>
          <w:iCs/>
          <w:sz w:val="24"/>
          <w:szCs w:val="24"/>
        </w:rPr>
      </w:pPr>
    </w:p>
    <w:p w14:paraId="17297AF8" w14:textId="15C074DE" w:rsidR="00CD2DEC" w:rsidRDefault="00CD2DEC" w:rsidP="00CD2DEC">
      <w:pPr>
        <w:jc w:val="both"/>
        <w:rPr>
          <w:rFonts w:ascii="Times New Roman" w:hAnsi="Times New Roman" w:cs="Times New Roman"/>
          <w:sz w:val="24"/>
          <w:szCs w:val="24"/>
        </w:rPr>
      </w:pPr>
      <w:r w:rsidRPr="00CD2DEC">
        <w:rPr>
          <w:rFonts w:ascii="Times New Roman" w:hAnsi="Times New Roman" w:cs="Times New Roman"/>
          <w:sz w:val="24"/>
          <w:szCs w:val="24"/>
        </w:rPr>
        <w:t xml:space="preserve">Figure </w:t>
      </w:r>
      <w:r w:rsidR="00A640EB">
        <w:rPr>
          <w:rFonts w:ascii="Times New Roman" w:hAnsi="Times New Roman" w:cs="Times New Roman"/>
          <w:sz w:val="24"/>
          <w:szCs w:val="24"/>
        </w:rPr>
        <w:t>4.4</w:t>
      </w:r>
      <w:r w:rsidRPr="00CD2DEC">
        <w:rPr>
          <w:rFonts w:ascii="Times New Roman" w:hAnsi="Times New Roman" w:cs="Times New Roman"/>
          <w:sz w:val="24"/>
          <w:szCs w:val="24"/>
        </w:rPr>
        <w:t xml:space="preserve"> presents the confusion matrix for the InceptionResNetV2 model, used for classifying three types of rice leaf diseases. The matrix highlights the model's accuracy and occasional errors in classification</w:t>
      </w:r>
      <w:r w:rsidR="0071636A">
        <w:rPr>
          <w:rFonts w:ascii="Times New Roman" w:hAnsi="Times New Roman" w:cs="Times New Roman"/>
          <w:sz w:val="24"/>
          <w:szCs w:val="24"/>
        </w:rPr>
        <w:t xml:space="preserve"> [11]</w:t>
      </w:r>
      <w:r w:rsidRPr="00CD2DEC">
        <w:rPr>
          <w:rFonts w:ascii="Times New Roman" w:hAnsi="Times New Roman" w:cs="Times New Roman"/>
          <w:sz w:val="24"/>
          <w:szCs w:val="24"/>
        </w:rPr>
        <w:t>. Specifically, the model correctly identified 10 cases of Bacterial Leaf Blight, 7 cases of Brown Spot, and 12 cases of Leaf Smut. There were a few misclassifications: 2 cases of Bacterial Leaf Blight were mistaken for Brown Spot, 1 case of Brown Spot was mistaken for Leaf Smut, and Leaf Smut had 3 cases misclassified as Bacterial Leaf Blight and 1 as Brown Spot. This matrix is instrumental in illustrating the model's performance, indicating both its strong predictive power and the areas where it is prone to error.</w:t>
      </w:r>
    </w:p>
    <w:p w14:paraId="034460D1" w14:textId="77777777" w:rsidR="007F3715" w:rsidRDefault="007F3715" w:rsidP="00CD2DEC">
      <w:pPr>
        <w:jc w:val="both"/>
        <w:rPr>
          <w:rFonts w:ascii="Times New Roman" w:hAnsi="Times New Roman" w:cs="Times New Roman"/>
          <w:sz w:val="24"/>
          <w:szCs w:val="24"/>
        </w:rPr>
      </w:pPr>
    </w:p>
    <w:p w14:paraId="2E2B14CF" w14:textId="22969793" w:rsidR="007F3715" w:rsidRDefault="007F3715" w:rsidP="00CD2DEC">
      <w:pPr>
        <w:jc w:val="both"/>
        <w:rPr>
          <w:rFonts w:ascii="Times New Roman" w:hAnsi="Times New Roman" w:cs="Times New Roman"/>
          <w:sz w:val="24"/>
          <w:szCs w:val="24"/>
        </w:rPr>
      </w:pPr>
      <w:r w:rsidRPr="007F3715">
        <w:rPr>
          <w:rFonts w:ascii="Times New Roman" w:hAnsi="Times New Roman" w:cs="Times New Roman"/>
          <w:sz w:val="24"/>
          <w:szCs w:val="24"/>
        </w:rPr>
        <w:t xml:space="preserve">In the provided analysis, we examine two graphical representations, Figures </w:t>
      </w:r>
      <w:r w:rsidR="005B4AC3">
        <w:rPr>
          <w:rFonts w:ascii="Times New Roman" w:hAnsi="Times New Roman" w:cs="Times New Roman"/>
          <w:sz w:val="24"/>
          <w:szCs w:val="24"/>
        </w:rPr>
        <w:t>6</w:t>
      </w:r>
      <w:r w:rsidRPr="007F3715">
        <w:rPr>
          <w:rFonts w:ascii="Times New Roman" w:hAnsi="Times New Roman" w:cs="Times New Roman"/>
          <w:sz w:val="24"/>
          <w:szCs w:val="24"/>
        </w:rPr>
        <w:t xml:space="preserve"> and </w:t>
      </w:r>
      <w:r w:rsidR="005B4AC3">
        <w:rPr>
          <w:rFonts w:ascii="Times New Roman" w:hAnsi="Times New Roman" w:cs="Times New Roman"/>
          <w:sz w:val="24"/>
          <w:szCs w:val="24"/>
        </w:rPr>
        <w:t>7</w:t>
      </w:r>
      <w:r w:rsidRPr="007F3715">
        <w:rPr>
          <w:rFonts w:ascii="Times New Roman" w:hAnsi="Times New Roman" w:cs="Times New Roman"/>
          <w:sz w:val="24"/>
          <w:szCs w:val="24"/>
        </w:rPr>
        <w:t>, which detail the training and validation loss across epochs for two distinct machine learning models: InceptionResNetV2 and Random Forest, respectively.</w:t>
      </w:r>
    </w:p>
    <w:p w14:paraId="776333FC" w14:textId="4B951BB7" w:rsidR="007F3715" w:rsidRPr="00D54B99" w:rsidRDefault="007F3715" w:rsidP="00CD2DEC">
      <w:pPr>
        <w:jc w:val="both"/>
        <w:rPr>
          <w:rFonts w:ascii="Times New Roman" w:hAnsi="Times New Roman" w:cs="Times New Roman"/>
          <w:sz w:val="24"/>
          <w:szCs w:val="24"/>
        </w:rPr>
      </w:pPr>
      <w:r>
        <w:rPr>
          <w:noProof/>
        </w:rPr>
        <w:drawing>
          <wp:anchor distT="0" distB="0" distL="114300" distR="114300" simplePos="0" relativeHeight="251664384" behindDoc="0" locked="0" layoutInCell="1" allowOverlap="1" wp14:anchorId="0A31457C" wp14:editId="401C27FE">
            <wp:simplePos x="0" y="0"/>
            <wp:positionH relativeFrom="margin">
              <wp:posOffset>693420</wp:posOffset>
            </wp:positionH>
            <wp:positionV relativeFrom="paragraph">
              <wp:posOffset>66040</wp:posOffset>
            </wp:positionV>
            <wp:extent cx="4556760" cy="2499360"/>
            <wp:effectExtent l="0" t="0" r="0" b="0"/>
            <wp:wrapSquare wrapText="bothSides"/>
            <wp:docPr id="13035412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6796"/>
                    <a:stretch/>
                  </pic:blipFill>
                  <pic:spPr bwMode="auto">
                    <a:xfrm>
                      <a:off x="0" y="0"/>
                      <a:ext cx="4556760" cy="2499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96A8C6" w14:textId="60EBA7E6" w:rsidR="00D612D3" w:rsidRDefault="007F3715" w:rsidP="00DB7DB0">
      <w:pPr>
        <w:ind w:firstLine="720"/>
        <w:jc w:val="center"/>
        <w:rPr>
          <w:rFonts w:ascii="Times New Roman" w:hAnsi="Times New Roman" w:cs="Times New Roman"/>
          <w:sz w:val="28"/>
          <w:szCs w:val="28"/>
        </w:rPr>
      </w:pPr>
      <w:r>
        <w:rPr>
          <w:noProof/>
        </w:rPr>
        <mc:AlternateContent>
          <mc:Choice Requires="wps">
            <w:drawing>
              <wp:anchor distT="0" distB="0" distL="114300" distR="114300" simplePos="0" relativeHeight="251666432" behindDoc="0" locked="0" layoutInCell="1" allowOverlap="1" wp14:anchorId="765AA90C" wp14:editId="619BC1F2">
                <wp:simplePos x="0" y="0"/>
                <wp:positionH relativeFrom="column">
                  <wp:posOffset>693420</wp:posOffset>
                </wp:positionH>
                <wp:positionV relativeFrom="paragraph">
                  <wp:posOffset>3006725</wp:posOffset>
                </wp:positionV>
                <wp:extent cx="4556760" cy="635"/>
                <wp:effectExtent l="0" t="0" r="0" b="0"/>
                <wp:wrapSquare wrapText="bothSides"/>
                <wp:docPr id="406515219" name="Text Box 1"/>
                <wp:cNvGraphicFramePr/>
                <a:graphic xmlns:a="http://schemas.openxmlformats.org/drawingml/2006/main">
                  <a:graphicData uri="http://schemas.microsoft.com/office/word/2010/wordprocessingShape">
                    <wps:wsp>
                      <wps:cNvSpPr txBox="1"/>
                      <wps:spPr>
                        <a:xfrm>
                          <a:off x="0" y="0"/>
                          <a:ext cx="4556760" cy="635"/>
                        </a:xfrm>
                        <a:prstGeom prst="rect">
                          <a:avLst/>
                        </a:prstGeom>
                        <a:solidFill>
                          <a:prstClr val="white"/>
                        </a:solidFill>
                        <a:ln>
                          <a:noFill/>
                        </a:ln>
                      </wps:spPr>
                      <wps:txbx>
                        <w:txbxContent>
                          <w:p w14:paraId="7F1A1F6B" w14:textId="5B85B9D6" w:rsidR="007F3715" w:rsidRPr="005805B4" w:rsidRDefault="007F3715" w:rsidP="007F3715">
                            <w:pPr>
                              <w:pStyle w:val="Caption"/>
                              <w:jc w:val="center"/>
                              <w:rPr>
                                <w:rFonts w:ascii="Times New Roman" w:hAnsi="Times New Roman" w:cs="Times New Roman"/>
                                <w:i w:val="0"/>
                                <w:iCs w:val="0"/>
                                <w:noProof/>
                                <w:color w:val="000000" w:themeColor="text1"/>
                                <w:sz w:val="32"/>
                                <w:szCs w:val="32"/>
                              </w:rPr>
                            </w:pPr>
                            <w:r w:rsidRPr="005805B4">
                              <w:rPr>
                                <w:rFonts w:ascii="Times New Roman" w:hAnsi="Times New Roman" w:cs="Times New Roman"/>
                                <w:b/>
                                <w:bCs/>
                                <w:i w:val="0"/>
                                <w:iCs w:val="0"/>
                                <w:color w:val="000000" w:themeColor="text1"/>
                                <w:sz w:val="24"/>
                                <w:szCs w:val="24"/>
                              </w:rPr>
                              <w:t>Fig</w:t>
                            </w:r>
                            <w:r w:rsidR="00272C9A" w:rsidRPr="005805B4">
                              <w:rPr>
                                <w:rFonts w:ascii="Times New Roman" w:hAnsi="Times New Roman" w:cs="Times New Roman"/>
                                <w:b/>
                                <w:bCs/>
                                <w:i w:val="0"/>
                                <w:iCs w:val="0"/>
                                <w:color w:val="000000" w:themeColor="text1"/>
                                <w:sz w:val="24"/>
                                <w:szCs w:val="24"/>
                              </w:rPr>
                              <w:t>.</w:t>
                            </w:r>
                            <w:r w:rsidRPr="005805B4">
                              <w:rPr>
                                <w:rFonts w:ascii="Times New Roman" w:hAnsi="Times New Roman" w:cs="Times New Roman"/>
                                <w:b/>
                                <w:bCs/>
                                <w:i w:val="0"/>
                                <w:iCs w:val="0"/>
                                <w:color w:val="000000" w:themeColor="text1"/>
                                <w:sz w:val="24"/>
                                <w:szCs w:val="24"/>
                              </w:rPr>
                              <w:t xml:space="preserve"> </w:t>
                            </w:r>
                            <w:r w:rsidR="00A640EB" w:rsidRPr="005805B4">
                              <w:rPr>
                                <w:rFonts w:ascii="Times New Roman" w:hAnsi="Times New Roman" w:cs="Times New Roman"/>
                                <w:b/>
                                <w:bCs/>
                                <w:i w:val="0"/>
                                <w:iCs w:val="0"/>
                                <w:color w:val="000000" w:themeColor="text1"/>
                                <w:sz w:val="24"/>
                                <w:szCs w:val="24"/>
                              </w:rPr>
                              <w:t>4.5</w:t>
                            </w:r>
                            <w:r w:rsidRPr="005805B4">
                              <w:rPr>
                                <w:rFonts w:ascii="Times New Roman" w:hAnsi="Times New Roman" w:cs="Times New Roman"/>
                                <w:i w:val="0"/>
                                <w:iCs w:val="0"/>
                                <w:color w:val="000000" w:themeColor="text1"/>
                                <w:sz w:val="24"/>
                                <w:szCs w:val="24"/>
                              </w:rPr>
                              <w:t>: InceptionResNetV2 Training and Development Loss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AA90C" id="_x0000_s1027" type="#_x0000_t202" style="position:absolute;left:0;text-align:left;margin-left:54.6pt;margin-top:236.75pt;width:358.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" stroked="f">
                <v:textbox style="mso-fit-shape-to-text:t" inset="0,0,0,0">
                  <w:txbxContent>
                    <w:p w14:paraId="7F1A1F6B" w14:textId="5B85B9D6" w:rsidR="007F3715" w:rsidRPr="005805B4" w:rsidRDefault="007F3715" w:rsidP="007F3715">
                      <w:pPr>
                        <w:pStyle w:val="Caption"/>
                        <w:jc w:val="center"/>
                        <w:rPr>
                          <w:rFonts w:ascii="Times New Roman" w:hAnsi="Times New Roman" w:cs="Times New Roman"/>
                          <w:i w:val="0"/>
                          <w:iCs w:val="0"/>
                          <w:noProof/>
                          <w:color w:val="000000" w:themeColor="text1"/>
                          <w:sz w:val="32"/>
                          <w:szCs w:val="32"/>
                        </w:rPr>
                      </w:pPr>
                      <w:r w:rsidRPr="005805B4">
                        <w:rPr>
                          <w:rFonts w:ascii="Times New Roman" w:hAnsi="Times New Roman" w:cs="Times New Roman"/>
                          <w:b/>
                          <w:bCs/>
                          <w:i w:val="0"/>
                          <w:iCs w:val="0"/>
                          <w:color w:val="000000" w:themeColor="text1"/>
                          <w:sz w:val="24"/>
                          <w:szCs w:val="24"/>
                        </w:rPr>
                        <w:t>Fig</w:t>
                      </w:r>
                      <w:r w:rsidR="00272C9A" w:rsidRPr="005805B4">
                        <w:rPr>
                          <w:rFonts w:ascii="Times New Roman" w:hAnsi="Times New Roman" w:cs="Times New Roman"/>
                          <w:b/>
                          <w:bCs/>
                          <w:i w:val="0"/>
                          <w:iCs w:val="0"/>
                          <w:color w:val="000000" w:themeColor="text1"/>
                          <w:sz w:val="24"/>
                          <w:szCs w:val="24"/>
                        </w:rPr>
                        <w:t>.</w:t>
                      </w:r>
                      <w:r w:rsidRPr="005805B4">
                        <w:rPr>
                          <w:rFonts w:ascii="Times New Roman" w:hAnsi="Times New Roman" w:cs="Times New Roman"/>
                          <w:b/>
                          <w:bCs/>
                          <w:i w:val="0"/>
                          <w:iCs w:val="0"/>
                          <w:color w:val="000000" w:themeColor="text1"/>
                          <w:sz w:val="24"/>
                          <w:szCs w:val="24"/>
                        </w:rPr>
                        <w:t xml:space="preserve"> </w:t>
                      </w:r>
                      <w:r w:rsidR="00A640EB" w:rsidRPr="005805B4">
                        <w:rPr>
                          <w:rFonts w:ascii="Times New Roman" w:hAnsi="Times New Roman" w:cs="Times New Roman"/>
                          <w:b/>
                          <w:bCs/>
                          <w:i w:val="0"/>
                          <w:iCs w:val="0"/>
                          <w:color w:val="000000" w:themeColor="text1"/>
                          <w:sz w:val="24"/>
                          <w:szCs w:val="24"/>
                        </w:rPr>
                        <w:t>4.5</w:t>
                      </w:r>
                      <w:r w:rsidRPr="005805B4">
                        <w:rPr>
                          <w:rFonts w:ascii="Times New Roman" w:hAnsi="Times New Roman" w:cs="Times New Roman"/>
                          <w:i w:val="0"/>
                          <w:iCs w:val="0"/>
                          <w:color w:val="000000" w:themeColor="text1"/>
                          <w:sz w:val="24"/>
                          <w:szCs w:val="24"/>
                        </w:rPr>
                        <w:t>: InceptionResNetV2 Training and Development Loss</w:t>
                      </w:r>
                    </w:p>
                  </w:txbxContent>
                </v:textbox>
                <w10:wrap type="square"/>
              </v:shape>
            </w:pict>
          </mc:Fallback>
        </mc:AlternateContent>
      </w:r>
    </w:p>
    <w:p w14:paraId="23D013C0" w14:textId="770BBFDF" w:rsidR="00D612D3" w:rsidRDefault="00D612D3" w:rsidP="00DB7DB0">
      <w:pPr>
        <w:ind w:firstLine="720"/>
        <w:jc w:val="center"/>
        <w:rPr>
          <w:rFonts w:ascii="Times New Roman" w:hAnsi="Times New Roman" w:cs="Times New Roman"/>
          <w:sz w:val="28"/>
          <w:szCs w:val="28"/>
        </w:rPr>
      </w:pPr>
    </w:p>
    <w:p w14:paraId="41370601" w14:textId="77777777" w:rsidR="007F3715" w:rsidRDefault="007F3715" w:rsidP="00DB7DB0">
      <w:pPr>
        <w:ind w:firstLine="720"/>
        <w:jc w:val="center"/>
        <w:rPr>
          <w:rFonts w:ascii="Times New Roman" w:hAnsi="Times New Roman" w:cs="Times New Roman"/>
          <w:sz w:val="28"/>
          <w:szCs w:val="28"/>
        </w:rPr>
      </w:pPr>
    </w:p>
    <w:p w14:paraId="289DA784" w14:textId="77D28D51" w:rsidR="007F3715" w:rsidRDefault="007F3715" w:rsidP="00DB7DB0">
      <w:pPr>
        <w:ind w:firstLine="720"/>
        <w:jc w:val="center"/>
        <w:rPr>
          <w:rFonts w:ascii="Times New Roman" w:hAnsi="Times New Roman" w:cs="Times New Roman"/>
          <w:sz w:val="28"/>
          <w:szCs w:val="28"/>
        </w:rPr>
      </w:pPr>
    </w:p>
    <w:p w14:paraId="2B7E01C5" w14:textId="119C3CEE" w:rsidR="007F3715" w:rsidRDefault="007F3715" w:rsidP="00DB7DB0">
      <w:pPr>
        <w:ind w:firstLine="720"/>
        <w:jc w:val="center"/>
        <w:rPr>
          <w:rFonts w:ascii="Times New Roman" w:hAnsi="Times New Roman" w:cs="Times New Roman"/>
          <w:sz w:val="28"/>
          <w:szCs w:val="28"/>
        </w:rPr>
      </w:pPr>
    </w:p>
    <w:p w14:paraId="2C6C944E" w14:textId="77777777" w:rsidR="007F3715" w:rsidRDefault="007F3715" w:rsidP="00DB7DB0">
      <w:pPr>
        <w:ind w:firstLine="720"/>
        <w:jc w:val="center"/>
        <w:rPr>
          <w:rFonts w:ascii="Times New Roman" w:hAnsi="Times New Roman" w:cs="Times New Roman"/>
          <w:sz w:val="28"/>
          <w:szCs w:val="28"/>
        </w:rPr>
      </w:pPr>
    </w:p>
    <w:p w14:paraId="09D09622" w14:textId="77777777" w:rsidR="007F3715" w:rsidRDefault="007F3715" w:rsidP="00DB7DB0">
      <w:pPr>
        <w:ind w:firstLine="720"/>
        <w:jc w:val="center"/>
        <w:rPr>
          <w:rFonts w:ascii="Times New Roman" w:hAnsi="Times New Roman" w:cs="Times New Roman"/>
          <w:sz w:val="28"/>
          <w:szCs w:val="28"/>
        </w:rPr>
      </w:pPr>
    </w:p>
    <w:p w14:paraId="31FE5F0D" w14:textId="77777777" w:rsidR="007F3715" w:rsidRDefault="007F3715" w:rsidP="00DB7DB0">
      <w:pPr>
        <w:ind w:firstLine="720"/>
        <w:jc w:val="center"/>
        <w:rPr>
          <w:rFonts w:ascii="Times New Roman" w:hAnsi="Times New Roman" w:cs="Times New Roman"/>
          <w:sz w:val="28"/>
          <w:szCs w:val="28"/>
        </w:rPr>
      </w:pPr>
    </w:p>
    <w:p w14:paraId="0E642779" w14:textId="77777777" w:rsidR="007F3715" w:rsidRDefault="007F3715" w:rsidP="00DB7DB0">
      <w:pPr>
        <w:ind w:firstLine="720"/>
        <w:jc w:val="center"/>
        <w:rPr>
          <w:rFonts w:ascii="Times New Roman" w:hAnsi="Times New Roman" w:cs="Times New Roman"/>
          <w:sz w:val="28"/>
          <w:szCs w:val="28"/>
        </w:rPr>
      </w:pPr>
    </w:p>
    <w:p w14:paraId="5F7932B4" w14:textId="77777777" w:rsidR="007F3715" w:rsidRDefault="007F3715" w:rsidP="00DB7DB0">
      <w:pPr>
        <w:ind w:firstLine="720"/>
        <w:jc w:val="center"/>
        <w:rPr>
          <w:rFonts w:ascii="Times New Roman" w:hAnsi="Times New Roman" w:cs="Times New Roman"/>
          <w:sz w:val="28"/>
          <w:szCs w:val="28"/>
        </w:rPr>
      </w:pPr>
    </w:p>
    <w:p w14:paraId="1F7317CC" w14:textId="429E2D2D" w:rsidR="007F3715" w:rsidRDefault="007F3715" w:rsidP="00DB7DB0">
      <w:pPr>
        <w:ind w:firstLine="720"/>
        <w:jc w:val="center"/>
        <w:rPr>
          <w:rFonts w:ascii="Times New Roman" w:hAnsi="Times New Roman" w:cs="Times New Roman"/>
          <w:sz w:val="28"/>
          <w:szCs w:val="28"/>
        </w:rPr>
      </w:pPr>
    </w:p>
    <w:p w14:paraId="353C1D6B" w14:textId="58589F3F" w:rsidR="00B8208D" w:rsidRDefault="00B8208D" w:rsidP="00B8208D">
      <w:pPr>
        <w:jc w:val="both"/>
        <w:rPr>
          <w:rFonts w:ascii="Times New Roman" w:hAnsi="Times New Roman" w:cs="Times New Roman"/>
          <w:sz w:val="24"/>
          <w:szCs w:val="24"/>
        </w:rPr>
      </w:pPr>
      <w:r w:rsidRPr="00B8208D">
        <w:rPr>
          <w:rFonts w:ascii="Times New Roman" w:hAnsi="Times New Roman" w:cs="Times New Roman"/>
          <w:sz w:val="24"/>
          <w:szCs w:val="24"/>
        </w:rPr>
        <w:lastRenderedPageBreak/>
        <w:t xml:space="preserve">Figure </w:t>
      </w:r>
      <w:r w:rsidR="00A640EB">
        <w:rPr>
          <w:rFonts w:ascii="Times New Roman" w:hAnsi="Times New Roman" w:cs="Times New Roman"/>
          <w:sz w:val="24"/>
          <w:szCs w:val="24"/>
        </w:rPr>
        <w:t>4.5</w:t>
      </w:r>
      <w:r w:rsidRPr="00B8208D">
        <w:rPr>
          <w:rFonts w:ascii="Times New Roman" w:hAnsi="Times New Roman" w:cs="Times New Roman"/>
          <w:sz w:val="24"/>
          <w:szCs w:val="24"/>
        </w:rPr>
        <w:t xml:space="preserve"> illustrates the training and validation loss over epochs, typically used for deep learning models like InceptionResNetV2. The training loss (blue curve) steadily decreases, indicating effective learning, while the validation loss (orange curve) also declines, demonstrating good generalization to unseen data. Both curves flatten towards the later epochs, suggesting the model has reached convergence with minimal overfitting, as the gap between the two losses remains small. Although such plots are not applicable to Random Forest (which doesn’t involve iterative training), similar insights for Random Forest could be derived using metrics like Out-of-Bag (OOB) Error or other performance metrics.</w:t>
      </w:r>
    </w:p>
    <w:p w14:paraId="3AC5FD21" w14:textId="470F5B1F" w:rsidR="005B4AC3" w:rsidRDefault="005B4AC3" w:rsidP="00B8208D">
      <w:pPr>
        <w:jc w:val="both"/>
        <w:rPr>
          <w:rFonts w:ascii="Times New Roman" w:hAnsi="Times New Roman" w:cs="Times New Roman"/>
          <w:sz w:val="24"/>
          <w:szCs w:val="24"/>
        </w:rPr>
      </w:pPr>
    </w:p>
    <w:p w14:paraId="69655334" w14:textId="35085029" w:rsidR="005B4AC3" w:rsidRDefault="005B4AC3" w:rsidP="00B8208D">
      <w:pPr>
        <w:jc w:val="both"/>
        <w:rPr>
          <w:rFonts w:ascii="Times New Roman" w:hAnsi="Times New Roman" w:cs="Times New Roman"/>
          <w:sz w:val="24"/>
          <w:szCs w:val="24"/>
        </w:rPr>
      </w:pPr>
      <w:r>
        <w:rPr>
          <w:noProof/>
        </w:rPr>
        <w:drawing>
          <wp:anchor distT="0" distB="0" distL="114300" distR="114300" simplePos="0" relativeHeight="251667456" behindDoc="0" locked="0" layoutInCell="1" allowOverlap="1" wp14:anchorId="25259EB9" wp14:editId="08EDF498">
            <wp:simplePos x="0" y="0"/>
            <wp:positionH relativeFrom="margin">
              <wp:align>center</wp:align>
            </wp:positionH>
            <wp:positionV relativeFrom="paragraph">
              <wp:posOffset>6350</wp:posOffset>
            </wp:positionV>
            <wp:extent cx="4655820" cy="2567940"/>
            <wp:effectExtent l="0" t="0" r="0" b="3810"/>
            <wp:wrapSquare wrapText="bothSides"/>
            <wp:docPr id="1096248908" name="Picture 3" descr="A graph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48908" name="Picture 3" descr="A graph of a train&#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1277" b="2656"/>
                    <a:stretch/>
                  </pic:blipFill>
                  <pic:spPr bwMode="auto">
                    <a:xfrm>
                      <a:off x="0" y="0"/>
                      <a:ext cx="4655820" cy="2567940"/>
                    </a:xfrm>
                    <a:prstGeom prst="rect">
                      <a:avLst/>
                    </a:prstGeom>
                    <a:noFill/>
                    <a:ln>
                      <a:noFill/>
                    </a:ln>
                    <a:extLst>
                      <a:ext uri="{53640926-AAD7-44D8-BBD7-CCE9431645EC}">
                        <a14:shadowObscured xmlns:a14="http://schemas.microsoft.com/office/drawing/2010/main"/>
                      </a:ext>
                    </a:extLst>
                  </pic:spPr>
                </pic:pic>
              </a:graphicData>
            </a:graphic>
          </wp:anchor>
        </w:drawing>
      </w:r>
    </w:p>
    <w:p w14:paraId="6B562079" w14:textId="77777777" w:rsidR="005B4AC3" w:rsidRDefault="005B4AC3" w:rsidP="00B8208D">
      <w:pPr>
        <w:jc w:val="both"/>
        <w:rPr>
          <w:rFonts w:ascii="Times New Roman" w:hAnsi="Times New Roman" w:cs="Times New Roman"/>
          <w:sz w:val="24"/>
          <w:szCs w:val="24"/>
        </w:rPr>
      </w:pPr>
    </w:p>
    <w:p w14:paraId="4EB0A79B" w14:textId="77777777" w:rsidR="005B4AC3" w:rsidRDefault="005B4AC3" w:rsidP="00B8208D">
      <w:pPr>
        <w:jc w:val="both"/>
        <w:rPr>
          <w:rFonts w:ascii="Times New Roman" w:hAnsi="Times New Roman" w:cs="Times New Roman"/>
          <w:sz w:val="24"/>
          <w:szCs w:val="24"/>
        </w:rPr>
      </w:pPr>
    </w:p>
    <w:p w14:paraId="213D6E4B" w14:textId="77777777" w:rsidR="005B4AC3" w:rsidRDefault="005B4AC3" w:rsidP="00B8208D">
      <w:pPr>
        <w:jc w:val="both"/>
        <w:rPr>
          <w:rFonts w:ascii="Times New Roman" w:hAnsi="Times New Roman" w:cs="Times New Roman"/>
          <w:sz w:val="24"/>
          <w:szCs w:val="24"/>
        </w:rPr>
      </w:pPr>
    </w:p>
    <w:p w14:paraId="0B193D43" w14:textId="77777777" w:rsidR="005B4AC3" w:rsidRDefault="005B4AC3" w:rsidP="00B8208D">
      <w:pPr>
        <w:jc w:val="both"/>
        <w:rPr>
          <w:rFonts w:ascii="Times New Roman" w:hAnsi="Times New Roman" w:cs="Times New Roman"/>
          <w:sz w:val="24"/>
          <w:szCs w:val="24"/>
        </w:rPr>
      </w:pPr>
    </w:p>
    <w:p w14:paraId="3105B2B1" w14:textId="77777777" w:rsidR="005B4AC3" w:rsidRDefault="005B4AC3" w:rsidP="00B8208D">
      <w:pPr>
        <w:jc w:val="both"/>
        <w:rPr>
          <w:rFonts w:ascii="Times New Roman" w:hAnsi="Times New Roman" w:cs="Times New Roman"/>
          <w:sz w:val="24"/>
          <w:szCs w:val="24"/>
        </w:rPr>
      </w:pPr>
    </w:p>
    <w:p w14:paraId="4C91E625" w14:textId="77777777" w:rsidR="005B4AC3" w:rsidRDefault="005B4AC3" w:rsidP="00B8208D">
      <w:pPr>
        <w:jc w:val="both"/>
        <w:rPr>
          <w:rFonts w:ascii="Times New Roman" w:hAnsi="Times New Roman" w:cs="Times New Roman"/>
          <w:sz w:val="24"/>
          <w:szCs w:val="24"/>
        </w:rPr>
      </w:pPr>
    </w:p>
    <w:p w14:paraId="195C9723" w14:textId="77777777" w:rsidR="005B4AC3" w:rsidRDefault="005B4AC3" w:rsidP="00B8208D">
      <w:pPr>
        <w:jc w:val="both"/>
        <w:rPr>
          <w:rFonts w:ascii="Times New Roman" w:hAnsi="Times New Roman" w:cs="Times New Roman"/>
          <w:sz w:val="24"/>
          <w:szCs w:val="24"/>
        </w:rPr>
      </w:pPr>
    </w:p>
    <w:p w14:paraId="07DB0C2D" w14:textId="77777777" w:rsidR="005B4AC3" w:rsidRDefault="005B4AC3" w:rsidP="00B8208D">
      <w:pPr>
        <w:jc w:val="both"/>
        <w:rPr>
          <w:rFonts w:ascii="Times New Roman" w:hAnsi="Times New Roman" w:cs="Times New Roman"/>
          <w:sz w:val="24"/>
          <w:szCs w:val="24"/>
        </w:rPr>
      </w:pPr>
    </w:p>
    <w:p w14:paraId="2B1D065A" w14:textId="77777777" w:rsidR="005B4AC3" w:rsidRDefault="005B4AC3" w:rsidP="00B8208D">
      <w:pPr>
        <w:jc w:val="both"/>
        <w:rPr>
          <w:rFonts w:ascii="Times New Roman" w:hAnsi="Times New Roman" w:cs="Times New Roman"/>
          <w:sz w:val="24"/>
          <w:szCs w:val="24"/>
        </w:rPr>
      </w:pPr>
    </w:p>
    <w:p w14:paraId="1AEB2D42" w14:textId="77777777" w:rsidR="005B4AC3" w:rsidRDefault="005B4AC3" w:rsidP="00B8208D">
      <w:pPr>
        <w:jc w:val="both"/>
        <w:rPr>
          <w:rFonts w:ascii="Times New Roman" w:hAnsi="Times New Roman" w:cs="Times New Roman"/>
          <w:sz w:val="24"/>
          <w:szCs w:val="24"/>
        </w:rPr>
      </w:pPr>
    </w:p>
    <w:p w14:paraId="24FDC866" w14:textId="77777777" w:rsidR="005B4AC3" w:rsidRDefault="005B4AC3" w:rsidP="00B8208D">
      <w:pPr>
        <w:jc w:val="both"/>
        <w:rPr>
          <w:rFonts w:ascii="Times New Roman" w:hAnsi="Times New Roman" w:cs="Times New Roman"/>
          <w:sz w:val="24"/>
          <w:szCs w:val="24"/>
        </w:rPr>
      </w:pPr>
    </w:p>
    <w:p w14:paraId="3CD9F8DA" w14:textId="77777777" w:rsidR="005B4AC3" w:rsidRDefault="005B4AC3" w:rsidP="00B8208D">
      <w:pPr>
        <w:jc w:val="both"/>
        <w:rPr>
          <w:rFonts w:ascii="Times New Roman" w:hAnsi="Times New Roman" w:cs="Times New Roman"/>
          <w:sz w:val="24"/>
          <w:szCs w:val="24"/>
        </w:rPr>
      </w:pPr>
    </w:p>
    <w:p w14:paraId="788E288F" w14:textId="1AF7F39D" w:rsidR="005B4AC3" w:rsidRDefault="005B4AC3" w:rsidP="00B8208D">
      <w:pPr>
        <w:jc w:val="both"/>
        <w:rPr>
          <w:rFonts w:ascii="Times New Roman" w:hAnsi="Times New Roman" w:cs="Times New Roman"/>
          <w:sz w:val="24"/>
          <w:szCs w:val="24"/>
        </w:rPr>
      </w:pPr>
      <w:r>
        <w:rPr>
          <w:noProof/>
        </w:rPr>
        <mc:AlternateContent>
          <mc:Choice Requires="wps">
            <w:drawing>
              <wp:anchor distT="0" distB="0" distL="114300" distR="114300" simplePos="0" relativeHeight="251669504" behindDoc="0" locked="0" layoutInCell="1" allowOverlap="1" wp14:anchorId="4B19E456" wp14:editId="6DD1C449">
                <wp:simplePos x="0" y="0"/>
                <wp:positionH relativeFrom="column">
                  <wp:posOffset>1196340</wp:posOffset>
                </wp:positionH>
                <wp:positionV relativeFrom="paragraph">
                  <wp:posOffset>8890</wp:posOffset>
                </wp:positionV>
                <wp:extent cx="3832860" cy="635"/>
                <wp:effectExtent l="0" t="0" r="0" b="2540"/>
                <wp:wrapSquare wrapText="bothSides"/>
                <wp:docPr id="1110499641" name="Text Box 1"/>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0A4ACF4F" w14:textId="5476D6C5" w:rsidR="005B4AC3" w:rsidRPr="005805B4" w:rsidRDefault="005B4AC3" w:rsidP="005B4AC3">
                            <w:pPr>
                              <w:pStyle w:val="Caption"/>
                              <w:rPr>
                                <w:rFonts w:ascii="Times New Roman" w:hAnsi="Times New Roman" w:cs="Times New Roman"/>
                                <w:i w:val="0"/>
                                <w:iCs w:val="0"/>
                                <w:noProof/>
                                <w:sz w:val="32"/>
                                <w:szCs w:val="32"/>
                              </w:rPr>
                            </w:pPr>
                            <w:r w:rsidRPr="005805B4">
                              <w:rPr>
                                <w:rFonts w:ascii="Times New Roman" w:hAnsi="Times New Roman" w:cs="Times New Roman"/>
                                <w:b/>
                                <w:bCs/>
                                <w:i w:val="0"/>
                                <w:iCs w:val="0"/>
                                <w:color w:val="000000" w:themeColor="text1"/>
                                <w:sz w:val="24"/>
                                <w:szCs w:val="24"/>
                              </w:rPr>
                              <w:t xml:space="preserve">Fig. </w:t>
                            </w:r>
                            <w:r w:rsidR="00A640EB" w:rsidRPr="005805B4">
                              <w:rPr>
                                <w:rFonts w:ascii="Times New Roman" w:hAnsi="Times New Roman" w:cs="Times New Roman"/>
                                <w:b/>
                                <w:bCs/>
                                <w:i w:val="0"/>
                                <w:iCs w:val="0"/>
                                <w:color w:val="000000" w:themeColor="text1"/>
                                <w:sz w:val="24"/>
                                <w:szCs w:val="24"/>
                              </w:rPr>
                              <w:t>4.6</w:t>
                            </w:r>
                            <w:r w:rsidRPr="005805B4">
                              <w:rPr>
                                <w:rFonts w:ascii="Times New Roman" w:hAnsi="Times New Roman" w:cs="Times New Roman"/>
                                <w:i w:val="0"/>
                                <w:iCs w:val="0"/>
                                <w:color w:val="000000" w:themeColor="text1"/>
                                <w:sz w:val="24"/>
                                <w:szCs w:val="24"/>
                              </w:rPr>
                              <w:t>: Training and Validation Loss for Random Forest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19E456" id="_x0000_s1028" type="#_x0000_t202" style="position:absolute;left:0;text-align:left;margin-left:94.2pt;margin-top:.7pt;width:301.8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" stroked="f">
                <v:textbox style="mso-fit-shape-to-text:t" inset="0,0,0,0">
                  <w:txbxContent>
                    <w:p w14:paraId="0A4ACF4F" w14:textId="5476D6C5" w:rsidR="005B4AC3" w:rsidRPr="005805B4" w:rsidRDefault="005B4AC3" w:rsidP="005B4AC3">
                      <w:pPr>
                        <w:pStyle w:val="Caption"/>
                        <w:rPr>
                          <w:rFonts w:ascii="Times New Roman" w:hAnsi="Times New Roman" w:cs="Times New Roman"/>
                          <w:i w:val="0"/>
                          <w:iCs w:val="0"/>
                          <w:noProof/>
                          <w:sz w:val="32"/>
                          <w:szCs w:val="32"/>
                        </w:rPr>
                      </w:pPr>
                      <w:r w:rsidRPr="005805B4">
                        <w:rPr>
                          <w:rFonts w:ascii="Times New Roman" w:hAnsi="Times New Roman" w:cs="Times New Roman"/>
                          <w:b/>
                          <w:bCs/>
                          <w:i w:val="0"/>
                          <w:iCs w:val="0"/>
                          <w:color w:val="000000" w:themeColor="text1"/>
                          <w:sz w:val="24"/>
                          <w:szCs w:val="24"/>
                        </w:rPr>
                        <w:t xml:space="preserve">Fig. </w:t>
                      </w:r>
                      <w:r w:rsidR="00A640EB" w:rsidRPr="005805B4">
                        <w:rPr>
                          <w:rFonts w:ascii="Times New Roman" w:hAnsi="Times New Roman" w:cs="Times New Roman"/>
                          <w:b/>
                          <w:bCs/>
                          <w:i w:val="0"/>
                          <w:iCs w:val="0"/>
                          <w:color w:val="000000" w:themeColor="text1"/>
                          <w:sz w:val="24"/>
                          <w:szCs w:val="24"/>
                        </w:rPr>
                        <w:t>4.6</w:t>
                      </w:r>
                      <w:r w:rsidRPr="005805B4">
                        <w:rPr>
                          <w:rFonts w:ascii="Times New Roman" w:hAnsi="Times New Roman" w:cs="Times New Roman"/>
                          <w:i w:val="0"/>
                          <w:iCs w:val="0"/>
                          <w:color w:val="000000" w:themeColor="text1"/>
                          <w:sz w:val="24"/>
                          <w:szCs w:val="24"/>
                        </w:rPr>
                        <w:t>: Training and Validation Loss for Random Forest</w:t>
                      </w:r>
                    </w:p>
                  </w:txbxContent>
                </v:textbox>
                <w10:wrap type="square"/>
              </v:shape>
            </w:pict>
          </mc:Fallback>
        </mc:AlternateContent>
      </w:r>
    </w:p>
    <w:p w14:paraId="0361E6B3" w14:textId="77777777" w:rsidR="005B4AC3" w:rsidRDefault="005B4AC3" w:rsidP="00B8208D">
      <w:pPr>
        <w:jc w:val="both"/>
        <w:rPr>
          <w:rFonts w:ascii="Times New Roman" w:hAnsi="Times New Roman" w:cs="Times New Roman"/>
          <w:sz w:val="24"/>
          <w:szCs w:val="24"/>
        </w:rPr>
      </w:pPr>
    </w:p>
    <w:p w14:paraId="0386F50B" w14:textId="02B4BD87" w:rsidR="005B4AC3" w:rsidRPr="00B8208D" w:rsidRDefault="005B4AC3" w:rsidP="00B8208D">
      <w:pPr>
        <w:jc w:val="both"/>
        <w:rPr>
          <w:rFonts w:ascii="Times New Roman" w:hAnsi="Times New Roman" w:cs="Times New Roman"/>
          <w:sz w:val="24"/>
          <w:szCs w:val="24"/>
        </w:rPr>
      </w:pPr>
      <w:r w:rsidRPr="00B8208D">
        <w:rPr>
          <w:rFonts w:ascii="Times New Roman" w:hAnsi="Times New Roman" w:cs="Times New Roman"/>
          <w:sz w:val="24"/>
          <w:szCs w:val="24"/>
        </w:rPr>
        <w:t xml:space="preserve">Figure </w:t>
      </w:r>
      <w:r w:rsidR="00A640EB">
        <w:rPr>
          <w:rFonts w:ascii="Times New Roman" w:hAnsi="Times New Roman" w:cs="Times New Roman"/>
          <w:sz w:val="24"/>
          <w:szCs w:val="24"/>
        </w:rPr>
        <w:t>4.6</w:t>
      </w:r>
      <w:r w:rsidRPr="00B8208D">
        <w:rPr>
          <w:rFonts w:ascii="Times New Roman" w:hAnsi="Times New Roman" w:cs="Times New Roman"/>
          <w:sz w:val="24"/>
          <w:szCs w:val="24"/>
        </w:rPr>
        <w:t xml:space="preserve"> </w:t>
      </w:r>
      <w:r w:rsidRPr="005B4AC3">
        <w:rPr>
          <w:rFonts w:ascii="Times New Roman" w:hAnsi="Times New Roman" w:cs="Times New Roman"/>
          <w:sz w:val="24"/>
          <w:szCs w:val="24"/>
        </w:rPr>
        <w:t>illustrates the training and validation loss over epochs; however, this figure is not applicable to Random Forest, as it does not involve iterative training or loss functions. Random Forest evaluates performance through metrics like Out-of-Bag (OOB) Error, Accuracy, or feature importance rather than epoch-based optimization</w:t>
      </w:r>
      <w:r w:rsidR="0071636A">
        <w:rPr>
          <w:rFonts w:ascii="Times New Roman" w:hAnsi="Times New Roman" w:cs="Times New Roman"/>
          <w:sz w:val="24"/>
          <w:szCs w:val="24"/>
        </w:rPr>
        <w:t xml:space="preserve"> [12]</w:t>
      </w:r>
      <w:r w:rsidRPr="005B4AC3">
        <w:rPr>
          <w:rFonts w:ascii="Times New Roman" w:hAnsi="Times New Roman" w:cs="Times New Roman"/>
          <w:sz w:val="24"/>
          <w:szCs w:val="24"/>
        </w:rPr>
        <w:t xml:space="preserve">. If this figure is mislabeled and </w:t>
      </w:r>
      <w:proofErr w:type="gramStart"/>
      <w:r w:rsidRPr="005B4AC3">
        <w:rPr>
          <w:rFonts w:ascii="Times New Roman" w:hAnsi="Times New Roman" w:cs="Times New Roman"/>
          <w:sz w:val="24"/>
          <w:szCs w:val="24"/>
        </w:rPr>
        <w:t>actually represents</w:t>
      </w:r>
      <w:proofErr w:type="gramEnd"/>
      <w:r w:rsidRPr="005B4AC3">
        <w:rPr>
          <w:rFonts w:ascii="Times New Roman" w:hAnsi="Times New Roman" w:cs="Times New Roman"/>
          <w:sz w:val="24"/>
          <w:szCs w:val="24"/>
        </w:rPr>
        <w:t xml:space="preserve"> a neural network, it demonstrates a steadily decreasing training loss (blue curve), indicating effective learning, and a declining validation loss (orange curve), reflecting improved generalization. Clarifying the algorithm and ensuring accurate labeling will resolve this discrepancy.</w:t>
      </w:r>
    </w:p>
    <w:p w14:paraId="53D44A83" w14:textId="35F5ADD1" w:rsidR="00B8208D" w:rsidRDefault="00B8208D" w:rsidP="00B8208D">
      <w:pPr>
        <w:rPr>
          <w:noProof/>
        </w:rPr>
      </w:pPr>
    </w:p>
    <w:p w14:paraId="24569CC5" w14:textId="79AABEAD" w:rsidR="00B8208D" w:rsidRPr="00BE7FD2" w:rsidRDefault="00B8208D" w:rsidP="00B8208D">
      <w:pPr>
        <w:ind w:firstLine="720"/>
        <w:rPr>
          <w:rFonts w:ascii="Times New Roman" w:hAnsi="Times New Roman" w:cs="Times New Roman"/>
          <w:sz w:val="24"/>
          <w:szCs w:val="24"/>
        </w:rPr>
      </w:pPr>
      <w:r>
        <w:rPr>
          <w:rFonts w:ascii="Times New Roman" w:hAnsi="Times New Roman" w:cs="Times New Roman"/>
          <w:sz w:val="24"/>
          <w:szCs w:val="24"/>
        </w:rPr>
        <w:t xml:space="preserve">            </w:t>
      </w:r>
      <w:r w:rsidRPr="005805B4">
        <w:rPr>
          <w:rFonts w:ascii="Times New Roman" w:hAnsi="Times New Roman" w:cs="Times New Roman"/>
          <w:b/>
          <w:bCs/>
          <w:sz w:val="24"/>
          <w:szCs w:val="24"/>
        </w:rPr>
        <w:t xml:space="preserve">Table </w:t>
      </w:r>
      <w:r w:rsidR="00A640EB" w:rsidRPr="005805B4">
        <w:rPr>
          <w:rFonts w:ascii="Times New Roman" w:hAnsi="Times New Roman" w:cs="Times New Roman"/>
          <w:b/>
          <w:bCs/>
          <w:sz w:val="24"/>
          <w:szCs w:val="24"/>
        </w:rPr>
        <w:t>4.</w:t>
      </w:r>
      <w:r w:rsidRPr="005805B4">
        <w:rPr>
          <w:rFonts w:ascii="Times New Roman" w:hAnsi="Times New Roman" w:cs="Times New Roman"/>
          <w:b/>
          <w:bCs/>
          <w:sz w:val="24"/>
          <w:szCs w:val="24"/>
        </w:rPr>
        <w:t>1</w:t>
      </w:r>
      <w:r w:rsidRPr="005805B4">
        <w:rPr>
          <w:rFonts w:ascii="Times New Roman" w:hAnsi="Times New Roman" w:cs="Times New Roman"/>
          <w:sz w:val="24"/>
          <w:szCs w:val="24"/>
        </w:rPr>
        <w:t xml:space="preserve">: </w:t>
      </w:r>
      <w:r w:rsidRPr="00BE7FD2">
        <w:rPr>
          <w:rFonts w:ascii="Times New Roman" w:hAnsi="Times New Roman" w:cs="Times New Roman"/>
          <w:sz w:val="24"/>
          <w:szCs w:val="24"/>
        </w:rPr>
        <w:t>Performance Metrics (Random Forest Classifier)</w:t>
      </w:r>
    </w:p>
    <w:tbl>
      <w:tblPr>
        <w:tblStyle w:val="TableGrid"/>
        <w:tblpPr w:leftFromText="180" w:rightFromText="180" w:vertAnchor="text" w:horzAnchor="margin" w:tblpY="112"/>
        <w:tblW w:w="8598" w:type="dxa"/>
        <w:tblLook w:val="04A0" w:firstRow="1" w:lastRow="0" w:firstColumn="1" w:lastColumn="0" w:noHBand="0" w:noVBand="1"/>
      </w:tblPr>
      <w:tblGrid>
        <w:gridCol w:w="2972"/>
        <w:gridCol w:w="1321"/>
        <w:gridCol w:w="1053"/>
        <w:gridCol w:w="1805"/>
        <w:gridCol w:w="1447"/>
      </w:tblGrid>
      <w:tr w:rsidR="00B8208D" w:rsidRPr="00D612D3" w14:paraId="13C392BD" w14:textId="77777777" w:rsidTr="00B8208D">
        <w:trPr>
          <w:trHeight w:val="288"/>
        </w:trPr>
        <w:tc>
          <w:tcPr>
            <w:tcW w:w="2972" w:type="dxa"/>
            <w:noWrap/>
            <w:hideMark/>
          </w:tcPr>
          <w:p w14:paraId="23F97429" w14:textId="77777777" w:rsidR="00B8208D" w:rsidRPr="00D612D3" w:rsidRDefault="00B8208D" w:rsidP="00B8208D">
            <w:pPr>
              <w:jc w:val="center"/>
              <w:rPr>
                <w:rFonts w:ascii="Times New Roman" w:eastAsia="Times New Roman" w:hAnsi="Times New Roman" w:cs="Times New Roman"/>
                <w:b/>
                <w:bCs/>
                <w:color w:val="000000"/>
                <w:sz w:val="28"/>
                <w:szCs w:val="28"/>
                <w:lang w:val="en-IN"/>
              </w:rPr>
            </w:pPr>
            <w:r w:rsidRPr="00D612D3">
              <w:rPr>
                <w:rFonts w:ascii="Times New Roman" w:eastAsia="Times New Roman" w:hAnsi="Times New Roman" w:cs="Times New Roman"/>
                <w:b/>
                <w:bCs/>
                <w:color w:val="000000"/>
                <w:sz w:val="28"/>
                <w:szCs w:val="28"/>
                <w:lang w:val="en-IN"/>
              </w:rPr>
              <w:t>Class</w:t>
            </w:r>
          </w:p>
        </w:tc>
        <w:tc>
          <w:tcPr>
            <w:tcW w:w="1321" w:type="dxa"/>
            <w:noWrap/>
            <w:hideMark/>
          </w:tcPr>
          <w:p w14:paraId="33EA18B2" w14:textId="77777777" w:rsidR="00B8208D" w:rsidRPr="00D612D3" w:rsidRDefault="00B8208D" w:rsidP="00B8208D">
            <w:pPr>
              <w:jc w:val="center"/>
              <w:rPr>
                <w:rFonts w:ascii="Times New Roman" w:eastAsia="Times New Roman" w:hAnsi="Times New Roman" w:cs="Times New Roman"/>
                <w:b/>
                <w:bCs/>
                <w:color w:val="000000"/>
                <w:sz w:val="28"/>
                <w:szCs w:val="28"/>
                <w:lang w:val="en-IN"/>
              </w:rPr>
            </w:pPr>
            <w:r w:rsidRPr="00D612D3">
              <w:rPr>
                <w:rFonts w:ascii="Times New Roman" w:eastAsia="Times New Roman" w:hAnsi="Times New Roman" w:cs="Times New Roman"/>
                <w:b/>
                <w:bCs/>
                <w:color w:val="000000"/>
                <w:sz w:val="28"/>
                <w:szCs w:val="28"/>
                <w:lang w:val="en-IN"/>
              </w:rPr>
              <w:t>Precision</w:t>
            </w:r>
          </w:p>
        </w:tc>
        <w:tc>
          <w:tcPr>
            <w:tcW w:w="1053" w:type="dxa"/>
            <w:noWrap/>
            <w:hideMark/>
          </w:tcPr>
          <w:p w14:paraId="36C2294D" w14:textId="77777777" w:rsidR="00B8208D" w:rsidRPr="00D612D3" w:rsidRDefault="00B8208D" w:rsidP="00B8208D">
            <w:pPr>
              <w:jc w:val="center"/>
              <w:rPr>
                <w:rFonts w:ascii="Times New Roman" w:eastAsia="Times New Roman" w:hAnsi="Times New Roman" w:cs="Times New Roman"/>
                <w:b/>
                <w:bCs/>
                <w:color w:val="000000"/>
                <w:sz w:val="28"/>
                <w:szCs w:val="28"/>
                <w:lang w:val="en-IN"/>
              </w:rPr>
            </w:pPr>
            <w:r w:rsidRPr="00D612D3">
              <w:rPr>
                <w:rFonts w:ascii="Times New Roman" w:eastAsia="Times New Roman" w:hAnsi="Times New Roman" w:cs="Times New Roman"/>
                <w:b/>
                <w:bCs/>
                <w:color w:val="000000"/>
                <w:sz w:val="28"/>
                <w:szCs w:val="28"/>
                <w:lang w:val="en-IN"/>
              </w:rPr>
              <w:t>Recall</w:t>
            </w:r>
          </w:p>
        </w:tc>
        <w:tc>
          <w:tcPr>
            <w:tcW w:w="1805" w:type="dxa"/>
            <w:noWrap/>
            <w:hideMark/>
          </w:tcPr>
          <w:p w14:paraId="51B73122" w14:textId="77777777" w:rsidR="00B8208D" w:rsidRPr="00D612D3" w:rsidRDefault="00B8208D" w:rsidP="00B8208D">
            <w:pPr>
              <w:jc w:val="center"/>
              <w:rPr>
                <w:rFonts w:ascii="Times New Roman" w:eastAsia="Times New Roman" w:hAnsi="Times New Roman" w:cs="Times New Roman"/>
                <w:b/>
                <w:bCs/>
                <w:color w:val="000000"/>
                <w:sz w:val="28"/>
                <w:szCs w:val="28"/>
                <w:lang w:val="en-IN"/>
              </w:rPr>
            </w:pPr>
            <w:r w:rsidRPr="00D612D3">
              <w:rPr>
                <w:rFonts w:ascii="Times New Roman" w:eastAsia="Times New Roman" w:hAnsi="Times New Roman" w:cs="Times New Roman"/>
                <w:b/>
                <w:bCs/>
                <w:color w:val="000000"/>
                <w:sz w:val="28"/>
                <w:szCs w:val="28"/>
                <w:lang w:val="en-IN"/>
              </w:rPr>
              <w:t>F1-Score</w:t>
            </w:r>
          </w:p>
        </w:tc>
        <w:tc>
          <w:tcPr>
            <w:tcW w:w="1447" w:type="dxa"/>
            <w:noWrap/>
            <w:hideMark/>
          </w:tcPr>
          <w:p w14:paraId="7BE4CE19" w14:textId="77777777" w:rsidR="00B8208D" w:rsidRPr="00D612D3" w:rsidRDefault="00B8208D" w:rsidP="00B8208D">
            <w:pPr>
              <w:jc w:val="center"/>
              <w:rPr>
                <w:rFonts w:ascii="Times New Roman" w:eastAsia="Times New Roman" w:hAnsi="Times New Roman" w:cs="Times New Roman"/>
                <w:b/>
                <w:bCs/>
                <w:color w:val="000000"/>
                <w:sz w:val="28"/>
                <w:szCs w:val="28"/>
                <w:lang w:val="en-IN"/>
              </w:rPr>
            </w:pPr>
            <w:r w:rsidRPr="00D612D3">
              <w:rPr>
                <w:rFonts w:ascii="Times New Roman" w:eastAsia="Times New Roman" w:hAnsi="Times New Roman" w:cs="Times New Roman"/>
                <w:b/>
                <w:bCs/>
                <w:color w:val="000000"/>
                <w:sz w:val="28"/>
                <w:szCs w:val="28"/>
                <w:lang w:val="en-IN"/>
              </w:rPr>
              <w:t>Accuracy</w:t>
            </w:r>
          </w:p>
        </w:tc>
      </w:tr>
      <w:tr w:rsidR="00B8208D" w:rsidRPr="00D612D3" w14:paraId="2DCF69C6" w14:textId="77777777" w:rsidTr="00B8208D">
        <w:trPr>
          <w:trHeight w:val="288"/>
        </w:trPr>
        <w:tc>
          <w:tcPr>
            <w:tcW w:w="2972" w:type="dxa"/>
            <w:noWrap/>
            <w:hideMark/>
          </w:tcPr>
          <w:p w14:paraId="50E127AA" w14:textId="77777777" w:rsidR="00B8208D" w:rsidRPr="00D612D3" w:rsidRDefault="00B8208D" w:rsidP="00B8208D">
            <w:pPr>
              <w:jc w:val="center"/>
              <w:rPr>
                <w:rFonts w:ascii="Times New Roman" w:eastAsia="Times New Roman" w:hAnsi="Times New Roman" w:cs="Times New Roman"/>
                <w:b/>
                <w:bCs/>
                <w:color w:val="000000"/>
                <w:sz w:val="28"/>
                <w:szCs w:val="28"/>
                <w:lang w:val="en-IN"/>
              </w:rPr>
            </w:pPr>
            <w:r w:rsidRPr="00D612D3">
              <w:rPr>
                <w:rFonts w:ascii="Times New Roman" w:eastAsia="Times New Roman" w:hAnsi="Times New Roman" w:cs="Times New Roman"/>
                <w:b/>
                <w:bCs/>
                <w:color w:val="000000"/>
                <w:sz w:val="28"/>
                <w:szCs w:val="28"/>
                <w:lang w:val="en-IN"/>
              </w:rPr>
              <w:t>Bacterial Leaf Blight</w:t>
            </w:r>
          </w:p>
        </w:tc>
        <w:tc>
          <w:tcPr>
            <w:tcW w:w="1321" w:type="dxa"/>
            <w:noWrap/>
            <w:hideMark/>
          </w:tcPr>
          <w:p w14:paraId="68BB77C7" w14:textId="77777777" w:rsidR="00B8208D" w:rsidRPr="00D612D3" w:rsidRDefault="00B8208D" w:rsidP="00B8208D">
            <w:pPr>
              <w:jc w:val="center"/>
              <w:rPr>
                <w:rFonts w:ascii="Times New Roman" w:eastAsia="Times New Roman" w:hAnsi="Times New Roman" w:cs="Times New Roman"/>
                <w:color w:val="000000"/>
                <w:sz w:val="28"/>
                <w:szCs w:val="28"/>
                <w:lang w:val="en-IN"/>
              </w:rPr>
            </w:pPr>
            <w:r w:rsidRPr="00D612D3">
              <w:rPr>
                <w:rFonts w:ascii="Times New Roman" w:eastAsia="Times New Roman" w:hAnsi="Times New Roman" w:cs="Times New Roman"/>
                <w:color w:val="000000"/>
                <w:sz w:val="28"/>
                <w:szCs w:val="28"/>
                <w:lang w:val="en-IN"/>
              </w:rPr>
              <w:t>0.77</w:t>
            </w:r>
          </w:p>
        </w:tc>
        <w:tc>
          <w:tcPr>
            <w:tcW w:w="1053" w:type="dxa"/>
            <w:noWrap/>
            <w:hideMark/>
          </w:tcPr>
          <w:p w14:paraId="7AEEF105" w14:textId="77777777" w:rsidR="00B8208D" w:rsidRPr="00D612D3" w:rsidRDefault="00B8208D" w:rsidP="00B8208D">
            <w:pPr>
              <w:jc w:val="center"/>
              <w:rPr>
                <w:rFonts w:ascii="Times New Roman" w:eastAsia="Times New Roman" w:hAnsi="Times New Roman" w:cs="Times New Roman"/>
                <w:color w:val="000000"/>
                <w:sz w:val="28"/>
                <w:szCs w:val="28"/>
                <w:lang w:val="en-IN"/>
              </w:rPr>
            </w:pPr>
            <w:r w:rsidRPr="00D612D3">
              <w:rPr>
                <w:rFonts w:ascii="Times New Roman" w:eastAsia="Times New Roman" w:hAnsi="Times New Roman" w:cs="Times New Roman"/>
                <w:color w:val="000000"/>
                <w:sz w:val="28"/>
                <w:szCs w:val="28"/>
                <w:lang w:val="en-IN"/>
              </w:rPr>
              <w:t>0.83</w:t>
            </w:r>
          </w:p>
        </w:tc>
        <w:tc>
          <w:tcPr>
            <w:tcW w:w="1805" w:type="dxa"/>
            <w:noWrap/>
            <w:hideMark/>
          </w:tcPr>
          <w:p w14:paraId="3BA143F4" w14:textId="77777777" w:rsidR="00B8208D" w:rsidRPr="00D612D3" w:rsidRDefault="00B8208D" w:rsidP="00B8208D">
            <w:pPr>
              <w:jc w:val="center"/>
              <w:rPr>
                <w:rFonts w:ascii="Times New Roman" w:eastAsia="Times New Roman" w:hAnsi="Times New Roman" w:cs="Times New Roman"/>
                <w:color w:val="000000"/>
                <w:sz w:val="28"/>
                <w:szCs w:val="28"/>
                <w:lang w:val="en-IN"/>
              </w:rPr>
            </w:pPr>
            <w:r w:rsidRPr="00D612D3">
              <w:rPr>
                <w:rFonts w:ascii="Times New Roman" w:eastAsia="Times New Roman" w:hAnsi="Times New Roman" w:cs="Times New Roman"/>
                <w:color w:val="000000"/>
                <w:sz w:val="28"/>
                <w:szCs w:val="28"/>
                <w:lang w:val="en-IN"/>
              </w:rPr>
              <w:t>0.8</w:t>
            </w:r>
          </w:p>
        </w:tc>
        <w:tc>
          <w:tcPr>
            <w:tcW w:w="1447" w:type="dxa"/>
            <w:noWrap/>
            <w:hideMark/>
          </w:tcPr>
          <w:p w14:paraId="34B8BA4A" w14:textId="77777777" w:rsidR="00B8208D" w:rsidRPr="00D612D3" w:rsidRDefault="00B8208D" w:rsidP="00B8208D">
            <w:pPr>
              <w:jc w:val="center"/>
              <w:rPr>
                <w:rFonts w:ascii="Times New Roman" w:eastAsia="Times New Roman" w:hAnsi="Times New Roman" w:cs="Times New Roman"/>
                <w:color w:val="000000"/>
                <w:sz w:val="28"/>
                <w:szCs w:val="28"/>
                <w:lang w:val="en-IN"/>
              </w:rPr>
            </w:pPr>
            <w:r w:rsidRPr="00D612D3">
              <w:rPr>
                <w:rFonts w:ascii="Times New Roman" w:eastAsia="Times New Roman" w:hAnsi="Times New Roman" w:cs="Times New Roman"/>
                <w:color w:val="000000"/>
                <w:sz w:val="28"/>
                <w:szCs w:val="28"/>
                <w:lang w:val="en-IN"/>
              </w:rPr>
              <w:t>0.81</w:t>
            </w:r>
          </w:p>
        </w:tc>
      </w:tr>
      <w:tr w:rsidR="00B8208D" w:rsidRPr="00D612D3" w14:paraId="7B71E8B1" w14:textId="77777777" w:rsidTr="00B8208D">
        <w:trPr>
          <w:trHeight w:val="288"/>
        </w:trPr>
        <w:tc>
          <w:tcPr>
            <w:tcW w:w="2972" w:type="dxa"/>
            <w:noWrap/>
            <w:hideMark/>
          </w:tcPr>
          <w:p w14:paraId="09198FF3" w14:textId="77777777" w:rsidR="00B8208D" w:rsidRPr="00D612D3" w:rsidRDefault="00B8208D" w:rsidP="00B8208D">
            <w:pPr>
              <w:jc w:val="center"/>
              <w:rPr>
                <w:rFonts w:ascii="Times New Roman" w:eastAsia="Times New Roman" w:hAnsi="Times New Roman" w:cs="Times New Roman"/>
                <w:b/>
                <w:bCs/>
                <w:color w:val="000000"/>
                <w:sz w:val="28"/>
                <w:szCs w:val="28"/>
                <w:lang w:val="en-IN"/>
              </w:rPr>
            </w:pPr>
            <w:r w:rsidRPr="00D612D3">
              <w:rPr>
                <w:rFonts w:ascii="Times New Roman" w:eastAsia="Times New Roman" w:hAnsi="Times New Roman" w:cs="Times New Roman"/>
                <w:b/>
                <w:bCs/>
                <w:color w:val="000000"/>
                <w:sz w:val="28"/>
                <w:szCs w:val="28"/>
                <w:lang w:val="en-IN"/>
              </w:rPr>
              <w:t>Brown Spot</w:t>
            </w:r>
          </w:p>
        </w:tc>
        <w:tc>
          <w:tcPr>
            <w:tcW w:w="1321" w:type="dxa"/>
            <w:noWrap/>
            <w:hideMark/>
          </w:tcPr>
          <w:p w14:paraId="34B4078A" w14:textId="77777777" w:rsidR="00B8208D" w:rsidRPr="00D612D3" w:rsidRDefault="00B8208D" w:rsidP="00B8208D">
            <w:pPr>
              <w:jc w:val="center"/>
              <w:rPr>
                <w:rFonts w:ascii="Times New Roman" w:eastAsia="Times New Roman" w:hAnsi="Times New Roman" w:cs="Times New Roman"/>
                <w:color w:val="000000"/>
                <w:sz w:val="28"/>
                <w:szCs w:val="28"/>
                <w:lang w:val="en-IN"/>
              </w:rPr>
            </w:pPr>
            <w:r w:rsidRPr="00D612D3">
              <w:rPr>
                <w:rFonts w:ascii="Times New Roman" w:eastAsia="Times New Roman" w:hAnsi="Times New Roman" w:cs="Times New Roman"/>
                <w:color w:val="000000"/>
                <w:sz w:val="28"/>
                <w:szCs w:val="28"/>
                <w:lang w:val="en-IN"/>
              </w:rPr>
              <w:t>0.7</w:t>
            </w:r>
          </w:p>
        </w:tc>
        <w:tc>
          <w:tcPr>
            <w:tcW w:w="1053" w:type="dxa"/>
            <w:noWrap/>
            <w:hideMark/>
          </w:tcPr>
          <w:p w14:paraId="7991FDB0" w14:textId="77777777" w:rsidR="00B8208D" w:rsidRPr="00D612D3" w:rsidRDefault="00B8208D" w:rsidP="00B8208D">
            <w:pPr>
              <w:jc w:val="center"/>
              <w:rPr>
                <w:rFonts w:ascii="Times New Roman" w:eastAsia="Times New Roman" w:hAnsi="Times New Roman" w:cs="Times New Roman"/>
                <w:color w:val="000000"/>
                <w:sz w:val="28"/>
                <w:szCs w:val="28"/>
                <w:lang w:val="en-IN"/>
              </w:rPr>
            </w:pPr>
            <w:r w:rsidRPr="00D612D3">
              <w:rPr>
                <w:rFonts w:ascii="Times New Roman" w:eastAsia="Times New Roman" w:hAnsi="Times New Roman" w:cs="Times New Roman"/>
                <w:color w:val="000000"/>
                <w:sz w:val="28"/>
                <w:szCs w:val="28"/>
                <w:lang w:val="en-IN"/>
              </w:rPr>
              <w:t>0.88</w:t>
            </w:r>
          </w:p>
        </w:tc>
        <w:tc>
          <w:tcPr>
            <w:tcW w:w="1805" w:type="dxa"/>
            <w:noWrap/>
            <w:hideMark/>
          </w:tcPr>
          <w:p w14:paraId="70BE50DB" w14:textId="77777777" w:rsidR="00B8208D" w:rsidRPr="00D612D3" w:rsidRDefault="00B8208D" w:rsidP="00B8208D">
            <w:pPr>
              <w:jc w:val="center"/>
              <w:rPr>
                <w:rFonts w:ascii="Times New Roman" w:eastAsia="Times New Roman" w:hAnsi="Times New Roman" w:cs="Times New Roman"/>
                <w:color w:val="000000"/>
                <w:sz w:val="28"/>
                <w:szCs w:val="28"/>
                <w:lang w:val="en-IN"/>
              </w:rPr>
            </w:pPr>
            <w:r w:rsidRPr="00D612D3">
              <w:rPr>
                <w:rFonts w:ascii="Times New Roman" w:eastAsia="Times New Roman" w:hAnsi="Times New Roman" w:cs="Times New Roman"/>
                <w:color w:val="000000"/>
                <w:sz w:val="28"/>
                <w:szCs w:val="28"/>
                <w:lang w:val="en-IN"/>
              </w:rPr>
              <w:t>0.78</w:t>
            </w:r>
          </w:p>
        </w:tc>
        <w:tc>
          <w:tcPr>
            <w:tcW w:w="1447" w:type="dxa"/>
            <w:noWrap/>
            <w:hideMark/>
          </w:tcPr>
          <w:p w14:paraId="5030CE94" w14:textId="77777777" w:rsidR="00B8208D" w:rsidRPr="00D612D3" w:rsidRDefault="00B8208D" w:rsidP="00B8208D">
            <w:pPr>
              <w:jc w:val="center"/>
              <w:rPr>
                <w:rFonts w:ascii="Times New Roman" w:eastAsia="Times New Roman" w:hAnsi="Times New Roman" w:cs="Times New Roman"/>
                <w:color w:val="000000"/>
                <w:sz w:val="28"/>
                <w:szCs w:val="28"/>
                <w:lang w:val="en-IN"/>
              </w:rPr>
            </w:pPr>
            <w:r w:rsidRPr="00D612D3">
              <w:rPr>
                <w:rFonts w:ascii="Times New Roman" w:eastAsia="Times New Roman" w:hAnsi="Times New Roman" w:cs="Times New Roman"/>
                <w:color w:val="000000"/>
                <w:sz w:val="28"/>
                <w:szCs w:val="28"/>
                <w:lang w:val="en-IN"/>
              </w:rPr>
              <w:t>0.81</w:t>
            </w:r>
          </w:p>
        </w:tc>
      </w:tr>
      <w:tr w:rsidR="00B8208D" w:rsidRPr="00D612D3" w14:paraId="755435E8" w14:textId="77777777" w:rsidTr="00B8208D">
        <w:trPr>
          <w:trHeight w:val="288"/>
        </w:trPr>
        <w:tc>
          <w:tcPr>
            <w:tcW w:w="2972" w:type="dxa"/>
            <w:noWrap/>
            <w:hideMark/>
          </w:tcPr>
          <w:p w14:paraId="5BF8C1D7" w14:textId="77777777" w:rsidR="00B8208D" w:rsidRPr="00D612D3" w:rsidRDefault="00B8208D" w:rsidP="00B8208D">
            <w:pPr>
              <w:jc w:val="center"/>
              <w:rPr>
                <w:rFonts w:ascii="Times New Roman" w:eastAsia="Times New Roman" w:hAnsi="Times New Roman" w:cs="Times New Roman"/>
                <w:b/>
                <w:bCs/>
                <w:color w:val="000000"/>
                <w:sz w:val="28"/>
                <w:szCs w:val="28"/>
                <w:lang w:val="en-IN"/>
              </w:rPr>
            </w:pPr>
            <w:r w:rsidRPr="00D612D3">
              <w:rPr>
                <w:rFonts w:ascii="Times New Roman" w:eastAsia="Times New Roman" w:hAnsi="Times New Roman" w:cs="Times New Roman"/>
                <w:b/>
                <w:bCs/>
                <w:color w:val="000000"/>
                <w:sz w:val="28"/>
                <w:szCs w:val="28"/>
                <w:lang w:val="en-IN"/>
              </w:rPr>
              <w:t>Leaf Smut</w:t>
            </w:r>
          </w:p>
        </w:tc>
        <w:tc>
          <w:tcPr>
            <w:tcW w:w="1321" w:type="dxa"/>
            <w:noWrap/>
            <w:hideMark/>
          </w:tcPr>
          <w:p w14:paraId="7131328A" w14:textId="77777777" w:rsidR="00B8208D" w:rsidRPr="00D612D3" w:rsidRDefault="00B8208D" w:rsidP="00B8208D">
            <w:pPr>
              <w:jc w:val="center"/>
              <w:rPr>
                <w:rFonts w:ascii="Times New Roman" w:eastAsia="Times New Roman" w:hAnsi="Times New Roman" w:cs="Times New Roman"/>
                <w:color w:val="000000"/>
                <w:sz w:val="28"/>
                <w:szCs w:val="28"/>
                <w:lang w:val="en-IN"/>
              </w:rPr>
            </w:pPr>
            <w:r w:rsidRPr="00D612D3">
              <w:rPr>
                <w:rFonts w:ascii="Times New Roman" w:eastAsia="Times New Roman" w:hAnsi="Times New Roman" w:cs="Times New Roman"/>
                <w:color w:val="000000"/>
                <w:sz w:val="28"/>
                <w:szCs w:val="28"/>
                <w:lang w:val="en-IN"/>
              </w:rPr>
              <w:t>0.92</w:t>
            </w:r>
          </w:p>
        </w:tc>
        <w:tc>
          <w:tcPr>
            <w:tcW w:w="1053" w:type="dxa"/>
            <w:noWrap/>
            <w:hideMark/>
          </w:tcPr>
          <w:p w14:paraId="076CC562" w14:textId="77777777" w:rsidR="00B8208D" w:rsidRPr="00D612D3" w:rsidRDefault="00B8208D" w:rsidP="00B8208D">
            <w:pPr>
              <w:jc w:val="center"/>
              <w:rPr>
                <w:rFonts w:ascii="Times New Roman" w:eastAsia="Times New Roman" w:hAnsi="Times New Roman" w:cs="Times New Roman"/>
                <w:color w:val="000000"/>
                <w:sz w:val="28"/>
                <w:szCs w:val="28"/>
                <w:lang w:val="en-IN"/>
              </w:rPr>
            </w:pPr>
            <w:r w:rsidRPr="00D612D3">
              <w:rPr>
                <w:rFonts w:ascii="Times New Roman" w:eastAsia="Times New Roman" w:hAnsi="Times New Roman" w:cs="Times New Roman"/>
                <w:color w:val="000000"/>
                <w:sz w:val="28"/>
                <w:szCs w:val="28"/>
                <w:lang w:val="en-IN"/>
              </w:rPr>
              <w:t>0.75</w:t>
            </w:r>
          </w:p>
        </w:tc>
        <w:tc>
          <w:tcPr>
            <w:tcW w:w="1805" w:type="dxa"/>
            <w:noWrap/>
            <w:hideMark/>
          </w:tcPr>
          <w:p w14:paraId="72DCEDC8" w14:textId="77777777" w:rsidR="00B8208D" w:rsidRPr="00D612D3" w:rsidRDefault="00B8208D" w:rsidP="00B8208D">
            <w:pPr>
              <w:jc w:val="center"/>
              <w:rPr>
                <w:rFonts w:ascii="Times New Roman" w:eastAsia="Times New Roman" w:hAnsi="Times New Roman" w:cs="Times New Roman"/>
                <w:color w:val="000000"/>
                <w:sz w:val="28"/>
                <w:szCs w:val="28"/>
                <w:lang w:val="en-IN"/>
              </w:rPr>
            </w:pPr>
            <w:r w:rsidRPr="00D612D3">
              <w:rPr>
                <w:rFonts w:ascii="Times New Roman" w:eastAsia="Times New Roman" w:hAnsi="Times New Roman" w:cs="Times New Roman"/>
                <w:color w:val="000000"/>
                <w:sz w:val="28"/>
                <w:szCs w:val="28"/>
                <w:lang w:val="en-IN"/>
              </w:rPr>
              <w:t>0.83</w:t>
            </w:r>
          </w:p>
        </w:tc>
        <w:tc>
          <w:tcPr>
            <w:tcW w:w="1447" w:type="dxa"/>
            <w:noWrap/>
            <w:hideMark/>
          </w:tcPr>
          <w:p w14:paraId="209AFFCE" w14:textId="77777777" w:rsidR="00B8208D" w:rsidRPr="00D612D3" w:rsidRDefault="00B8208D" w:rsidP="00B8208D">
            <w:pPr>
              <w:jc w:val="center"/>
              <w:rPr>
                <w:rFonts w:ascii="Times New Roman" w:eastAsia="Times New Roman" w:hAnsi="Times New Roman" w:cs="Times New Roman"/>
                <w:color w:val="000000"/>
                <w:sz w:val="28"/>
                <w:szCs w:val="28"/>
                <w:lang w:val="en-IN"/>
              </w:rPr>
            </w:pPr>
            <w:r w:rsidRPr="00D612D3">
              <w:rPr>
                <w:rFonts w:ascii="Times New Roman" w:eastAsia="Times New Roman" w:hAnsi="Times New Roman" w:cs="Times New Roman"/>
                <w:color w:val="000000"/>
                <w:sz w:val="28"/>
                <w:szCs w:val="28"/>
                <w:lang w:val="en-IN"/>
              </w:rPr>
              <w:t>0.81</w:t>
            </w:r>
          </w:p>
        </w:tc>
      </w:tr>
      <w:tr w:rsidR="00B8208D" w:rsidRPr="00D612D3" w14:paraId="64D4ED08" w14:textId="77777777" w:rsidTr="00B8208D">
        <w:trPr>
          <w:trHeight w:val="288"/>
        </w:trPr>
        <w:tc>
          <w:tcPr>
            <w:tcW w:w="2972" w:type="dxa"/>
            <w:noWrap/>
            <w:hideMark/>
          </w:tcPr>
          <w:p w14:paraId="3AA50EB3" w14:textId="77777777" w:rsidR="00B8208D" w:rsidRPr="00D612D3" w:rsidRDefault="00B8208D" w:rsidP="00B8208D">
            <w:pPr>
              <w:jc w:val="center"/>
              <w:rPr>
                <w:rFonts w:ascii="Times New Roman" w:eastAsia="Times New Roman" w:hAnsi="Times New Roman" w:cs="Times New Roman"/>
                <w:b/>
                <w:bCs/>
                <w:color w:val="000000"/>
                <w:sz w:val="28"/>
                <w:szCs w:val="28"/>
                <w:lang w:val="en-IN"/>
              </w:rPr>
            </w:pPr>
            <w:r w:rsidRPr="00D612D3">
              <w:rPr>
                <w:rFonts w:ascii="Times New Roman" w:eastAsia="Times New Roman" w:hAnsi="Times New Roman" w:cs="Times New Roman"/>
                <w:b/>
                <w:bCs/>
                <w:color w:val="000000"/>
                <w:sz w:val="28"/>
                <w:szCs w:val="28"/>
                <w:lang w:val="en-IN"/>
              </w:rPr>
              <w:t>Overall</w:t>
            </w:r>
          </w:p>
        </w:tc>
        <w:tc>
          <w:tcPr>
            <w:tcW w:w="1321" w:type="dxa"/>
            <w:noWrap/>
            <w:hideMark/>
          </w:tcPr>
          <w:p w14:paraId="6931C7F6" w14:textId="77777777" w:rsidR="00B8208D" w:rsidRPr="00D612D3" w:rsidRDefault="00B8208D" w:rsidP="00B8208D">
            <w:pPr>
              <w:jc w:val="center"/>
              <w:rPr>
                <w:rFonts w:ascii="Times New Roman" w:eastAsia="Times New Roman" w:hAnsi="Times New Roman" w:cs="Times New Roman"/>
                <w:color w:val="000000"/>
                <w:sz w:val="28"/>
                <w:szCs w:val="28"/>
                <w:lang w:val="en-IN"/>
              </w:rPr>
            </w:pPr>
            <w:r w:rsidRPr="00D612D3">
              <w:rPr>
                <w:rFonts w:ascii="Times New Roman" w:eastAsia="Times New Roman" w:hAnsi="Times New Roman" w:cs="Times New Roman"/>
                <w:color w:val="000000"/>
                <w:sz w:val="28"/>
                <w:szCs w:val="28"/>
                <w:lang w:val="en-IN"/>
              </w:rPr>
              <w:t>0.81</w:t>
            </w:r>
          </w:p>
        </w:tc>
        <w:tc>
          <w:tcPr>
            <w:tcW w:w="1053" w:type="dxa"/>
            <w:noWrap/>
            <w:hideMark/>
          </w:tcPr>
          <w:p w14:paraId="35D10787" w14:textId="77777777" w:rsidR="00B8208D" w:rsidRPr="00D612D3" w:rsidRDefault="00B8208D" w:rsidP="00B8208D">
            <w:pPr>
              <w:jc w:val="center"/>
              <w:rPr>
                <w:rFonts w:ascii="Times New Roman" w:eastAsia="Times New Roman" w:hAnsi="Times New Roman" w:cs="Times New Roman"/>
                <w:color w:val="000000"/>
                <w:sz w:val="28"/>
                <w:szCs w:val="28"/>
                <w:lang w:val="en-IN"/>
              </w:rPr>
            </w:pPr>
            <w:r w:rsidRPr="00D612D3">
              <w:rPr>
                <w:rFonts w:ascii="Times New Roman" w:eastAsia="Times New Roman" w:hAnsi="Times New Roman" w:cs="Times New Roman"/>
                <w:color w:val="000000"/>
                <w:sz w:val="28"/>
                <w:szCs w:val="28"/>
                <w:lang w:val="en-IN"/>
              </w:rPr>
              <w:t>0.81</w:t>
            </w:r>
          </w:p>
        </w:tc>
        <w:tc>
          <w:tcPr>
            <w:tcW w:w="1805" w:type="dxa"/>
            <w:noWrap/>
            <w:hideMark/>
          </w:tcPr>
          <w:p w14:paraId="2F1A93BF" w14:textId="77777777" w:rsidR="00B8208D" w:rsidRPr="00D612D3" w:rsidRDefault="00B8208D" w:rsidP="00B8208D">
            <w:pPr>
              <w:jc w:val="center"/>
              <w:rPr>
                <w:rFonts w:ascii="Times New Roman" w:eastAsia="Times New Roman" w:hAnsi="Times New Roman" w:cs="Times New Roman"/>
                <w:color w:val="000000"/>
                <w:sz w:val="28"/>
                <w:szCs w:val="28"/>
                <w:lang w:val="en-IN"/>
              </w:rPr>
            </w:pPr>
            <w:r w:rsidRPr="00D612D3">
              <w:rPr>
                <w:rFonts w:ascii="Times New Roman" w:eastAsia="Times New Roman" w:hAnsi="Times New Roman" w:cs="Times New Roman"/>
                <w:color w:val="000000"/>
                <w:sz w:val="28"/>
                <w:szCs w:val="28"/>
                <w:lang w:val="en-IN"/>
              </w:rPr>
              <w:t>0.81</w:t>
            </w:r>
          </w:p>
        </w:tc>
        <w:tc>
          <w:tcPr>
            <w:tcW w:w="1447" w:type="dxa"/>
            <w:noWrap/>
            <w:hideMark/>
          </w:tcPr>
          <w:p w14:paraId="29A2C7BA" w14:textId="77777777" w:rsidR="00B8208D" w:rsidRPr="00D612D3" w:rsidRDefault="00B8208D" w:rsidP="00B8208D">
            <w:pPr>
              <w:jc w:val="center"/>
              <w:rPr>
                <w:rFonts w:ascii="Times New Roman" w:eastAsia="Times New Roman" w:hAnsi="Times New Roman" w:cs="Times New Roman"/>
                <w:color w:val="000000"/>
                <w:sz w:val="28"/>
                <w:szCs w:val="28"/>
                <w:lang w:val="en-IN"/>
              </w:rPr>
            </w:pPr>
            <w:r w:rsidRPr="00D612D3">
              <w:rPr>
                <w:rFonts w:ascii="Times New Roman" w:eastAsia="Times New Roman" w:hAnsi="Times New Roman" w:cs="Times New Roman"/>
                <w:color w:val="000000"/>
                <w:sz w:val="28"/>
                <w:szCs w:val="28"/>
                <w:lang w:val="en-IN"/>
              </w:rPr>
              <w:t>0.81</w:t>
            </w:r>
          </w:p>
        </w:tc>
      </w:tr>
    </w:tbl>
    <w:p w14:paraId="379A6FA1" w14:textId="7E1DA6C6" w:rsidR="007F3715" w:rsidRDefault="007F3715" w:rsidP="00B8208D">
      <w:pPr>
        <w:rPr>
          <w:rFonts w:ascii="Times New Roman" w:hAnsi="Times New Roman" w:cs="Times New Roman"/>
          <w:sz w:val="28"/>
          <w:szCs w:val="28"/>
        </w:rPr>
      </w:pPr>
    </w:p>
    <w:p w14:paraId="1ADCDF31" w14:textId="77777777" w:rsidR="00B8208D" w:rsidRDefault="00B8208D" w:rsidP="00B8208D">
      <w:pPr>
        <w:rPr>
          <w:rFonts w:ascii="Times New Roman" w:hAnsi="Times New Roman" w:cs="Times New Roman"/>
          <w:sz w:val="28"/>
          <w:szCs w:val="28"/>
        </w:rPr>
      </w:pPr>
    </w:p>
    <w:p w14:paraId="759959BF" w14:textId="77777777" w:rsidR="00B8208D" w:rsidRDefault="00B8208D" w:rsidP="00B8208D">
      <w:pPr>
        <w:rPr>
          <w:rFonts w:ascii="Times New Roman" w:hAnsi="Times New Roman" w:cs="Times New Roman"/>
          <w:sz w:val="28"/>
          <w:szCs w:val="28"/>
        </w:rPr>
      </w:pPr>
    </w:p>
    <w:p w14:paraId="15C7E6EB" w14:textId="77777777" w:rsidR="00B8208D" w:rsidRDefault="00B8208D" w:rsidP="00B8208D">
      <w:pPr>
        <w:rPr>
          <w:rFonts w:ascii="Times New Roman" w:hAnsi="Times New Roman" w:cs="Times New Roman"/>
          <w:sz w:val="28"/>
          <w:szCs w:val="28"/>
        </w:rPr>
      </w:pPr>
    </w:p>
    <w:p w14:paraId="637CF2B2" w14:textId="77777777" w:rsidR="00B8208D" w:rsidRDefault="00B8208D" w:rsidP="00B8208D">
      <w:pPr>
        <w:rPr>
          <w:rFonts w:ascii="Times New Roman" w:hAnsi="Times New Roman" w:cs="Times New Roman"/>
          <w:sz w:val="28"/>
          <w:szCs w:val="28"/>
        </w:rPr>
      </w:pPr>
    </w:p>
    <w:p w14:paraId="45457B6F" w14:textId="77777777" w:rsidR="00B8208D" w:rsidRDefault="00B8208D" w:rsidP="00B8208D">
      <w:pPr>
        <w:rPr>
          <w:rFonts w:ascii="Times New Roman" w:hAnsi="Times New Roman" w:cs="Times New Roman"/>
          <w:sz w:val="28"/>
          <w:szCs w:val="28"/>
        </w:rPr>
      </w:pPr>
    </w:p>
    <w:p w14:paraId="7FC7BDDE" w14:textId="30273878" w:rsidR="00B8208D" w:rsidRDefault="00272C9A" w:rsidP="00B8208D">
      <w:pPr>
        <w:jc w:val="both"/>
        <w:rPr>
          <w:rFonts w:ascii="Times New Roman" w:hAnsi="Times New Roman" w:cs="Times New Roman"/>
          <w:sz w:val="24"/>
          <w:szCs w:val="24"/>
        </w:rPr>
      </w:pPr>
      <w:r w:rsidRPr="00272C9A">
        <w:rPr>
          <w:rFonts w:ascii="Times New Roman" w:hAnsi="Times New Roman" w:cs="Times New Roman"/>
          <w:sz w:val="24"/>
          <w:szCs w:val="24"/>
        </w:rPr>
        <w:lastRenderedPageBreak/>
        <w:t xml:space="preserve">In Table </w:t>
      </w:r>
      <w:r w:rsidR="00A640EB">
        <w:rPr>
          <w:rFonts w:ascii="Times New Roman" w:hAnsi="Times New Roman" w:cs="Times New Roman"/>
          <w:sz w:val="24"/>
          <w:szCs w:val="24"/>
        </w:rPr>
        <w:t>4.</w:t>
      </w:r>
      <w:r w:rsidRPr="00272C9A">
        <w:rPr>
          <w:rFonts w:ascii="Times New Roman" w:hAnsi="Times New Roman" w:cs="Times New Roman"/>
          <w:sz w:val="24"/>
          <w:szCs w:val="24"/>
        </w:rPr>
        <w:t>1, the Random Forest classifier demonstrates balanced performance across the metrics of Precision, Recall, F1-Score, and overall Accuracy, each achieving approximately 0.81. Specifically, the model achieves a Precision of 0.77, Recall of 0.83, and an F1-Score of 0.80 for Bacterial Leaf Blight, indicating a relatively high ability to correctly identify this disease while maintaining a low rate of false positives. For Brown Spot, the Precision is slightly lower at 0.70, but the Recall is higher at 0.88, suggesting that the classifier successfully identifies most disease instances, though it includes more false positives. Leaf Smut is recognized with a high Precision of 0.92 but a lower Recall of 0.75, indicating fewer false positives but some missed cases. These results highlight the classifier’s strengths and limitations in distinguishing between different disease types under varying field conditions.</w:t>
      </w:r>
    </w:p>
    <w:p w14:paraId="6DF61B07" w14:textId="77777777" w:rsidR="00272C9A" w:rsidRPr="00B8208D" w:rsidRDefault="00272C9A" w:rsidP="00B8208D">
      <w:pPr>
        <w:jc w:val="both"/>
        <w:rPr>
          <w:rFonts w:ascii="Times New Roman" w:hAnsi="Times New Roman" w:cs="Times New Roman"/>
          <w:sz w:val="24"/>
          <w:szCs w:val="24"/>
        </w:rPr>
      </w:pPr>
    </w:p>
    <w:p w14:paraId="3D514AC8" w14:textId="15969868" w:rsidR="00B8208D" w:rsidRPr="00BE7FD2" w:rsidRDefault="00B8208D" w:rsidP="00B8208D">
      <w:pPr>
        <w:ind w:firstLine="720"/>
        <w:rPr>
          <w:rFonts w:ascii="Times New Roman" w:hAnsi="Times New Roman" w:cs="Times New Roman"/>
          <w:sz w:val="28"/>
          <w:szCs w:val="28"/>
        </w:rPr>
      </w:pPr>
      <w:r>
        <w:rPr>
          <w:rFonts w:ascii="Times New Roman" w:hAnsi="Times New Roman" w:cs="Times New Roman"/>
          <w:sz w:val="28"/>
          <w:szCs w:val="28"/>
        </w:rPr>
        <w:t xml:space="preserve">     </w:t>
      </w:r>
      <w:r w:rsidRPr="00B8208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E7FD2">
        <w:rPr>
          <w:rFonts w:ascii="Times New Roman" w:hAnsi="Times New Roman" w:cs="Times New Roman"/>
          <w:sz w:val="24"/>
          <w:szCs w:val="24"/>
        </w:rPr>
        <w:t xml:space="preserve">  </w:t>
      </w:r>
      <w:r w:rsidRPr="00BE7FD2">
        <w:rPr>
          <w:rFonts w:ascii="Times New Roman" w:hAnsi="Times New Roman" w:cs="Times New Roman"/>
          <w:b/>
          <w:bCs/>
          <w:sz w:val="24"/>
          <w:szCs w:val="24"/>
        </w:rPr>
        <w:t xml:space="preserve">Table </w:t>
      </w:r>
      <w:r w:rsidR="00A640EB" w:rsidRPr="00BE7FD2">
        <w:rPr>
          <w:rFonts w:ascii="Times New Roman" w:hAnsi="Times New Roman" w:cs="Times New Roman"/>
          <w:b/>
          <w:bCs/>
          <w:sz w:val="24"/>
          <w:szCs w:val="24"/>
        </w:rPr>
        <w:t>4.</w:t>
      </w:r>
      <w:r w:rsidRPr="00BE7FD2">
        <w:rPr>
          <w:rFonts w:ascii="Times New Roman" w:hAnsi="Times New Roman" w:cs="Times New Roman"/>
          <w:b/>
          <w:bCs/>
          <w:sz w:val="24"/>
          <w:szCs w:val="24"/>
        </w:rPr>
        <w:t>2</w:t>
      </w:r>
      <w:r w:rsidRPr="00BE7FD2">
        <w:rPr>
          <w:rFonts w:ascii="Times New Roman" w:hAnsi="Times New Roman" w:cs="Times New Roman"/>
          <w:sz w:val="24"/>
          <w:szCs w:val="24"/>
        </w:rPr>
        <w:t>: Performance Metrics (InceptionResnet</w:t>
      </w:r>
      <w:r w:rsidR="005B4AC3" w:rsidRPr="00BE7FD2">
        <w:rPr>
          <w:rFonts w:ascii="Times New Roman" w:hAnsi="Times New Roman" w:cs="Times New Roman"/>
          <w:sz w:val="24"/>
          <w:szCs w:val="24"/>
        </w:rPr>
        <w:t>V</w:t>
      </w:r>
      <w:r w:rsidRPr="00BE7FD2">
        <w:rPr>
          <w:rFonts w:ascii="Times New Roman" w:hAnsi="Times New Roman" w:cs="Times New Roman"/>
          <w:sz w:val="24"/>
          <w:szCs w:val="24"/>
        </w:rPr>
        <w:t>2)</w:t>
      </w:r>
    </w:p>
    <w:tbl>
      <w:tblPr>
        <w:tblStyle w:val="TableGrid"/>
        <w:tblpPr w:leftFromText="180" w:rightFromText="180" w:vertAnchor="text" w:horzAnchor="margin" w:tblpY="60"/>
        <w:tblW w:w="8627" w:type="dxa"/>
        <w:tblLook w:val="04A0" w:firstRow="1" w:lastRow="0" w:firstColumn="1" w:lastColumn="0" w:noHBand="0" w:noVBand="1"/>
      </w:tblPr>
      <w:tblGrid>
        <w:gridCol w:w="2972"/>
        <w:gridCol w:w="1321"/>
        <w:gridCol w:w="992"/>
        <w:gridCol w:w="1990"/>
        <w:gridCol w:w="1352"/>
      </w:tblGrid>
      <w:tr w:rsidR="00B8208D" w:rsidRPr="00DB7DB0" w14:paraId="5812E7E7" w14:textId="77777777" w:rsidTr="00B8208D">
        <w:trPr>
          <w:trHeight w:val="356"/>
        </w:trPr>
        <w:tc>
          <w:tcPr>
            <w:tcW w:w="2972" w:type="dxa"/>
            <w:noWrap/>
            <w:hideMark/>
          </w:tcPr>
          <w:p w14:paraId="2D74BDEA" w14:textId="77777777" w:rsidR="00B8208D" w:rsidRPr="00DB7DB0" w:rsidRDefault="00B8208D" w:rsidP="00B8208D">
            <w:pPr>
              <w:jc w:val="center"/>
              <w:rPr>
                <w:rFonts w:ascii="Times New Roman" w:eastAsia="Times New Roman" w:hAnsi="Times New Roman" w:cs="Times New Roman"/>
                <w:b/>
                <w:bCs/>
                <w:color w:val="000000"/>
                <w:sz w:val="28"/>
                <w:szCs w:val="28"/>
                <w:lang w:val="en-IN"/>
              </w:rPr>
            </w:pPr>
            <w:r w:rsidRPr="00DB7DB0">
              <w:rPr>
                <w:rFonts w:ascii="Times New Roman" w:eastAsia="Times New Roman" w:hAnsi="Times New Roman" w:cs="Times New Roman"/>
                <w:b/>
                <w:bCs/>
                <w:color w:val="000000"/>
                <w:sz w:val="28"/>
                <w:szCs w:val="28"/>
                <w:lang w:val="en-IN"/>
              </w:rPr>
              <w:t>Class</w:t>
            </w:r>
          </w:p>
        </w:tc>
        <w:tc>
          <w:tcPr>
            <w:tcW w:w="1321" w:type="dxa"/>
            <w:noWrap/>
            <w:hideMark/>
          </w:tcPr>
          <w:p w14:paraId="72A6823C" w14:textId="77777777" w:rsidR="00B8208D" w:rsidRPr="00DB7DB0" w:rsidRDefault="00B8208D" w:rsidP="00B8208D">
            <w:pPr>
              <w:jc w:val="center"/>
              <w:rPr>
                <w:rFonts w:ascii="Times New Roman" w:eastAsia="Times New Roman" w:hAnsi="Times New Roman" w:cs="Times New Roman"/>
                <w:b/>
                <w:bCs/>
                <w:color w:val="000000"/>
                <w:sz w:val="28"/>
                <w:szCs w:val="28"/>
                <w:lang w:val="en-IN"/>
              </w:rPr>
            </w:pPr>
            <w:r w:rsidRPr="00DB7DB0">
              <w:rPr>
                <w:rFonts w:ascii="Times New Roman" w:eastAsia="Times New Roman" w:hAnsi="Times New Roman" w:cs="Times New Roman"/>
                <w:b/>
                <w:bCs/>
                <w:color w:val="000000"/>
                <w:sz w:val="28"/>
                <w:szCs w:val="28"/>
                <w:lang w:val="en-IN"/>
              </w:rPr>
              <w:t>Precision</w:t>
            </w:r>
          </w:p>
        </w:tc>
        <w:tc>
          <w:tcPr>
            <w:tcW w:w="992" w:type="dxa"/>
            <w:noWrap/>
            <w:hideMark/>
          </w:tcPr>
          <w:p w14:paraId="78DF3BE4" w14:textId="77777777" w:rsidR="00B8208D" w:rsidRPr="00DB7DB0" w:rsidRDefault="00B8208D" w:rsidP="00B8208D">
            <w:pPr>
              <w:jc w:val="center"/>
              <w:rPr>
                <w:rFonts w:ascii="Times New Roman" w:eastAsia="Times New Roman" w:hAnsi="Times New Roman" w:cs="Times New Roman"/>
                <w:b/>
                <w:bCs/>
                <w:color w:val="000000"/>
                <w:sz w:val="28"/>
                <w:szCs w:val="28"/>
                <w:lang w:val="en-IN"/>
              </w:rPr>
            </w:pPr>
            <w:r w:rsidRPr="00DB7DB0">
              <w:rPr>
                <w:rFonts w:ascii="Times New Roman" w:eastAsia="Times New Roman" w:hAnsi="Times New Roman" w:cs="Times New Roman"/>
                <w:b/>
                <w:bCs/>
                <w:color w:val="000000"/>
                <w:sz w:val="28"/>
                <w:szCs w:val="28"/>
                <w:lang w:val="en-IN"/>
              </w:rPr>
              <w:t>Recall</w:t>
            </w:r>
          </w:p>
        </w:tc>
        <w:tc>
          <w:tcPr>
            <w:tcW w:w="1990" w:type="dxa"/>
            <w:noWrap/>
            <w:hideMark/>
          </w:tcPr>
          <w:p w14:paraId="2709A306" w14:textId="77777777" w:rsidR="00B8208D" w:rsidRPr="00DB7DB0" w:rsidRDefault="00B8208D" w:rsidP="00B8208D">
            <w:pPr>
              <w:jc w:val="center"/>
              <w:rPr>
                <w:rFonts w:ascii="Times New Roman" w:eastAsia="Times New Roman" w:hAnsi="Times New Roman" w:cs="Times New Roman"/>
                <w:b/>
                <w:bCs/>
                <w:color w:val="000000"/>
                <w:sz w:val="28"/>
                <w:szCs w:val="28"/>
                <w:lang w:val="en-IN"/>
              </w:rPr>
            </w:pPr>
            <w:r w:rsidRPr="00DB7DB0">
              <w:rPr>
                <w:rFonts w:ascii="Times New Roman" w:eastAsia="Times New Roman" w:hAnsi="Times New Roman" w:cs="Times New Roman"/>
                <w:b/>
                <w:bCs/>
                <w:color w:val="000000"/>
                <w:sz w:val="28"/>
                <w:szCs w:val="28"/>
                <w:lang w:val="en-IN"/>
              </w:rPr>
              <w:t>F1-Score</w:t>
            </w:r>
          </w:p>
        </w:tc>
        <w:tc>
          <w:tcPr>
            <w:tcW w:w="1352" w:type="dxa"/>
            <w:noWrap/>
            <w:hideMark/>
          </w:tcPr>
          <w:p w14:paraId="37BFE722" w14:textId="77777777" w:rsidR="00B8208D" w:rsidRPr="00DB7DB0" w:rsidRDefault="00B8208D" w:rsidP="00B8208D">
            <w:pPr>
              <w:jc w:val="center"/>
              <w:rPr>
                <w:rFonts w:ascii="Times New Roman" w:eastAsia="Times New Roman" w:hAnsi="Times New Roman" w:cs="Times New Roman"/>
                <w:b/>
                <w:bCs/>
                <w:color w:val="000000"/>
                <w:sz w:val="28"/>
                <w:szCs w:val="28"/>
                <w:lang w:val="en-IN"/>
              </w:rPr>
            </w:pPr>
            <w:r w:rsidRPr="00DB7DB0">
              <w:rPr>
                <w:rFonts w:ascii="Times New Roman" w:eastAsia="Times New Roman" w:hAnsi="Times New Roman" w:cs="Times New Roman"/>
                <w:b/>
                <w:bCs/>
                <w:color w:val="000000"/>
                <w:sz w:val="28"/>
                <w:szCs w:val="28"/>
                <w:lang w:val="en-IN"/>
              </w:rPr>
              <w:t>Accuracy</w:t>
            </w:r>
          </w:p>
        </w:tc>
      </w:tr>
      <w:tr w:rsidR="00B8208D" w:rsidRPr="00DB7DB0" w14:paraId="3EB53202" w14:textId="77777777" w:rsidTr="00B8208D">
        <w:trPr>
          <w:trHeight w:val="356"/>
        </w:trPr>
        <w:tc>
          <w:tcPr>
            <w:tcW w:w="2972" w:type="dxa"/>
            <w:noWrap/>
            <w:hideMark/>
          </w:tcPr>
          <w:p w14:paraId="68577FFA" w14:textId="77777777" w:rsidR="00B8208D" w:rsidRPr="00DB7DB0" w:rsidRDefault="00B8208D" w:rsidP="00B8208D">
            <w:pPr>
              <w:jc w:val="center"/>
              <w:rPr>
                <w:rFonts w:ascii="Times New Roman" w:eastAsia="Times New Roman" w:hAnsi="Times New Roman" w:cs="Times New Roman"/>
                <w:b/>
                <w:bCs/>
                <w:color w:val="000000"/>
                <w:sz w:val="28"/>
                <w:szCs w:val="28"/>
                <w:lang w:val="en-IN"/>
              </w:rPr>
            </w:pPr>
            <w:r w:rsidRPr="00DB7DB0">
              <w:rPr>
                <w:rFonts w:ascii="Times New Roman" w:eastAsia="Times New Roman" w:hAnsi="Times New Roman" w:cs="Times New Roman"/>
                <w:b/>
                <w:bCs/>
                <w:color w:val="000000"/>
                <w:sz w:val="28"/>
                <w:szCs w:val="28"/>
                <w:lang w:val="en-IN"/>
              </w:rPr>
              <w:t>Bacterial Leaf Blight</w:t>
            </w:r>
          </w:p>
        </w:tc>
        <w:tc>
          <w:tcPr>
            <w:tcW w:w="1321" w:type="dxa"/>
            <w:noWrap/>
            <w:hideMark/>
          </w:tcPr>
          <w:p w14:paraId="7FD58BB5" w14:textId="77777777" w:rsidR="00B8208D" w:rsidRPr="00DB7DB0" w:rsidRDefault="00B8208D" w:rsidP="00B8208D">
            <w:pPr>
              <w:jc w:val="center"/>
              <w:rPr>
                <w:rFonts w:ascii="Times New Roman" w:eastAsia="Times New Roman" w:hAnsi="Times New Roman" w:cs="Times New Roman"/>
                <w:color w:val="000000"/>
                <w:sz w:val="28"/>
                <w:szCs w:val="28"/>
                <w:lang w:val="en-IN"/>
              </w:rPr>
            </w:pPr>
            <w:r w:rsidRPr="00DB7DB0">
              <w:rPr>
                <w:rFonts w:ascii="Times New Roman" w:eastAsia="Times New Roman" w:hAnsi="Times New Roman" w:cs="Times New Roman"/>
                <w:color w:val="000000"/>
                <w:sz w:val="28"/>
                <w:szCs w:val="28"/>
                <w:lang w:val="en-IN"/>
              </w:rPr>
              <w:t>1</w:t>
            </w:r>
          </w:p>
        </w:tc>
        <w:tc>
          <w:tcPr>
            <w:tcW w:w="992" w:type="dxa"/>
            <w:noWrap/>
            <w:hideMark/>
          </w:tcPr>
          <w:p w14:paraId="3E5DA28E" w14:textId="77777777" w:rsidR="00B8208D" w:rsidRPr="00DB7DB0" w:rsidRDefault="00B8208D" w:rsidP="00B8208D">
            <w:pPr>
              <w:jc w:val="center"/>
              <w:rPr>
                <w:rFonts w:ascii="Times New Roman" w:eastAsia="Times New Roman" w:hAnsi="Times New Roman" w:cs="Times New Roman"/>
                <w:color w:val="000000"/>
                <w:sz w:val="28"/>
                <w:szCs w:val="28"/>
                <w:lang w:val="en-IN"/>
              </w:rPr>
            </w:pPr>
            <w:r w:rsidRPr="00DB7DB0">
              <w:rPr>
                <w:rFonts w:ascii="Times New Roman" w:eastAsia="Times New Roman" w:hAnsi="Times New Roman" w:cs="Times New Roman"/>
                <w:color w:val="000000"/>
                <w:sz w:val="28"/>
                <w:szCs w:val="28"/>
                <w:lang w:val="en-IN"/>
              </w:rPr>
              <w:t>0.97</w:t>
            </w:r>
          </w:p>
        </w:tc>
        <w:tc>
          <w:tcPr>
            <w:tcW w:w="1990" w:type="dxa"/>
            <w:noWrap/>
            <w:hideMark/>
          </w:tcPr>
          <w:p w14:paraId="2931E88B" w14:textId="77777777" w:rsidR="00B8208D" w:rsidRPr="00DB7DB0" w:rsidRDefault="00B8208D" w:rsidP="00B8208D">
            <w:pPr>
              <w:jc w:val="center"/>
              <w:rPr>
                <w:rFonts w:ascii="Times New Roman" w:eastAsia="Times New Roman" w:hAnsi="Times New Roman" w:cs="Times New Roman"/>
                <w:color w:val="000000"/>
                <w:sz w:val="28"/>
                <w:szCs w:val="28"/>
                <w:lang w:val="en-IN"/>
              </w:rPr>
            </w:pPr>
            <w:r w:rsidRPr="00DB7DB0">
              <w:rPr>
                <w:rFonts w:ascii="Times New Roman" w:eastAsia="Times New Roman" w:hAnsi="Times New Roman" w:cs="Times New Roman"/>
                <w:color w:val="000000"/>
                <w:sz w:val="28"/>
                <w:szCs w:val="28"/>
                <w:lang w:val="en-IN"/>
              </w:rPr>
              <w:t>0.99</w:t>
            </w:r>
          </w:p>
        </w:tc>
        <w:tc>
          <w:tcPr>
            <w:tcW w:w="1352" w:type="dxa"/>
            <w:noWrap/>
            <w:hideMark/>
          </w:tcPr>
          <w:p w14:paraId="7AB2F6DB" w14:textId="77777777" w:rsidR="00B8208D" w:rsidRPr="00DB7DB0" w:rsidRDefault="00B8208D" w:rsidP="00B8208D">
            <w:pPr>
              <w:jc w:val="center"/>
              <w:rPr>
                <w:rFonts w:ascii="Times New Roman" w:eastAsia="Times New Roman" w:hAnsi="Times New Roman" w:cs="Times New Roman"/>
                <w:color w:val="000000"/>
                <w:sz w:val="28"/>
                <w:szCs w:val="28"/>
                <w:lang w:val="en-IN"/>
              </w:rPr>
            </w:pPr>
            <w:r w:rsidRPr="00DB7DB0">
              <w:rPr>
                <w:rFonts w:ascii="Times New Roman" w:eastAsia="Times New Roman" w:hAnsi="Times New Roman" w:cs="Times New Roman"/>
                <w:color w:val="000000"/>
                <w:sz w:val="28"/>
                <w:szCs w:val="28"/>
                <w:lang w:val="en-IN"/>
              </w:rPr>
              <w:t>0.95</w:t>
            </w:r>
          </w:p>
        </w:tc>
      </w:tr>
      <w:tr w:rsidR="00B8208D" w:rsidRPr="00DB7DB0" w14:paraId="6B7CA991" w14:textId="77777777" w:rsidTr="00B8208D">
        <w:trPr>
          <w:trHeight w:val="356"/>
        </w:trPr>
        <w:tc>
          <w:tcPr>
            <w:tcW w:w="2972" w:type="dxa"/>
            <w:noWrap/>
            <w:hideMark/>
          </w:tcPr>
          <w:p w14:paraId="484C59B5" w14:textId="77777777" w:rsidR="00B8208D" w:rsidRPr="00DB7DB0" w:rsidRDefault="00B8208D" w:rsidP="00B8208D">
            <w:pPr>
              <w:jc w:val="center"/>
              <w:rPr>
                <w:rFonts w:ascii="Times New Roman" w:eastAsia="Times New Roman" w:hAnsi="Times New Roman" w:cs="Times New Roman"/>
                <w:b/>
                <w:bCs/>
                <w:color w:val="000000"/>
                <w:sz w:val="28"/>
                <w:szCs w:val="28"/>
                <w:lang w:val="en-IN"/>
              </w:rPr>
            </w:pPr>
            <w:r w:rsidRPr="00DB7DB0">
              <w:rPr>
                <w:rFonts w:ascii="Times New Roman" w:eastAsia="Times New Roman" w:hAnsi="Times New Roman" w:cs="Times New Roman"/>
                <w:b/>
                <w:bCs/>
                <w:color w:val="000000"/>
                <w:sz w:val="28"/>
                <w:szCs w:val="28"/>
                <w:lang w:val="en-IN"/>
              </w:rPr>
              <w:t>Brown Spot</w:t>
            </w:r>
          </w:p>
        </w:tc>
        <w:tc>
          <w:tcPr>
            <w:tcW w:w="1321" w:type="dxa"/>
            <w:noWrap/>
            <w:hideMark/>
          </w:tcPr>
          <w:p w14:paraId="341A4C92" w14:textId="77777777" w:rsidR="00B8208D" w:rsidRPr="00DB7DB0" w:rsidRDefault="00B8208D" w:rsidP="00B8208D">
            <w:pPr>
              <w:jc w:val="center"/>
              <w:rPr>
                <w:rFonts w:ascii="Times New Roman" w:eastAsia="Times New Roman" w:hAnsi="Times New Roman" w:cs="Times New Roman"/>
                <w:color w:val="000000"/>
                <w:sz w:val="28"/>
                <w:szCs w:val="28"/>
                <w:lang w:val="en-IN"/>
              </w:rPr>
            </w:pPr>
            <w:r w:rsidRPr="00DB7DB0">
              <w:rPr>
                <w:rFonts w:ascii="Times New Roman" w:eastAsia="Times New Roman" w:hAnsi="Times New Roman" w:cs="Times New Roman"/>
                <w:color w:val="000000"/>
                <w:sz w:val="28"/>
                <w:szCs w:val="28"/>
                <w:lang w:val="en-IN"/>
              </w:rPr>
              <w:t>0.9</w:t>
            </w:r>
          </w:p>
        </w:tc>
        <w:tc>
          <w:tcPr>
            <w:tcW w:w="992" w:type="dxa"/>
            <w:noWrap/>
            <w:hideMark/>
          </w:tcPr>
          <w:p w14:paraId="6FF85261" w14:textId="77777777" w:rsidR="00B8208D" w:rsidRPr="00DB7DB0" w:rsidRDefault="00B8208D" w:rsidP="00B8208D">
            <w:pPr>
              <w:jc w:val="center"/>
              <w:rPr>
                <w:rFonts w:ascii="Times New Roman" w:eastAsia="Times New Roman" w:hAnsi="Times New Roman" w:cs="Times New Roman"/>
                <w:color w:val="000000"/>
                <w:sz w:val="28"/>
                <w:szCs w:val="28"/>
                <w:lang w:val="en-IN"/>
              </w:rPr>
            </w:pPr>
            <w:r w:rsidRPr="00DB7DB0">
              <w:rPr>
                <w:rFonts w:ascii="Times New Roman" w:eastAsia="Times New Roman" w:hAnsi="Times New Roman" w:cs="Times New Roman"/>
                <w:color w:val="000000"/>
                <w:sz w:val="28"/>
                <w:szCs w:val="28"/>
                <w:lang w:val="en-IN"/>
              </w:rPr>
              <w:t>0.95</w:t>
            </w:r>
          </w:p>
        </w:tc>
        <w:tc>
          <w:tcPr>
            <w:tcW w:w="1990" w:type="dxa"/>
            <w:noWrap/>
            <w:hideMark/>
          </w:tcPr>
          <w:p w14:paraId="247D4F2C" w14:textId="77777777" w:rsidR="00B8208D" w:rsidRPr="00DB7DB0" w:rsidRDefault="00B8208D" w:rsidP="00B8208D">
            <w:pPr>
              <w:jc w:val="center"/>
              <w:rPr>
                <w:rFonts w:ascii="Times New Roman" w:eastAsia="Times New Roman" w:hAnsi="Times New Roman" w:cs="Times New Roman"/>
                <w:color w:val="000000"/>
                <w:sz w:val="28"/>
                <w:szCs w:val="28"/>
                <w:lang w:val="en-IN"/>
              </w:rPr>
            </w:pPr>
            <w:r w:rsidRPr="00DB7DB0">
              <w:rPr>
                <w:rFonts w:ascii="Times New Roman" w:eastAsia="Times New Roman" w:hAnsi="Times New Roman" w:cs="Times New Roman"/>
                <w:color w:val="000000"/>
                <w:sz w:val="28"/>
                <w:szCs w:val="28"/>
                <w:lang w:val="en-IN"/>
              </w:rPr>
              <w:t>0.93</w:t>
            </w:r>
          </w:p>
        </w:tc>
        <w:tc>
          <w:tcPr>
            <w:tcW w:w="1352" w:type="dxa"/>
            <w:noWrap/>
            <w:hideMark/>
          </w:tcPr>
          <w:p w14:paraId="76530F3E" w14:textId="77777777" w:rsidR="00B8208D" w:rsidRPr="00DB7DB0" w:rsidRDefault="00B8208D" w:rsidP="00B8208D">
            <w:pPr>
              <w:jc w:val="center"/>
              <w:rPr>
                <w:rFonts w:ascii="Times New Roman" w:eastAsia="Times New Roman" w:hAnsi="Times New Roman" w:cs="Times New Roman"/>
                <w:color w:val="000000"/>
                <w:sz w:val="28"/>
                <w:szCs w:val="28"/>
                <w:lang w:val="en-IN"/>
              </w:rPr>
            </w:pPr>
            <w:r w:rsidRPr="00DB7DB0">
              <w:rPr>
                <w:rFonts w:ascii="Times New Roman" w:eastAsia="Times New Roman" w:hAnsi="Times New Roman" w:cs="Times New Roman"/>
                <w:color w:val="000000"/>
                <w:sz w:val="28"/>
                <w:szCs w:val="28"/>
                <w:lang w:val="en-IN"/>
              </w:rPr>
              <w:t>0.95</w:t>
            </w:r>
          </w:p>
        </w:tc>
      </w:tr>
      <w:tr w:rsidR="00B8208D" w:rsidRPr="00DB7DB0" w14:paraId="116A230C" w14:textId="77777777" w:rsidTr="00B8208D">
        <w:trPr>
          <w:trHeight w:val="356"/>
        </w:trPr>
        <w:tc>
          <w:tcPr>
            <w:tcW w:w="2972" w:type="dxa"/>
            <w:noWrap/>
            <w:hideMark/>
          </w:tcPr>
          <w:p w14:paraId="28821D2F" w14:textId="77777777" w:rsidR="00B8208D" w:rsidRPr="00DB7DB0" w:rsidRDefault="00B8208D" w:rsidP="00B8208D">
            <w:pPr>
              <w:jc w:val="center"/>
              <w:rPr>
                <w:rFonts w:ascii="Times New Roman" w:eastAsia="Times New Roman" w:hAnsi="Times New Roman" w:cs="Times New Roman"/>
                <w:b/>
                <w:bCs/>
                <w:color w:val="000000"/>
                <w:sz w:val="28"/>
                <w:szCs w:val="28"/>
                <w:lang w:val="en-IN"/>
              </w:rPr>
            </w:pPr>
            <w:r w:rsidRPr="00DB7DB0">
              <w:rPr>
                <w:rFonts w:ascii="Times New Roman" w:eastAsia="Times New Roman" w:hAnsi="Times New Roman" w:cs="Times New Roman"/>
                <w:b/>
                <w:bCs/>
                <w:color w:val="000000"/>
                <w:sz w:val="28"/>
                <w:szCs w:val="28"/>
                <w:lang w:val="en-IN"/>
              </w:rPr>
              <w:t>Leaf Smut</w:t>
            </w:r>
          </w:p>
        </w:tc>
        <w:tc>
          <w:tcPr>
            <w:tcW w:w="1321" w:type="dxa"/>
            <w:noWrap/>
            <w:hideMark/>
          </w:tcPr>
          <w:p w14:paraId="22A65125" w14:textId="77777777" w:rsidR="00B8208D" w:rsidRPr="00DB7DB0" w:rsidRDefault="00B8208D" w:rsidP="00B8208D">
            <w:pPr>
              <w:jc w:val="center"/>
              <w:rPr>
                <w:rFonts w:ascii="Times New Roman" w:eastAsia="Times New Roman" w:hAnsi="Times New Roman" w:cs="Times New Roman"/>
                <w:color w:val="000000"/>
                <w:sz w:val="28"/>
                <w:szCs w:val="28"/>
                <w:lang w:val="en-IN"/>
              </w:rPr>
            </w:pPr>
            <w:r w:rsidRPr="00DB7DB0">
              <w:rPr>
                <w:rFonts w:ascii="Times New Roman" w:eastAsia="Times New Roman" w:hAnsi="Times New Roman" w:cs="Times New Roman"/>
                <w:color w:val="000000"/>
                <w:sz w:val="28"/>
                <w:szCs w:val="28"/>
                <w:lang w:val="en-IN"/>
              </w:rPr>
              <w:t>0.95</w:t>
            </w:r>
          </w:p>
        </w:tc>
        <w:tc>
          <w:tcPr>
            <w:tcW w:w="992" w:type="dxa"/>
            <w:noWrap/>
            <w:hideMark/>
          </w:tcPr>
          <w:p w14:paraId="6183AD57" w14:textId="77777777" w:rsidR="00B8208D" w:rsidRPr="00DB7DB0" w:rsidRDefault="00B8208D" w:rsidP="00B8208D">
            <w:pPr>
              <w:jc w:val="center"/>
              <w:rPr>
                <w:rFonts w:ascii="Times New Roman" w:eastAsia="Times New Roman" w:hAnsi="Times New Roman" w:cs="Times New Roman"/>
                <w:color w:val="000000"/>
                <w:sz w:val="28"/>
                <w:szCs w:val="28"/>
                <w:lang w:val="en-IN"/>
              </w:rPr>
            </w:pPr>
            <w:r w:rsidRPr="00DB7DB0">
              <w:rPr>
                <w:rFonts w:ascii="Times New Roman" w:eastAsia="Times New Roman" w:hAnsi="Times New Roman" w:cs="Times New Roman"/>
                <w:color w:val="000000"/>
                <w:sz w:val="28"/>
                <w:szCs w:val="28"/>
                <w:lang w:val="en-IN"/>
              </w:rPr>
              <w:t>0.93</w:t>
            </w:r>
          </w:p>
        </w:tc>
        <w:tc>
          <w:tcPr>
            <w:tcW w:w="1990" w:type="dxa"/>
            <w:noWrap/>
            <w:hideMark/>
          </w:tcPr>
          <w:p w14:paraId="139DC597" w14:textId="77777777" w:rsidR="00B8208D" w:rsidRPr="00DB7DB0" w:rsidRDefault="00B8208D" w:rsidP="00B8208D">
            <w:pPr>
              <w:jc w:val="center"/>
              <w:rPr>
                <w:rFonts w:ascii="Times New Roman" w:eastAsia="Times New Roman" w:hAnsi="Times New Roman" w:cs="Times New Roman"/>
                <w:color w:val="000000"/>
                <w:sz w:val="28"/>
                <w:szCs w:val="28"/>
                <w:lang w:val="en-IN"/>
              </w:rPr>
            </w:pPr>
            <w:r w:rsidRPr="00DB7DB0">
              <w:rPr>
                <w:rFonts w:ascii="Times New Roman" w:eastAsia="Times New Roman" w:hAnsi="Times New Roman" w:cs="Times New Roman"/>
                <w:color w:val="000000"/>
                <w:sz w:val="28"/>
                <w:szCs w:val="28"/>
                <w:lang w:val="en-IN"/>
              </w:rPr>
              <w:t>0.94</w:t>
            </w:r>
          </w:p>
        </w:tc>
        <w:tc>
          <w:tcPr>
            <w:tcW w:w="1352" w:type="dxa"/>
            <w:noWrap/>
            <w:hideMark/>
          </w:tcPr>
          <w:p w14:paraId="26B1E34F" w14:textId="77777777" w:rsidR="00B8208D" w:rsidRPr="00DB7DB0" w:rsidRDefault="00B8208D" w:rsidP="00B8208D">
            <w:pPr>
              <w:jc w:val="center"/>
              <w:rPr>
                <w:rFonts w:ascii="Times New Roman" w:eastAsia="Times New Roman" w:hAnsi="Times New Roman" w:cs="Times New Roman"/>
                <w:color w:val="000000"/>
                <w:sz w:val="28"/>
                <w:szCs w:val="28"/>
                <w:lang w:val="en-IN"/>
              </w:rPr>
            </w:pPr>
            <w:r w:rsidRPr="00DB7DB0">
              <w:rPr>
                <w:rFonts w:ascii="Times New Roman" w:eastAsia="Times New Roman" w:hAnsi="Times New Roman" w:cs="Times New Roman"/>
                <w:color w:val="000000"/>
                <w:sz w:val="28"/>
                <w:szCs w:val="28"/>
                <w:lang w:val="en-IN"/>
              </w:rPr>
              <w:t>0.95</w:t>
            </w:r>
          </w:p>
        </w:tc>
      </w:tr>
      <w:tr w:rsidR="00B8208D" w:rsidRPr="00DB7DB0" w14:paraId="4925FB74" w14:textId="77777777" w:rsidTr="00B8208D">
        <w:trPr>
          <w:trHeight w:val="356"/>
        </w:trPr>
        <w:tc>
          <w:tcPr>
            <w:tcW w:w="2972" w:type="dxa"/>
            <w:noWrap/>
            <w:hideMark/>
          </w:tcPr>
          <w:p w14:paraId="2FCF3291" w14:textId="77777777" w:rsidR="00B8208D" w:rsidRPr="00DB7DB0" w:rsidRDefault="00B8208D" w:rsidP="00B8208D">
            <w:pPr>
              <w:jc w:val="center"/>
              <w:rPr>
                <w:rFonts w:ascii="Times New Roman" w:eastAsia="Times New Roman" w:hAnsi="Times New Roman" w:cs="Times New Roman"/>
                <w:b/>
                <w:bCs/>
                <w:color w:val="000000"/>
                <w:sz w:val="28"/>
                <w:szCs w:val="28"/>
                <w:lang w:val="en-IN"/>
              </w:rPr>
            </w:pPr>
            <w:r w:rsidRPr="00DB7DB0">
              <w:rPr>
                <w:rFonts w:ascii="Times New Roman" w:eastAsia="Times New Roman" w:hAnsi="Times New Roman" w:cs="Times New Roman"/>
                <w:b/>
                <w:bCs/>
                <w:color w:val="000000"/>
                <w:sz w:val="28"/>
                <w:szCs w:val="28"/>
                <w:lang w:val="en-IN"/>
              </w:rPr>
              <w:t>Overall</w:t>
            </w:r>
          </w:p>
        </w:tc>
        <w:tc>
          <w:tcPr>
            <w:tcW w:w="1321" w:type="dxa"/>
            <w:noWrap/>
            <w:hideMark/>
          </w:tcPr>
          <w:p w14:paraId="3AD3A8C9" w14:textId="77777777" w:rsidR="00B8208D" w:rsidRPr="00DB7DB0" w:rsidRDefault="00B8208D" w:rsidP="00B8208D">
            <w:pPr>
              <w:jc w:val="center"/>
              <w:rPr>
                <w:rFonts w:ascii="Times New Roman" w:eastAsia="Times New Roman" w:hAnsi="Times New Roman" w:cs="Times New Roman"/>
                <w:color w:val="000000"/>
                <w:sz w:val="28"/>
                <w:szCs w:val="28"/>
                <w:lang w:val="en-IN"/>
              </w:rPr>
            </w:pPr>
            <w:r w:rsidRPr="00DB7DB0">
              <w:rPr>
                <w:rFonts w:ascii="Times New Roman" w:eastAsia="Times New Roman" w:hAnsi="Times New Roman" w:cs="Times New Roman"/>
                <w:color w:val="000000"/>
                <w:sz w:val="28"/>
                <w:szCs w:val="28"/>
                <w:lang w:val="en-IN"/>
              </w:rPr>
              <w:t>0.95</w:t>
            </w:r>
          </w:p>
        </w:tc>
        <w:tc>
          <w:tcPr>
            <w:tcW w:w="992" w:type="dxa"/>
            <w:noWrap/>
            <w:hideMark/>
          </w:tcPr>
          <w:p w14:paraId="64FF0521" w14:textId="77777777" w:rsidR="00B8208D" w:rsidRPr="00DB7DB0" w:rsidRDefault="00B8208D" w:rsidP="00B8208D">
            <w:pPr>
              <w:jc w:val="center"/>
              <w:rPr>
                <w:rFonts w:ascii="Times New Roman" w:eastAsia="Times New Roman" w:hAnsi="Times New Roman" w:cs="Times New Roman"/>
                <w:color w:val="000000"/>
                <w:sz w:val="28"/>
                <w:szCs w:val="28"/>
                <w:lang w:val="en-IN"/>
              </w:rPr>
            </w:pPr>
            <w:r w:rsidRPr="00DB7DB0">
              <w:rPr>
                <w:rFonts w:ascii="Times New Roman" w:eastAsia="Times New Roman" w:hAnsi="Times New Roman" w:cs="Times New Roman"/>
                <w:color w:val="000000"/>
                <w:sz w:val="28"/>
                <w:szCs w:val="28"/>
                <w:lang w:val="en-IN"/>
              </w:rPr>
              <w:t>0.95</w:t>
            </w:r>
          </w:p>
        </w:tc>
        <w:tc>
          <w:tcPr>
            <w:tcW w:w="1990" w:type="dxa"/>
            <w:noWrap/>
            <w:hideMark/>
          </w:tcPr>
          <w:p w14:paraId="2674A239" w14:textId="77777777" w:rsidR="00B8208D" w:rsidRPr="00DB7DB0" w:rsidRDefault="00B8208D" w:rsidP="00B8208D">
            <w:pPr>
              <w:jc w:val="center"/>
              <w:rPr>
                <w:rFonts w:ascii="Times New Roman" w:eastAsia="Times New Roman" w:hAnsi="Times New Roman" w:cs="Times New Roman"/>
                <w:color w:val="000000"/>
                <w:sz w:val="28"/>
                <w:szCs w:val="28"/>
                <w:lang w:val="en-IN"/>
              </w:rPr>
            </w:pPr>
            <w:r w:rsidRPr="00DB7DB0">
              <w:rPr>
                <w:rFonts w:ascii="Times New Roman" w:eastAsia="Times New Roman" w:hAnsi="Times New Roman" w:cs="Times New Roman"/>
                <w:color w:val="000000"/>
                <w:sz w:val="28"/>
                <w:szCs w:val="28"/>
                <w:lang w:val="en-IN"/>
              </w:rPr>
              <w:t>0.95</w:t>
            </w:r>
          </w:p>
        </w:tc>
        <w:tc>
          <w:tcPr>
            <w:tcW w:w="1352" w:type="dxa"/>
            <w:noWrap/>
            <w:hideMark/>
          </w:tcPr>
          <w:p w14:paraId="63803960" w14:textId="77777777" w:rsidR="00B8208D" w:rsidRPr="00DB7DB0" w:rsidRDefault="00B8208D" w:rsidP="00B8208D">
            <w:pPr>
              <w:jc w:val="center"/>
              <w:rPr>
                <w:rFonts w:ascii="Times New Roman" w:eastAsia="Times New Roman" w:hAnsi="Times New Roman" w:cs="Times New Roman"/>
                <w:color w:val="000000"/>
                <w:sz w:val="28"/>
                <w:szCs w:val="28"/>
                <w:lang w:val="en-IN"/>
              </w:rPr>
            </w:pPr>
            <w:r w:rsidRPr="00DB7DB0">
              <w:rPr>
                <w:rFonts w:ascii="Times New Roman" w:eastAsia="Times New Roman" w:hAnsi="Times New Roman" w:cs="Times New Roman"/>
                <w:color w:val="000000"/>
                <w:sz w:val="28"/>
                <w:szCs w:val="28"/>
                <w:lang w:val="en-IN"/>
              </w:rPr>
              <w:t>0.95</w:t>
            </w:r>
          </w:p>
        </w:tc>
      </w:tr>
    </w:tbl>
    <w:p w14:paraId="37B00A30" w14:textId="77777777" w:rsidR="00B8208D" w:rsidRDefault="00B8208D" w:rsidP="00B8208D">
      <w:pPr>
        <w:rPr>
          <w:rFonts w:ascii="Times New Roman" w:hAnsi="Times New Roman" w:cs="Times New Roman"/>
          <w:sz w:val="28"/>
          <w:szCs w:val="28"/>
        </w:rPr>
      </w:pPr>
    </w:p>
    <w:p w14:paraId="0EB88FB4" w14:textId="77777777" w:rsidR="00B8208D" w:rsidRDefault="00B8208D" w:rsidP="00B8208D">
      <w:pPr>
        <w:rPr>
          <w:rFonts w:ascii="Times New Roman" w:hAnsi="Times New Roman" w:cs="Times New Roman"/>
          <w:sz w:val="28"/>
          <w:szCs w:val="28"/>
        </w:rPr>
      </w:pPr>
    </w:p>
    <w:p w14:paraId="610A71BF" w14:textId="77777777" w:rsidR="00B8208D" w:rsidRDefault="00B8208D" w:rsidP="00B8208D">
      <w:pPr>
        <w:rPr>
          <w:rFonts w:ascii="Times New Roman" w:hAnsi="Times New Roman" w:cs="Times New Roman"/>
          <w:sz w:val="28"/>
          <w:szCs w:val="28"/>
        </w:rPr>
      </w:pPr>
    </w:p>
    <w:p w14:paraId="5768A8FB" w14:textId="77777777" w:rsidR="00B8208D" w:rsidRDefault="00B8208D" w:rsidP="00B8208D">
      <w:pPr>
        <w:rPr>
          <w:rFonts w:ascii="Times New Roman" w:hAnsi="Times New Roman" w:cs="Times New Roman"/>
          <w:sz w:val="28"/>
          <w:szCs w:val="28"/>
        </w:rPr>
      </w:pPr>
    </w:p>
    <w:p w14:paraId="3A5FF6E6" w14:textId="77777777" w:rsidR="00B8208D" w:rsidRDefault="00B8208D" w:rsidP="00B8208D">
      <w:pPr>
        <w:rPr>
          <w:rFonts w:ascii="Times New Roman" w:hAnsi="Times New Roman" w:cs="Times New Roman"/>
          <w:sz w:val="28"/>
          <w:szCs w:val="28"/>
        </w:rPr>
      </w:pPr>
    </w:p>
    <w:p w14:paraId="3A007F16" w14:textId="77777777" w:rsidR="00B8208D" w:rsidRDefault="00B8208D" w:rsidP="00B8208D">
      <w:pPr>
        <w:rPr>
          <w:rFonts w:ascii="Times New Roman" w:hAnsi="Times New Roman" w:cs="Times New Roman"/>
          <w:sz w:val="28"/>
          <w:szCs w:val="28"/>
        </w:rPr>
      </w:pPr>
    </w:p>
    <w:p w14:paraId="4A940B0A" w14:textId="130C38C5" w:rsidR="00B8208D" w:rsidRDefault="00B8208D" w:rsidP="00B8208D">
      <w:pPr>
        <w:jc w:val="both"/>
        <w:rPr>
          <w:rFonts w:ascii="Times New Roman" w:hAnsi="Times New Roman" w:cs="Times New Roman"/>
          <w:sz w:val="24"/>
          <w:szCs w:val="24"/>
          <w:lang w:val="en-IN"/>
        </w:rPr>
      </w:pPr>
      <w:r w:rsidRPr="00B8208D">
        <w:rPr>
          <w:rFonts w:ascii="Times New Roman" w:hAnsi="Times New Roman" w:cs="Times New Roman"/>
          <w:sz w:val="24"/>
          <w:szCs w:val="24"/>
        </w:rPr>
        <w:t xml:space="preserve">In </w:t>
      </w:r>
      <w:r w:rsidR="00272C9A">
        <w:rPr>
          <w:rFonts w:ascii="Times New Roman" w:hAnsi="Times New Roman" w:cs="Times New Roman"/>
          <w:sz w:val="24"/>
          <w:szCs w:val="24"/>
        </w:rPr>
        <w:t>T</w:t>
      </w:r>
      <w:r w:rsidRPr="00B8208D">
        <w:rPr>
          <w:rFonts w:ascii="Times New Roman" w:hAnsi="Times New Roman" w:cs="Times New Roman"/>
          <w:sz w:val="24"/>
          <w:szCs w:val="24"/>
        </w:rPr>
        <w:t xml:space="preserve">able </w:t>
      </w:r>
      <w:r w:rsidR="00A640EB">
        <w:rPr>
          <w:rFonts w:ascii="Times New Roman" w:hAnsi="Times New Roman" w:cs="Times New Roman"/>
          <w:sz w:val="24"/>
          <w:szCs w:val="24"/>
        </w:rPr>
        <w:t>4.</w:t>
      </w:r>
      <w:r w:rsidRPr="00B8208D">
        <w:rPr>
          <w:rFonts w:ascii="Times New Roman" w:hAnsi="Times New Roman" w:cs="Times New Roman"/>
          <w:sz w:val="24"/>
          <w:szCs w:val="24"/>
        </w:rPr>
        <w:t>2,</w:t>
      </w:r>
      <w:r w:rsidRPr="00B8208D">
        <w:rPr>
          <w:rFonts w:ascii="Times New Roman" w:eastAsia="Times New Roman" w:hAnsi="Times New Roman" w:cs="Times New Roman"/>
          <w:lang w:val="en-IN"/>
        </w:rPr>
        <w:t xml:space="preserve"> </w:t>
      </w:r>
      <w:r w:rsidR="00272C9A" w:rsidRPr="00B8208D">
        <w:rPr>
          <w:rFonts w:ascii="Times New Roman" w:hAnsi="Times New Roman" w:cs="Times New Roman"/>
          <w:sz w:val="24"/>
          <w:szCs w:val="24"/>
          <w:lang w:val="en-IN"/>
        </w:rPr>
        <w:t>InceptionResNetV2</w:t>
      </w:r>
      <w:r w:rsidRPr="00B8208D">
        <w:rPr>
          <w:rFonts w:ascii="Times New Roman" w:hAnsi="Times New Roman" w:cs="Times New Roman"/>
          <w:sz w:val="24"/>
          <w:szCs w:val="24"/>
          <w:lang w:val="en-IN"/>
        </w:rPr>
        <w:t xml:space="preserve"> demonstrates superior performance, with overall metrics of Precision, Recall, F1-Score, and Accuracy all at 0.95. For Bacterial Leaf Blight, the model achieves perfect Precision and nearly perfect Recall, culminating in an F1-Score of 0.99. This near-perfect score indicates exceptional accuracy and reliability in identifying this disease with minimal error. Brown Spot and Leaf Smut also show strong performance with Precision and Recall above 0.90, leading to F1-Scores of 0.93 and 0.94, respectively. These high scores across the board highlight the advanced capability of the InceptionResNetV2 model in handling the complexities of image-based plant disease detection, significantly outperforming the traditional machine learning approach.</w:t>
      </w:r>
    </w:p>
    <w:p w14:paraId="1CA3E4BB" w14:textId="77777777" w:rsidR="00272C9A" w:rsidRPr="00B8208D" w:rsidRDefault="00272C9A" w:rsidP="00B8208D">
      <w:pPr>
        <w:jc w:val="both"/>
        <w:rPr>
          <w:rFonts w:ascii="Times New Roman" w:hAnsi="Times New Roman" w:cs="Times New Roman"/>
          <w:sz w:val="24"/>
          <w:szCs w:val="24"/>
          <w:lang w:val="en-IN"/>
        </w:rPr>
      </w:pPr>
    </w:p>
    <w:p w14:paraId="2C786942" w14:textId="6EF1B566" w:rsidR="00B8208D" w:rsidRPr="00B8208D" w:rsidRDefault="00B8208D" w:rsidP="00B8208D">
      <w:pPr>
        <w:jc w:val="both"/>
        <w:rPr>
          <w:rFonts w:ascii="Times New Roman" w:hAnsi="Times New Roman" w:cs="Times New Roman"/>
          <w:sz w:val="24"/>
          <w:szCs w:val="24"/>
          <w:lang w:val="en-IN"/>
        </w:rPr>
      </w:pPr>
      <w:r w:rsidRPr="00B8208D">
        <w:rPr>
          <w:rFonts w:ascii="Times New Roman" w:hAnsi="Times New Roman" w:cs="Times New Roman"/>
          <w:sz w:val="24"/>
          <w:szCs w:val="24"/>
          <w:lang w:val="en-IN"/>
        </w:rPr>
        <w:t xml:space="preserve">The comparison of these two tables indicates that while both models perform adequately, the InceptionResNetV2 model, with its deep learning framework and advanced feature recognition capabilities, provides a markedly more accurate and reliable means for diagnosing rice leaf diseases, which is critical for effective plant health </w:t>
      </w:r>
      <w:r w:rsidR="0071636A" w:rsidRPr="00B8208D">
        <w:rPr>
          <w:rFonts w:ascii="Times New Roman" w:hAnsi="Times New Roman" w:cs="Times New Roman"/>
          <w:sz w:val="24"/>
          <w:szCs w:val="24"/>
          <w:lang w:val="en-IN"/>
        </w:rPr>
        <w:t>management</w:t>
      </w:r>
      <w:r w:rsidR="0071636A">
        <w:rPr>
          <w:rFonts w:ascii="Times New Roman" w:hAnsi="Times New Roman" w:cs="Times New Roman"/>
          <w:sz w:val="24"/>
          <w:szCs w:val="24"/>
          <w:lang w:val="en-IN"/>
        </w:rPr>
        <w:t xml:space="preserve"> [</w:t>
      </w:r>
      <w:r w:rsidR="00BE7FD2">
        <w:rPr>
          <w:rFonts w:ascii="Times New Roman" w:hAnsi="Times New Roman" w:cs="Times New Roman"/>
          <w:sz w:val="24"/>
          <w:szCs w:val="24"/>
          <w:lang w:val="en-IN"/>
        </w:rPr>
        <w:t>13,</w:t>
      </w:r>
      <w:r w:rsidR="0071636A">
        <w:rPr>
          <w:rFonts w:ascii="Times New Roman" w:hAnsi="Times New Roman" w:cs="Times New Roman"/>
          <w:sz w:val="24"/>
          <w:szCs w:val="24"/>
          <w:lang w:val="en-IN"/>
        </w:rPr>
        <w:t xml:space="preserve"> 14]</w:t>
      </w:r>
      <w:r w:rsidRPr="00B8208D">
        <w:rPr>
          <w:rFonts w:ascii="Times New Roman" w:hAnsi="Times New Roman" w:cs="Times New Roman"/>
          <w:sz w:val="24"/>
          <w:szCs w:val="24"/>
          <w:lang w:val="en-IN"/>
        </w:rPr>
        <w:t>. This analysis not only underscores the benefits of employing advanced computational models in agricultural settings but also sets the stage for further exploration into optimizing these models for broader applications.</w:t>
      </w:r>
    </w:p>
    <w:p w14:paraId="52663B98" w14:textId="226ACEA9" w:rsidR="00B8208D" w:rsidRDefault="00B8208D" w:rsidP="00B8208D">
      <w:pPr>
        <w:rPr>
          <w:rFonts w:ascii="Times New Roman" w:hAnsi="Times New Roman" w:cs="Times New Roman"/>
          <w:sz w:val="28"/>
          <w:szCs w:val="28"/>
        </w:rPr>
      </w:pPr>
    </w:p>
    <w:p w14:paraId="6BB87853" w14:textId="77777777" w:rsidR="007F3715" w:rsidRDefault="007F3715" w:rsidP="00DB7DB0">
      <w:pPr>
        <w:ind w:firstLine="720"/>
        <w:jc w:val="center"/>
        <w:rPr>
          <w:rFonts w:ascii="Times New Roman" w:hAnsi="Times New Roman" w:cs="Times New Roman"/>
          <w:sz w:val="28"/>
          <w:szCs w:val="28"/>
        </w:rPr>
      </w:pPr>
    </w:p>
    <w:p w14:paraId="7228DD90" w14:textId="77777777" w:rsidR="007F3715" w:rsidRDefault="007F3715" w:rsidP="00DB7DB0">
      <w:pPr>
        <w:ind w:firstLine="720"/>
        <w:jc w:val="center"/>
        <w:rPr>
          <w:rFonts w:ascii="Times New Roman" w:hAnsi="Times New Roman" w:cs="Times New Roman"/>
          <w:sz w:val="28"/>
          <w:szCs w:val="28"/>
        </w:rPr>
      </w:pPr>
    </w:p>
    <w:p w14:paraId="283D436E" w14:textId="77777777" w:rsidR="00D54B99" w:rsidRDefault="00D54B99">
      <w:pPr>
        <w:jc w:val="both"/>
        <w:rPr>
          <w:rFonts w:ascii="Times New Roman" w:hAnsi="Times New Roman" w:cs="Times New Roman"/>
          <w:sz w:val="28"/>
          <w:szCs w:val="28"/>
        </w:rPr>
      </w:pPr>
    </w:p>
    <w:p w14:paraId="1D3B7B6A" w14:textId="77777777" w:rsidR="00272C9A" w:rsidRDefault="00272C9A">
      <w:pPr>
        <w:jc w:val="both"/>
        <w:rPr>
          <w:rFonts w:ascii="Times New Roman" w:hAnsi="Times New Roman" w:cs="Times New Roman"/>
          <w:sz w:val="28"/>
          <w:szCs w:val="28"/>
        </w:rPr>
      </w:pPr>
    </w:p>
    <w:p w14:paraId="55D0823C" w14:textId="5C3C4909" w:rsidR="00272C9A" w:rsidRDefault="00A640EB" w:rsidP="00A640EB">
      <w:pPr>
        <w:jc w:val="center"/>
        <w:rPr>
          <w:rFonts w:ascii="Times New Roman" w:hAnsi="Times New Roman" w:cs="Times New Roman"/>
          <w:b/>
          <w:bCs/>
          <w:sz w:val="32"/>
          <w:szCs w:val="32"/>
        </w:rPr>
      </w:pPr>
      <w:r w:rsidRPr="00A640EB">
        <w:rPr>
          <w:rFonts w:ascii="Times New Roman" w:hAnsi="Times New Roman" w:cs="Times New Roman"/>
          <w:b/>
          <w:bCs/>
          <w:sz w:val="32"/>
          <w:szCs w:val="32"/>
        </w:rPr>
        <w:lastRenderedPageBreak/>
        <w:t>Chapter 5</w:t>
      </w:r>
    </w:p>
    <w:p w14:paraId="4A612267" w14:textId="77777777" w:rsidR="00A640EB" w:rsidRPr="00EB6818" w:rsidRDefault="00A640EB" w:rsidP="00A640EB">
      <w:pPr>
        <w:jc w:val="center"/>
        <w:rPr>
          <w:rFonts w:ascii="Times New Roman" w:hAnsi="Times New Roman" w:cs="Times New Roman"/>
          <w:b/>
          <w:bCs/>
        </w:rPr>
      </w:pPr>
    </w:p>
    <w:p w14:paraId="671DB97C" w14:textId="5E145551" w:rsidR="009B6C58" w:rsidRDefault="00000000" w:rsidP="00A640EB">
      <w:pPr>
        <w:jc w:val="center"/>
        <w:rPr>
          <w:rFonts w:ascii="Times New Roman" w:hAnsi="Times New Roman" w:cs="Times New Roman"/>
        </w:rPr>
      </w:pPr>
      <w:r w:rsidRPr="00411CD5">
        <w:rPr>
          <w:rFonts w:ascii="Times New Roman" w:hAnsi="Times New Roman" w:cs="Times New Roman"/>
          <w:b/>
          <w:sz w:val="36"/>
          <w:szCs w:val="36"/>
        </w:rPr>
        <w:t>CONCLUSION</w:t>
      </w:r>
    </w:p>
    <w:p w14:paraId="7AA1F98C" w14:textId="77777777" w:rsidR="000E36AF" w:rsidRPr="000E36AF" w:rsidRDefault="000E36AF" w:rsidP="00A640EB">
      <w:pPr>
        <w:jc w:val="center"/>
        <w:rPr>
          <w:rFonts w:ascii="Times New Roman" w:hAnsi="Times New Roman" w:cs="Times New Roman"/>
        </w:rPr>
      </w:pPr>
    </w:p>
    <w:p w14:paraId="1B2F658F" w14:textId="77777777" w:rsidR="002E734F" w:rsidRPr="00D54B99" w:rsidRDefault="00000000">
      <w:pPr>
        <w:jc w:val="both"/>
        <w:rPr>
          <w:rFonts w:ascii="Times New Roman" w:hAnsi="Times New Roman" w:cs="Times New Roman"/>
          <w:sz w:val="24"/>
          <w:szCs w:val="24"/>
        </w:rPr>
      </w:pPr>
      <w:r w:rsidRPr="00D54B99">
        <w:rPr>
          <w:rFonts w:ascii="Times New Roman" w:hAnsi="Times New Roman" w:cs="Times New Roman"/>
          <w:sz w:val="24"/>
          <w:szCs w:val="24"/>
        </w:rPr>
        <w:t>This study demonstrates the effectiveness of deep learning, particularly Convolutional Neural Networks (CNNs) with transfer learning, for automating rice leaf disease detection. By comparing the InceptionResNetV2 model with a traditional Random Forest classifier, we observed that the transfer learning approach provides significantly higher accuracy in classifying diseases like Bacterial Leaf Blight, Brown Spot, and Leaf Smut. InceptionResNetV2, with its ability to capture complex image features and adapt to small datasets through transfer learning, outperformed the Random Forest model, achieving 93% accuracy compared to 72% for Random Forest.</w:t>
      </w:r>
    </w:p>
    <w:p w14:paraId="0457D3A1" w14:textId="77777777" w:rsidR="002E734F" w:rsidRPr="00D54B99" w:rsidRDefault="002E734F">
      <w:pPr>
        <w:jc w:val="both"/>
        <w:rPr>
          <w:rFonts w:ascii="Times New Roman" w:hAnsi="Times New Roman" w:cs="Times New Roman"/>
          <w:sz w:val="24"/>
          <w:szCs w:val="24"/>
        </w:rPr>
      </w:pPr>
    </w:p>
    <w:p w14:paraId="385E6F33" w14:textId="4BCB9106" w:rsidR="002E734F" w:rsidRPr="00D54B99" w:rsidRDefault="00000000">
      <w:pPr>
        <w:jc w:val="both"/>
        <w:rPr>
          <w:rFonts w:ascii="Times New Roman" w:hAnsi="Times New Roman" w:cs="Times New Roman"/>
          <w:sz w:val="24"/>
          <w:szCs w:val="24"/>
        </w:rPr>
      </w:pPr>
      <w:r w:rsidRPr="00D54B99">
        <w:rPr>
          <w:rFonts w:ascii="Times New Roman" w:hAnsi="Times New Roman" w:cs="Times New Roman"/>
          <w:sz w:val="24"/>
          <w:szCs w:val="24"/>
        </w:rPr>
        <w:t>The use of CNNs with transfer learning shows considerable promise for practical applications in agriculture, as it enables rapid and accurate disease identification with minimal training data. This automated approach to disease diagnosis can help farmers detect and address crop diseases early, thereby reducing yield loss and improving food security. Future developments, such as integrating this model into mobile applications, could further enhance its accessibility, allowing farmers to diagnose diseases directly in the field. However, challenges like computational cost and the need for resource-efficient models in real-time applications remain areas for further research. Overall, this work underscores the potential of transfer learning in agricultural disease management and paves the way for more efficient, data-driven farming solutions.</w:t>
      </w:r>
    </w:p>
    <w:p w14:paraId="19DCDBB6" w14:textId="77777777" w:rsidR="002E734F" w:rsidRPr="00411CD5" w:rsidRDefault="002E734F">
      <w:pPr>
        <w:jc w:val="both"/>
        <w:rPr>
          <w:rFonts w:ascii="Times New Roman" w:hAnsi="Times New Roman" w:cs="Times New Roman"/>
          <w:sz w:val="28"/>
          <w:szCs w:val="28"/>
        </w:rPr>
      </w:pPr>
    </w:p>
    <w:p w14:paraId="66AE7D40" w14:textId="77777777" w:rsidR="00E92864" w:rsidRPr="00411CD5" w:rsidRDefault="00E92864">
      <w:pPr>
        <w:jc w:val="both"/>
        <w:rPr>
          <w:rFonts w:ascii="Times New Roman" w:hAnsi="Times New Roman" w:cs="Times New Roman"/>
          <w:sz w:val="28"/>
          <w:szCs w:val="28"/>
        </w:rPr>
      </w:pPr>
    </w:p>
    <w:p w14:paraId="7BC4F055" w14:textId="77777777" w:rsidR="00E92864" w:rsidRPr="00411CD5" w:rsidRDefault="00E92864">
      <w:pPr>
        <w:jc w:val="both"/>
        <w:rPr>
          <w:rFonts w:ascii="Times New Roman" w:hAnsi="Times New Roman" w:cs="Times New Roman"/>
          <w:sz w:val="28"/>
          <w:szCs w:val="28"/>
        </w:rPr>
      </w:pPr>
    </w:p>
    <w:p w14:paraId="69C93F0B" w14:textId="77777777" w:rsidR="00E92864" w:rsidRPr="00411CD5" w:rsidRDefault="00E92864">
      <w:pPr>
        <w:jc w:val="both"/>
        <w:rPr>
          <w:rFonts w:ascii="Times New Roman" w:hAnsi="Times New Roman" w:cs="Times New Roman"/>
          <w:sz w:val="28"/>
          <w:szCs w:val="28"/>
        </w:rPr>
      </w:pPr>
    </w:p>
    <w:p w14:paraId="3E45AA12" w14:textId="77777777" w:rsidR="00E92864" w:rsidRPr="00411CD5" w:rsidRDefault="00E92864">
      <w:pPr>
        <w:jc w:val="both"/>
        <w:rPr>
          <w:rFonts w:ascii="Times New Roman" w:hAnsi="Times New Roman" w:cs="Times New Roman"/>
          <w:sz w:val="28"/>
          <w:szCs w:val="28"/>
        </w:rPr>
      </w:pPr>
    </w:p>
    <w:p w14:paraId="69B4BA47" w14:textId="77777777" w:rsidR="00E92864" w:rsidRPr="00411CD5" w:rsidRDefault="00E92864">
      <w:pPr>
        <w:jc w:val="both"/>
        <w:rPr>
          <w:rFonts w:ascii="Times New Roman" w:hAnsi="Times New Roman" w:cs="Times New Roman"/>
          <w:sz w:val="28"/>
          <w:szCs w:val="28"/>
        </w:rPr>
      </w:pPr>
    </w:p>
    <w:p w14:paraId="228A5EFB" w14:textId="77777777" w:rsidR="00E92864" w:rsidRPr="00411CD5" w:rsidRDefault="00E92864">
      <w:pPr>
        <w:jc w:val="both"/>
        <w:rPr>
          <w:rFonts w:ascii="Times New Roman" w:hAnsi="Times New Roman" w:cs="Times New Roman"/>
          <w:sz w:val="28"/>
          <w:szCs w:val="28"/>
        </w:rPr>
      </w:pPr>
    </w:p>
    <w:p w14:paraId="7229DFE8" w14:textId="77777777" w:rsidR="00E92864" w:rsidRPr="00411CD5" w:rsidRDefault="00E92864">
      <w:pPr>
        <w:jc w:val="both"/>
        <w:rPr>
          <w:rFonts w:ascii="Times New Roman" w:hAnsi="Times New Roman" w:cs="Times New Roman"/>
          <w:sz w:val="28"/>
          <w:szCs w:val="28"/>
        </w:rPr>
      </w:pPr>
    </w:p>
    <w:p w14:paraId="3960C283" w14:textId="77777777" w:rsidR="00E92864" w:rsidRDefault="00E92864">
      <w:pPr>
        <w:jc w:val="both"/>
        <w:rPr>
          <w:rFonts w:ascii="Times New Roman" w:hAnsi="Times New Roman" w:cs="Times New Roman"/>
          <w:sz w:val="36"/>
          <w:szCs w:val="36"/>
        </w:rPr>
      </w:pPr>
    </w:p>
    <w:p w14:paraId="1F2A4456" w14:textId="77777777" w:rsidR="00D54B99" w:rsidRDefault="00D54B99">
      <w:pPr>
        <w:jc w:val="both"/>
        <w:rPr>
          <w:rFonts w:ascii="Times New Roman" w:hAnsi="Times New Roman" w:cs="Times New Roman"/>
          <w:sz w:val="36"/>
          <w:szCs w:val="36"/>
        </w:rPr>
      </w:pPr>
    </w:p>
    <w:p w14:paraId="2AE42672" w14:textId="77777777" w:rsidR="00D54B99" w:rsidRDefault="00D54B99">
      <w:pPr>
        <w:jc w:val="both"/>
        <w:rPr>
          <w:rFonts w:ascii="Times New Roman" w:hAnsi="Times New Roman" w:cs="Times New Roman"/>
          <w:sz w:val="36"/>
          <w:szCs w:val="36"/>
        </w:rPr>
      </w:pPr>
    </w:p>
    <w:p w14:paraId="59E0237B" w14:textId="77777777" w:rsidR="00D54B99" w:rsidRDefault="00D54B99">
      <w:pPr>
        <w:jc w:val="both"/>
        <w:rPr>
          <w:rFonts w:ascii="Times New Roman" w:hAnsi="Times New Roman" w:cs="Times New Roman"/>
          <w:sz w:val="36"/>
          <w:szCs w:val="36"/>
        </w:rPr>
      </w:pPr>
    </w:p>
    <w:p w14:paraId="413D1225" w14:textId="77777777" w:rsidR="00D54B99" w:rsidRDefault="00D54B99">
      <w:pPr>
        <w:jc w:val="both"/>
        <w:rPr>
          <w:rFonts w:ascii="Times New Roman" w:hAnsi="Times New Roman" w:cs="Times New Roman"/>
          <w:sz w:val="36"/>
          <w:szCs w:val="36"/>
        </w:rPr>
      </w:pPr>
    </w:p>
    <w:p w14:paraId="2170B2C6" w14:textId="77777777" w:rsidR="00411CD5" w:rsidRPr="00411CD5" w:rsidRDefault="00411CD5">
      <w:pPr>
        <w:jc w:val="both"/>
        <w:rPr>
          <w:rFonts w:ascii="Times New Roman" w:hAnsi="Times New Roman" w:cs="Times New Roman"/>
          <w:sz w:val="36"/>
          <w:szCs w:val="36"/>
        </w:rPr>
      </w:pPr>
    </w:p>
    <w:p w14:paraId="48E582F9" w14:textId="4A148CF1" w:rsidR="002E734F" w:rsidRPr="00411CD5" w:rsidRDefault="00000000" w:rsidP="000E36AF">
      <w:pPr>
        <w:jc w:val="center"/>
        <w:rPr>
          <w:rFonts w:ascii="Times New Roman" w:hAnsi="Times New Roman" w:cs="Times New Roman"/>
          <w:sz w:val="36"/>
          <w:szCs w:val="36"/>
        </w:rPr>
      </w:pPr>
      <w:r w:rsidRPr="00411CD5">
        <w:rPr>
          <w:rFonts w:ascii="Times New Roman" w:hAnsi="Times New Roman" w:cs="Times New Roman"/>
          <w:b/>
          <w:sz w:val="36"/>
          <w:szCs w:val="36"/>
        </w:rPr>
        <w:lastRenderedPageBreak/>
        <w:t>R</w:t>
      </w:r>
      <w:r w:rsidR="00E33396">
        <w:rPr>
          <w:rFonts w:ascii="Times New Roman" w:hAnsi="Times New Roman" w:cs="Times New Roman"/>
          <w:b/>
          <w:sz w:val="36"/>
          <w:szCs w:val="36"/>
        </w:rPr>
        <w:t>EFERENCES</w:t>
      </w:r>
    </w:p>
    <w:p w14:paraId="27DE6A98" w14:textId="77777777" w:rsidR="002E734F" w:rsidRPr="00D54B99" w:rsidRDefault="002E734F">
      <w:pPr>
        <w:jc w:val="both"/>
        <w:rPr>
          <w:rFonts w:ascii="Times New Roman" w:hAnsi="Times New Roman" w:cs="Times New Roman"/>
          <w:sz w:val="24"/>
          <w:szCs w:val="24"/>
        </w:rPr>
      </w:pPr>
    </w:p>
    <w:p w14:paraId="1AABFE6C" w14:textId="19B4BA5A" w:rsidR="002E734F" w:rsidRPr="00D54B99" w:rsidRDefault="00000000" w:rsidP="00D54B99">
      <w:pPr>
        <w:pStyle w:val="ListParagraph"/>
        <w:numPr>
          <w:ilvl w:val="3"/>
          <w:numId w:val="3"/>
        </w:numPr>
        <w:jc w:val="both"/>
        <w:rPr>
          <w:rFonts w:ascii="Times New Roman" w:hAnsi="Times New Roman" w:cs="Times New Roman"/>
          <w:sz w:val="24"/>
          <w:szCs w:val="24"/>
        </w:rPr>
      </w:pPr>
      <w:r w:rsidRPr="00D54B99">
        <w:rPr>
          <w:rFonts w:ascii="Times New Roman" w:hAnsi="Times New Roman" w:cs="Times New Roman"/>
          <w:sz w:val="24"/>
          <w:szCs w:val="24"/>
        </w:rPr>
        <w:t>Barbedo, J.G.A., 2019. Plant disease identification from individual lesions and spots using deep learning. Biosyst. Eng. 180, 96–107.</w:t>
      </w:r>
    </w:p>
    <w:p w14:paraId="534C275C" w14:textId="382BC557" w:rsidR="002E734F" w:rsidRPr="00D54B99" w:rsidRDefault="002E734F" w:rsidP="00D54B99">
      <w:pPr>
        <w:ind w:firstLine="72"/>
        <w:jc w:val="both"/>
        <w:rPr>
          <w:rFonts w:ascii="Times New Roman" w:hAnsi="Times New Roman" w:cs="Times New Roman"/>
          <w:sz w:val="24"/>
          <w:szCs w:val="24"/>
        </w:rPr>
      </w:pPr>
    </w:p>
    <w:p w14:paraId="2B8EE21E" w14:textId="023E67A3" w:rsidR="002E734F" w:rsidRPr="00D54B99" w:rsidRDefault="00000000" w:rsidP="00D54B99">
      <w:pPr>
        <w:pStyle w:val="ListParagraph"/>
        <w:numPr>
          <w:ilvl w:val="3"/>
          <w:numId w:val="3"/>
        </w:numPr>
        <w:jc w:val="both"/>
        <w:rPr>
          <w:rFonts w:ascii="Times New Roman" w:hAnsi="Times New Roman" w:cs="Times New Roman"/>
          <w:sz w:val="24"/>
          <w:szCs w:val="24"/>
        </w:rPr>
      </w:pPr>
      <w:r w:rsidRPr="00D54B99">
        <w:rPr>
          <w:rFonts w:ascii="Times New Roman" w:hAnsi="Times New Roman" w:cs="Times New Roman"/>
          <w:sz w:val="24"/>
          <w:szCs w:val="24"/>
        </w:rPr>
        <w:t xml:space="preserve">Coulibaly, S., Kamsu-Foguem, B., Kamissoko, D., Traore, D., 2019. Deep neural networks with transfer learning in millet crop images. Comput. Ind. 108, 115–120. </w:t>
      </w:r>
    </w:p>
    <w:p w14:paraId="23856FBE" w14:textId="77777777" w:rsidR="002E734F" w:rsidRPr="00D54B99" w:rsidRDefault="002E734F">
      <w:pPr>
        <w:jc w:val="both"/>
        <w:rPr>
          <w:rFonts w:ascii="Times New Roman" w:hAnsi="Times New Roman" w:cs="Times New Roman"/>
          <w:sz w:val="24"/>
          <w:szCs w:val="24"/>
        </w:rPr>
      </w:pPr>
    </w:p>
    <w:p w14:paraId="511C9381" w14:textId="1968AD31" w:rsidR="002E734F" w:rsidRPr="00D54B99" w:rsidRDefault="00000000" w:rsidP="00D54B99">
      <w:pPr>
        <w:pStyle w:val="ListParagraph"/>
        <w:numPr>
          <w:ilvl w:val="3"/>
          <w:numId w:val="3"/>
        </w:numPr>
        <w:jc w:val="both"/>
        <w:rPr>
          <w:rFonts w:ascii="Times New Roman" w:hAnsi="Times New Roman" w:cs="Times New Roman"/>
          <w:sz w:val="24"/>
          <w:szCs w:val="24"/>
        </w:rPr>
      </w:pPr>
      <w:r w:rsidRPr="00D54B99">
        <w:rPr>
          <w:rFonts w:ascii="Times New Roman" w:hAnsi="Times New Roman" w:cs="Times New Roman"/>
          <w:sz w:val="24"/>
          <w:szCs w:val="24"/>
        </w:rPr>
        <w:t xml:space="preserve">Easwaramoorthy, Sathishkumar, Sankar, Thamburasa, Aravind, Karrothu, Bharath Bhushan, S., Rajadurai, Hariharan, 2016. Heterogeneous classifier model for e-mail spam classification using FSO feature selection method. In: 2016 International Conference on Inventive Computation Technologies (ICICT), vol. 1. IEEE, pp. 1–6. </w:t>
      </w:r>
    </w:p>
    <w:p w14:paraId="5053A0A4" w14:textId="77777777" w:rsidR="002E734F" w:rsidRPr="00D54B99" w:rsidRDefault="002E734F">
      <w:pPr>
        <w:jc w:val="both"/>
        <w:rPr>
          <w:rFonts w:ascii="Times New Roman" w:hAnsi="Times New Roman" w:cs="Times New Roman"/>
          <w:sz w:val="24"/>
          <w:szCs w:val="24"/>
        </w:rPr>
      </w:pPr>
    </w:p>
    <w:p w14:paraId="3346992F" w14:textId="3235153F" w:rsidR="002E734F" w:rsidRPr="00D54B99" w:rsidRDefault="00000000" w:rsidP="00D54B99">
      <w:pPr>
        <w:pStyle w:val="ListParagraph"/>
        <w:numPr>
          <w:ilvl w:val="3"/>
          <w:numId w:val="3"/>
        </w:numPr>
        <w:jc w:val="both"/>
        <w:rPr>
          <w:rFonts w:ascii="Times New Roman" w:hAnsi="Times New Roman" w:cs="Times New Roman"/>
          <w:sz w:val="24"/>
          <w:szCs w:val="24"/>
        </w:rPr>
      </w:pPr>
      <w:r w:rsidRPr="00D54B99">
        <w:rPr>
          <w:rFonts w:ascii="Times New Roman" w:hAnsi="Times New Roman" w:cs="Times New Roman"/>
          <w:sz w:val="24"/>
          <w:szCs w:val="24"/>
        </w:rPr>
        <w:t xml:space="preserve">Easwaramoorthy, Sathishkumar, Moorthy, Usha, Anil Kumar, Chunduru, Bhushan, S. Bharath, Sadagopan, Vishnupriya, 2017. Content based image retrieval with enhanced privacy in cloud using Apache spark. In: International Conference on Data Science Analytics and Applications. Springer, Singapore, pp. 114–128. </w:t>
      </w:r>
    </w:p>
    <w:p w14:paraId="366F5F3D" w14:textId="77777777" w:rsidR="002E734F" w:rsidRPr="00D54B99" w:rsidRDefault="002E734F">
      <w:pPr>
        <w:jc w:val="both"/>
        <w:rPr>
          <w:rFonts w:ascii="Times New Roman" w:hAnsi="Times New Roman" w:cs="Times New Roman"/>
          <w:sz w:val="24"/>
          <w:szCs w:val="24"/>
        </w:rPr>
      </w:pPr>
    </w:p>
    <w:p w14:paraId="69A585B8" w14:textId="247A2BC3" w:rsidR="002E734F" w:rsidRPr="00D54B99" w:rsidRDefault="00000000" w:rsidP="00D54B99">
      <w:pPr>
        <w:pStyle w:val="ListParagraph"/>
        <w:numPr>
          <w:ilvl w:val="3"/>
          <w:numId w:val="3"/>
        </w:numPr>
        <w:jc w:val="both"/>
        <w:rPr>
          <w:rFonts w:ascii="Times New Roman" w:hAnsi="Times New Roman" w:cs="Times New Roman"/>
          <w:sz w:val="24"/>
          <w:szCs w:val="24"/>
        </w:rPr>
      </w:pPr>
      <w:r w:rsidRPr="00D54B99">
        <w:rPr>
          <w:rFonts w:ascii="Times New Roman" w:hAnsi="Times New Roman" w:cs="Times New Roman"/>
          <w:sz w:val="24"/>
          <w:szCs w:val="24"/>
        </w:rPr>
        <w:t xml:space="preserve">Ghosal, S., Sarkar, K., 2020, February. Rice leaf diseases classification using CNN with transfer learning. In: 2020 IEEE Calcutta Conference (CALCON). IEEE, pp. 230–236. </w:t>
      </w:r>
    </w:p>
    <w:p w14:paraId="0E07C687" w14:textId="77777777" w:rsidR="002E734F" w:rsidRPr="00D54B99" w:rsidRDefault="002E734F">
      <w:pPr>
        <w:jc w:val="both"/>
        <w:rPr>
          <w:rFonts w:ascii="Times New Roman" w:hAnsi="Times New Roman" w:cs="Times New Roman"/>
          <w:sz w:val="24"/>
          <w:szCs w:val="24"/>
        </w:rPr>
      </w:pPr>
    </w:p>
    <w:p w14:paraId="4DF2E749" w14:textId="77777777" w:rsidR="00D54B99" w:rsidRPr="00D54B99" w:rsidRDefault="00000000" w:rsidP="00D54B99">
      <w:pPr>
        <w:pStyle w:val="ListParagraph"/>
        <w:numPr>
          <w:ilvl w:val="3"/>
          <w:numId w:val="3"/>
        </w:numPr>
        <w:jc w:val="both"/>
        <w:rPr>
          <w:rFonts w:ascii="Times New Roman" w:hAnsi="Times New Roman" w:cs="Times New Roman"/>
          <w:sz w:val="24"/>
          <w:szCs w:val="24"/>
        </w:rPr>
      </w:pPr>
      <w:r w:rsidRPr="00D54B99">
        <w:rPr>
          <w:rFonts w:ascii="Times New Roman" w:hAnsi="Times New Roman" w:cs="Times New Roman"/>
          <w:sz w:val="24"/>
          <w:szCs w:val="24"/>
        </w:rPr>
        <w:t xml:space="preserve">Hari, S.S., Sivakumar, M., Renuga, P., Suriya, S., 2019. Detection of plant disease by leaf image using convolutional neural network. In: 2019 International Conference on Vision towards Emerging Trends in Communication and Networking (ViTECoN). IEEE, pp. 1–5. </w:t>
      </w:r>
    </w:p>
    <w:p w14:paraId="7A9FCBFC" w14:textId="77777777" w:rsidR="00D54B99" w:rsidRPr="00D54B99" w:rsidRDefault="00D54B99" w:rsidP="00D54B99">
      <w:pPr>
        <w:pStyle w:val="ListParagraph"/>
        <w:rPr>
          <w:rFonts w:ascii="Times New Roman" w:hAnsi="Times New Roman" w:cs="Times New Roman"/>
          <w:sz w:val="24"/>
          <w:szCs w:val="24"/>
        </w:rPr>
      </w:pPr>
    </w:p>
    <w:p w14:paraId="05F4EEC4" w14:textId="77777777" w:rsidR="00D54B99" w:rsidRPr="00D54B99" w:rsidRDefault="00000000" w:rsidP="00D54B99">
      <w:pPr>
        <w:pStyle w:val="ListParagraph"/>
        <w:numPr>
          <w:ilvl w:val="3"/>
          <w:numId w:val="3"/>
        </w:numPr>
        <w:jc w:val="both"/>
        <w:rPr>
          <w:rFonts w:ascii="Times New Roman" w:hAnsi="Times New Roman" w:cs="Times New Roman"/>
          <w:sz w:val="24"/>
          <w:szCs w:val="24"/>
        </w:rPr>
      </w:pPr>
      <w:r w:rsidRPr="00D54B99">
        <w:rPr>
          <w:rFonts w:ascii="Times New Roman" w:hAnsi="Times New Roman" w:cs="Times New Roman"/>
          <w:sz w:val="24"/>
          <w:szCs w:val="24"/>
        </w:rPr>
        <w:t xml:space="preserve">Jiang, D., Li, F., Yang, Y., Yu, S., 2020, August. A tomato leaf diseases classification method based on deep learning. In: 2020 Chinese Control and Decision Conference (CCDC). IEEE, pp. 1446–1450. </w:t>
      </w:r>
    </w:p>
    <w:p w14:paraId="2078981E" w14:textId="77777777" w:rsidR="00D54B99" w:rsidRPr="00D54B99" w:rsidRDefault="00D54B99" w:rsidP="00D54B99">
      <w:pPr>
        <w:pStyle w:val="ListParagraph"/>
        <w:rPr>
          <w:rFonts w:ascii="Times New Roman" w:hAnsi="Times New Roman" w:cs="Times New Roman"/>
          <w:sz w:val="24"/>
          <w:szCs w:val="24"/>
        </w:rPr>
      </w:pPr>
    </w:p>
    <w:p w14:paraId="3819B7F7" w14:textId="77777777" w:rsidR="00D54B99" w:rsidRPr="00D54B99" w:rsidRDefault="00000000" w:rsidP="00D54B99">
      <w:pPr>
        <w:pStyle w:val="ListParagraph"/>
        <w:numPr>
          <w:ilvl w:val="3"/>
          <w:numId w:val="3"/>
        </w:numPr>
        <w:jc w:val="both"/>
        <w:rPr>
          <w:rFonts w:ascii="Times New Roman" w:hAnsi="Times New Roman" w:cs="Times New Roman"/>
          <w:sz w:val="24"/>
          <w:szCs w:val="24"/>
        </w:rPr>
      </w:pPr>
      <w:r w:rsidRPr="00D54B99">
        <w:rPr>
          <w:rFonts w:ascii="Times New Roman" w:hAnsi="Times New Roman" w:cs="Times New Roman"/>
          <w:sz w:val="24"/>
          <w:szCs w:val="24"/>
        </w:rPr>
        <w:t xml:space="preserve">Kumar, M., Gupta, P., Madhav, P., 2020, June. Disease detection in coffee plants using convolutional neural network. In: 2020 5th International Conference on Communication and Electronics Systems (ICCES). IEEE, pp. 755–760. </w:t>
      </w:r>
    </w:p>
    <w:p w14:paraId="4DB3422A" w14:textId="77777777" w:rsidR="00D54B99" w:rsidRPr="00D54B99" w:rsidRDefault="00D54B99" w:rsidP="00D54B99">
      <w:pPr>
        <w:pStyle w:val="ListParagraph"/>
        <w:rPr>
          <w:rFonts w:ascii="Times New Roman" w:hAnsi="Times New Roman" w:cs="Times New Roman"/>
          <w:sz w:val="24"/>
          <w:szCs w:val="24"/>
        </w:rPr>
      </w:pPr>
    </w:p>
    <w:p w14:paraId="6B1FA7DB" w14:textId="77777777" w:rsidR="00D54B99" w:rsidRPr="00D54B99" w:rsidRDefault="00000000" w:rsidP="00D54B99">
      <w:pPr>
        <w:pStyle w:val="ListParagraph"/>
        <w:numPr>
          <w:ilvl w:val="3"/>
          <w:numId w:val="3"/>
        </w:numPr>
        <w:jc w:val="both"/>
        <w:rPr>
          <w:rFonts w:ascii="Times New Roman" w:hAnsi="Times New Roman" w:cs="Times New Roman"/>
          <w:sz w:val="24"/>
          <w:szCs w:val="24"/>
        </w:rPr>
      </w:pPr>
      <w:r w:rsidRPr="00D54B99">
        <w:rPr>
          <w:rFonts w:ascii="Times New Roman" w:hAnsi="Times New Roman" w:cs="Times New Roman"/>
          <w:sz w:val="24"/>
          <w:szCs w:val="24"/>
        </w:rPr>
        <w:t>Liu, B., Zhang, Y., He, D., Li, Y., 2018. Identification of apple leaf diseases based on deep convolutional neural networks. Symmetry 10 (1), 11. Mengqi, Zhang, Wang, Xi, Sathishkumar, V.E., Sivakumar, V., 2021. Machine learning techniques based on security management in smart cities using robots. Work Preprint 1–12.</w:t>
      </w:r>
    </w:p>
    <w:p w14:paraId="387769CE" w14:textId="77777777" w:rsidR="00D54B99" w:rsidRPr="00D54B99" w:rsidRDefault="00D54B99" w:rsidP="00D54B99">
      <w:pPr>
        <w:pStyle w:val="ListParagraph"/>
        <w:rPr>
          <w:rFonts w:ascii="Times New Roman" w:hAnsi="Times New Roman" w:cs="Times New Roman"/>
          <w:sz w:val="24"/>
          <w:szCs w:val="24"/>
        </w:rPr>
      </w:pPr>
    </w:p>
    <w:p w14:paraId="14E9D226" w14:textId="36322830" w:rsidR="00272C9A" w:rsidRDefault="00000000" w:rsidP="00272C9A">
      <w:pPr>
        <w:pStyle w:val="ListParagraph"/>
        <w:numPr>
          <w:ilvl w:val="3"/>
          <w:numId w:val="3"/>
        </w:numPr>
        <w:jc w:val="both"/>
        <w:rPr>
          <w:rFonts w:ascii="Times New Roman" w:hAnsi="Times New Roman" w:cs="Times New Roman"/>
          <w:sz w:val="24"/>
          <w:szCs w:val="24"/>
        </w:rPr>
      </w:pPr>
      <w:r w:rsidRPr="00D54B99">
        <w:rPr>
          <w:rFonts w:ascii="Times New Roman" w:hAnsi="Times New Roman" w:cs="Times New Roman"/>
          <w:sz w:val="24"/>
          <w:szCs w:val="24"/>
        </w:rPr>
        <w:lastRenderedPageBreak/>
        <w:t xml:space="preserve">Nandhini, N., Bhavani, R., 2020, January. Feature extraction for diseased leaf image classification using machine learning. In: 2020 International Conference on Computer Communication and Informatics (ICCCI). IEEE, pp. 1–4. </w:t>
      </w:r>
    </w:p>
    <w:p w14:paraId="4502C5B9" w14:textId="77777777" w:rsidR="00272C9A" w:rsidRPr="00272C9A" w:rsidRDefault="00272C9A" w:rsidP="00272C9A">
      <w:pPr>
        <w:pStyle w:val="ListParagraph"/>
        <w:rPr>
          <w:rFonts w:ascii="Times New Roman" w:hAnsi="Times New Roman" w:cs="Times New Roman"/>
          <w:sz w:val="24"/>
          <w:szCs w:val="24"/>
        </w:rPr>
      </w:pPr>
    </w:p>
    <w:p w14:paraId="55C0156C" w14:textId="4929FE0F" w:rsidR="00272C9A" w:rsidRDefault="00272C9A" w:rsidP="00272C9A">
      <w:pPr>
        <w:pStyle w:val="ListParagraph"/>
        <w:numPr>
          <w:ilvl w:val="3"/>
          <w:numId w:val="3"/>
        </w:numPr>
        <w:jc w:val="both"/>
        <w:rPr>
          <w:rFonts w:ascii="Times New Roman" w:hAnsi="Times New Roman" w:cs="Times New Roman"/>
          <w:sz w:val="24"/>
          <w:szCs w:val="24"/>
        </w:rPr>
      </w:pPr>
      <w:r w:rsidRPr="00272C9A">
        <w:rPr>
          <w:rFonts w:ascii="Times New Roman" w:hAnsi="Times New Roman" w:cs="Times New Roman"/>
          <w:sz w:val="24"/>
          <w:szCs w:val="24"/>
        </w:rPr>
        <w:t xml:space="preserve">Deng, R., Tao, M., Xing, H., Yang, X., Liu, C., Liao, K., Qi, L., 2021. Automatic diagnosis of rice diseases using deep learning. </w:t>
      </w:r>
      <w:r w:rsidRPr="00272C9A">
        <w:rPr>
          <w:rFonts w:ascii="Times New Roman" w:hAnsi="Times New Roman" w:cs="Times New Roman"/>
          <w:i/>
          <w:iCs/>
          <w:sz w:val="24"/>
          <w:szCs w:val="24"/>
        </w:rPr>
        <w:t>Frontiers in Plant Science</w:t>
      </w:r>
      <w:r w:rsidRPr="00272C9A">
        <w:rPr>
          <w:rFonts w:ascii="Times New Roman" w:hAnsi="Times New Roman" w:cs="Times New Roman"/>
          <w:sz w:val="24"/>
          <w:szCs w:val="24"/>
        </w:rPr>
        <w:t>. Frontiers, pp. 701038.</w:t>
      </w:r>
    </w:p>
    <w:p w14:paraId="3CAB9322" w14:textId="77777777" w:rsidR="00272C9A" w:rsidRPr="00272C9A" w:rsidRDefault="00272C9A" w:rsidP="00272C9A">
      <w:pPr>
        <w:pStyle w:val="ListParagraph"/>
        <w:rPr>
          <w:rFonts w:ascii="Times New Roman" w:hAnsi="Times New Roman" w:cs="Times New Roman"/>
          <w:sz w:val="24"/>
          <w:szCs w:val="24"/>
        </w:rPr>
      </w:pPr>
    </w:p>
    <w:p w14:paraId="6563F61B" w14:textId="7A4D72CD" w:rsidR="00272C9A" w:rsidRDefault="00272C9A" w:rsidP="00272C9A">
      <w:pPr>
        <w:pStyle w:val="ListParagraph"/>
        <w:numPr>
          <w:ilvl w:val="3"/>
          <w:numId w:val="3"/>
        </w:numPr>
        <w:jc w:val="both"/>
        <w:rPr>
          <w:rFonts w:ascii="Times New Roman" w:hAnsi="Times New Roman" w:cs="Times New Roman"/>
          <w:sz w:val="24"/>
          <w:szCs w:val="24"/>
        </w:rPr>
      </w:pPr>
      <w:r w:rsidRPr="00272C9A">
        <w:rPr>
          <w:rFonts w:ascii="Times New Roman" w:hAnsi="Times New Roman" w:cs="Times New Roman"/>
          <w:sz w:val="24"/>
          <w:szCs w:val="24"/>
        </w:rPr>
        <w:t xml:space="preserve">Sharma, S., Singh, A.K., Singh, P.K., 2024. Rice leaf disease classification—A comparative approach using deep learning and machine learning algorithms. </w:t>
      </w:r>
      <w:r w:rsidRPr="00272C9A">
        <w:rPr>
          <w:rFonts w:ascii="Times New Roman" w:hAnsi="Times New Roman" w:cs="Times New Roman"/>
          <w:i/>
          <w:iCs/>
          <w:sz w:val="24"/>
          <w:szCs w:val="24"/>
        </w:rPr>
        <w:t>Technologies</w:t>
      </w:r>
      <w:r w:rsidRPr="00272C9A">
        <w:rPr>
          <w:rFonts w:ascii="Times New Roman" w:hAnsi="Times New Roman" w:cs="Times New Roman"/>
          <w:sz w:val="24"/>
          <w:szCs w:val="24"/>
        </w:rPr>
        <w:t>. MDPI, pp. 214.</w:t>
      </w:r>
    </w:p>
    <w:p w14:paraId="544EE505" w14:textId="77777777" w:rsidR="00272C9A" w:rsidRPr="00272C9A" w:rsidRDefault="00272C9A" w:rsidP="00272C9A">
      <w:pPr>
        <w:pStyle w:val="ListParagraph"/>
        <w:rPr>
          <w:rFonts w:ascii="Times New Roman" w:hAnsi="Times New Roman" w:cs="Times New Roman"/>
          <w:sz w:val="24"/>
          <w:szCs w:val="24"/>
        </w:rPr>
      </w:pPr>
    </w:p>
    <w:p w14:paraId="35B0A24B" w14:textId="1B2C7699" w:rsidR="00272C9A" w:rsidRDefault="00272C9A" w:rsidP="00272C9A">
      <w:pPr>
        <w:pStyle w:val="ListParagraph"/>
        <w:numPr>
          <w:ilvl w:val="3"/>
          <w:numId w:val="3"/>
        </w:numPr>
        <w:jc w:val="both"/>
        <w:rPr>
          <w:rFonts w:ascii="Times New Roman" w:hAnsi="Times New Roman" w:cs="Times New Roman"/>
          <w:sz w:val="24"/>
          <w:szCs w:val="24"/>
        </w:rPr>
      </w:pPr>
      <w:r w:rsidRPr="00272C9A">
        <w:rPr>
          <w:rFonts w:ascii="Times New Roman" w:hAnsi="Times New Roman" w:cs="Times New Roman"/>
          <w:sz w:val="24"/>
          <w:szCs w:val="24"/>
        </w:rPr>
        <w:t xml:space="preserve">Wang, Y., Wang, H., Peng, Z., 2022. A tomato leaf disease classification method based on attention-based neural networks. In: </w:t>
      </w:r>
      <w:r w:rsidRPr="00272C9A">
        <w:rPr>
          <w:rFonts w:ascii="Times New Roman" w:hAnsi="Times New Roman" w:cs="Times New Roman"/>
          <w:i/>
          <w:iCs/>
          <w:sz w:val="24"/>
          <w:szCs w:val="24"/>
        </w:rPr>
        <w:t>2022 Chinese Control and Decision Conference (CCDC)</w:t>
      </w:r>
      <w:r w:rsidRPr="00272C9A">
        <w:rPr>
          <w:rFonts w:ascii="Times New Roman" w:hAnsi="Times New Roman" w:cs="Times New Roman"/>
          <w:sz w:val="24"/>
          <w:szCs w:val="24"/>
        </w:rPr>
        <w:t>. IEEE, pp. 1446–1450.</w:t>
      </w:r>
    </w:p>
    <w:p w14:paraId="6C50659A" w14:textId="77777777" w:rsidR="00272C9A" w:rsidRPr="0071636A" w:rsidRDefault="00272C9A" w:rsidP="0071636A">
      <w:pPr>
        <w:rPr>
          <w:rFonts w:ascii="Times New Roman" w:hAnsi="Times New Roman" w:cs="Times New Roman"/>
          <w:sz w:val="24"/>
          <w:szCs w:val="24"/>
        </w:rPr>
      </w:pPr>
    </w:p>
    <w:p w14:paraId="2A03BC02" w14:textId="2C422C28" w:rsidR="00272C9A" w:rsidRPr="00272C9A" w:rsidRDefault="00272C9A" w:rsidP="00272C9A">
      <w:pPr>
        <w:pStyle w:val="ListParagraph"/>
        <w:numPr>
          <w:ilvl w:val="3"/>
          <w:numId w:val="3"/>
        </w:numPr>
        <w:jc w:val="both"/>
        <w:rPr>
          <w:rFonts w:ascii="Times New Roman" w:hAnsi="Times New Roman" w:cs="Times New Roman"/>
          <w:sz w:val="24"/>
          <w:szCs w:val="24"/>
        </w:rPr>
      </w:pPr>
      <w:r w:rsidRPr="00272C9A">
        <w:rPr>
          <w:rFonts w:ascii="Times New Roman" w:hAnsi="Times New Roman" w:cs="Times New Roman"/>
          <w:sz w:val="24"/>
          <w:szCs w:val="24"/>
        </w:rPr>
        <w:t xml:space="preserve">Aravind, K., Muthukumar, R., 2022. Transfer learning for rice leaf disease identification using </w:t>
      </w:r>
      <w:proofErr w:type="spellStart"/>
      <w:r w:rsidRPr="00272C9A">
        <w:rPr>
          <w:rFonts w:ascii="Times New Roman" w:hAnsi="Times New Roman" w:cs="Times New Roman"/>
          <w:sz w:val="24"/>
          <w:szCs w:val="24"/>
        </w:rPr>
        <w:t>DenseNet</w:t>
      </w:r>
      <w:proofErr w:type="spellEnd"/>
      <w:r w:rsidRPr="00272C9A">
        <w:rPr>
          <w:rFonts w:ascii="Times New Roman" w:hAnsi="Times New Roman" w:cs="Times New Roman"/>
          <w:sz w:val="24"/>
          <w:szCs w:val="24"/>
        </w:rPr>
        <w:t xml:space="preserve">. </w:t>
      </w:r>
      <w:r w:rsidRPr="00272C9A">
        <w:rPr>
          <w:rFonts w:ascii="Times New Roman" w:hAnsi="Times New Roman" w:cs="Times New Roman"/>
          <w:i/>
          <w:iCs/>
          <w:sz w:val="24"/>
          <w:szCs w:val="24"/>
        </w:rPr>
        <w:t>International Journal of Advanced Trends in Computer Science and Engineering</w:t>
      </w:r>
      <w:r w:rsidRPr="00272C9A">
        <w:rPr>
          <w:rFonts w:ascii="Times New Roman" w:hAnsi="Times New Roman" w:cs="Times New Roman"/>
          <w:sz w:val="24"/>
          <w:szCs w:val="24"/>
        </w:rPr>
        <w:t>. Springer, pp. 120–130.</w:t>
      </w:r>
    </w:p>
    <w:p w14:paraId="3DF97364" w14:textId="77777777" w:rsidR="00D54B99" w:rsidRPr="00D54B99" w:rsidRDefault="00D54B99" w:rsidP="00D54B99">
      <w:pPr>
        <w:pStyle w:val="ListParagraph"/>
        <w:rPr>
          <w:rFonts w:ascii="Times New Roman" w:hAnsi="Times New Roman" w:cs="Times New Roman"/>
          <w:sz w:val="28"/>
          <w:szCs w:val="28"/>
        </w:rPr>
      </w:pPr>
    </w:p>
    <w:p w14:paraId="61FDFFB2" w14:textId="77777777" w:rsidR="002E734F" w:rsidRPr="00411CD5" w:rsidRDefault="002E734F">
      <w:pPr>
        <w:jc w:val="both"/>
        <w:rPr>
          <w:rFonts w:ascii="Times New Roman" w:hAnsi="Times New Roman" w:cs="Times New Roman"/>
          <w:sz w:val="28"/>
          <w:szCs w:val="28"/>
        </w:rPr>
      </w:pPr>
    </w:p>
    <w:sectPr w:rsidR="002E734F" w:rsidRPr="00411CD5" w:rsidSect="00E92864">
      <w:footerReference w:type="default" r:id="rId15"/>
      <w:pgSz w:w="12240" w:h="15840"/>
      <w:pgMar w:top="1440" w:right="1440" w:bottom="1440" w:left="1440" w:header="720" w:footer="720" w:gutter="0"/>
      <w:pgBorders w:offsetFrom="page">
        <w:top w:val="single" w:sz="6" w:space="24" w:color="auto"/>
        <w:left w:val="single" w:sz="6" w:space="24" w:color="auto"/>
        <w:bottom w:val="single" w:sz="6" w:space="24" w:color="auto"/>
        <w:right w:val="single" w:sz="6"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104523" w14:textId="77777777" w:rsidR="00BA6E3D" w:rsidRDefault="00BA6E3D" w:rsidP="00E92864">
      <w:pPr>
        <w:spacing w:line="240" w:lineRule="auto"/>
      </w:pPr>
      <w:r>
        <w:separator/>
      </w:r>
    </w:p>
  </w:endnote>
  <w:endnote w:type="continuationSeparator" w:id="0">
    <w:p w14:paraId="7B1B1A4D" w14:textId="77777777" w:rsidR="00BA6E3D" w:rsidRDefault="00BA6E3D" w:rsidP="00E928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58986373"/>
      <w:docPartObj>
        <w:docPartGallery w:val="Page Numbers (Bottom of Page)"/>
        <w:docPartUnique/>
      </w:docPartObj>
    </w:sdtPr>
    <w:sdtEndPr>
      <w:rPr>
        <w:noProof/>
      </w:rPr>
    </w:sdtEndPr>
    <w:sdtContent>
      <w:p w14:paraId="640F410E" w14:textId="328A372C" w:rsidR="00E92864" w:rsidRDefault="00E9286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B1B74B" w14:textId="77777777" w:rsidR="00E92864" w:rsidRDefault="00E928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209CF6" w14:textId="77777777" w:rsidR="00BA6E3D" w:rsidRDefault="00BA6E3D" w:rsidP="00E92864">
      <w:pPr>
        <w:spacing w:line="240" w:lineRule="auto"/>
      </w:pPr>
      <w:r>
        <w:separator/>
      </w:r>
    </w:p>
  </w:footnote>
  <w:footnote w:type="continuationSeparator" w:id="0">
    <w:p w14:paraId="4D4820A7" w14:textId="77777777" w:rsidR="00BA6E3D" w:rsidRDefault="00BA6E3D" w:rsidP="00E9286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7798C"/>
    <w:multiLevelType w:val="hybridMultilevel"/>
    <w:tmpl w:val="F48AF902"/>
    <w:lvl w:ilvl="0" w:tplc="B3E8647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B3E86474">
      <w:start w:val="1"/>
      <w:numFmt w:val="decimal"/>
      <w:lvlText w:val="[%4]"/>
      <w:lvlJc w:val="left"/>
      <w:pPr>
        <w:ind w:left="360" w:hanging="360"/>
      </w:pPr>
      <w:rPr>
        <w:rFonts w:hint="default"/>
      </w:r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A8A4DFB"/>
    <w:multiLevelType w:val="multilevel"/>
    <w:tmpl w:val="AF364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464433C"/>
    <w:multiLevelType w:val="multilevel"/>
    <w:tmpl w:val="15FA790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5FC84C4A"/>
    <w:multiLevelType w:val="hybridMultilevel"/>
    <w:tmpl w:val="13760144"/>
    <w:lvl w:ilvl="0" w:tplc="B3E8647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6998574">
    <w:abstractNumId w:val="2"/>
  </w:num>
  <w:num w:numId="2" w16cid:durableId="1208302831">
    <w:abstractNumId w:val="3"/>
  </w:num>
  <w:num w:numId="3" w16cid:durableId="51008674">
    <w:abstractNumId w:val="0"/>
  </w:num>
  <w:num w:numId="4" w16cid:durableId="5312602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734F"/>
    <w:rsid w:val="00087010"/>
    <w:rsid w:val="000E36AF"/>
    <w:rsid w:val="00272C9A"/>
    <w:rsid w:val="002E734F"/>
    <w:rsid w:val="00301E1E"/>
    <w:rsid w:val="00330634"/>
    <w:rsid w:val="00395466"/>
    <w:rsid w:val="00411CD5"/>
    <w:rsid w:val="0042795D"/>
    <w:rsid w:val="00446FD8"/>
    <w:rsid w:val="0049292B"/>
    <w:rsid w:val="005805B4"/>
    <w:rsid w:val="005B4AC3"/>
    <w:rsid w:val="00612E01"/>
    <w:rsid w:val="00680632"/>
    <w:rsid w:val="006E6608"/>
    <w:rsid w:val="00702E51"/>
    <w:rsid w:val="0071636A"/>
    <w:rsid w:val="00736C05"/>
    <w:rsid w:val="00741A03"/>
    <w:rsid w:val="0075181A"/>
    <w:rsid w:val="007533FA"/>
    <w:rsid w:val="007940B9"/>
    <w:rsid w:val="00794EC2"/>
    <w:rsid w:val="007D0784"/>
    <w:rsid w:val="007F3715"/>
    <w:rsid w:val="008B6065"/>
    <w:rsid w:val="008D50C0"/>
    <w:rsid w:val="00926345"/>
    <w:rsid w:val="009632D1"/>
    <w:rsid w:val="009B6C58"/>
    <w:rsid w:val="009F3334"/>
    <w:rsid w:val="00A640EB"/>
    <w:rsid w:val="00B371DF"/>
    <w:rsid w:val="00B8208D"/>
    <w:rsid w:val="00B82801"/>
    <w:rsid w:val="00BA6E3D"/>
    <w:rsid w:val="00BE7FD2"/>
    <w:rsid w:val="00C92D34"/>
    <w:rsid w:val="00CD2DEC"/>
    <w:rsid w:val="00D04008"/>
    <w:rsid w:val="00D54B99"/>
    <w:rsid w:val="00D612D3"/>
    <w:rsid w:val="00DB7DB0"/>
    <w:rsid w:val="00DC4F63"/>
    <w:rsid w:val="00E33396"/>
    <w:rsid w:val="00E42C09"/>
    <w:rsid w:val="00E82023"/>
    <w:rsid w:val="00E92864"/>
    <w:rsid w:val="00EB6818"/>
    <w:rsid w:val="00FC706E"/>
    <w:rsid w:val="00FE6ED0"/>
    <w:rsid w:val="00FE7F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D24D42"/>
  <w15:docId w15:val="{00644015-1275-47FF-807E-4A08C7B9B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208D"/>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E92864"/>
    <w:pPr>
      <w:tabs>
        <w:tab w:val="center" w:pos="4513"/>
        <w:tab w:val="right" w:pos="9026"/>
      </w:tabs>
      <w:spacing w:line="240" w:lineRule="auto"/>
    </w:pPr>
  </w:style>
  <w:style w:type="character" w:customStyle="1" w:styleId="HeaderChar">
    <w:name w:val="Header Char"/>
    <w:basedOn w:val="DefaultParagraphFont"/>
    <w:link w:val="Header"/>
    <w:uiPriority w:val="99"/>
    <w:rsid w:val="00E92864"/>
  </w:style>
  <w:style w:type="paragraph" w:styleId="Footer">
    <w:name w:val="footer"/>
    <w:basedOn w:val="Normal"/>
    <w:link w:val="FooterChar"/>
    <w:uiPriority w:val="99"/>
    <w:unhideWhenUsed/>
    <w:rsid w:val="00E92864"/>
    <w:pPr>
      <w:tabs>
        <w:tab w:val="center" w:pos="4513"/>
        <w:tab w:val="right" w:pos="9026"/>
      </w:tabs>
      <w:spacing w:line="240" w:lineRule="auto"/>
    </w:pPr>
  </w:style>
  <w:style w:type="character" w:customStyle="1" w:styleId="FooterChar">
    <w:name w:val="Footer Char"/>
    <w:basedOn w:val="DefaultParagraphFont"/>
    <w:link w:val="Footer"/>
    <w:uiPriority w:val="99"/>
    <w:rsid w:val="00E92864"/>
  </w:style>
  <w:style w:type="paragraph" w:styleId="Caption">
    <w:name w:val="caption"/>
    <w:basedOn w:val="Normal"/>
    <w:next w:val="Normal"/>
    <w:uiPriority w:val="35"/>
    <w:unhideWhenUsed/>
    <w:qFormat/>
    <w:rsid w:val="00E92864"/>
    <w:pPr>
      <w:spacing w:after="200" w:line="240" w:lineRule="auto"/>
    </w:pPr>
    <w:rPr>
      <w:i/>
      <w:iCs/>
      <w:color w:val="1F497D" w:themeColor="text2"/>
      <w:sz w:val="18"/>
      <w:szCs w:val="18"/>
    </w:rPr>
  </w:style>
  <w:style w:type="table" w:styleId="PlainTable1">
    <w:name w:val="Plain Table 1"/>
    <w:basedOn w:val="TableNormal"/>
    <w:uiPriority w:val="41"/>
    <w:rsid w:val="00D612D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B7DB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DB7DB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54B99"/>
    <w:pPr>
      <w:ind w:left="720"/>
      <w:contextualSpacing/>
    </w:pPr>
  </w:style>
  <w:style w:type="paragraph" w:styleId="NormalWeb">
    <w:name w:val="Normal (Web)"/>
    <w:basedOn w:val="Normal"/>
    <w:uiPriority w:val="99"/>
    <w:semiHidden/>
    <w:unhideWhenUsed/>
    <w:rsid w:val="00B8208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059370">
      <w:bodyDiv w:val="1"/>
      <w:marLeft w:val="0"/>
      <w:marRight w:val="0"/>
      <w:marTop w:val="0"/>
      <w:marBottom w:val="0"/>
      <w:divBdr>
        <w:top w:val="none" w:sz="0" w:space="0" w:color="auto"/>
        <w:left w:val="none" w:sz="0" w:space="0" w:color="auto"/>
        <w:bottom w:val="none" w:sz="0" w:space="0" w:color="auto"/>
        <w:right w:val="none" w:sz="0" w:space="0" w:color="auto"/>
      </w:divBdr>
    </w:div>
    <w:div w:id="178130358">
      <w:bodyDiv w:val="1"/>
      <w:marLeft w:val="0"/>
      <w:marRight w:val="0"/>
      <w:marTop w:val="0"/>
      <w:marBottom w:val="0"/>
      <w:divBdr>
        <w:top w:val="none" w:sz="0" w:space="0" w:color="auto"/>
        <w:left w:val="none" w:sz="0" w:space="0" w:color="auto"/>
        <w:bottom w:val="none" w:sz="0" w:space="0" w:color="auto"/>
        <w:right w:val="none" w:sz="0" w:space="0" w:color="auto"/>
      </w:divBdr>
    </w:div>
    <w:div w:id="184945577">
      <w:bodyDiv w:val="1"/>
      <w:marLeft w:val="0"/>
      <w:marRight w:val="0"/>
      <w:marTop w:val="0"/>
      <w:marBottom w:val="0"/>
      <w:divBdr>
        <w:top w:val="none" w:sz="0" w:space="0" w:color="auto"/>
        <w:left w:val="none" w:sz="0" w:space="0" w:color="auto"/>
        <w:bottom w:val="none" w:sz="0" w:space="0" w:color="auto"/>
        <w:right w:val="none" w:sz="0" w:space="0" w:color="auto"/>
      </w:divBdr>
    </w:div>
    <w:div w:id="224024136">
      <w:bodyDiv w:val="1"/>
      <w:marLeft w:val="0"/>
      <w:marRight w:val="0"/>
      <w:marTop w:val="0"/>
      <w:marBottom w:val="0"/>
      <w:divBdr>
        <w:top w:val="none" w:sz="0" w:space="0" w:color="auto"/>
        <w:left w:val="none" w:sz="0" w:space="0" w:color="auto"/>
        <w:bottom w:val="none" w:sz="0" w:space="0" w:color="auto"/>
        <w:right w:val="none" w:sz="0" w:space="0" w:color="auto"/>
      </w:divBdr>
    </w:div>
    <w:div w:id="436369630">
      <w:bodyDiv w:val="1"/>
      <w:marLeft w:val="0"/>
      <w:marRight w:val="0"/>
      <w:marTop w:val="0"/>
      <w:marBottom w:val="0"/>
      <w:divBdr>
        <w:top w:val="none" w:sz="0" w:space="0" w:color="auto"/>
        <w:left w:val="none" w:sz="0" w:space="0" w:color="auto"/>
        <w:bottom w:val="none" w:sz="0" w:space="0" w:color="auto"/>
        <w:right w:val="none" w:sz="0" w:space="0" w:color="auto"/>
      </w:divBdr>
    </w:div>
    <w:div w:id="474100667">
      <w:bodyDiv w:val="1"/>
      <w:marLeft w:val="0"/>
      <w:marRight w:val="0"/>
      <w:marTop w:val="0"/>
      <w:marBottom w:val="0"/>
      <w:divBdr>
        <w:top w:val="none" w:sz="0" w:space="0" w:color="auto"/>
        <w:left w:val="none" w:sz="0" w:space="0" w:color="auto"/>
        <w:bottom w:val="none" w:sz="0" w:space="0" w:color="auto"/>
        <w:right w:val="none" w:sz="0" w:space="0" w:color="auto"/>
      </w:divBdr>
    </w:div>
    <w:div w:id="741607880">
      <w:bodyDiv w:val="1"/>
      <w:marLeft w:val="0"/>
      <w:marRight w:val="0"/>
      <w:marTop w:val="0"/>
      <w:marBottom w:val="0"/>
      <w:divBdr>
        <w:top w:val="none" w:sz="0" w:space="0" w:color="auto"/>
        <w:left w:val="none" w:sz="0" w:space="0" w:color="auto"/>
        <w:bottom w:val="none" w:sz="0" w:space="0" w:color="auto"/>
        <w:right w:val="none" w:sz="0" w:space="0" w:color="auto"/>
      </w:divBdr>
    </w:div>
    <w:div w:id="811679025">
      <w:bodyDiv w:val="1"/>
      <w:marLeft w:val="0"/>
      <w:marRight w:val="0"/>
      <w:marTop w:val="0"/>
      <w:marBottom w:val="0"/>
      <w:divBdr>
        <w:top w:val="none" w:sz="0" w:space="0" w:color="auto"/>
        <w:left w:val="none" w:sz="0" w:space="0" w:color="auto"/>
        <w:bottom w:val="none" w:sz="0" w:space="0" w:color="auto"/>
        <w:right w:val="none" w:sz="0" w:space="0" w:color="auto"/>
      </w:divBdr>
      <w:divsChild>
        <w:div w:id="1627927362">
          <w:marLeft w:val="0"/>
          <w:marRight w:val="0"/>
          <w:marTop w:val="0"/>
          <w:marBottom w:val="0"/>
          <w:divBdr>
            <w:top w:val="none" w:sz="0" w:space="0" w:color="auto"/>
            <w:left w:val="none" w:sz="0" w:space="0" w:color="auto"/>
            <w:bottom w:val="none" w:sz="0" w:space="0" w:color="auto"/>
            <w:right w:val="none" w:sz="0" w:space="0" w:color="auto"/>
          </w:divBdr>
          <w:divsChild>
            <w:div w:id="302318761">
              <w:marLeft w:val="0"/>
              <w:marRight w:val="0"/>
              <w:marTop w:val="0"/>
              <w:marBottom w:val="0"/>
              <w:divBdr>
                <w:top w:val="none" w:sz="0" w:space="0" w:color="auto"/>
                <w:left w:val="none" w:sz="0" w:space="0" w:color="auto"/>
                <w:bottom w:val="none" w:sz="0" w:space="0" w:color="auto"/>
                <w:right w:val="none" w:sz="0" w:space="0" w:color="auto"/>
              </w:divBdr>
              <w:divsChild>
                <w:div w:id="441416089">
                  <w:marLeft w:val="0"/>
                  <w:marRight w:val="0"/>
                  <w:marTop w:val="0"/>
                  <w:marBottom w:val="0"/>
                  <w:divBdr>
                    <w:top w:val="none" w:sz="0" w:space="0" w:color="auto"/>
                    <w:left w:val="none" w:sz="0" w:space="0" w:color="auto"/>
                    <w:bottom w:val="none" w:sz="0" w:space="0" w:color="auto"/>
                    <w:right w:val="none" w:sz="0" w:space="0" w:color="auto"/>
                  </w:divBdr>
                  <w:divsChild>
                    <w:div w:id="1201745360">
                      <w:marLeft w:val="0"/>
                      <w:marRight w:val="0"/>
                      <w:marTop w:val="0"/>
                      <w:marBottom w:val="0"/>
                      <w:divBdr>
                        <w:top w:val="none" w:sz="0" w:space="0" w:color="auto"/>
                        <w:left w:val="none" w:sz="0" w:space="0" w:color="auto"/>
                        <w:bottom w:val="none" w:sz="0" w:space="0" w:color="auto"/>
                        <w:right w:val="none" w:sz="0" w:space="0" w:color="auto"/>
                      </w:divBdr>
                      <w:divsChild>
                        <w:div w:id="820654472">
                          <w:marLeft w:val="0"/>
                          <w:marRight w:val="0"/>
                          <w:marTop w:val="0"/>
                          <w:marBottom w:val="0"/>
                          <w:divBdr>
                            <w:top w:val="none" w:sz="0" w:space="0" w:color="auto"/>
                            <w:left w:val="none" w:sz="0" w:space="0" w:color="auto"/>
                            <w:bottom w:val="none" w:sz="0" w:space="0" w:color="auto"/>
                            <w:right w:val="none" w:sz="0" w:space="0" w:color="auto"/>
                          </w:divBdr>
                          <w:divsChild>
                            <w:div w:id="101122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384049">
          <w:marLeft w:val="0"/>
          <w:marRight w:val="0"/>
          <w:marTop w:val="0"/>
          <w:marBottom w:val="0"/>
          <w:divBdr>
            <w:top w:val="none" w:sz="0" w:space="0" w:color="auto"/>
            <w:left w:val="none" w:sz="0" w:space="0" w:color="auto"/>
            <w:bottom w:val="none" w:sz="0" w:space="0" w:color="auto"/>
            <w:right w:val="none" w:sz="0" w:space="0" w:color="auto"/>
          </w:divBdr>
          <w:divsChild>
            <w:div w:id="747002464">
              <w:marLeft w:val="0"/>
              <w:marRight w:val="0"/>
              <w:marTop w:val="0"/>
              <w:marBottom w:val="0"/>
              <w:divBdr>
                <w:top w:val="none" w:sz="0" w:space="0" w:color="auto"/>
                <w:left w:val="none" w:sz="0" w:space="0" w:color="auto"/>
                <w:bottom w:val="none" w:sz="0" w:space="0" w:color="auto"/>
                <w:right w:val="none" w:sz="0" w:space="0" w:color="auto"/>
              </w:divBdr>
              <w:divsChild>
                <w:div w:id="719401238">
                  <w:marLeft w:val="0"/>
                  <w:marRight w:val="0"/>
                  <w:marTop w:val="0"/>
                  <w:marBottom w:val="0"/>
                  <w:divBdr>
                    <w:top w:val="none" w:sz="0" w:space="0" w:color="auto"/>
                    <w:left w:val="none" w:sz="0" w:space="0" w:color="auto"/>
                    <w:bottom w:val="none" w:sz="0" w:space="0" w:color="auto"/>
                    <w:right w:val="none" w:sz="0" w:space="0" w:color="auto"/>
                  </w:divBdr>
                  <w:divsChild>
                    <w:div w:id="1275020931">
                      <w:marLeft w:val="0"/>
                      <w:marRight w:val="0"/>
                      <w:marTop w:val="0"/>
                      <w:marBottom w:val="0"/>
                      <w:divBdr>
                        <w:top w:val="none" w:sz="0" w:space="0" w:color="auto"/>
                        <w:left w:val="none" w:sz="0" w:space="0" w:color="auto"/>
                        <w:bottom w:val="none" w:sz="0" w:space="0" w:color="auto"/>
                        <w:right w:val="none" w:sz="0" w:space="0" w:color="auto"/>
                      </w:divBdr>
                      <w:divsChild>
                        <w:div w:id="317147930">
                          <w:marLeft w:val="0"/>
                          <w:marRight w:val="0"/>
                          <w:marTop w:val="0"/>
                          <w:marBottom w:val="0"/>
                          <w:divBdr>
                            <w:top w:val="none" w:sz="0" w:space="0" w:color="auto"/>
                            <w:left w:val="none" w:sz="0" w:space="0" w:color="auto"/>
                            <w:bottom w:val="none" w:sz="0" w:space="0" w:color="auto"/>
                            <w:right w:val="none" w:sz="0" w:space="0" w:color="auto"/>
                          </w:divBdr>
                          <w:divsChild>
                            <w:div w:id="191712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7433919">
      <w:bodyDiv w:val="1"/>
      <w:marLeft w:val="0"/>
      <w:marRight w:val="0"/>
      <w:marTop w:val="0"/>
      <w:marBottom w:val="0"/>
      <w:divBdr>
        <w:top w:val="none" w:sz="0" w:space="0" w:color="auto"/>
        <w:left w:val="none" w:sz="0" w:space="0" w:color="auto"/>
        <w:bottom w:val="none" w:sz="0" w:space="0" w:color="auto"/>
        <w:right w:val="none" w:sz="0" w:space="0" w:color="auto"/>
      </w:divBdr>
    </w:div>
    <w:div w:id="1287928229">
      <w:bodyDiv w:val="1"/>
      <w:marLeft w:val="0"/>
      <w:marRight w:val="0"/>
      <w:marTop w:val="0"/>
      <w:marBottom w:val="0"/>
      <w:divBdr>
        <w:top w:val="none" w:sz="0" w:space="0" w:color="auto"/>
        <w:left w:val="none" w:sz="0" w:space="0" w:color="auto"/>
        <w:bottom w:val="none" w:sz="0" w:space="0" w:color="auto"/>
        <w:right w:val="none" w:sz="0" w:space="0" w:color="auto"/>
      </w:divBdr>
    </w:div>
    <w:div w:id="1293748215">
      <w:bodyDiv w:val="1"/>
      <w:marLeft w:val="0"/>
      <w:marRight w:val="0"/>
      <w:marTop w:val="0"/>
      <w:marBottom w:val="0"/>
      <w:divBdr>
        <w:top w:val="none" w:sz="0" w:space="0" w:color="auto"/>
        <w:left w:val="none" w:sz="0" w:space="0" w:color="auto"/>
        <w:bottom w:val="none" w:sz="0" w:space="0" w:color="auto"/>
        <w:right w:val="none" w:sz="0" w:space="0" w:color="auto"/>
      </w:divBdr>
    </w:div>
    <w:div w:id="1303385690">
      <w:bodyDiv w:val="1"/>
      <w:marLeft w:val="0"/>
      <w:marRight w:val="0"/>
      <w:marTop w:val="0"/>
      <w:marBottom w:val="0"/>
      <w:divBdr>
        <w:top w:val="none" w:sz="0" w:space="0" w:color="auto"/>
        <w:left w:val="none" w:sz="0" w:space="0" w:color="auto"/>
        <w:bottom w:val="none" w:sz="0" w:space="0" w:color="auto"/>
        <w:right w:val="none" w:sz="0" w:space="0" w:color="auto"/>
      </w:divBdr>
    </w:div>
    <w:div w:id="1663774662">
      <w:bodyDiv w:val="1"/>
      <w:marLeft w:val="0"/>
      <w:marRight w:val="0"/>
      <w:marTop w:val="0"/>
      <w:marBottom w:val="0"/>
      <w:divBdr>
        <w:top w:val="none" w:sz="0" w:space="0" w:color="auto"/>
        <w:left w:val="none" w:sz="0" w:space="0" w:color="auto"/>
        <w:bottom w:val="none" w:sz="0" w:space="0" w:color="auto"/>
        <w:right w:val="none" w:sz="0" w:space="0" w:color="auto"/>
      </w:divBdr>
    </w:div>
    <w:div w:id="20294037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247</TotalTime>
  <Pages>18</Pages>
  <Words>5399</Words>
  <Characters>30780</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dc:creator>
  <cp:keywords/>
  <dc:description/>
  <cp:lastModifiedBy>Abhishek Bhattacharya</cp:lastModifiedBy>
  <cp:revision>12</cp:revision>
  <cp:lastPrinted>2024-11-23T09:57:00Z</cp:lastPrinted>
  <dcterms:created xsi:type="dcterms:W3CDTF">2024-11-16T16:30:00Z</dcterms:created>
  <dcterms:modified xsi:type="dcterms:W3CDTF">2024-11-23T13:45:00Z</dcterms:modified>
</cp:coreProperties>
</file>