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A81C" w14:textId="77777777" w:rsidR="0069183A" w:rsidRDefault="00000000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anchor distT="0" distB="0" distL="133350" distR="114300" simplePos="0" relativeHeight="2" behindDoc="0" locked="0" layoutInCell="1" allowOverlap="1" wp14:anchorId="5AACF89D" wp14:editId="38CA8D8E">
            <wp:simplePos x="0" y="0"/>
            <wp:positionH relativeFrom="column">
              <wp:posOffset>2484755</wp:posOffset>
            </wp:positionH>
            <wp:positionV relativeFrom="paragraph">
              <wp:posOffset>-43180</wp:posOffset>
            </wp:positionV>
            <wp:extent cx="1127125" cy="723265"/>
            <wp:effectExtent l="0" t="0" r="0" b="0"/>
            <wp:wrapSquare wrapText="bothSides"/>
            <wp:docPr id="1" name="Рисунок 2" descr="C:\Documents and Settings\Admin\Мои документы\Бланки, логотипы, подписи\jinr-blu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Documents and Settings\Admin\Мои документы\Бланки, логотипы, подписи\jinr-blue-smal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9FD14" w14:textId="77777777" w:rsidR="0069183A" w:rsidRDefault="0069183A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234EF056" w14:textId="77777777" w:rsidR="0069183A" w:rsidRDefault="0069183A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2666E7B0" w14:textId="77777777" w:rsidR="0069183A" w:rsidRDefault="0069183A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54D3199C" w14:textId="77777777" w:rsidR="0069183A" w:rsidRDefault="00000000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JOINT  INSTITUTE  FOR  NUCLEAR  RESEARCH</w:t>
      </w:r>
    </w:p>
    <w:p w14:paraId="418A6B3C" w14:textId="77777777" w:rsidR="0069183A" w:rsidRDefault="00000000">
      <w:pPr>
        <w:jc w:val="center"/>
      </w:pPr>
      <w:r>
        <w:rPr>
          <w:rFonts w:ascii="Arial" w:hAnsi="Arial" w:cs="Arial"/>
          <w:sz w:val="36"/>
          <w:szCs w:val="36"/>
          <w:lang w:val="en-US"/>
        </w:rPr>
        <w:t>Dzhelepov Laboratory of Nuclear Problems</w:t>
      </w:r>
    </w:p>
    <w:p w14:paraId="7640B668" w14:textId="77777777" w:rsidR="0069183A" w:rsidRDefault="0069183A">
      <w:pPr>
        <w:rPr>
          <w:rFonts w:ascii="Arial" w:hAnsi="Arial" w:cs="Arial"/>
          <w:lang w:val="en-US"/>
        </w:rPr>
      </w:pPr>
    </w:p>
    <w:p w14:paraId="2BA2BD47" w14:textId="77777777" w:rsidR="0069183A" w:rsidRDefault="0069183A">
      <w:pPr>
        <w:rPr>
          <w:rFonts w:ascii="Arial" w:hAnsi="Arial" w:cs="Arial"/>
          <w:lang w:val="en-US"/>
        </w:rPr>
      </w:pPr>
    </w:p>
    <w:p w14:paraId="1D440C42" w14:textId="77777777" w:rsidR="0069183A" w:rsidRDefault="0069183A">
      <w:pPr>
        <w:rPr>
          <w:rFonts w:ascii="Arial" w:hAnsi="Arial" w:cs="Arial"/>
          <w:lang w:val="en-US"/>
        </w:rPr>
      </w:pPr>
    </w:p>
    <w:p w14:paraId="5697140C" w14:textId="77777777" w:rsidR="0069183A" w:rsidRDefault="0069183A">
      <w:pPr>
        <w:rPr>
          <w:rFonts w:ascii="Arial" w:hAnsi="Arial" w:cs="Arial"/>
          <w:lang w:val="en-US"/>
        </w:rPr>
      </w:pPr>
    </w:p>
    <w:p w14:paraId="7CE8E28D" w14:textId="77777777" w:rsidR="0069183A" w:rsidRDefault="00000000">
      <w:pPr>
        <w:jc w:val="center"/>
        <w:rPr>
          <w:rFonts w:ascii="Arial" w:hAnsi="Arial" w:cs="Arial"/>
          <w:b/>
          <w:w w:val="95"/>
          <w:sz w:val="52"/>
          <w:szCs w:val="52"/>
          <w:lang w:val="en-US"/>
        </w:rPr>
      </w:pPr>
      <w:r>
        <w:rPr>
          <w:rFonts w:ascii="Arial" w:hAnsi="Arial" w:cs="Arial"/>
          <w:b/>
          <w:w w:val="95"/>
          <w:sz w:val="52"/>
          <w:szCs w:val="52"/>
          <w:lang w:val="en-US"/>
        </w:rPr>
        <w:t>FINAL REPORT ON THE</w:t>
      </w:r>
    </w:p>
    <w:p w14:paraId="0D484565" w14:textId="77777777" w:rsidR="0069183A" w:rsidRDefault="00000000">
      <w:pPr>
        <w:jc w:val="center"/>
        <w:rPr>
          <w:rFonts w:ascii="Arial" w:hAnsi="Arial" w:cs="Arial"/>
          <w:b/>
          <w:w w:val="95"/>
          <w:sz w:val="56"/>
          <w:szCs w:val="60"/>
          <w:lang w:val="en-US"/>
        </w:rPr>
      </w:pPr>
      <w:r>
        <w:rPr>
          <w:rFonts w:ascii="Arial" w:hAnsi="Arial" w:cs="Arial"/>
          <w:b/>
          <w:w w:val="95"/>
          <w:sz w:val="56"/>
          <w:szCs w:val="60"/>
          <w:lang w:val="en-US"/>
        </w:rPr>
        <w:t xml:space="preserve">START PROGRAMME </w:t>
      </w:r>
    </w:p>
    <w:p w14:paraId="289AE512" w14:textId="77777777" w:rsidR="0069183A" w:rsidRDefault="0069183A">
      <w:pPr>
        <w:rPr>
          <w:rFonts w:ascii="Arial" w:hAnsi="Arial" w:cs="Arial"/>
          <w:b/>
          <w:w w:val="95"/>
          <w:sz w:val="56"/>
          <w:szCs w:val="60"/>
          <w:lang w:val="en-US"/>
        </w:rPr>
      </w:pPr>
    </w:p>
    <w:p w14:paraId="5952B1EA" w14:textId="77777777" w:rsidR="0069183A" w:rsidRDefault="0069183A">
      <w:pPr>
        <w:rPr>
          <w:rFonts w:ascii="Arial" w:hAnsi="Arial" w:cs="Arial"/>
          <w:lang w:val="en-US"/>
        </w:rPr>
      </w:pPr>
    </w:p>
    <w:p w14:paraId="548037B2" w14:textId="77777777" w:rsidR="0069183A" w:rsidRDefault="00000000">
      <w:r>
        <w:rPr>
          <w:rFonts w:ascii="Arial" w:hAnsi="Arial" w:cs="Arial"/>
          <w:i/>
          <w:sz w:val="48"/>
          <w:szCs w:val="48"/>
          <w:lang w:val="en-US"/>
        </w:rPr>
        <w:t>Detector and physics simulation using heavy ion collisions at NICA-SPD</w:t>
      </w:r>
    </w:p>
    <w:p w14:paraId="55E591C3" w14:textId="77777777" w:rsidR="0069183A" w:rsidRDefault="0069183A">
      <w:pPr>
        <w:rPr>
          <w:rFonts w:ascii="Arial" w:hAnsi="Arial" w:cs="Arial"/>
          <w:lang w:val="en-US"/>
        </w:rPr>
      </w:pPr>
    </w:p>
    <w:p w14:paraId="6315C778" w14:textId="77777777" w:rsidR="0069183A" w:rsidRDefault="0069183A">
      <w:pPr>
        <w:rPr>
          <w:rFonts w:ascii="Arial" w:hAnsi="Arial" w:cs="Arial"/>
          <w:lang w:val="en-US"/>
        </w:rPr>
      </w:pPr>
    </w:p>
    <w:p w14:paraId="55923A6F" w14:textId="77777777" w:rsidR="0069183A" w:rsidRDefault="0069183A">
      <w:pPr>
        <w:rPr>
          <w:rFonts w:ascii="Arial" w:hAnsi="Arial" w:cs="Arial"/>
          <w:lang w:val="en-US"/>
        </w:rPr>
      </w:pPr>
    </w:p>
    <w:p w14:paraId="65D8871E" w14:textId="77777777" w:rsidR="0069183A" w:rsidRDefault="00000000">
      <w:pPr>
        <w:ind w:left="4536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Supervisor: </w:t>
      </w:r>
    </w:p>
    <w:p w14:paraId="3EC47F16" w14:textId="77777777" w:rsidR="0069183A" w:rsidRDefault="00000000">
      <w:pPr>
        <w:ind w:left="4536"/>
      </w:pPr>
      <w:r>
        <w:rPr>
          <w:rFonts w:ascii="Arial" w:hAnsi="Arial" w:cs="Arial"/>
          <w:sz w:val="36"/>
          <w:szCs w:val="36"/>
          <w:lang w:val="en-US"/>
        </w:rPr>
        <w:t>Dr. Igor Igorevich Denisenko</w:t>
      </w:r>
    </w:p>
    <w:p w14:paraId="134C4C22" w14:textId="77777777" w:rsidR="0069183A" w:rsidRDefault="0069183A">
      <w:pPr>
        <w:ind w:left="4536"/>
        <w:rPr>
          <w:rFonts w:ascii="Arial" w:hAnsi="Arial" w:cs="Arial"/>
          <w:sz w:val="36"/>
          <w:szCs w:val="36"/>
          <w:lang w:val="en-US"/>
        </w:rPr>
      </w:pPr>
    </w:p>
    <w:p w14:paraId="71115F5C" w14:textId="77777777" w:rsidR="0069183A" w:rsidRDefault="00000000">
      <w:pPr>
        <w:ind w:left="4536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Student: </w:t>
      </w:r>
    </w:p>
    <w:p w14:paraId="4284304D" w14:textId="0ED73B99" w:rsidR="0069183A" w:rsidRDefault="00000000">
      <w:pPr>
        <w:ind w:left="4536"/>
      </w:pPr>
      <w:r>
        <w:rPr>
          <w:rFonts w:ascii="Arial" w:hAnsi="Arial" w:cs="Arial"/>
          <w:sz w:val="36"/>
          <w:szCs w:val="36"/>
          <w:lang w:val="en-US"/>
        </w:rPr>
        <w:t>Rishav Pand</w:t>
      </w:r>
      <w:r w:rsidR="002E3B1A">
        <w:rPr>
          <w:rFonts w:ascii="Arial" w:hAnsi="Arial" w:cs="Arial"/>
          <w:sz w:val="36"/>
          <w:szCs w:val="36"/>
          <w:lang w:val="en-US"/>
        </w:rPr>
        <w:t>e</w:t>
      </w:r>
      <w:r>
        <w:rPr>
          <w:rFonts w:ascii="Arial" w:hAnsi="Arial" w:cs="Arial"/>
          <w:sz w:val="36"/>
          <w:szCs w:val="36"/>
          <w:lang w:val="en-US"/>
        </w:rPr>
        <w:t>y, In</w:t>
      </w:r>
      <w:r w:rsidR="002E3B1A">
        <w:rPr>
          <w:rFonts w:ascii="Arial" w:hAnsi="Arial" w:cs="Arial"/>
          <w:sz w:val="36"/>
          <w:szCs w:val="36"/>
          <w:lang w:val="en-US"/>
        </w:rPr>
        <w:t>dia</w:t>
      </w:r>
      <w:r>
        <w:rPr>
          <w:rFonts w:ascii="Arial" w:hAnsi="Arial" w:cs="Arial"/>
          <w:sz w:val="36"/>
          <w:szCs w:val="36"/>
          <w:lang w:val="en-US"/>
        </w:rPr>
        <w:br/>
        <w:t>Graduate Engineer Trainee, Larsen &amp; Toubro Limited</w:t>
      </w:r>
    </w:p>
    <w:p w14:paraId="643DD8C1" w14:textId="77777777" w:rsidR="0069183A" w:rsidRDefault="0069183A">
      <w:pPr>
        <w:ind w:left="4536"/>
        <w:rPr>
          <w:rFonts w:ascii="Arial" w:hAnsi="Arial" w:cs="Arial"/>
          <w:sz w:val="36"/>
          <w:szCs w:val="36"/>
          <w:lang w:val="en-US"/>
        </w:rPr>
      </w:pPr>
    </w:p>
    <w:p w14:paraId="33B15BB3" w14:textId="77777777" w:rsidR="0069183A" w:rsidRDefault="00000000">
      <w:pPr>
        <w:ind w:left="4536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Participation period:</w:t>
      </w:r>
    </w:p>
    <w:p w14:paraId="3617B7F9" w14:textId="77777777" w:rsidR="0069183A" w:rsidRDefault="00000000">
      <w:pPr>
        <w:ind w:left="4536"/>
      </w:pPr>
      <w:r>
        <w:rPr>
          <w:rFonts w:ascii="Arial" w:hAnsi="Arial" w:cs="Arial"/>
          <w:sz w:val="36"/>
          <w:szCs w:val="36"/>
          <w:lang w:val="en-US"/>
        </w:rPr>
        <w:t>August 14 – October 8,</w:t>
      </w:r>
    </w:p>
    <w:p w14:paraId="46F98C0C" w14:textId="77777777" w:rsidR="0069183A" w:rsidRDefault="00000000">
      <w:pPr>
        <w:ind w:left="4536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Summer Session 2022</w:t>
      </w:r>
    </w:p>
    <w:p w14:paraId="6E7E71DD" w14:textId="77777777" w:rsidR="0069183A" w:rsidRDefault="0069183A">
      <w:pPr>
        <w:ind w:left="4536"/>
        <w:rPr>
          <w:rFonts w:ascii="Arial" w:hAnsi="Arial" w:cs="Arial"/>
          <w:sz w:val="36"/>
          <w:szCs w:val="36"/>
          <w:lang w:val="en-US"/>
        </w:rPr>
      </w:pPr>
    </w:p>
    <w:p w14:paraId="03E30C65" w14:textId="77777777" w:rsidR="0069183A" w:rsidRDefault="0069183A">
      <w:pPr>
        <w:ind w:left="4536"/>
        <w:rPr>
          <w:rFonts w:ascii="Arial" w:hAnsi="Arial" w:cs="Arial"/>
          <w:sz w:val="36"/>
          <w:szCs w:val="36"/>
          <w:lang w:val="en-US"/>
        </w:rPr>
      </w:pPr>
    </w:p>
    <w:p w14:paraId="385F41C1" w14:textId="77777777" w:rsidR="0069183A" w:rsidRDefault="0069183A">
      <w:pPr>
        <w:ind w:left="4536"/>
        <w:rPr>
          <w:rFonts w:ascii="Arial" w:hAnsi="Arial" w:cs="Arial"/>
          <w:sz w:val="36"/>
          <w:szCs w:val="36"/>
          <w:lang w:val="en-US"/>
        </w:rPr>
      </w:pPr>
    </w:p>
    <w:p w14:paraId="396A5265" w14:textId="77777777" w:rsidR="0069183A" w:rsidRDefault="0069183A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3EE7B8E5" w14:textId="77777777" w:rsidR="0069183A" w:rsidRDefault="00000000">
      <w:pPr>
        <w:jc w:val="center"/>
      </w:pPr>
      <w:r>
        <w:rPr>
          <w:rFonts w:ascii="Arial" w:hAnsi="Arial" w:cs="Arial"/>
          <w:sz w:val="36"/>
          <w:szCs w:val="36"/>
          <w:lang w:val="en-US"/>
        </w:rPr>
        <w:t>Dubna, 2022</w:t>
      </w:r>
    </w:p>
    <w:sectPr w:rsidR="0069183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83A"/>
    <w:rsid w:val="002E3B1A"/>
    <w:rsid w:val="0069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FE92"/>
  <w15:docId w15:val="{2381B31B-E926-430C-B02C-1E9EE50F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4E0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dc:description/>
  <cp:lastModifiedBy>Rishav Pandey</cp:lastModifiedBy>
  <cp:revision>6</cp:revision>
  <cp:lastPrinted>2022-12-07T14:27:00Z</cp:lastPrinted>
  <dcterms:created xsi:type="dcterms:W3CDTF">2017-01-17T12:37:00Z</dcterms:created>
  <dcterms:modified xsi:type="dcterms:W3CDTF">2022-12-07T14:28:00Z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