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Arjun Mehta</w:t>
      </w:r>
    </w:p>
    <w:p>
      <w:r>
        <w:t xml:space="preserve">Backend Engineer</w:t>
      </w:r>
    </w:p>
    <w:p>
      <w:r>
        <w:t xml:space="preserve">arjun.mehta@example.org | +1 (415) 555-0134 | github.com/arjunm</w:t>
      </w:r>
    </w:p>
    <w:p>
      <w:r>
        <w:t xml:space="preserve">EXPERIENCE</w:t>
      </w:r>
    </w:p>
    <w:p>
      <w:r>
        <w:t xml:space="preserve">Software Engineer, Stripe — Remote</w:t>
      </w:r>
    </w:p>
    <w:p>
      <w:r>
        <w:t xml:space="preserve">Mar 2021 – Present</w:t>
      </w:r>
    </w:p>
    <w:p>
      <w:pPr>
        <w:numPr>
          <w:ilvl w:val="0"/>
          <w:numId w:val="1"/>
        </w:numPr>
      </w:pPr>
      <w:r>
        <w:t xml:space="preserve">Scaled payment ledger to 10K TPS using Go, Kafka and PostgreSQL.</w:t>
      </w:r>
    </w:p>
    <w:p>
      <w:pPr>
        <w:numPr>
          <w:ilvl w:val="0"/>
          <w:numId w:val="1"/>
        </w:numPr>
      </w:pPr>
      <w:r>
        <w:t xml:space="preserve">Reduced p99 latency by 60% by introducing Redis caching.</w:t>
      </w:r>
    </w:p>
    <w:p>
      <w:r>
        <w:t xml:space="preserve">EDUCATION</w:t>
      </w:r>
    </w:p>
    <w:p>
      <w:r>
        <w:t xml:space="preserve">M.S. Computer Science, Georgia Tech, 2020</w:t>
      </w:r>
    </w:p>
    <w:p>
      <w:r>
        <w:t xml:space="preserve">SKILLS</w:t>
      </w:r>
    </w:p>
    <w:p>
      <w:r>
        <w:t xml:space="preserve">Go, Python, Java, Kafka, Kubernetes, Docker, AWS, Terraform</w:t>
      </w:r>
    </w:p>
  </w:body>
</w:document>
</file>