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bidi w:val="0"/>
        <w:spacing w:before="0" w:after="0"/>
        <w:ind w:left="0" w:right="0" w:hanging="0"/>
        <w:jc w:val="center"/>
        <w:rPr>
          <w:rFonts w:ascii="urw-din;sans-serif" w:hAnsi="urw-din;sans-serif"/>
          <w:b/>
          <w:b/>
          <w:bCs/>
          <w:i w:val="false"/>
          <w:caps w:val="false"/>
          <w:smallCaps w:val="false"/>
          <w:color w:val="40424E"/>
          <w:spacing w:val="0"/>
          <w:sz w:val="56"/>
          <w:szCs w:val="56"/>
          <w:u w:val="single"/>
        </w:rPr>
      </w:pPr>
      <w:r>
        <w:rPr>
          <w:rFonts w:ascii="urw-din;sans-serif" w:hAnsi="urw-din;sans-serif"/>
          <w:b/>
          <w:bCs/>
          <w:i w:val="false"/>
          <w:caps w:val="false"/>
          <w:smallCaps w:val="false"/>
          <w:color w:val="40424E"/>
          <w:spacing w:val="0"/>
          <w:sz w:val="56"/>
          <w:szCs w:val="56"/>
          <w:u w:val="single"/>
        </w:rPr>
        <w:t xml:space="preserve">INDIAN </w:t>
      </w:r>
      <w:r>
        <w:rPr>
          <w:rFonts w:ascii="urw-din;sans-serif" w:hAnsi="urw-din;sans-serif"/>
          <w:b/>
          <w:bCs/>
          <w:i w:val="false"/>
          <w:caps w:val="false"/>
          <w:smallCaps w:val="false"/>
          <w:color w:val="40424E"/>
          <w:spacing w:val="0"/>
          <w:sz w:val="56"/>
          <w:szCs w:val="56"/>
          <w:u w:val="single"/>
        </w:rPr>
        <w:t>SIGN LANGUAGE TRANSLATOR</w:t>
      </w:r>
    </w:p>
    <w:p>
      <w:pPr>
        <w:pStyle w:val="TextBody"/>
        <w:widowControl/>
        <w:pBdr/>
        <w:bidi w:val="0"/>
        <w:spacing w:before="0" w:after="0"/>
        <w:ind w:left="0" w:right="0" w:hanging="0"/>
        <w:jc w:val="left"/>
        <w:rPr>
          <w:rFonts w:ascii="urw-din;sans-serif" w:hAnsi="urw-din;sans-serif"/>
          <w:b/>
          <w:b/>
          <w:bCs/>
          <w:i w:val="false"/>
          <w:caps w:val="false"/>
          <w:smallCaps w:val="false"/>
          <w:color w:val="40424E"/>
          <w:spacing w:val="0"/>
          <w:sz w:val="36"/>
          <w:szCs w:val="36"/>
        </w:rPr>
      </w:pPr>
      <w:r>
        <w:rPr>
          <w:rFonts w:ascii="urw-din;sans-serif" w:hAnsi="urw-din;sans-serif"/>
          <w:b/>
          <w:bCs/>
          <w:i w:val="false"/>
          <w:caps w:val="false"/>
          <w:smallCaps w:val="false"/>
          <w:color w:val="40424E"/>
          <w:spacing w:val="0"/>
          <w:sz w:val="36"/>
          <w:szCs w:val="36"/>
        </w:rPr>
      </w:r>
    </w:p>
    <w:p>
      <w:pPr>
        <w:pStyle w:val="TextBody"/>
        <w:widowControl/>
        <w:pBdr/>
        <w:bidi w:val="0"/>
        <w:spacing w:before="0" w:after="0"/>
        <w:ind w:left="0" w:right="0" w:hanging="0"/>
        <w:jc w:val="left"/>
        <w:rPr>
          <w:rFonts w:ascii="urw-din;sans-serif" w:hAnsi="urw-din;sans-serif"/>
          <w:b/>
          <w:b/>
          <w:bCs/>
          <w:i w:val="false"/>
          <w:caps w:val="false"/>
          <w:smallCaps w:val="false"/>
          <w:color w:val="40424E"/>
          <w:spacing w:val="0"/>
          <w:sz w:val="36"/>
          <w:szCs w:val="36"/>
        </w:rPr>
      </w:pPr>
      <w:r>
        <w:rPr>
          <w:rFonts w:ascii="urw-din;sans-serif" w:hAnsi="urw-din;sans-serif"/>
          <w:b/>
          <w:bCs/>
          <w:i w:val="false"/>
          <w:caps w:val="false"/>
          <w:smallCaps w:val="false"/>
          <w:color w:val="40424E"/>
          <w:spacing w:val="0"/>
          <w:sz w:val="36"/>
          <w:szCs w:val="36"/>
        </w:rPr>
      </w:r>
    </w:p>
    <w:p>
      <w:pPr>
        <w:pStyle w:val="TextBody"/>
        <w:widowControl/>
        <w:pBdr/>
        <w:bidi w:val="0"/>
        <w:spacing w:before="0" w:after="0"/>
        <w:ind w:left="0" w:right="0" w:hanging="0"/>
        <w:jc w:val="left"/>
        <w:rPr>
          <w:rFonts w:ascii="urw-din;sans-serif" w:hAnsi="urw-din;sans-serif"/>
          <w:b/>
          <w:b/>
          <w:bCs/>
          <w:i w:val="false"/>
          <w:caps w:val="false"/>
          <w:smallCaps w:val="false"/>
          <w:color w:val="40424E"/>
          <w:spacing w:val="0"/>
          <w:sz w:val="36"/>
          <w:szCs w:val="36"/>
        </w:rPr>
      </w:pPr>
      <w:r>
        <w:rPr>
          <w:rFonts w:ascii="urw-din;sans-serif" w:hAnsi="urw-din;sans-serif"/>
          <w:b/>
          <w:bCs/>
          <w:i w:val="false"/>
          <w:caps w:val="false"/>
          <w:smallCaps w:val="false"/>
          <w:color w:val="40424E"/>
          <w:spacing w:val="0"/>
          <w:sz w:val="36"/>
          <w:szCs w:val="36"/>
        </w:rPr>
        <w:t>OBJECTIVE AND SCOPE OF THE PROJECT</w:t>
      </w:r>
    </w:p>
    <w:p>
      <w:pPr>
        <w:pStyle w:val="TextBody"/>
        <w:widowControl/>
        <w:pBdr/>
        <w:bidi w:val="0"/>
        <w:spacing w:before="0" w:after="0"/>
        <w:ind w:left="0" w:right="0" w:hanging="0"/>
        <w:jc w:val="left"/>
        <w:rPr>
          <w:rFonts w:ascii="urw-din;sans-serif" w:hAnsi="urw-din;sans-serif"/>
          <w:b/>
          <w:b/>
          <w:bCs/>
          <w:i w:val="false"/>
          <w:caps w:val="false"/>
          <w:smallCaps w:val="false"/>
          <w:color w:val="40424E"/>
          <w:spacing w:val="0"/>
          <w:sz w:val="26"/>
        </w:rPr>
      </w:pPr>
      <w:r>
        <w:rPr>
          <w:rFonts w:ascii="urw-din;sans-serif" w:hAnsi="urw-din;sans-serif"/>
          <w:b/>
          <w:bCs/>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 xml:space="preserve">Sign language is a visual language that is used by deaf people as their mother tongue. Unlike acoustically conveyed sound patterns, sign language uses body language and manual communication to fluidly convey the thoughts of a person. It is achieved by simultaneously combining hand shapes, orientation and movement of the hands, arms or body, and facial expressions. </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It can be used by a person who has difficulties in speaking or by a person who can hear but could not speak and by normal people to communicate with hearing disabled people. As far as a deaf person is concerned, having access to a sign language is very important for their social, emotional and linguistic growth. Sign language should be recognized as the first language of deaf people and their education can be proceeded bilingually in the national sign language as well as national written or spoken language.</w:t>
      </w:r>
    </w:p>
    <w:p>
      <w:pPr>
        <w:pStyle w:val="TextBody"/>
        <w:widowControl/>
        <w:pBdr/>
        <w:bidi w:val="0"/>
        <w:spacing w:before="0" w:after="0"/>
        <w:ind w:left="0" w:right="0" w:hanging="0"/>
        <w:jc w:val="left"/>
        <w:rPr/>
      </w:pPr>
      <w:r>
        <w:rPr>
          <w:rFonts w:ascii="urw-din;sans-serif" w:hAnsi="urw-din;sans-serif"/>
          <w:b w:val="false"/>
          <w:i w:val="false"/>
          <w:caps w:val="false"/>
          <w:smallCaps w:val="false"/>
          <w:color w:val="40424E"/>
          <w:spacing w:val="0"/>
          <w:sz w:val="26"/>
        </w:rPr>
        <w:br/>
      </w:r>
      <w:r>
        <w:rPr>
          <w:rFonts w:ascii="urw-din;sans-serif" w:hAnsi="urw-din;sans-serif"/>
          <w:b w:val="false"/>
          <w:i w:val="false"/>
          <w:caps w:val="false"/>
          <w:smallCaps w:val="false"/>
          <w:color w:val="40424E"/>
          <w:spacing w:val="0"/>
          <w:sz w:val="26"/>
        </w:rPr>
        <w:t>But it is very difficult to establish communication between a  deaf/mute person and a normal person who don’t know the sign language and this is nothing that we can just learn a day. As a result these disabled persons faced a lot of problems all around in establishing communication.</w:t>
        <w:br/>
        <w:br/>
        <w:t>As a human we should always help but because of this communication gap we are not able to do that the available solution are using ASL (American Sign Language) which mostly used there and every country as their own like in India we have ISL(India Sign Language) but very few percentage of persons knows it as a result we are facing these communication gap.</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b/>
          <w:bCs/>
          <w:i w:val="false"/>
          <w:caps w:val="false"/>
          <w:smallCaps w:val="false"/>
          <w:color w:val="40424E"/>
          <w:spacing w:val="0"/>
          <w:sz w:val="26"/>
        </w:rPr>
      </w:pPr>
      <w:r>
        <w:rPr>
          <w:rFonts w:ascii="urw-din;sans-serif" w:hAnsi="urw-din;sans-serif"/>
          <w:b/>
          <w:bCs/>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b/>
          <w:bCs/>
          <w:i w:val="false"/>
          <w:caps w:val="false"/>
          <w:smallCaps w:val="false"/>
          <w:color w:val="40424E"/>
          <w:spacing w:val="0"/>
          <w:sz w:val="26"/>
        </w:rPr>
      </w:pPr>
      <w:r>
        <w:rPr>
          <w:rFonts w:ascii="urw-din;sans-serif" w:hAnsi="urw-din;sans-serif"/>
          <w:b/>
          <w:bCs/>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b/>
          <w:bCs/>
          <w:i w:val="false"/>
          <w:caps w:val="false"/>
          <w:smallCaps w:val="false"/>
          <w:color w:val="40424E"/>
          <w:spacing w:val="0"/>
          <w:sz w:val="26"/>
        </w:rPr>
      </w:pPr>
      <w:r>
        <w:rPr>
          <w:rFonts w:ascii="urw-din;sans-serif" w:hAnsi="urw-din;sans-serif"/>
          <w:b/>
          <w:bCs/>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b/>
          <w:bCs/>
          <w:i w:val="false"/>
          <w:caps w:val="false"/>
          <w:smallCaps w:val="false"/>
          <w:color w:val="40424E"/>
          <w:spacing w:val="0"/>
          <w:sz w:val="26"/>
        </w:rPr>
      </w:pPr>
      <w:r>
        <w:rPr>
          <w:rFonts w:ascii="urw-din;sans-serif" w:hAnsi="urw-din;sans-serif"/>
          <w:b/>
          <w:bCs/>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b/>
          <w:bCs/>
          <w:i w:val="false"/>
          <w:caps w:val="false"/>
          <w:smallCaps w:val="false"/>
          <w:color w:val="40424E"/>
          <w:spacing w:val="0"/>
          <w:sz w:val="26"/>
        </w:rPr>
      </w:pPr>
      <w:r>
        <w:rPr>
          <w:rFonts w:ascii="urw-din;sans-serif" w:hAnsi="urw-din;sans-serif"/>
          <w:b/>
          <w:bCs/>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b/>
          <w:bCs/>
          <w:i w:val="false"/>
          <w:caps w:val="false"/>
          <w:smallCaps w:val="false"/>
          <w:color w:val="40424E"/>
          <w:spacing w:val="0"/>
          <w:sz w:val="26"/>
        </w:rPr>
      </w:pPr>
      <w:r>
        <w:rPr>
          <w:rFonts w:ascii="urw-din;sans-serif" w:hAnsi="urw-din;sans-serif"/>
          <w:b/>
          <w:bCs/>
          <w:i w:val="false"/>
          <w:caps w:val="false"/>
          <w:smallCaps w:val="false"/>
          <w:color w:val="40424E"/>
          <w:spacing w:val="0"/>
          <w:sz w:val="26"/>
        </w:rPr>
        <w:t>Sign Language Translator:</w:t>
      </w:r>
    </w:p>
    <w:p>
      <w:pPr>
        <w:pStyle w:val="TextBody"/>
        <w:widowControl/>
        <w:pBdr/>
        <w:bidi w:val="0"/>
        <w:spacing w:before="0" w:after="0"/>
        <w:ind w:left="0" w:right="0" w:hanging="0"/>
        <w:jc w:val="left"/>
        <w:rPr>
          <w:rFonts w:ascii="urw-din;sans-serif" w:hAnsi="urw-din;sans-serif"/>
          <w:b w:val="false"/>
          <w:b w:val="false"/>
          <w:bCs w:val="false"/>
          <w:i w:val="false"/>
          <w:caps w:val="false"/>
          <w:smallCaps w:val="false"/>
          <w:color w:val="40424E"/>
          <w:spacing w:val="0"/>
          <w:sz w:val="26"/>
        </w:rPr>
      </w:pPr>
      <w:r>
        <w:rPr>
          <w:rFonts w:ascii="urw-din;sans-serif" w:hAnsi="urw-din;sans-serif"/>
          <w:b w:val="false"/>
          <w:bCs w:val="false"/>
          <w:i w:val="false"/>
          <w:caps w:val="false"/>
          <w:smallCaps w:val="false"/>
          <w:color w:val="40424E"/>
          <w:spacing w:val="0"/>
          <w:sz w:val="26"/>
        </w:rPr>
        <w:t xml:space="preserve"> </w:t>
      </w:r>
      <w:r>
        <w:rPr>
          <w:rFonts w:ascii="urw-din;sans-serif" w:hAnsi="urw-din;sans-serif"/>
          <w:b w:val="false"/>
          <w:bCs w:val="false"/>
          <w:i w:val="false"/>
          <w:caps w:val="false"/>
          <w:smallCaps w:val="false"/>
          <w:color w:val="40424E"/>
          <w:spacing w:val="0"/>
          <w:sz w:val="26"/>
        </w:rPr>
        <w:t>A application which will help people who don’t know the sign language in communicating with these people. Not only able to communicate them it will support Hindi which is widely spoken all over the country and also other regional languages like Marathi, Bengali, etc.</w:t>
      </w:r>
    </w:p>
    <w:p>
      <w:pPr>
        <w:pStyle w:val="TextBody"/>
        <w:widowControl/>
        <w:pBdr/>
        <w:bidi w:val="0"/>
        <w:spacing w:before="0" w:after="0"/>
        <w:ind w:left="0" w:right="0" w:hanging="0"/>
        <w:jc w:val="left"/>
        <w:rPr>
          <w:rFonts w:ascii="urw-din;sans-serif" w:hAnsi="urw-din;sans-serif"/>
          <w:b w:val="false"/>
          <w:b w:val="false"/>
          <w:bCs w:val="false"/>
          <w:i w:val="false"/>
          <w:caps w:val="false"/>
          <w:smallCaps w:val="false"/>
          <w:color w:val="40424E"/>
          <w:spacing w:val="0"/>
          <w:sz w:val="26"/>
        </w:rPr>
      </w:pPr>
      <w:r>
        <w:rPr>
          <w:rFonts w:ascii="urw-din;sans-serif" w:hAnsi="urw-din;sans-serif"/>
          <w:b w:val="false"/>
          <w:bCs w:val="false"/>
          <w:i w:val="false"/>
          <w:caps w:val="false"/>
          <w:smallCaps w:val="false"/>
          <w:color w:val="40424E"/>
          <w:spacing w:val="0"/>
          <w:sz w:val="26"/>
        </w:rPr>
      </w:r>
    </w:p>
    <w:p>
      <w:pPr>
        <w:pStyle w:val="TextBody"/>
        <w:widowControl/>
        <w:pBdr/>
        <w:bidi w:val="0"/>
        <w:spacing w:before="0" w:after="0"/>
        <w:ind w:left="0" w:right="0" w:hanging="0"/>
        <w:jc w:val="left"/>
        <w:rPr/>
      </w:pPr>
      <w:r>
        <w:rPr>
          <w:rFonts w:ascii="urw-din;sans-serif" w:hAnsi="urw-din;sans-serif"/>
          <w:b w:val="false"/>
          <w:bCs w:val="false"/>
          <w:i w:val="false"/>
          <w:caps w:val="false"/>
          <w:smallCaps w:val="false"/>
          <w:color w:val="40424E"/>
          <w:spacing w:val="0"/>
          <w:sz w:val="26"/>
        </w:rPr>
        <w:t xml:space="preserve">It is integrated with GTTS to let user operate it with ease using voice commands. </w:t>
      </w:r>
      <w:r>
        <w:rPr>
          <w:rFonts w:ascii="urw-din;sans-serif" w:hAnsi="urw-din;sans-serif"/>
          <w:b w:val="false"/>
          <w:bCs w:val="false"/>
          <w:i w:val="false"/>
          <w:caps w:val="false"/>
          <w:smallCaps w:val="false"/>
          <w:color w:val="40424E"/>
          <w:spacing w:val="0"/>
          <w:sz w:val="26"/>
        </w:rPr>
        <w:t>Moreover it would show a GIF visualization to let the other person better through Sign Language and body motions. As Sign language is not only about Hand movement.</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br/>
        <w:t xml:space="preserve">ISL signs can be generally classified into three classes: One handed, two handed, and non-manual signs. One handed signs and two handed signs are also called manual signs where the signer uses his/her hands to make the signs for conveying the information. Non Manual signs are generated by changing the body posture and facial expressions. </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This system is to help hearing impaired people in India interact with others as it translates English text to Sign language.</w:t>
      </w:r>
    </w:p>
    <w:p>
      <w:pPr>
        <w:pStyle w:val="TextBody"/>
        <w:widowControl/>
        <w:pBdr/>
        <w:bidi w:val="0"/>
        <w:spacing w:before="0" w:after="0"/>
        <w:ind w:left="0" w:right="0" w:hanging="0"/>
        <w:jc w:val="left"/>
        <w:rPr/>
      </w:pPr>
      <w:r>
        <w:rPr>
          <w:rFonts w:ascii="urw-din;sans-serif" w:hAnsi="urw-din;sans-serif"/>
          <w:b w:val="false"/>
          <w:i w:val="false"/>
          <w:caps w:val="false"/>
          <w:smallCaps w:val="false"/>
          <w:color w:val="40424E"/>
          <w:spacing w:val="0"/>
          <w:sz w:val="26"/>
        </w:rPr>
        <w:br/>
      </w:r>
      <w:r>
        <w:rPr>
          <w:rFonts w:ascii="urw-din;sans-serif" w:hAnsi="urw-din;sans-serif"/>
          <w:b w:val="false"/>
          <w:i w:val="false"/>
          <w:caps w:val="false"/>
          <w:smallCaps w:val="false"/>
          <w:color w:val="40424E"/>
          <w:spacing w:val="0"/>
          <w:sz w:val="26"/>
        </w:rPr>
        <w:drawing>
          <wp:inline distT="0" distB="0" distL="0" distR="0">
            <wp:extent cx="6261100" cy="22771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61100" cy="2277110"/>
                    </a:xfrm>
                    <a:prstGeom prst="rect">
                      <a:avLst/>
                    </a:prstGeom>
                  </pic:spPr>
                </pic:pic>
              </a:graphicData>
            </a:graphic>
          </wp:inline>
        </w:drawing>
      </w:r>
      <w:r>
        <w:rPr>
          <w:rFonts w:ascii="urw-din;sans-serif" w:hAnsi="urw-din;sans-serif"/>
          <w:b w:val="false"/>
          <w:i w:val="false"/>
          <w:caps w:val="false"/>
          <w:smallCaps w:val="false"/>
          <w:color w:val="40424E"/>
          <w:spacing w:val="0"/>
          <w:sz w:val="26"/>
        </w:rPr>
        <w:br/>
      </w:r>
    </w:p>
    <w:p>
      <w:pPr>
        <w:pStyle w:val="TextBody"/>
        <w:widowControl/>
        <w:pBdr/>
        <w:bidi w:val="0"/>
        <w:spacing w:before="0" w:after="0"/>
        <w:ind w:left="0" w:right="0" w:hanging="0"/>
        <w:jc w:val="left"/>
        <w:rPr>
          <w:rStyle w:val="StrongEmphasis"/>
          <w:rFonts w:ascii="urw-din;sans-serif" w:hAnsi="urw-din;sans-serif"/>
          <w:b w:val="false"/>
          <w:i w:val="false"/>
          <w:caps w:val="false"/>
          <w:smallCaps w:val="false"/>
          <w:color w:val="40424E"/>
          <w:spacing w:val="0"/>
          <w:sz w:val="26"/>
        </w:rPr>
      </w:pPr>
      <w:r>
        <w:rPr/>
      </w:r>
    </w:p>
    <w:p>
      <w:pPr>
        <w:pStyle w:val="TextBody"/>
        <w:widowControl/>
        <w:pBdr/>
        <w:bidi w:val="0"/>
        <w:spacing w:before="0" w:after="0"/>
        <w:ind w:left="0" w:right="0" w:hanging="0"/>
        <w:jc w:val="left"/>
        <w:rPr/>
      </w:pPr>
      <w:r>
        <w:rPr>
          <w:rStyle w:val="StrongEmphasis"/>
          <w:rFonts w:ascii="urw-din;sans-serif" w:hAnsi="urw-din;sans-serif"/>
          <w:b/>
          <w:bCs/>
          <w:i w:val="false"/>
          <w:caps w:val="false"/>
          <w:smallCaps w:val="false"/>
          <w:color w:val="40424E"/>
          <w:spacing w:val="0"/>
          <w:sz w:val="36"/>
          <w:szCs w:val="36"/>
        </w:rPr>
        <w:t>Goals</w:t>
      </w:r>
      <w:r>
        <w:rPr>
          <w:rFonts w:ascii="urw-din;sans-serif" w:hAnsi="urw-din;sans-serif"/>
          <w:b w:val="false"/>
          <w:i w:val="false"/>
          <w:caps w:val="false"/>
          <w:smallCaps w:val="false"/>
          <w:color w:val="40424E"/>
          <w:spacing w:val="0"/>
          <w:sz w:val="26"/>
        </w:rPr>
        <w:br/>
        <w:t>1. To provide information access and services to deaf people in Indian sign language.</w:t>
        <w:br/>
        <w:t>2. To develop a scalable project which can be extended to capture whole vocabulary of ISL through manual and non manual signs</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3. To let people get aware about the Sign Language</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4. To let people learn about Sign Language</w:t>
      </w:r>
    </w:p>
    <w:p>
      <w:pPr>
        <w:pStyle w:val="TextBody"/>
        <w:widowControl/>
        <w:pBdr/>
        <w:bidi w:val="0"/>
        <w:spacing w:before="0" w:after="0"/>
        <w:ind w:left="0" w:right="0" w:hanging="0"/>
        <w:jc w:val="left"/>
        <w:rPr>
          <w:rStyle w:val="StrongEmphasis"/>
          <w:rFonts w:ascii="urw-din;sans-serif" w:hAnsi="urw-din;sans-serif"/>
          <w:b/>
          <w:b/>
          <w:bCs/>
          <w:i w:val="false"/>
          <w:caps w:val="false"/>
          <w:smallCaps w:val="false"/>
          <w:color w:val="40424E"/>
          <w:spacing w:val="0"/>
          <w:sz w:val="36"/>
          <w:szCs w:val="36"/>
        </w:rPr>
      </w:pPr>
      <w:r>
        <w:rPr/>
      </w:r>
    </w:p>
    <w:p>
      <w:pPr>
        <w:pStyle w:val="TextBody"/>
        <w:widowControl/>
        <w:pBdr/>
        <w:bidi w:val="0"/>
        <w:spacing w:before="0" w:after="0"/>
        <w:ind w:left="0" w:right="0" w:hanging="0"/>
        <w:jc w:val="left"/>
        <w:rPr/>
      </w:pPr>
      <w:r>
        <w:rPr>
          <w:rStyle w:val="StrongEmphasis"/>
          <w:rFonts w:ascii="urw-din;sans-serif" w:hAnsi="urw-din;sans-serif"/>
          <w:b/>
          <w:bCs/>
          <w:i w:val="false"/>
          <w:caps w:val="false"/>
          <w:smallCaps w:val="false"/>
          <w:color w:val="40424E"/>
          <w:spacing w:val="0"/>
          <w:sz w:val="36"/>
          <w:szCs w:val="36"/>
        </w:rPr>
        <w:t>Available Solutions</w:t>
      </w:r>
    </w:p>
    <w:p>
      <w:pPr>
        <w:pStyle w:val="TextBody"/>
        <w:widowControl/>
        <w:pBdr/>
        <w:bidi w:val="0"/>
        <w:spacing w:before="0" w:after="0"/>
        <w:ind w:left="0" w:right="0" w:hanging="0"/>
        <w:jc w:val="left"/>
        <w:rPr>
          <w:rStyle w:val="StrongEmphasis"/>
          <w:rFonts w:ascii="urw-din;sans-serif" w:hAnsi="urw-din;sans-serif"/>
          <w:b w:val="false"/>
          <w:b w:val="false"/>
          <w:bCs w:val="false"/>
          <w:i w:val="false"/>
          <w:caps w:val="false"/>
          <w:smallCaps w:val="false"/>
          <w:color w:val="40424E"/>
          <w:spacing w:val="0"/>
          <w:sz w:val="24"/>
          <w:szCs w:val="24"/>
        </w:rPr>
      </w:pPr>
      <w:r>
        <w:rPr/>
      </w:r>
    </w:p>
    <w:p>
      <w:pPr>
        <w:pStyle w:val="TextBody"/>
        <w:widowControl/>
        <w:pBdr/>
        <w:bidi w:val="0"/>
        <w:spacing w:before="0" w:after="0"/>
        <w:ind w:left="0" w:right="0" w:hanging="0"/>
        <w:jc w:val="left"/>
        <w:rPr/>
      </w:pPr>
      <w:r>
        <w:rPr>
          <w:rStyle w:val="StrongEmphasis"/>
          <w:rFonts w:ascii="urw-din;sans-serif" w:hAnsi="urw-din;sans-serif"/>
          <w:b w:val="false"/>
          <w:bCs w:val="false"/>
          <w:i w:val="false"/>
          <w:caps w:val="false"/>
          <w:smallCaps w:val="false"/>
          <w:color w:val="40424E"/>
          <w:spacing w:val="0"/>
          <w:sz w:val="24"/>
          <w:szCs w:val="24"/>
        </w:rPr>
        <w:t>1. Master Sign Language</w:t>
      </w:r>
    </w:p>
    <w:p>
      <w:pPr>
        <w:pStyle w:val="TextBody"/>
        <w:widowControl/>
        <w:pBdr/>
        <w:bidi w:val="0"/>
        <w:spacing w:before="0" w:after="0"/>
        <w:ind w:left="0" w:right="0" w:hanging="0"/>
        <w:jc w:val="left"/>
        <w:rPr/>
      </w:pPr>
      <w:r>
        <w:rPr>
          <w:rStyle w:val="StrongEmphasis"/>
          <w:rFonts w:ascii="urw-din;sans-serif" w:hAnsi="urw-din;sans-serif"/>
          <w:b w:val="false"/>
          <w:bCs w:val="false"/>
          <w:i w:val="false"/>
          <w:caps w:val="false"/>
          <w:smallCaps w:val="false"/>
          <w:color w:val="40424E"/>
          <w:spacing w:val="0"/>
          <w:sz w:val="24"/>
          <w:szCs w:val="24"/>
        </w:rPr>
        <w:t>2. Indian Sign Language Translator</w:t>
      </w:r>
    </w:p>
    <w:p>
      <w:pPr>
        <w:pStyle w:val="TextBody"/>
        <w:widowControl/>
        <w:pBdr/>
        <w:bidi w:val="0"/>
        <w:spacing w:before="0" w:after="0"/>
        <w:ind w:left="0" w:right="0" w:hanging="0"/>
        <w:jc w:val="left"/>
        <w:rPr/>
      </w:pPr>
      <w:r>
        <w:rPr>
          <w:rStyle w:val="StrongEmphasis"/>
          <w:rFonts w:ascii="urw-din;sans-serif" w:hAnsi="urw-din;sans-serif"/>
          <w:b w:val="false"/>
          <w:bCs w:val="false"/>
          <w:i w:val="false"/>
          <w:caps w:val="false"/>
          <w:smallCaps w:val="false"/>
          <w:color w:val="40424E"/>
          <w:spacing w:val="0"/>
          <w:sz w:val="24"/>
          <w:szCs w:val="24"/>
        </w:rPr>
        <w:t>3. Sign Language ASL</w:t>
      </w:r>
    </w:p>
    <w:p>
      <w:pPr>
        <w:pStyle w:val="TextBody"/>
        <w:widowControl/>
        <w:pBdr/>
        <w:bidi w:val="0"/>
        <w:spacing w:before="0" w:after="0"/>
        <w:ind w:left="0" w:right="0" w:hanging="0"/>
        <w:jc w:val="left"/>
        <w:rPr/>
      </w:pPr>
      <w:r>
        <w:rPr>
          <w:rStyle w:val="StrongEmphasis"/>
          <w:rFonts w:ascii="urw-din;sans-serif" w:hAnsi="urw-din;sans-serif"/>
          <w:b w:val="false"/>
          <w:bCs w:val="false"/>
          <w:i w:val="false"/>
          <w:caps w:val="false"/>
          <w:smallCaps w:val="false"/>
          <w:color w:val="40424E"/>
          <w:spacing w:val="0"/>
          <w:sz w:val="24"/>
          <w:szCs w:val="24"/>
        </w:rPr>
        <w:t>4. Spread Signs</w:t>
      </w:r>
    </w:p>
    <w:p>
      <w:pPr>
        <w:pStyle w:val="TextBody"/>
        <w:widowControl/>
        <w:pBdr/>
        <w:bidi w:val="0"/>
        <w:spacing w:before="0" w:after="0"/>
        <w:ind w:left="0" w:right="0" w:hanging="0"/>
        <w:jc w:val="left"/>
        <w:rPr>
          <w:rStyle w:val="StrongEmphasis"/>
          <w:rFonts w:ascii="urw-din;sans-serif" w:hAnsi="urw-din;sans-serif"/>
          <w:b w:val="false"/>
          <w:b w:val="false"/>
          <w:bCs w:val="false"/>
          <w:i w:val="false"/>
          <w:caps w:val="false"/>
          <w:smallCaps w:val="false"/>
          <w:color w:val="40424E"/>
          <w:spacing w:val="0"/>
          <w:sz w:val="24"/>
          <w:szCs w:val="24"/>
        </w:rPr>
      </w:pPr>
      <w:r>
        <w:rPr/>
      </w:r>
    </w:p>
    <w:p>
      <w:pPr>
        <w:pStyle w:val="TextBody"/>
        <w:widowControl/>
        <w:pBdr/>
        <w:bidi w:val="0"/>
        <w:spacing w:before="0" w:after="0"/>
        <w:ind w:left="0" w:right="0" w:hanging="0"/>
        <w:jc w:val="left"/>
        <w:rPr>
          <w:rStyle w:val="StrongEmphasis"/>
          <w:rFonts w:ascii="urw-din;sans-serif" w:hAnsi="urw-din;sans-serif"/>
          <w:b w:val="false"/>
          <w:b w:val="false"/>
          <w:bCs w:val="false"/>
          <w:i w:val="false"/>
          <w:caps w:val="false"/>
          <w:smallCaps w:val="false"/>
          <w:color w:val="40424E"/>
          <w:spacing w:val="0"/>
          <w:sz w:val="24"/>
          <w:szCs w:val="24"/>
        </w:rPr>
      </w:pPr>
      <w:r>
        <w:rPr/>
        <w:drawing>
          <wp:anchor behindDoc="0" distT="0" distB="0" distL="0" distR="0" simplePos="0" locked="0" layoutInCell="0" allowOverlap="1" relativeHeight="7">
            <wp:simplePos x="0" y="0"/>
            <wp:positionH relativeFrom="column">
              <wp:posOffset>-160655</wp:posOffset>
            </wp:positionH>
            <wp:positionV relativeFrom="paragraph">
              <wp:posOffset>647700</wp:posOffset>
            </wp:positionV>
            <wp:extent cx="6441440" cy="263842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441440" cy="2638425"/>
                    </a:xfrm>
                    <a:prstGeom prst="rect">
                      <a:avLst/>
                    </a:prstGeom>
                  </pic:spPr>
                </pic:pic>
              </a:graphicData>
            </a:graphic>
          </wp:anchor>
        </w:drawing>
      </w:r>
    </w:p>
    <w:p>
      <w:pPr>
        <w:pStyle w:val="TextBody"/>
        <w:widowControl/>
        <w:pBdr/>
        <w:bidi w:val="0"/>
        <w:spacing w:before="0" w:after="0"/>
        <w:ind w:left="0" w:right="0" w:hanging="0"/>
        <w:jc w:val="left"/>
        <w:rPr>
          <w:rStyle w:val="StrongEmphasis"/>
          <w:rFonts w:ascii="urw-din;sans-serif" w:hAnsi="urw-din;sans-serif"/>
          <w:b w:val="false"/>
          <w:b w:val="false"/>
          <w:bCs w:val="false"/>
          <w:i w:val="false"/>
          <w:caps w:val="false"/>
          <w:smallCaps w:val="false"/>
          <w:color w:val="40424E"/>
          <w:spacing w:val="0"/>
          <w:sz w:val="24"/>
          <w:szCs w:val="24"/>
        </w:rPr>
      </w:pPr>
      <w:r>
        <w:rPr/>
      </w:r>
    </w:p>
    <w:p>
      <w:pPr>
        <w:pStyle w:val="TextBody"/>
        <w:widowControl/>
        <w:pBdr/>
        <w:bidi w:val="0"/>
        <w:spacing w:before="0" w:after="0"/>
        <w:ind w:left="0" w:right="0" w:hanging="0"/>
        <w:jc w:val="left"/>
        <w:rPr>
          <w:rStyle w:val="StrongEmphasis"/>
          <w:rFonts w:ascii="urw-din;sans-serif" w:hAnsi="urw-din;sans-serif"/>
          <w:b/>
          <w:b/>
          <w:bCs/>
          <w:i w:val="false"/>
          <w:caps w:val="false"/>
          <w:smallCaps w:val="false"/>
          <w:color w:val="40424E"/>
          <w:spacing w:val="0"/>
          <w:sz w:val="36"/>
          <w:szCs w:val="36"/>
        </w:rPr>
      </w:pPr>
      <w:r>
        <w:rPr/>
      </w:r>
    </w:p>
    <w:p>
      <w:pPr>
        <w:pStyle w:val="TextBody"/>
        <w:widowControl/>
        <w:pBdr/>
        <w:bidi w:val="0"/>
        <w:spacing w:before="0" w:after="0"/>
        <w:ind w:left="0" w:right="0" w:hanging="0"/>
        <w:jc w:val="left"/>
        <w:rPr>
          <w:rStyle w:val="StrongEmphasis"/>
          <w:rFonts w:ascii="urw-din;sans-serif" w:hAnsi="urw-din;sans-serif"/>
          <w:b/>
          <w:b/>
          <w:bCs/>
          <w:i w:val="false"/>
          <w:caps w:val="false"/>
          <w:smallCaps w:val="false"/>
          <w:color w:val="40424E"/>
          <w:spacing w:val="0"/>
          <w:sz w:val="36"/>
          <w:szCs w:val="36"/>
        </w:rPr>
      </w:pPr>
      <w:r>
        <w:rPr/>
      </w:r>
    </w:p>
    <w:p>
      <w:pPr>
        <w:pStyle w:val="TextBody"/>
        <w:widowControl/>
        <w:pBdr/>
        <w:bidi w:val="0"/>
        <w:spacing w:before="0" w:after="0"/>
        <w:ind w:left="0" w:right="0" w:hanging="0"/>
        <w:jc w:val="left"/>
        <w:rPr/>
      </w:pPr>
      <w:r>
        <w:rPr>
          <w:rStyle w:val="StrongEmphasis"/>
          <w:rFonts w:ascii="urw-din;sans-serif" w:hAnsi="urw-din;sans-serif"/>
          <w:b/>
          <w:bCs/>
          <w:i w:val="false"/>
          <w:caps w:val="false"/>
          <w:smallCaps w:val="false"/>
          <w:color w:val="40424E"/>
          <w:spacing w:val="0"/>
          <w:sz w:val="24"/>
          <w:szCs w:val="24"/>
        </w:rPr>
        <w:t>Why are we better than above?</w:t>
      </w:r>
    </w:p>
    <w:p>
      <w:pPr>
        <w:pStyle w:val="TextBody"/>
        <w:widowControl/>
        <w:pBdr/>
        <w:bidi w:val="0"/>
        <w:spacing w:before="0" w:after="0"/>
        <w:ind w:left="0" w:right="0" w:hanging="0"/>
        <w:jc w:val="left"/>
        <w:rPr>
          <w:rStyle w:val="StrongEmphasis"/>
          <w:rFonts w:ascii="urw-din;sans-serif" w:hAnsi="urw-din;sans-serif"/>
          <w:b/>
          <w:b/>
          <w:bCs/>
          <w:i w:val="false"/>
          <w:caps w:val="false"/>
          <w:smallCaps w:val="false"/>
          <w:color w:val="40424E"/>
          <w:spacing w:val="0"/>
          <w:sz w:val="24"/>
          <w:szCs w:val="24"/>
        </w:rPr>
      </w:pPr>
      <w:r>
        <w:rPr/>
      </w:r>
    </w:p>
    <w:p>
      <w:pPr>
        <w:pStyle w:val="TextBody"/>
        <w:widowControl/>
        <w:pBdr/>
        <w:bidi w:val="0"/>
        <w:spacing w:before="0" w:after="0"/>
        <w:ind w:left="0" w:right="0" w:hanging="0"/>
        <w:jc w:val="left"/>
        <w:rPr/>
      </w:pPr>
      <w:r>
        <w:rPr>
          <w:rStyle w:val="StrongEmphasis"/>
          <w:rFonts w:ascii="urw-din;sans-serif" w:hAnsi="urw-din;sans-serif"/>
          <w:b w:val="false"/>
          <w:bCs w:val="false"/>
          <w:i w:val="false"/>
          <w:caps w:val="false"/>
          <w:smallCaps w:val="false"/>
          <w:color w:val="40424E"/>
          <w:spacing w:val="0"/>
          <w:sz w:val="24"/>
          <w:szCs w:val="24"/>
        </w:rPr>
        <w:t>All the above apps are reputed application on play store with good number of downloads and average score what we find vulnerable in them is that  many of them don’t support Indian Sign Language and the one which supports its only provide predefined words</w:t>
      </w:r>
    </w:p>
    <w:p>
      <w:pPr>
        <w:pStyle w:val="TextBody"/>
        <w:widowControl/>
        <w:pBdr/>
        <w:bidi w:val="0"/>
        <w:spacing w:before="0" w:after="0"/>
        <w:ind w:left="0" w:right="0" w:hanging="0"/>
        <w:jc w:val="left"/>
        <w:rPr/>
      </w:pPr>
      <w:r>
        <w:rPr>
          <w:rStyle w:val="StrongEmphasis"/>
          <w:rFonts w:ascii="urw-din;sans-serif" w:hAnsi="urw-din;sans-serif"/>
          <w:b w:val="false"/>
          <w:bCs w:val="false"/>
          <w:i w:val="false"/>
          <w:caps w:val="false"/>
          <w:smallCaps w:val="false"/>
          <w:color w:val="40424E"/>
          <w:spacing w:val="0"/>
          <w:sz w:val="24"/>
          <w:szCs w:val="24"/>
        </w:rPr>
        <w:t xml:space="preserve">So here are some key points how are </w:t>
      </w:r>
      <w:r>
        <w:rPr>
          <w:rStyle w:val="StrongEmphasis"/>
          <w:rFonts w:ascii="urw-din;sans-serif" w:hAnsi="urw-din;sans-serif"/>
          <w:b w:val="false"/>
          <w:bCs w:val="false"/>
          <w:i w:val="false"/>
          <w:caps w:val="false"/>
          <w:smallCaps w:val="false"/>
          <w:color w:val="40424E"/>
          <w:spacing w:val="0"/>
          <w:sz w:val="24"/>
          <w:szCs w:val="24"/>
        </w:rPr>
        <w:t xml:space="preserve">we </w:t>
      </w:r>
      <w:r>
        <w:rPr>
          <w:rStyle w:val="StrongEmphasis"/>
          <w:rFonts w:ascii="urw-din;sans-serif" w:hAnsi="urw-din;sans-serif"/>
          <w:b w:val="false"/>
          <w:bCs w:val="false"/>
          <w:i w:val="false"/>
          <w:caps w:val="false"/>
          <w:smallCaps w:val="false"/>
          <w:color w:val="40424E"/>
          <w:spacing w:val="0"/>
          <w:sz w:val="24"/>
          <w:szCs w:val="24"/>
        </w:rPr>
        <w:t xml:space="preserve">different from them </w:t>
      </w:r>
      <w:r>
        <w:rPr>
          <w:rStyle w:val="StrongEmphasis"/>
          <w:rFonts w:ascii="urw-din;sans-serif" w:hAnsi="urw-din;sans-serif"/>
          <w:b w:val="false"/>
          <w:bCs w:val="false"/>
          <w:i w:val="false"/>
          <w:caps w:val="false"/>
          <w:smallCaps w:val="false"/>
          <w:color w:val="40424E"/>
          <w:spacing w:val="0"/>
          <w:sz w:val="24"/>
          <w:szCs w:val="24"/>
        </w:rPr>
        <w:t xml:space="preserve">as mentioned in above comparison charts </w:t>
      </w:r>
    </w:p>
    <w:p>
      <w:pPr>
        <w:pStyle w:val="TextBody"/>
        <w:widowControl/>
        <w:pBdr/>
        <w:bidi w:val="0"/>
        <w:spacing w:before="0" w:after="0"/>
        <w:ind w:left="0" w:right="0" w:hanging="0"/>
        <w:jc w:val="left"/>
        <w:rPr>
          <w:rStyle w:val="StrongEmphasis"/>
          <w:rFonts w:ascii="urw-din;sans-serif" w:hAnsi="urw-din;sans-serif"/>
          <w:b w:val="false"/>
          <w:b w:val="false"/>
          <w:bCs w:val="false"/>
          <w:i w:val="false"/>
          <w:caps w:val="false"/>
          <w:smallCaps w:val="false"/>
          <w:color w:val="40424E"/>
          <w:spacing w:val="0"/>
          <w:sz w:val="24"/>
          <w:szCs w:val="24"/>
        </w:rPr>
      </w:pPr>
      <w:r>
        <w:rPr/>
      </w:r>
    </w:p>
    <w:p>
      <w:pPr>
        <w:pStyle w:val="TextBody"/>
        <w:widowControl/>
        <w:numPr>
          <w:ilvl w:val="0"/>
          <w:numId w:val="2"/>
        </w:numPr>
        <w:pBdr/>
        <w:bidi w:val="0"/>
        <w:spacing w:before="0" w:after="0"/>
        <w:jc w:val="left"/>
        <w:rPr/>
      </w:pPr>
      <w:r>
        <w:rPr>
          <w:rStyle w:val="StrongEmphasis"/>
          <w:rFonts w:ascii="urw-din;sans-serif" w:hAnsi="urw-din;sans-serif"/>
          <w:b w:val="false"/>
          <w:bCs w:val="false"/>
          <w:i w:val="false"/>
          <w:caps w:val="false"/>
          <w:smallCaps w:val="false"/>
          <w:color w:val="40424E"/>
          <w:spacing w:val="0"/>
          <w:sz w:val="24"/>
          <w:szCs w:val="24"/>
        </w:rPr>
        <w:t>Voice Command</w:t>
      </w:r>
    </w:p>
    <w:p>
      <w:pPr>
        <w:pStyle w:val="TextBody"/>
        <w:widowControl/>
        <w:numPr>
          <w:ilvl w:val="0"/>
          <w:numId w:val="1"/>
        </w:numPr>
        <w:pBdr/>
        <w:bidi w:val="0"/>
        <w:spacing w:before="0" w:after="0"/>
        <w:jc w:val="left"/>
        <w:rPr/>
      </w:pPr>
      <w:r>
        <w:rPr>
          <w:rStyle w:val="StrongEmphasis"/>
          <w:rFonts w:ascii="urw-din;sans-serif" w:hAnsi="urw-din;sans-serif"/>
          <w:b w:val="false"/>
          <w:bCs w:val="false"/>
          <w:i w:val="false"/>
          <w:caps w:val="false"/>
          <w:smallCaps w:val="false"/>
          <w:color w:val="40424E"/>
          <w:spacing w:val="0"/>
          <w:sz w:val="24"/>
          <w:szCs w:val="24"/>
        </w:rPr>
        <w:t>GIF Visualization</w:t>
      </w:r>
    </w:p>
    <w:p>
      <w:pPr>
        <w:pStyle w:val="TextBody"/>
        <w:widowControl/>
        <w:numPr>
          <w:ilvl w:val="0"/>
          <w:numId w:val="1"/>
        </w:numPr>
        <w:pBdr/>
        <w:bidi w:val="0"/>
        <w:spacing w:before="0" w:after="0"/>
        <w:jc w:val="left"/>
        <w:rPr/>
      </w:pPr>
      <w:r>
        <w:rPr>
          <w:rStyle w:val="StrongEmphasis"/>
          <w:rFonts w:ascii="urw-din;sans-serif" w:hAnsi="urw-din;sans-serif"/>
          <w:b w:val="false"/>
          <w:bCs w:val="false"/>
          <w:i w:val="false"/>
          <w:caps w:val="false"/>
          <w:smallCaps w:val="false"/>
          <w:color w:val="40424E"/>
          <w:spacing w:val="0"/>
          <w:sz w:val="24"/>
          <w:szCs w:val="24"/>
        </w:rPr>
        <w:t>ISL Support</w:t>
      </w:r>
    </w:p>
    <w:p>
      <w:pPr>
        <w:pStyle w:val="TextBody"/>
        <w:widowControl/>
        <w:numPr>
          <w:ilvl w:val="0"/>
          <w:numId w:val="1"/>
        </w:numPr>
        <w:pBdr/>
        <w:bidi w:val="0"/>
        <w:spacing w:before="0" w:after="0"/>
        <w:jc w:val="left"/>
        <w:rPr/>
      </w:pPr>
      <w:r>
        <w:rPr>
          <w:rStyle w:val="StrongEmphasis"/>
          <w:rFonts w:ascii="urw-din;sans-serif" w:hAnsi="urw-din;sans-serif"/>
          <w:b w:val="false"/>
          <w:bCs w:val="false"/>
          <w:i w:val="false"/>
          <w:caps w:val="false"/>
          <w:smallCaps w:val="false"/>
          <w:color w:val="40424E"/>
          <w:spacing w:val="0"/>
          <w:sz w:val="24"/>
          <w:szCs w:val="24"/>
        </w:rPr>
        <w:t>R</w:t>
      </w:r>
      <w:r>
        <w:rPr>
          <w:rStyle w:val="StrongEmphasis"/>
          <w:rFonts w:ascii="urw-din;sans-serif" w:hAnsi="urw-din;sans-serif"/>
          <w:b w:val="false"/>
          <w:bCs w:val="false"/>
          <w:i w:val="false"/>
          <w:caps w:val="false"/>
          <w:smallCaps w:val="false"/>
          <w:color w:val="40424E"/>
          <w:spacing w:val="0"/>
          <w:sz w:val="24"/>
          <w:szCs w:val="24"/>
        </w:rPr>
        <w:t>egional Language Support</w:t>
      </w:r>
    </w:p>
    <w:p>
      <w:pPr>
        <w:pStyle w:val="TextBody"/>
        <w:widowControl/>
        <w:pBdr/>
        <w:bidi w:val="0"/>
        <w:spacing w:before="0" w:after="0"/>
        <w:ind w:left="0" w:right="0" w:hanging="0"/>
        <w:jc w:val="left"/>
        <w:rPr>
          <w:rStyle w:val="StrongEmphasis"/>
          <w:rFonts w:ascii="urw-din;sans-serif" w:hAnsi="urw-din;sans-serif"/>
          <w:b/>
          <w:b/>
          <w:bCs/>
          <w:i w:val="false"/>
          <w:caps w:val="false"/>
          <w:smallCaps w:val="false"/>
          <w:color w:val="40424E"/>
          <w:spacing w:val="0"/>
          <w:sz w:val="36"/>
          <w:szCs w:val="36"/>
        </w:rPr>
      </w:pPr>
      <w:r>
        <w:rPr/>
      </w:r>
    </w:p>
    <w:p>
      <w:pPr>
        <w:pStyle w:val="TextBody"/>
        <w:widowControl/>
        <w:pBdr/>
        <w:bidi w:val="0"/>
        <w:spacing w:before="0" w:after="0"/>
        <w:ind w:left="0" w:right="0" w:hanging="0"/>
        <w:jc w:val="left"/>
        <w:rPr>
          <w:rStyle w:val="StrongEmphasis"/>
          <w:rFonts w:ascii="urw-din;sans-serif" w:hAnsi="urw-din;sans-serif"/>
          <w:b/>
          <w:b/>
          <w:bCs/>
          <w:i w:val="false"/>
          <w:caps w:val="false"/>
          <w:smallCaps w:val="false"/>
          <w:color w:val="40424E"/>
          <w:spacing w:val="0"/>
          <w:sz w:val="36"/>
          <w:szCs w:val="36"/>
        </w:rPr>
      </w:pPr>
      <w:r>
        <w:rPr/>
      </w:r>
    </w:p>
    <w:p>
      <w:pPr>
        <w:pStyle w:val="TextBody"/>
        <w:widowControl/>
        <w:pBdr/>
        <w:bidi w:val="0"/>
        <w:spacing w:before="0" w:after="0"/>
        <w:ind w:left="0" w:right="0" w:hanging="0"/>
        <w:jc w:val="left"/>
        <w:rPr/>
      </w:pPr>
      <w:r>
        <w:rPr>
          <w:rStyle w:val="StrongEmphasis"/>
          <w:rFonts w:ascii="urw-din;sans-serif" w:hAnsi="urw-din;sans-serif"/>
          <w:b/>
          <w:bCs/>
          <w:i w:val="false"/>
          <w:caps w:val="false"/>
          <w:smallCaps w:val="false"/>
          <w:color w:val="40424E"/>
          <w:spacing w:val="0"/>
          <w:sz w:val="36"/>
          <w:szCs w:val="36"/>
        </w:rPr>
        <w:t>Technical Specifications</w:t>
      </w:r>
    </w:p>
    <w:p>
      <w:pPr>
        <w:pStyle w:val="TextBody"/>
        <w:widowControl/>
        <w:pBdr/>
        <w:bidi w:val="0"/>
        <w:spacing w:before="0" w:after="0"/>
        <w:ind w:left="0" w:right="0" w:hanging="0"/>
        <w:jc w:val="left"/>
        <w:rPr/>
      </w:pPr>
      <w:r>
        <w:rPr>
          <w:rFonts w:ascii="urw-din;sans-serif" w:hAnsi="urw-din;sans-serif"/>
          <w:b w:val="false"/>
          <w:i w:val="false"/>
          <w:caps w:val="false"/>
          <w:smallCaps w:val="false"/>
          <w:color w:val="40424E"/>
          <w:spacing w:val="0"/>
          <w:sz w:val="26"/>
        </w:rPr>
        <w:br/>
        <w:t xml:space="preserve">This project is based on converting the audio signals received to text using speech to text api (python modules or google api) and then using the semantics of Natural Language Processing to breakdown the text into smaller understandable pieces which requires Machine Learning as a part </w:t>
      </w:r>
      <w:r>
        <w:rPr>
          <w:rFonts w:ascii="urw-din;sans-serif" w:hAnsi="urw-din;sans-serif"/>
          <w:b w:val="false"/>
          <w:i w:val="false"/>
          <w:caps w:val="false"/>
          <w:smallCaps w:val="false"/>
          <w:color w:val="40424E"/>
          <w:spacing w:val="0"/>
          <w:sz w:val="26"/>
        </w:rPr>
        <w:t>d</w:t>
      </w:r>
      <w:r>
        <w:rPr>
          <w:rFonts w:ascii="urw-din;sans-serif" w:hAnsi="urw-din;sans-serif"/>
          <w:b w:val="false"/>
          <w:i w:val="false"/>
          <w:caps w:val="false"/>
          <w:smallCaps w:val="false"/>
          <w:color w:val="40424E"/>
          <w:spacing w:val="0"/>
          <w:sz w:val="26"/>
        </w:rPr>
        <w:t>ata sets of predefined sign language are used as the input so that the software can use artificial Intelligence to display the converted audio into the sign language.</w:t>
      </w:r>
    </w:p>
    <w:p>
      <w:pPr>
        <w:pStyle w:val="TextBody"/>
        <w:widowControl/>
        <w:pBdr/>
        <w:bidi w:val="0"/>
        <w:spacing w:before="0" w:after="0"/>
        <w:ind w:left="0" w:right="0" w:hanging="0"/>
        <w:jc w:val="left"/>
        <w:rPr/>
      </w:pPr>
      <w:r>
        <w:rPr>
          <w:rFonts w:ascii="urw-din;sans-serif" w:hAnsi="urw-din;sans-serif"/>
          <w:b w:val="false"/>
          <w:i w:val="false"/>
          <w:caps w:val="false"/>
          <w:smallCaps w:val="false"/>
          <w:color w:val="40424E"/>
          <w:spacing w:val="0"/>
          <w:sz w:val="26"/>
        </w:rPr>
        <w:br/>
      </w:r>
      <w:r>
        <w:rPr>
          <w:rFonts w:ascii="urw-din;sans-serif" w:hAnsi="urw-din;sans-serif"/>
          <w:b/>
          <w:bCs/>
          <w:i w:val="false"/>
          <w:caps w:val="false"/>
          <w:smallCaps w:val="false"/>
          <w:color w:val="40424E"/>
          <w:spacing w:val="0"/>
          <w:sz w:val="26"/>
        </w:rPr>
        <w:t xml:space="preserve">AI (Artificial Intelligence) </w:t>
      </w:r>
      <w:r>
        <w:rPr>
          <w:rFonts w:ascii="urw-din;sans-serif" w:hAnsi="urw-din;sans-serif"/>
          <w:b w:val="false"/>
          <w:i w:val="false"/>
          <w:caps w:val="false"/>
          <w:smallCaps w:val="false"/>
          <w:color w:val="40424E"/>
          <w:spacing w:val="0"/>
          <w:sz w:val="26"/>
        </w:rPr>
        <w:t>– It is the theory and development of computer systems to be able to perform tasks normally requiring human intelligence, such as visual perception, speech recognition, decision-making, and translation between languages.</w:t>
      </w:r>
    </w:p>
    <w:p>
      <w:pPr>
        <w:pStyle w:val="TextBody"/>
        <w:widowControl/>
        <w:pBdr/>
        <w:bidi w:val="0"/>
        <w:spacing w:before="0" w:after="0"/>
        <w:ind w:left="0" w:right="0" w:hanging="0"/>
        <w:jc w:val="left"/>
        <w:rPr/>
      </w:pPr>
      <w:r>
        <w:rPr>
          <w:rFonts w:ascii="urw-din;sans-serif" w:hAnsi="urw-din;sans-serif"/>
          <w:b w:val="false"/>
          <w:i w:val="false"/>
          <w:caps w:val="false"/>
          <w:smallCaps w:val="false"/>
          <w:color w:val="40424E"/>
          <w:spacing w:val="0"/>
          <w:sz w:val="26"/>
        </w:rPr>
        <w:br/>
      </w:r>
      <w:r>
        <w:rPr>
          <w:rFonts w:ascii="urw-din;sans-serif" w:hAnsi="urw-din;sans-serif"/>
          <w:b/>
          <w:bCs/>
          <w:i w:val="false"/>
          <w:caps w:val="false"/>
          <w:smallCaps w:val="false"/>
          <w:color w:val="40424E"/>
          <w:spacing w:val="0"/>
          <w:sz w:val="26"/>
        </w:rPr>
        <w:t xml:space="preserve">ML (Machine Learning) </w:t>
      </w:r>
      <w:r>
        <w:rPr>
          <w:rFonts w:ascii="urw-din;sans-serif" w:hAnsi="urw-din;sans-serif"/>
          <w:b w:val="false"/>
          <w:i w:val="false"/>
          <w:caps w:val="false"/>
          <w:smallCaps w:val="false"/>
          <w:color w:val="40424E"/>
          <w:spacing w:val="0"/>
          <w:sz w:val="26"/>
        </w:rPr>
        <w:t>– Machine learning is the science of getting computers to act without being explicitly programmed. The Inputs are given as data sets by which the system learns and tries to give the best possible outcome to the user.</w:t>
      </w:r>
    </w:p>
    <w:p>
      <w:pPr>
        <w:pStyle w:val="TextBody"/>
        <w:widowControl/>
        <w:pBdr/>
        <w:bidi w:val="0"/>
        <w:spacing w:before="0" w:after="0"/>
        <w:ind w:left="0" w:right="0" w:hanging="0"/>
        <w:jc w:val="left"/>
        <w:rPr/>
      </w:pPr>
      <w:r>
        <w:rPr>
          <w:rFonts w:ascii="urw-din;sans-serif" w:hAnsi="urw-din;sans-serif"/>
          <w:b w:val="false"/>
          <w:i w:val="false"/>
          <w:caps w:val="false"/>
          <w:smallCaps w:val="false"/>
          <w:color w:val="40424E"/>
          <w:spacing w:val="0"/>
          <w:sz w:val="26"/>
        </w:rPr>
        <w:br/>
      </w:r>
      <w:r>
        <w:rPr>
          <w:rFonts w:ascii="urw-din;sans-serif" w:hAnsi="urw-din;sans-serif"/>
          <w:b/>
          <w:bCs/>
          <w:i w:val="false"/>
          <w:caps w:val="false"/>
          <w:smallCaps w:val="false"/>
          <w:color w:val="40424E"/>
          <w:spacing w:val="0"/>
          <w:sz w:val="26"/>
        </w:rPr>
        <w:t>NLP (Natural Language Processing) –</w:t>
      </w:r>
      <w:r>
        <w:rPr>
          <w:rFonts w:ascii="urw-din;sans-serif" w:hAnsi="urw-din;sans-serif"/>
          <w:b w:val="false"/>
          <w:i w:val="false"/>
          <w:caps w:val="false"/>
          <w:smallCaps w:val="false"/>
          <w:color w:val="40424E"/>
          <w:spacing w:val="0"/>
          <w:sz w:val="26"/>
        </w:rPr>
        <w:t xml:space="preserve"> It is the application of computational techniques to the analysis and synthesis of natural language and speech.</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pPr>
      <w:r>
        <w:rPr>
          <w:rStyle w:val="StrongEmphasis"/>
          <w:rFonts w:ascii="urw-din;sans-serif" w:hAnsi="urw-din;sans-serif"/>
          <w:b/>
          <w:bCs/>
          <w:i w:val="false"/>
          <w:caps w:val="false"/>
          <w:smallCaps w:val="false"/>
          <w:color w:val="40424E"/>
          <w:spacing w:val="0"/>
          <w:sz w:val="26"/>
        </w:rPr>
        <w:t>Platform Used:</w:t>
      </w:r>
      <w:r>
        <w:rPr>
          <w:rFonts w:ascii="urw-din;sans-serif" w:hAnsi="urw-din;sans-serif"/>
          <w:b w:val="false"/>
          <w:i w:val="false"/>
          <w:caps w:val="false"/>
          <w:smallCaps w:val="false"/>
          <w:color w:val="40424E"/>
          <w:spacing w:val="0"/>
          <w:sz w:val="26"/>
        </w:rPr>
        <w:br/>
        <w:t>Software Implemented through Python</w:t>
        <w:br/>
        <w:t>A desktop application is implemented using python programming language. Python</w:t>
        <w:br/>
        <w:t>includes libraries such as pyaudio to convert speech to text.</w:t>
        <w:br/>
        <w:t>– Python 2.7.x is preferred.</w:t>
        <w:br/>
        <w:t>– Pycharm community edition compiler.</w:t>
        <w:br/>
        <w:t>– Operating System – Ubuntu (Linux).</w:t>
        <w:br/>
        <w:t>– ISL/ASL data sets from google.</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pPr>
      <w:r>
        <w:rPr>
          <w:rStyle w:val="StrongEmphasis"/>
          <w:rFonts w:ascii="urw-din;sans-serif" w:hAnsi="urw-din;sans-serif"/>
          <w:b/>
          <w:bCs/>
          <w:i w:val="false"/>
          <w:caps w:val="false"/>
          <w:smallCaps w:val="false"/>
          <w:color w:val="40424E"/>
          <w:spacing w:val="0"/>
          <w:sz w:val="36"/>
          <w:szCs w:val="36"/>
        </w:rPr>
        <w:t>Methodology</w:t>
      </w:r>
      <w:r>
        <w:rPr>
          <w:rFonts w:ascii="urw-din;sans-serif" w:hAnsi="urw-din;sans-serif"/>
          <w:b w:val="false"/>
          <w:i w:val="false"/>
          <w:caps w:val="false"/>
          <w:smallCaps w:val="false"/>
          <w:color w:val="40424E"/>
          <w:spacing w:val="0"/>
          <w:sz w:val="26"/>
        </w:rPr>
        <w:br/>
        <w:t>1. Audio input on a Personal Digital Assistant(PDA) using python PyAudio module.</w:t>
        <w:br/>
        <w:t>2. Conversion of audio to text using Google Speech API.</w:t>
        <w:br/>
        <w:t>3. Dependency parser for analysing grammatical structure of the sentence and establishing relationship between words.</w:t>
        <w:br/>
        <w:t>4. ISL Generator: ISL of input sentence using ISL grammar rules.</w:t>
        <w:br/>
        <w:t>5. Generation of Sign language with signing Avatar.</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r>
        <mc:AlternateContent>
          <mc:Choice Requires="wps">
            <w:drawing>
              <wp:anchor behindDoc="0" distT="0" distB="0" distL="0" distR="0" simplePos="0" locked="0" layoutInCell="0" allowOverlap="1" relativeHeight="3">
                <wp:simplePos x="0" y="0"/>
                <wp:positionH relativeFrom="column">
                  <wp:posOffset>864235</wp:posOffset>
                </wp:positionH>
                <wp:positionV relativeFrom="paragraph">
                  <wp:posOffset>135890</wp:posOffset>
                </wp:positionV>
                <wp:extent cx="4372610" cy="3128010"/>
                <wp:effectExtent l="0" t="0" r="0" b="0"/>
                <wp:wrapSquare wrapText="largest"/>
                <wp:docPr id="3" name="Frame1"/>
                <a:graphic xmlns:a="http://schemas.openxmlformats.org/drawingml/2006/main">
                  <a:graphicData uri="http://schemas.microsoft.com/office/word/2010/wordprocessingShape">
                    <wps:wsp>
                      <wps:cNvSpPr txBox="1"/>
                      <wps:spPr>
                        <a:xfrm>
                          <a:off x="0" y="0"/>
                          <a:ext cx="4372610" cy="3128010"/>
                        </a:xfrm>
                        <a:prstGeom prst="rect"/>
                        <a:solidFill>
                          <a:srgbClr val="FFFFFF"/>
                        </a:solidFill>
                      </wps:spPr>
                      <wps:txbx>
                        <w:txbxContent>
                          <w:p>
                            <w:pPr>
                              <w:pStyle w:val="Figure"/>
                              <w:bidi w:val="0"/>
                              <w:spacing w:before="120" w:after="120"/>
                              <w:jc w:val="left"/>
                              <w:rPr/>
                            </w:pPr>
                            <w:r>
                              <w:rPr/>
                              <w:drawing>
                                <wp:inline distT="0" distB="0" distL="0" distR="0">
                                  <wp:extent cx="4372610" cy="28765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372610" cy="287655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Above figure showing how text is converted to signs</w:t>
                            </w:r>
                          </w:p>
                        </w:txbxContent>
                      </wps:txbx>
                      <wps:bodyPr anchor="t" lIns="0" tIns="0" rIns="0" bIns="0">
                        <a:noAutofit/>
                      </wps:bodyPr>
                    </wps:wsp>
                  </a:graphicData>
                </a:graphic>
              </wp:anchor>
            </w:drawing>
          </mc:Choice>
          <mc:Fallback>
            <w:pict>
              <v:rect style="position:absolute;rotation:0;width:344.3pt;height:246.3pt;mso-wrap-distance-left:0pt;mso-wrap-distance-right:0pt;mso-wrap-distance-top:0pt;mso-wrap-distance-bottom:0pt;margin-top:10.7pt;mso-position-vertical-relative:text;margin-left:68.05pt;mso-position-horizontal-relative:text">
                <v:textbox inset="0in,0in,0in,0in">
                  <w:txbxContent>
                    <w:p>
                      <w:pPr>
                        <w:pStyle w:val="Figure"/>
                        <w:bidi w:val="0"/>
                        <w:spacing w:before="120" w:after="120"/>
                        <w:jc w:val="left"/>
                        <w:rPr/>
                      </w:pPr>
                      <w:r>
                        <w:rPr/>
                        <w:drawing>
                          <wp:inline distT="0" distB="0" distL="0" distR="0">
                            <wp:extent cx="4372610" cy="28765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372610" cy="287655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Above figure showing how text is converted to signs</w:t>
                      </w:r>
                    </w:p>
                  </w:txbxContent>
                </v:textbox>
                <w10:wrap type="square" side="largest"/>
              </v:rect>
            </w:pict>
          </mc:Fallback>
        </mc:AlternateConten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br/>
      </w:r>
    </w:p>
    <w:p>
      <w:pPr>
        <w:pStyle w:val="TextBody"/>
        <w:widowControl/>
        <w:pBdr/>
        <w:bidi w:val="0"/>
        <w:spacing w:before="0" w:after="0"/>
        <w:ind w:left="0" w:right="0" w:hanging="0"/>
        <w:jc w:val="left"/>
        <w:rPr>
          <w:rStyle w:val="StrongEmphasis"/>
          <w:rFonts w:ascii="urw-din;sans-serif" w:hAnsi="urw-din;sans-serif"/>
          <w:b w:val="false"/>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b/>
          <w:bCs/>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b/>
          <w:bCs/>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b/>
          <w:bCs/>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b/>
          <w:bCs/>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b/>
          <w:bCs/>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b/>
          <w:bCs/>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b w:val="false"/>
          <w:bCs w:val="false"/>
          <w:i w:val="false"/>
          <w:caps w:val="false"/>
          <w:smallCaps w:val="false"/>
          <w:color w:val="40424E"/>
          <w:spacing w:val="0"/>
          <w:sz w:val="26"/>
        </w:rPr>
      </w:pPr>
      <w:r>
        <w:rPr/>
      </w:r>
    </w:p>
    <w:p>
      <w:pPr>
        <w:pStyle w:val="TextBody"/>
        <w:widowControl/>
        <w:pBdr/>
        <w:bidi w:val="0"/>
        <w:spacing w:before="0" w:after="0"/>
        <w:ind w:left="0" w:right="0" w:hanging="0"/>
        <w:jc w:val="left"/>
        <w:rPr>
          <w:rStyle w:val="StrongEmphasis"/>
          <w:rFonts w:ascii="urw-din;sans-serif" w:hAnsi="urw-din;sans-serif"/>
          <w:b w:val="false"/>
          <w:b w:val="false"/>
          <w:bCs w:val="false"/>
          <w:i w:val="false"/>
          <w:caps w:val="false"/>
          <w:smallCaps w:val="false"/>
          <w:color w:val="40424E"/>
          <w:spacing w:val="0"/>
          <w:sz w:val="26"/>
        </w:rPr>
      </w:pPr>
      <w:r>
        <w:rPr/>
      </w:r>
      <w:r>
        <mc:AlternateContent>
          <mc:Choice Requires="wps">
            <w:drawing>
              <wp:anchor behindDoc="0" distT="0" distB="0" distL="0" distR="0" simplePos="0" locked="0" layoutInCell="0" allowOverlap="1" relativeHeight="5">
                <wp:simplePos x="0" y="0"/>
                <wp:positionH relativeFrom="column">
                  <wp:posOffset>695325</wp:posOffset>
                </wp:positionH>
                <wp:positionV relativeFrom="paragraph">
                  <wp:posOffset>173990</wp:posOffset>
                </wp:positionV>
                <wp:extent cx="4710430" cy="3119120"/>
                <wp:effectExtent l="0" t="0" r="0" b="0"/>
                <wp:wrapSquare wrapText="largest"/>
                <wp:docPr id="6" name="Frame2"/>
                <a:graphic xmlns:a="http://schemas.openxmlformats.org/drawingml/2006/main">
                  <a:graphicData uri="http://schemas.microsoft.com/office/word/2010/wordprocessingShape">
                    <wps:wsp>
                      <wps:cNvSpPr txBox="1"/>
                      <wps:spPr>
                        <a:xfrm>
                          <a:off x="0" y="0"/>
                          <a:ext cx="4710430" cy="3119120"/>
                        </a:xfrm>
                        <a:prstGeom prst="rect"/>
                        <a:solidFill>
                          <a:srgbClr val="FFFFFF"/>
                        </a:solidFill>
                      </wps:spPr>
                      <wps:txbx>
                        <w:txbxContent>
                          <w:p>
                            <w:pPr>
                              <w:pStyle w:val="Figure"/>
                              <w:bidi w:val="0"/>
                              <w:spacing w:before="120" w:after="120"/>
                              <w:jc w:val="left"/>
                              <w:rPr/>
                            </w:pPr>
                            <w:r>
                              <w:rPr/>
                              <w:drawing>
                                <wp:inline distT="0" distB="0" distL="0" distR="0">
                                  <wp:extent cx="4710430" cy="286766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4710430" cy="286766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Above figure showing how PyAudio will work</w:t>
                            </w:r>
                          </w:p>
                        </w:txbxContent>
                      </wps:txbx>
                      <wps:bodyPr anchor="t" lIns="0" tIns="0" rIns="0" bIns="0">
                        <a:noAutofit/>
                      </wps:bodyPr>
                    </wps:wsp>
                  </a:graphicData>
                </a:graphic>
              </wp:anchor>
            </w:drawing>
          </mc:Choice>
          <mc:Fallback>
            <w:pict>
              <v:rect style="position:absolute;rotation:0;width:370.9pt;height:245.6pt;mso-wrap-distance-left:0pt;mso-wrap-distance-right:0pt;mso-wrap-distance-top:0pt;mso-wrap-distance-bottom:0pt;margin-top:13.7pt;mso-position-vertical-relative:text;margin-left:54.75pt;mso-position-horizontal-relative:text">
                <v:textbox inset="0in,0in,0in,0in">
                  <w:txbxContent>
                    <w:p>
                      <w:pPr>
                        <w:pStyle w:val="Figure"/>
                        <w:bidi w:val="0"/>
                        <w:spacing w:before="120" w:after="120"/>
                        <w:jc w:val="left"/>
                        <w:rPr/>
                      </w:pPr>
                      <w:r>
                        <w:rPr/>
                        <w:drawing>
                          <wp:inline distT="0" distB="0" distL="0" distR="0">
                            <wp:extent cx="4710430" cy="286766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4710430" cy="286766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Above figure showing how PyAudio will work</w:t>
                      </w:r>
                    </w:p>
                  </w:txbxContent>
                </v:textbox>
                <w10:wrap type="square" side="largest"/>
              </v:rect>
            </w:pict>
          </mc:Fallback>
        </mc:AlternateContent>
      </w:r>
    </w:p>
    <w:p>
      <w:pPr>
        <w:pStyle w:val="TextBody"/>
        <w:widowControl/>
        <w:pBdr/>
        <w:bidi w:val="0"/>
        <w:spacing w:before="0" w:after="0"/>
        <w:ind w:left="0" w:right="0" w:hanging="0"/>
        <w:jc w:val="left"/>
        <w:rPr>
          <w:rStyle w:val="StrongEmphasis"/>
          <w:rFonts w:ascii="urw-din;sans-serif" w:hAnsi="urw-din;sans-serif"/>
          <w:b/>
          <w:b/>
          <w:bCs/>
          <w:i w:val="false"/>
          <w:caps w:val="false"/>
          <w:smallCaps w:val="false"/>
          <w:color w:val="40424E"/>
          <w:spacing w:val="0"/>
          <w:sz w:val="26"/>
        </w:rPr>
      </w:pPr>
      <w:r>
        <w:rPr/>
      </w:r>
    </w:p>
    <w:p>
      <w:pPr>
        <w:pStyle w:val="TextBody"/>
        <w:widowControl/>
        <w:pBdr/>
        <w:bidi w:val="0"/>
        <w:spacing w:before="0" w:after="0"/>
        <w:ind w:left="0" w:right="0" w:hanging="0"/>
        <w:jc w:val="left"/>
        <w:rPr/>
      </w:pPr>
      <w:r>
        <w:rPr>
          <w:rStyle w:val="StrongEmphasis"/>
          <w:rFonts w:ascii="urw-din;sans-serif" w:hAnsi="urw-din;sans-serif"/>
          <w:b/>
          <w:bCs/>
          <w:i w:val="false"/>
          <w:caps w:val="false"/>
          <w:smallCaps w:val="false"/>
          <w:color w:val="40424E"/>
          <w:spacing w:val="0"/>
          <w:sz w:val="32"/>
          <w:szCs w:val="32"/>
        </w:rPr>
        <w:t>Future Scope</w:t>
      </w:r>
    </w:p>
    <w:p>
      <w:pPr>
        <w:pStyle w:val="TextBody"/>
        <w:widowControl/>
        <w:pBdr/>
        <w:bidi w:val="0"/>
        <w:spacing w:before="0" w:after="0"/>
        <w:ind w:left="0" w:right="0" w:hanging="0"/>
        <w:jc w:val="left"/>
        <w:rPr/>
      </w:pPr>
      <w:r>
        <w:rPr>
          <w:rFonts w:ascii="urw-din;sans-serif" w:hAnsi="urw-din;sans-serif"/>
          <w:b w:val="false"/>
          <w:i w:val="false"/>
          <w:caps w:val="false"/>
          <w:smallCaps w:val="false"/>
          <w:color w:val="40424E"/>
          <w:spacing w:val="0"/>
          <w:sz w:val="26"/>
        </w:rPr>
        <w:br/>
        <w:t>1. Since deaf people are usually deprived of normal communication with other people, they have to rely on an interpreter or some visual communication. Now the interpreter can not be available always, so this project can help eliminate the dependency on the interpreter.</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2. The system can be extended to incorporate the knowledge of facial expressions and body language too so that there is a complete understanding of the context and tone of the input speech.</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3. A mobile and web based version of the application will increase the reach to more people.</w:t>
      </w:r>
    </w:p>
    <w:p>
      <w:pPr>
        <w:pStyle w:val="TextBody"/>
        <w:widowControl/>
        <w:pBdr/>
        <w:bidi w:val="0"/>
        <w:spacing w:before="0" w:after="0"/>
        <w:ind w:left="0" w:right="0" w:hanging="0"/>
        <w:jc w:val="left"/>
        <w:rPr>
          <w:rFonts w:ascii="urw-din;sans-serif" w:hAnsi="urw-din;sans-serif"/>
          <w:b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br/>
        <w:t>4. Integrating hand gesture recognition system using computer vision for establishing    2-way communication system.</w:t>
      </w:r>
    </w:p>
    <w:p>
      <w:pPr>
        <w:pStyle w:val="TextBody"/>
        <w:bidi w:val="0"/>
        <w:spacing w:lineRule="auto" w:line="276" w:before="0" w:after="140"/>
        <w:jc w:val="left"/>
        <w:rPr/>
      </w:pPr>
      <w:r>
        <w:rPr/>
        <w:br/>
      </w:r>
    </w:p>
    <w:sectPr>
      <w:headerReference w:type="default" r:id="rId6"/>
      <w:type w:val="nextPage"/>
      <w:pgSz w:w="11906" w:h="16838"/>
      <w:pgMar w:left="1134" w:right="1134" w:header="1134" w:top="2245"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urw-din">
    <w:altName w:val="sans-serif"/>
    <w:charset w:val="00"/>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center"/>
      <w:rPr>
        <w:sz w:val="72"/>
        <w:szCs w:val="72"/>
      </w:rPr>
    </w:pPr>
    <w:r>
      <w:rPr>
        <w:sz w:val="72"/>
        <w:szCs w:val="7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suppressLineNumbers/>
      <w:tabs>
        <w:tab w:val="clear" w:pos="709"/>
        <w:tab w:val="center" w:pos="4819" w:leader="none"/>
        <w:tab w:val="right" w:pos="9638" w:leader="none"/>
      </w:tabs>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LibreOffice/7.1.2.2$Windows_X86_64 LibreOffice_project/8a45595d069ef5570103caea1b71cc9d82b2aae4</Application>
  <AppVersion>15.0000</AppVersion>
  <Pages>6</Pages>
  <Words>988</Words>
  <Characters>5109</Characters>
  <CharactersWithSpaces>6084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2021-05-09T22:46:19Z</dcterms:created>
  <dc:creator/>
  <dc:description/>
  <dc:language>en-US</dc:language>
  <cp:lastModifiedBy/>
  <dcterms:modified xsi:type="dcterms:W3CDTF">2021-05-10T08:00:22Z</dcterms:modified>
  <cp:revision>3</cp:revision>
  <dc:subject/>
  <dc:title/>
</cp:coreProperties>
</file>